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4ABD3" w14:textId="7A47E286" w:rsidR="00BC1673" w:rsidRDefault="00BC1673" w:rsidP="00BC1673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Patrick Moore</w:t>
      </w:r>
      <w:r>
        <w:rPr>
          <w:rStyle w:val="scxw186638942"/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br/>
      </w:r>
      <w:r>
        <w:rPr>
          <w:rStyle w:val="normaltextrun"/>
          <w:rFonts w:ascii="Calibri" w:hAnsi="Calibri"/>
          <w:sz w:val="22"/>
          <w:szCs w:val="22"/>
        </w:rPr>
        <w:t>CS 225</w:t>
      </w:r>
      <w:r>
        <w:rPr>
          <w:rStyle w:val="eop"/>
          <w:rFonts w:ascii="Calibri" w:hAnsi="Calibri"/>
          <w:sz w:val="22"/>
          <w:szCs w:val="22"/>
        </w:rPr>
        <w:t> </w:t>
      </w:r>
      <w:r w:rsidR="00146B81">
        <w:rPr>
          <w:rStyle w:val="eop"/>
          <w:rFonts w:ascii="Calibri" w:hAnsi="Calibri"/>
          <w:sz w:val="22"/>
          <w:szCs w:val="22"/>
        </w:rPr>
        <w:t>week 1 part 1</w:t>
      </w:r>
      <w:bookmarkStart w:id="0" w:name="_GoBack"/>
      <w:bookmarkEnd w:id="0"/>
    </w:p>
    <w:p w14:paraId="5EF09BE9" w14:textId="77777777" w:rsidR="00BC1673" w:rsidRDefault="00BC1673" w:rsidP="00BC1673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2.1: 5, 10, (25-31), 52, 54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4F9A26D0" w14:textId="77777777" w:rsidR="00BC1673" w:rsidRDefault="00BC1673" w:rsidP="00BC1673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14:paraId="67CFEC5A" w14:textId="77777777" w:rsidR="00BC1673" w:rsidRDefault="00BC1673" w:rsidP="00BC1673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5. Indicate which or the following sentences are statements.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2EAB1D07" w14:textId="77777777" w:rsidR="00BC1673" w:rsidRDefault="00BC1673" w:rsidP="00BC167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1,024 is the smallest four-digit number that is a perfect square.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75855155" w14:textId="77777777" w:rsidR="00BC1673" w:rsidRDefault="00BC1673" w:rsidP="00BC167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She is a mathematics major.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68E2823" w14:textId="77777777" w:rsidR="00BC1673" w:rsidRDefault="00BC1673" w:rsidP="00BC16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128 = 2</w:t>
      </w:r>
      <w:r>
        <w:rPr>
          <w:rStyle w:val="normaltextrun"/>
          <w:rFonts w:ascii="Calibri" w:hAnsi="Calibri"/>
          <w:sz w:val="17"/>
          <w:szCs w:val="17"/>
          <w:vertAlign w:val="superscript"/>
        </w:rPr>
        <w:t>6</w:t>
      </w:r>
      <w:r>
        <w:rPr>
          <w:rStyle w:val="eop"/>
          <w:rFonts w:ascii="Calibri" w:hAnsi="Calibri"/>
          <w:sz w:val="17"/>
          <w:szCs w:val="17"/>
        </w:rPr>
        <w:t> </w:t>
      </w:r>
    </w:p>
    <w:p w14:paraId="66A67CBC" w14:textId="77777777" w:rsidR="00BC1673" w:rsidRDefault="00BC1673" w:rsidP="00BC167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X = 2</w:t>
      </w:r>
      <w:r>
        <w:rPr>
          <w:rStyle w:val="normaltextrun"/>
          <w:rFonts w:ascii="Calibri" w:hAnsi="Calibri"/>
          <w:sz w:val="17"/>
          <w:szCs w:val="17"/>
          <w:vertAlign w:val="superscript"/>
        </w:rPr>
        <w:t>6</w:t>
      </w:r>
      <w:r>
        <w:rPr>
          <w:rStyle w:val="scxw186638942"/>
          <w:rFonts w:ascii="Calibri" w:hAnsi="Calibri"/>
          <w:sz w:val="17"/>
          <w:szCs w:val="17"/>
        </w:rPr>
        <w:t> </w:t>
      </w:r>
      <w:r>
        <w:rPr>
          <w:rFonts w:ascii="Calibri" w:hAnsi="Calibri"/>
          <w:sz w:val="17"/>
          <w:szCs w:val="17"/>
        </w:rPr>
        <w:br/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C0C3714" w14:textId="77777777" w:rsidR="00BC1673" w:rsidRDefault="00BC1673" w:rsidP="00BC167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Statement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BA9BAA2" w14:textId="77777777" w:rsidR="00BC1673" w:rsidRDefault="00BC1673" w:rsidP="00BC167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Not a statement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59698D73" w14:textId="77777777" w:rsidR="00BC1673" w:rsidRDefault="00BC1673" w:rsidP="00BC167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Statement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4164623F" w14:textId="77777777" w:rsidR="00BC1673" w:rsidRDefault="00BC1673" w:rsidP="00BC167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Not a statement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4319F330" w14:textId="77777777" w:rsidR="00BC1673" w:rsidRDefault="00BC1673" w:rsidP="00BC16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/>
          <w:sz w:val="17"/>
          <w:szCs w:val="17"/>
        </w:rPr>
      </w:pPr>
      <w:r>
        <w:rPr>
          <w:rStyle w:val="eop"/>
          <w:rFonts w:ascii="Calibri" w:hAnsi="Calibri"/>
          <w:sz w:val="17"/>
          <w:szCs w:val="17"/>
        </w:rPr>
        <w:t> </w:t>
      </w:r>
    </w:p>
    <w:p w14:paraId="3A2C5E8A" w14:textId="77777777" w:rsidR="0037573B" w:rsidRDefault="0037573B" w:rsidP="00BC1673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</w:p>
    <w:p w14:paraId="55934C48" w14:textId="77777777" w:rsidR="00BC1673" w:rsidRDefault="00BC1673" w:rsidP="00BC1673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10. Let </w:t>
      </w:r>
      <w:r>
        <w:rPr>
          <w:rStyle w:val="normaltextrun"/>
          <w:rFonts w:ascii="Calibri" w:hAnsi="Calibri"/>
          <w:i/>
          <w:iCs/>
          <w:sz w:val="22"/>
          <w:szCs w:val="22"/>
        </w:rPr>
        <w:t>p</w:t>
      </w:r>
      <w:r>
        <w:rPr>
          <w:rStyle w:val="normaltextrun"/>
          <w:rFonts w:ascii="Calibri" w:hAnsi="Calibri"/>
          <w:sz w:val="22"/>
          <w:szCs w:val="22"/>
        </w:rPr>
        <w:t> be the statement "DATAENDFLAG is off," </w:t>
      </w:r>
      <w:r>
        <w:rPr>
          <w:rStyle w:val="normaltextrun"/>
          <w:rFonts w:ascii="Calibri" w:hAnsi="Calibri"/>
          <w:i/>
          <w:iCs/>
          <w:sz w:val="22"/>
          <w:szCs w:val="22"/>
        </w:rPr>
        <w:t>q</w:t>
      </w:r>
      <w:r>
        <w:rPr>
          <w:rStyle w:val="normaltextrun"/>
          <w:rFonts w:ascii="Calibri" w:hAnsi="Calibri"/>
          <w:sz w:val="22"/>
          <w:szCs w:val="22"/>
        </w:rPr>
        <w:t> the statement "ERROR equals 0," and </w:t>
      </w:r>
      <w:r>
        <w:rPr>
          <w:rStyle w:val="normaltextrun"/>
          <w:rFonts w:ascii="Calibri" w:hAnsi="Calibri"/>
          <w:i/>
          <w:iCs/>
          <w:sz w:val="22"/>
          <w:szCs w:val="22"/>
        </w:rPr>
        <w:t>r</w:t>
      </w:r>
      <w:r>
        <w:rPr>
          <w:rStyle w:val="normaltextrun"/>
          <w:rFonts w:ascii="Calibri" w:hAnsi="Calibri"/>
          <w:sz w:val="22"/>
          <w:szCs w:val="22"/>
        </w:rPr>
        <w:t> the statement "SUM is less than 1,000." Express the following sentences in symbolic notation.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0EE249D0" w14:textId="77777777" w:rsidR="00BC1673" w:rsidRDefault="00BC1673" w:rsidP="00BC167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DATAENDFLAG is off, ERROR equals 0, and SUM is less than 1,000. 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A367A5F" w14:textId="77777777" w:rsidR="00BC1673" w:rsidRDefault="00BC1673" w:rsidP="00BC1673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DATAENDFLAG is off but ERROR is not equal to 0.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37013EC4" w14:textId="77777777" w:rsidR="00BC1673" w:rsidRDefault="00BC1673" w:rsidP="00BC1673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DATAENDFLAG is off; however, ERROR is not 0 or SUM is greater than or equal to 1,000.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45D1BE25" w14:textId="77777777" w:rsidR="00BC1673" w:rsidRDefault="00BC1673" w:rsidP="00BC1673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DATAENDFLAG is on and ERROR equals 0 but SUM is greater than or equal to 1,000.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A785C39" w14:textId="77777777" w:rsidR="00BC1673" w:rsidRDefault="00BC1673" w:rsidP="00BC1673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Either DATAENDFLAG is on or it is the case that both ERROR equals 0 and SUM is less than 1,000.</w:t>
      </w:r>
      <w:r>
        <w:rPr>
          <w:rStyle w:val="scxw186638942"/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br/>
      </w:r>
      <w:r>
        <w:rPr>
          <w:rStyle w:val="eop"/>
          <w:rFonts w:ascii="Calibri" w:hAnsi="Calibri"/>
          <w:sz w:val="22"/>
          <w:szCs w:val="22"/>
        </w:rPr>
        <w:t> </w:t>
      </w:r>
    </w:p>
    <w:p w14:paraId="1676B4D3" w14:textId="77777777" w:rsidR="00BC1673" w:rsidRDefault="00BC1673" w:rsidP="00BC1673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i/>
          <w:iCs/>
          <w:sz w:val="22"/>
          <w:szCs w:val="22"/>
        </w:rPr>
        <w:t>p, </w:t>
      </w:r>
      <w:r>
        <w:rPr>
          <w:rStyle w:val="normaltextrun"/>
          <w:rFonts w:ascii="Calibri" w:hAnsi="Calibri"/>
          <w:sz w:val="22"/>
          <w:szCs w:val="22"/>
        </w:rPr>
        <w:t>q</w:t>
      </w:r>
      <w:r>
        <w:rPr>
          <w:rStyle w:val="normaltextrun"/>
          <w:rFonts w:ascii="Calibri" w:hAnsi="Calibri"/>
          <w:i/>
          <w:iCs/>
          <w:sz w:val="22"/>
          <w:szCs w:val="22"/>
        </w:rPr>
        <w:t>, r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7D2D3953" w14:textId="23442634" w:rsidR="0042298B" w:rsidRDefault="0042298B" w:rsidP="00BC1673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i/>
          <w:sz w:val="22"/>
          <w:szCs w:val="22"/>
        </w:rPr>
        <w:t xml:space="preserve">q </w:t>
      </w:r>
      <w:r>
        <w:rPr>
          <w:rStyle w:val="eop"/>
          <w:rFonts w:ascii="Calibri" w:hAnsi="Calibri"/>
          <w:sz w:val="22"/>
          <w:szCs w:val="22"/>
        </w:rPr>
        <w:sym w:font="Symbol" w:char="F0D9"/>
      </w:r>
      <w:r>
        <w:rPr>
          <w:rStyle w:val="eop"/>
          <w:rFonts w:ascii="Calibri" w:hAnsi="Calibri"/>
          <w:sz w:val="22"/>
          <w:szCs w:val="22"/>
        </w:rPr>
        <w:t xml:space="preserve"> ~</w:t>
      </w:r>
      <w:r>
        <w:rPr>
          <w:rStyle w:val="eop"/>
          <w:rFonts w:ascii="Calibri" w:hAnsi="Calibri"/>
          <w:i/>
          <w:sz w:val="22"/>
          <w:szCs w:val="22"/>
        </w:rPr>
        <w:t>q</w:t>
      </w:r>
    </w:p>
    <w:p w14:paraId="79E4A740" w14:textId="1A792CAF" w:rsidR="0042298B" w:rsidRDefault="0042298B" w:rsidP="00BC1673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i/>
          <w:sz w:val="22"/>
          <w:szCs w:val="22"/>
        </w:rPr>
        <w:t xml:space="preserve">p </w:t>
      </w:r>
      <w:r>
        <w:rPr>
          <w:rStyle w:val="eop"/>
          <w:rFonts w:ascii="Calibri" w:hAnsi="Calibri"/>
          <w:sz w:val="22"/>
          <w:szCs w:val="22"/>
        </w:rPr>
        <w:sym w:font="Symbol" w:char="F0D9"/>
      </w:r>
      <w:r>
        <w:rPr>
          <w:rStyle w:val="eop"/>
          <w:rFonts w:ascii="Calibri" w:hAnsi="Calibri"/>
          <w:sz w:val="22"/>
          <w:szCs w:val="22"/>
        </w:rPr>
        <w:t xml:space="preserve"> (~</w:t>
      </w:r>
      <w:r>
        <w:rPr>
          <w:rStyle w:val="eop"/>
          <w:rFonts w:ascii="Calibri" w:hAnsi="Calibri"/>
          <w:i/>
          <w:sz w:val="22"/>
          <w:szCs w:val="22"/>
        </w:rPr>
        <w:t xml:space="preserve">q </w:t>
      </w:r>
      <w:r>
        <w:rPr>
          <w:rStyle w:val="eop"/>
          <w:rFonts w:ascii="Calibri" w:hAnsi="Calibri"/>
          <w:sz w:val="22"/>
          <w:szCs w:val="22"/>
        </w:rPr>
        <w:sym w:font="Symbol" w:char="F0DA"/>
      </w:r>
      <w:r>
        <w:rPr>
          <w:rStyle w:val="eop"/>
          <w:rFonts w:ascii="Calibri" w:hAnsi="Calibri"/>
          <w:sz w:val="22"/>
          <w:szCs w:val="22"/>
        </w:rPr>
        <w:t xml:space="preserve"> </w:t>
      </w:r>
      <w:r>
        <w:rPr>
          <w:rStyle w:val="eop"/>
          <w:rFonts w:ascii="Calibri" w:hAnsi="Calibri"/>
          <w:i/>
          <w:sz w:val="22"/>
          <w:szCs w:val="22"/>
        </w:rPr>
        <w:t>~r</w:t>
      </w:r>
      <w:r>
        <w:rPr>
          <w:rStyle w:val="eop"/>
          <w:rFonts w:ascii="Calibri" w:hAnsi="Calibri"/>
          <w:sz w:val="22"/>
          <w:szCs w:val="22"/>
        </w:rPr>
        <w:t>)</w:t>
      </w:r>
    </w:p>
    <w:p w14:paraId="7D178C9D" w14:textId="2974362F" w:rsidR="0042298B" w:rsidRDefault="0042298B" w:rsidP="00BC1673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(~</w:t>
      </w:r>
      <w:r>
        <w:rPr>
          <w:rStyle w:val="eop"/>
          <w:rFonts w:ascii="Calibri" w:hAnsi="Calibri"/>
          <w:i/>
          <w:sz w:val="22"/>
          <w:szCs w:val="22"/>
        </w:rPr>
        <w:t xml:space="preserve">p </w:t>
      </w:r>
      <w:r>
        <w:rPr>
          <w:rStyle w:val="eop"/>
          <w:rFonts w:ascii="Calibri" w:hAnsi="Calibri"/>
          <w:sz w:val="22"/>
          <w:szCs w:val="22"/>
        </w:rPr>
        <w:sym w:font="Symbol" w:char="F0D9"/>
      </w:r>
      <w:r>
        <w:rPr>
          <w:rStyle w:val="eop"/>
          <w:rFonts w:ascii="Calibri" w:hAnsi="Calibri"/>
          <w:i/>
          <w:sz w:val="22"/>
          <w:szCs w:val="22"/>
        </w:rPr>
        <w:t xml:space="preserve"> q</w:t>
      </w:r>
      <w:r>
        <w:rPr>
          <w:rStyle w:val="eop"/>
          <w:rFonts w:ascii="Calibri" w:hAnsi="Calibri"/>
          <w:sz w:val="22"/>
          <w:szCs w:val="22"/>
        </w:rPr>
        <w:t xml:space="preserve">) </w:t>
      </w:r>
      <w:r>
        <w:rPr>
          <w:rStyle w:val="eop"/>
          <w:rFonts w:ascii="Calibri" w:hAnsi="Calibri"/>
          <w:sz w:val="22"/>
          <w:szCs w:val="22"/>
        </w:rPr>
        <w:sym w:font="Symbol" w:char="F0D9"/>
      </w:r>
      <w:r>
        <w:rPr>
          <w:rStyle w:val="eop"/>
          <w:rFonts w:ascii="Calibri" w:hAnsi="Calibri"/>
          <w:sz w:val="22"/>
          <w:szCs w:val="22"/>
        </w:rPr>
        <w:t xml:space="preserve"> ~</w:t>
      </w:r>
      <w:r>
        <w:rPr>
          <w:rStyle w:val="eop"/>
          <w:rFonts w:ascii="Calibri" w:hAnsi="Calibri"/>
          <w:i/>
          <w:sz w:val="22"/>
          <w:szCs w:val="22"/>
        </w:rPr>
        <w:t>r</w:t>
      </w:r>
    </w:p>
    <w:p w14:paraId="199E5AF5" w14:textId="2FC4EFF6" w:rsidR="0042298B" w:rsidRDefault="0042298B" w:rsidP="00BC1673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~</w:t>
      </w:r>
      <w:r>
        <w:rPr>
          <w:rStyle w:val="eop"/>
          <w:rFonts w:ascii="Calibri" w:hAnsi="Calibri"/>
          <w:i/>
          <w:sz w:val="22"/>
          <w:szCs w:val="22"/>
        </w:rPr>
        <w:t xml:space="preserve">p </w:t>
      </w:r>
      <w:r>
        <w:rPr>
          <w:rStyle w:val="eop"/>
          <w:rFonts w:ascii="Calibri" w:hAnsi="Calibri"/>
          <w:sz w:val="22"/>
          <w:szCs w:val="22"/>
        </w:rPr>
        <w:sym w:font="Symbol" w:char="F0DA"/>
      </w:r>
      <w:r>
        <w:rPr>
          <w:rStyle w:val="eop"/>
          <w:rFonts w:ascii="Calibri" w:hAnsi="Calibri"/>
          <w:sz w:val="22"/>
          <w:szCs w:val="22"/>
        </w:rPr>
        <w:t xml:space="preserve"> (</w:t>
      </w:r>
      <w:r w:rsidRPr="0042298B">
        <w:rPr>
          <w:rStyle w:val="eop"/>
          <w:rFonts w:ascii="Calibri" w:hAnsi="Calibri"/>
          <w:sz w:val="22"/>
          <w:szCs w:val="22"/>
        </w:rPr>
        <w:t>q</w:t>
      </w:r>
      <w:r>
        <w:rPr>
          <w:rStyle w:val="eop"/>
          <w:rFonts w:ascii="Calibri" w:hAnsi="Calibri"/>
          <w:sz w:val="22"/>
          <w:szCs w:val="22"/>
        </w:rPr>
        <w:t xml:space="preserve"> </w:t>
      </w:r>
      <w:r>
        <w:rPr>
          <w:rStyle w:val="eop"/>
          <w:rFonts w:ascii="Calibri" w:hAnsi="Calibri"/>
          <w:sz w:val="22"/>
          <w:szCs w:val="22"/>
        </w:rPr>
        <w:sym w:font="Symbol" w:char="F0D9"/>
      </w:r>
      <w:r>
        <w:rPr>
          <w:rStyle w:val="eop"/>
          <w:rFonts w:ascii="Calibri" w:hAnsi="Calibri"/>
          <w:sz w:val="22"/>
          <w:szCs w:val="22"/>
        </w:rPr>
        <w:t xml:space="preserve"> </w:t>
      </w:r>
      <w:r w:rsidRPr="0042298B">
        <w:rPr>
          <w:rStyle w:val="eop"/>
          <w:rFonts w:ascii="Calibri" w:hAnsi="Calibri"/>
          <w:sz w:val="22"/>
          <w:szCs w:val="22"/>
        </w:rPr>
        <w:t>r</w:t>
      </w:r>
      <w:r>
        <w:rPr>
          <w:rStyle w:val="eop"/>
          <w:rFonts w:ascii="Calibri" w:hAnsi="Calibri"/>
          <w:sz w:val="22"/>
          <w:szCs w:val="22"/>
        </w:rPr>
        <w:t>)</w:t>
      </w:r>
    </w:p>
    <w:p w14:paraId="6303CC61" w14:textId="5EBC69A1" w:rsidR="00BC1673" w:rsidRDefault="00BC1673" w:rsidP="0042298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sz w:val="22"/>
          <w:szCs w:val="22"/>
        </w:rPr>
      </w:pPr>
    </w:p>
    <w:p w14:paraId="23C49B41" w14:textId="77777777" w:rsidR="00BC1673" w:rsidRDefault="00BC1673"/>
    <w:p w14:paraId="7FED49FB" w14:textId="6AD5599C" w:rsidR="00EC449D" w:rsidRDefault="00EC449D">
      <w:r>
        <w:t>Use De Morgan’s laws to write negations for the statements in 25-31.</w:t>
      </w:r>
    </w:p>
    <w:p w14:paraId="15DBA1F2" w14:textId="77777777" w:rsidR="00EC449D" w:rsidRDefault="00EC449D"/>
    <w:p w14:paraId="2B0D72A0" w14:textId="77777777" w:rsidR="00EC449D" w:rsidRDefault="0042298B">
      <w:r>
        <w:t>25.</w:t>
      </w:r>
      <w:r w:rsidR="00EC449D">
        <w:t xml:space="preserve"> Hal is a math major and Hal’s sister is a computer science major.</w:t>
      </w:r>
    </w:p>
    <w:p w14:paraId="40FB22DA" w14:textId="77777777" w:rsidR="00EC449D" w:rsidRDefault="00EC449D">
      <w:r w:rsidRPr="00EC449D">
        <w:rPr>
          <w:b/>
        </w:rPr>
        <w:t>Negation:</w:t>
      </w:r>
      <w:r>
        <w:t xml:space="preserve"> Hal is not a math major or Hal’s sister is not a computer science major.</w:t>
      </w:r>
    </w:p>
    <w:p w14:paraId="087A83FD" w14:textId="77777777" w:rsidR="00EC449D" w:rsidRDefault="00EC449D"/>
    <w:p w14:paraId="5F262998" w14:textId="77777777" w:rsidR="00EC449D" w:rsidRDefault="00EC449D">
      <w:r>
        <w:t>26. Sam is an orange belt and Kate is a red belt.</w:t>
      </w:r>
    </w:p>
    <w:p w14:paraId="3CC23559" w14:textId="77777777" w:rsidR="00EC449D" w:rsidRDefault="00EC449D">
      <w:r w:rsidRPr="00EC449D">
        <w:rPr>
          <w:b/>
        </w:rPr>
        <w:t>Negation:</w:t>
      </w:r>
      <w:r>
        <w:t xml:space="preserve"> Sam is not an orange belt or Kate is not a red belt.</w:t>
      </w:r>
    </w:p>
    <w:p w14:paraId="78FFC362" w14:textId="77777777" w:rsidR="00EC449D" w:rsidRDefault="00EC449D"/>
    <w:p w14:paraId="313683B0" w14:textId="38A6EBC9" w:rsidR="0042298B" w:rsidRDefault="0042298B">
      <w:r>
        <w:t xml:space="preserve"> </w:t>
      </w:r>
      <w:r w:rsidR="00EC449D">
        <w:t>27. The connector is loose or the machine is unplugged.</w:t>
      </w:r>
    </w:p>
    <w:p w14:paraId="56CAAEF6" w14:textId="62561090" w:rsidR="00EC449D" w:rsidRDefault="00EC449D">
      <w:r w:rsidRPr="00EC449D">
        <w:rPr>
          <w:b/>
        </w:rPr>
        <w:t>Negation:</w:t>
      </w:r>
      <w:r>
        <w:t xml:space="preserve"> The connector is not loose and the machine is plugged in.</w:t>
      </w:r>
    </w:p>
    <w:p w14:paraId="76B03E61" w14:textId="77777777" w:rsidR="00EC449D" w:rsidRDefault="00EC449D"/>
    <w:p w14:paraId="1AC651EF" w14:textId="156CD6F5" w:rsidR="00EC449D" w:rsidRDefault="00EC449D">
      <w:r>
        <w:t>28. The units digit of 4</w:t>
      </w:r>
      <w:r>
        <w:rPr>
          <w:vertAlign w:val="superscript"/>
        </w:rPr>
        <w:t xml:space="preserve">67 </w:t>
      </w:r>
      <w:r>
        <w:t>is 4 or it is 6.</w:t>
      </w:r>
    </w:p>
    <w:p w14:paraId="31729FE5" w14:textId="3E428881" w:rsidR="00EC449D" w:rsidRDefault="00EC449D">
      <w:r w:rsidRPr="001024C1">
        <w:rPr>
          <w:b/>
        </w:rPr>
        <w:t>Negation:</w:t>
      </w:r>
      <w:r>
        <w:t xml:space="preserve"> The units digit of 4</w:t>
      </w:r>
      <w:r>
        <w:rPr>
          <w:vertAlign w:val="superscript"/>
        </w:rPr>
        <w:t>67</w:t>
      </w:r>
      <w:r>
        <w:t xml:space="preserve"> is not 4 and </w:t>
      </w:r>
      <w:r w:rsidR="001024C1">
        <w:t xml:space="preserve">it </w:t>
      </w:r>
      <w:r>
        <w:t>is not</w:t>
      </w:r>
      <w:r w:rsidR="001024C1">
        <w:t xml:space="preserve"> 6.</w:t>
      </w:r>
    </w:p>
    <w:p w14:paraId="3F7673BA" w14:textId="77777777" w:rsidR="001024C1" w:rsidRDefault="001024C1"/>
    <w:p w14:paraId="197B7FDA" w14:textId="28889B8D" w:rsidR="001024C1" w:rsidRDefault="001024C1">
      <w:r>
        <w:lastRenderedPageBreak/>
        <w:t>29. This computer program has a logical error in the first ten lines or it is being run with an incomplete data set.</w:t>
      </w:r>
    </w:p>
    <w:p w14:paraId="31E49082" w14:textId="1BC43F46" w:rsidR="001024C1" w:rsidRDefault="001024C1">
      <w:r w:rsidRPr="001024C1">
        <w:rPr>
          <w:b/>
        </w:rPr>
        <w:t>Negation:</w:t>
      </w:r>
      <w:r>
        <w:t xml:space="preserve"> This computer program does not have a logical error in the first ten lines and it is being run with a complete data set.</w:t>
      </w:r>
    </w:p>
    <w:p w14:paraId="52BC2C1B" w14:textId="77777777" w:rsidR="001024C1" w:rsidRDefault="001024C1"/>
    <w:p w14:paraId="17F4F32F" w14:textId="54E810A0" w:rsidR="001024C1" w:rsidRDefault="001024C1">
      <w:r>
        <w:t>30. The dollar is at an all-time high and the stock market is at a record low.</w:t>
      </w:r>
    </w:p>
    <w:p w14:paraId="2B2210B7" w14:textId="65D2A34A" w:rsidR="001024C1" w:rsidRDefault="001024C1">
      <w:r w:rsidRPr="001024C1">
        <w:rPr>
          <w:b/>
        </w:rPr>
        <w:t>Negation:</w:t>
      </w:r>
      <w:r>
        <w:t xml:space="preserve"> The dollar is not at an all-time high or the stock market is not at a record low.</w:t>
      </w:r>
    </w:p>
    <w:p w14:paraId="5CCF2D91" w14:textId="77777777" w:rsidR="001024C1" w:rsidRDefault="001024C1"/>
    <w:p w14:paraId="1313EBCB" w14:textId="67FCFA07" w:rsidR="001024C1" w:rsidRDefault="001024C1">
      <w:r>
        <w:t>31. The train is late or my watch is fast.</w:t>
      </w:r>
    </w:p>
    <w:p w14:paraId="7E499599" w14:textId="6F10CAA9" w:rsidR="001024C1" w:rsidRDefault="001024C1">
      <w:r w:rsidRPr="001024C1">
        <w:rPr>
          <w:b/>
        </w:rPr>
        <w:t>Negation:</w:t>
      </w:r>
      <w:r>
        <w:t xml:space="preserve"> The train is not late and my watch is not fast.</w:t>
      </w:r>
    </w:p>
    <w:p w14:paraId="22344F12" w14:textId="77777777" w:rsidR="00152246" w:rsidRDefault="00152246"/>
    <w:p w14:paraId="4BCA3856" w14:textId="77777777" w:rsidR="00152246" w:rsidRDefault="00152246"/>
    <w:p w14:paraId="24D4D098" w14:textId="23C13B5C" w:rsidR="00152246" w:rsidRDefault="00152246">
      <w:r>
        <w:t>Use Theorem 2.1.1 to verify the logical equivalences in 50-54. Supply a reason for each step.</w:t>
      </w:r>
    </w:p>
    <w:p w14:paraId="77236406" w14:textId="77777777" w:rsidR="00152246" w:rsidRDefault="00152246"/>
    <w:p w14:paraId="355587B0" w14:textId="77777777" w:rsidR="003A7E33" w:rsidRDefault="00152246">
      <w:r>
        <w:t xml:space="preserve">52. </w:t>
      </w:r>
    </w:p>
    <w:p w14:paraId="42C0BD87" w14:textId="2D4328AF" w:rsidR="00152246" w:rsidRPr="003A7E33" w:rsidRDefault="00152246">
      <w:r>
        <w:t>~(</w:t>
      </w:r>
      <w:r>
        <w:rPr>
          <w:i/>
        </w:rPr>
        <w:t xml:space="preserve">p </w:t>
      </w:r>
      <w:r>
        <w:sym w:font="Symbol" w:char="F0DA"/>
      </w:r>
      <w:r>
        <w:rPr>
          <w:i/>
        </w:rPr>
        <w:t xml:space="preserve"> ~q</w:t>
      </w:r>
      <w:r>
        <w:t xml:space="preserve">) </w:t>
      </w:r>
      <w:r>
        <w:sym w:font="Symbol" w:char="F0DA"/>
      </w:r>
      <w:r>
        <w:t xml:space="preserve"> (~</w:t>
      </w:r>
      <w:r>
        <w:rPr>
          <w:i/>
        </w:rPr>
        <w:t xml:space="preserve">p </w:t>
      </w:r>
      <w:r>
        <w:sym w:font="Symbol" w:char="F0D9"/>
      </w:r>
      <w:r>
        <w:t xml:space="preserve"> </w:t>
      </w:r>
      <w:r>
        <w:rPr>
          <w:i/>
        </w:rPr>
        <w:t>~</w:t>
      </w:r>
      <w:r>
        <w:t xml:space="preserve">q) </w:t>
      </w:r>
      <w:r>
        <w:sym w:font="Symbol" w:char="F0BA"/>
      </w:r>
      <w:r>
        <w:t xml:space="preserve"> ~</w:t>
      </w:r>
      <w:r>
        <w:rPr>
          <w:i/>
        </w:rPr>
        <w:t>p</w:t>
      </w:r>
    </w:p>
    <w:p w14:paraId="047C7F78" w14:textId="77777777" w:rsidR="003A7E33" w:rsidRDefault="003A7E33"/>
    <w:p w14:paraId="3918F975" w14:textId="74470EB1" w:rsidR="00152246" w:rsidRDefault="00E83E5F">
      <w:r>
        <w:t>(~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</w:t>
      </w:r>
      <w:r>
        <w:rPr>
          <w:i/>
        </w:rPr>
        <w:t>q</w:t>
      </w:r>
      <w:r>
        <w:t xml:space="preserve">) </w:t>
      </w:r>
      <w:r>
        <w:sym w:font="Symbol" w:char="F0DA"/>
      </w:r>
      <w:r>
        <w:t xml:space="preserve"> (~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~</w:t>
      </w:r>
      <w:r>
        <w:rPr>
          <w:i/>
        </w:rPr>
        <w:t>q</w:t>
      </w:r>
      <w:r>
        <w:t xml:space="preserve">) </w:t>
      </w:r>
      <w:r w:rsidR="00F60203">
        <w:tab/>
      </w:r>
      <w:r>
        <w:t xml:space="preserve"> </w:t>
      </w:r>
      <w:r>
        <w:tab/>
        <w:t>- De Morgan’</w:t>
      </w:r>
      <w:r w:rsidR="003A7E33">
        <w:t>s l</w:t>
      </w:r>
      <w:r>
        <w:t>aws</w:t>
      </w:r>
    </w:p>
    <w:p w14:paraId="09335FC9" w14:textId="1B4E56F1" w:rsidR="00E83E5F" w:rsidRPr="003A7E33" w:rsidRDefault="00E83E5F">
      <w:r>
        <w:t>~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(</w:t>
      </w:r>
      <w:r w:rsidR="003A7E33">
        <w:rPr>
          <w:i/>
        </w:rPr>
        <w:t xml:space="preserve">q </w:t>
      </w:r>
      <w:r w:rsidR="003A7E33">
        <w:sym w:font="Symbol" w:char="F0DA"/>
      </w:r>
      <w:r w:rsidR="003A7E33">
        <w:t xml:space="preserve"> </w:t>
      </w:r>
      <w:r w:rsidR="003A7E33">
        <w:rPr>
          <w:i/>
        </w:rPr>
        <w:t>~q</w:t>
      </w:r>
      <w:r w:rsidR="00F60203">
        <w:t>)</w:t>
      </w:r>
      <w:r w:rsidR="00F60203">
        <w:tab/>
      </w:r>
      <w:r w:rsidR="003A7E33">
        <w:tab/>
      </w:r>
      <w:r w:rsidR="003A7E33">
        <w:tab/>
        <w:t>- Distributive laws</w:t>
      </w:r>
    </w:p>
    <w:p w14:paraId="58EF0B4F" w14:textId="2DC1FEBD" w:rsidR="00152246" w:rsidRPr="0034567C" w:rsidRDefault="0034567C">
      <w:r>
        <w:t>~</w:t>
      </w:r>
      <w:r>
        <w:rPr>
          <w:i/>
        </w:rPr>
        <w:t xml:space="preserve">p </w:t>
      </w:r>
      <w:r>
        <w:sym w:font="Symbol" w:char="F0D9"/>
      </w:r>
      <w:r>
        <w:t xml:space="preserve"> </w:t>
      </w:r>
      <w:r>
        <w:rPr>
          <w:i/>
        </w:rPr>
        <w:t xml:space="preserve">t </w:t>
      </w:r>
      <w:r w:rsidR="00F60203">
        <w:tab/>
      </w:r>
      <w:r>
        <w:tab/>
      </w:r>
      <w:r>
        <w:tab/>
      </w:r>
      <w:r>
        <w:tab/>
        <w:t>- Negation laws</w:t>
      </w:r>
    </w:p>
    <w:p w14:paraId="2582FF35" w14:textId="2091F995" w:rsidR="00152246" w:rsidRPr="00F60203" w:rsidRDefault="00F60203">
      <w:r>
        <w:t>~</w:t>
      </w:r>
      <w:r>
        <w:rPr>
          <w:i/>
        </w:rPr>
        <w:t>p</w:t>
      </w:r>
      <w:r>
        <w:tab/>
      </w:r>
      <w:r>
        <w:tab/>
      </w:r>
      <w:r>
        <w:tab/>
      </w:r>
      <w:r>
        <w:tab/>
        <w:t>- Identity laws</w:t>
      </w:r>
    </w:p>
    <w:p w14:paraId="0656646B" w14:textId="77777777" w:rsidR="00F60203" w:rsidRDefault="00F60203"/>
    <w:p w14:paraId="14072FEF" w14:textId="77777777" w:rsidR="00F60203" w:rsidRDefault="00F60203"/>
    <w:p w14:paraId="2D854C9A" w14:textId="6DD87A32" w:rsidR="00152246" w:rsidRDefault="00152246">
      <w:r>
        <w:t>54.</w:t>
      </w:r>
    </w:p>
    <w:p w14:paraId="1B207E41" w14:textId="76D91AB0" w:rsidR="00F60203" w:rsidRDefault="00F60203">
      <w:pPr>
        <w:rPr>
          <w:i/>
        </w:rPr>
      </w:pPr>
      <w:r>
        <w:t>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(~(~</w:t>
      </w:r>
      <w:r>
        <w:rPr>
          <w:i/>
        </w:rPr>
        <w:t>p</w:t>
      </w:r>
      <w:r>
        <w:t xml:space="preserve"> </w:t>
      </w:r>
      <w:r>
        <w:sym w:font="Symbol" w:char="F0DA"/>
      </w:r>
      <w:r>
        <w:t xml:space="preserve"> </w:t>
      </w:r>
      <w:r>
        <w:rPr>
          <w:i/>
        </w:rPr>
        <w:t>q</w:t>
      </w:r>
      <w:r>
        <w:t xml:space="preserve">))) </w:t>
      </w:r>
      <w:r>
        <w:sym w:font="Symbol" w:char="F0DA"/>
      </w:r>
      <w:r>
        <w:t xml:space="preserve"> 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</w:t>
      </w:r>
      <w:r>
        <w:rPr>
          <w:i/>
        </w:rPr>
        <w:t>q</w:t>
      </w:r>
      <w:r>
        <w:t xml:space="preserve">) </w:t>
      </w:r>
      <w:r>
        <w:sym w:font="Symbol" w:char="F0BA"/>
      </w:r>
      <w:r>
        <w:t xml:space="preserve"> </w:t>
      </w:r>
      <w:r>
        <w:rPr>
          <w:i/>
        </w:rPr>
        <w:t>p</w:t>
      </w:r>
    </w:p>
    <w:p w14:paraId="01E1C76E" w14:textId="4F2F405F" w:rsidR="00F60203" w:rsidRDefault="00573787">
      <w:pPr>
        <w:rPr>
          <w:i/>
        </w:rPr>
      </w:pP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</w:p>
    <w:p w14:paraId="4DAC733E" w14:textId="1F12FA80" w:rsidR="00F60203" w:rsidRDefault="00573787" w:rsidP="00573787">
      <w:r>
        <w:t>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</w:t>
      </w:r>
      <w:r>
        <w:t>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~</w:t>
      </w:r>
      <w:r>
        <w:rPr>
          <w:i/>
        </w:rPr>
        <w:t>q</w:t>
      </w:r>
      <w:r>
        <w:t xml:space="preserve">)) </w:t>
      </w:r>
      <w:r>
        <w:sym w:font="Symbol" w:char="F0DA"/>
      </w:r>
      <w:r>
        <w:t xml:space="preserve"> 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</w:t>
      </w:r>
      <w:r>
        <w:rPr>
          <w:i/>
        </w:rPr>
        <w:t>q</w:t>
      </w:r>
      <w:r>
        <w:t>)</w:t>
      </w:r>
      <w:r>
        <w:tab/>
        <w:t>- De Morgan’s laws</w:t>
      </w:r>
    </w:p>
    <w:p w14:paraId="4F7037A1" w14:textId="53692D91" w:rsidR="00573787" w:rsidRDefault="00021D5D" w:rsidP="00573787">
      <w:r>
        <w:t>(</w:t>
      </w:r>
      <w:r w:rsidR="00355EEE">
        <w:t>~</w:t>
      </w:r>
      <w:r w:rsidR="00355EEE">
        <w:rPr>
          <w:i/>
        </w:rPr>
        <w:t>q</w:t>
      </w:r>
      <w:r w:rsidR="00355EEE">
        <w:t xml:space="preserve"> </w:t>
      </w:r>
      <w:r w:rsidR="00355EEE">
        <w:sym w:font="Symbol" w:char="F0D9"/>
      </w:r>
      <w:r>
        <w:t xml:space="preserve"> (</w:t>
      </w:r>
      <w:r w:rsidR="00355EEE">
        <w:rPr>
          <w:i/>
        </w:rPr>
        <w:t>p</w:t>
      </w:r>
      <w:r w:rsidR="00355EEE">
        <w:t xml:space="preserve"> </w:t>
      </w:r>
      <w:r w:rsidR="00355EEE">
        <w:sym w:font="Symbol" w:char="F0D9"/>
      </w:r>
      <w:r w:rsidR="00355EEE">
        <w:t xml:space="preserve"> </w:t>
      </w:r>
      <w:r w:rsidR="00355EEE">
        <w:rPr>
          <w:i/>
        </w:rPr>
        <w:t>p</w:t>
      </w:r>
      <w:r>
        <w:t xml:space="preserve">)) </w:t>
      </w:r>
      <w:r>
        <w:sym w:font="Symbol" w:char="F0DA"/>
      </w:r>
      <w:r>
        <w:t xml:space="preserve"> 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</w:t>
      </w:r>
      <w:r>
        <w:rPr>
          <w:i/>
        </w:rPr>
        <w:t>q</w:t>
      </w:r>
      <w:r>
        <w:t>)</w:t>
      </w:r>
      <w:r w:rsidR="00355EEE">
        <w:tab/>
        <w:t>- Associative laws</w:t>
      </w:r>
    </w:p>
    <w:p w14:paraId="7807843E" w14:textId="6D88102A" w:rsidR="00355EEE" w:rsidRDefault="00D34E74" w:rsidP="00573787">
      <w:r>
        <w:t>(~</w:t>
      </w:r>
      <w:r>
        <w:rPr>
          <w:i/>
        </w:rPr>
        <w:t>q</w:t>
      </w:r>
      <w:r>
        <w:t xml:space="preserve"> </w:t>
      </w:r>
      <w:r>
        <w:sym w:font="Symbol" w:char="F0D9"/>
      </w:r>
      <w:r>
        <w:rPr>
          <w:i/>
        </w:rPr>
        <w:t xml:space="preserve"> p</w:t>
      </w:r>
      <w:r>
        <w:t xml:space="preserve">) </w:t>
      </w:r>
      <w:r>
        <w:sym w:font="Symbol" w:char="F0DA"/>
      </w:r>
      <w:r>
        <w:t xml:space="preserve"> (</w:t>
      </w:r>
      <w:r>
        <w:rPr>
          <w:i/>
        </w:rPr>
        <w:t xml:space="preserve">p </w:t>
      </w:r>
      <w:r>
        <w:sym w:font="Symbol" w:char="F0D9"/>
      </w:r>
      <w:r>
        <w:t xml:space="preserve"> </w:t>
      </w:r>
      <w:r>
        <w:rPr>
          <w:i/>
        </w:rPr>
        <w:t>q</w:t>
      </w:r>
      <w:r>
        <w:t>)</w:t>
      </w:r>
      <w:r>
        <w:tab/>
      </w:r>
      <w:r>
        <w:tab/>
        <w:t>- Idempotent laws</w:t>
      </w:r>
    </w:p>
    <w:p w14:paraId="3A47BF70" w14:textId="2580C278" w:rsidR="00D34E74" w:rsidRDefault="00BF1031" w:rsidP="00573787">
      <w:r>
        <w:t>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~</w:t>
      </w:r>
      <w:r>
        <w:rPr>
          <w:i/>
        </w:rPr>
        <w:t>q</w:t>
      </w:r>
      <w:r>
        <w:t xml:space="preserve">) </w:t>
      </w:r>
      <w:r>
        <w:sym w:font="Symbol" w:char="F0DA"/>
      </w:r>
      <w:r>
        <w:t xml:space="preserve"> (</w:t>
      </w:r>
      <w:r>
        <w:rPr>
          <w:i/>
        </w:rPr>
        <w:t>p</w:t>
      </w:r>
      <w:r>
        <w:t xml:space="preserve"> </w:t>
      </w:r>
      <w:r>
        <w:sym w:font="Symbol" w:char="F0D9"/>
      </w:r>
      <w:r>
        <w:t xml:space="preserve"> </w:t>
      </w:r>
      <w:r>
        <w:rPr>
          <w:i/>
        </w:rPr>
        <w:t>q</w:t>
      </w:r>
      <w:r>
        <w:t>)</w:t>
      </w:r>
      <w:r>
        <w:tab/>
      </w:r>
      <w:r>
        <w:tab/>
        <w:t>- Commutative laws</w:t>
      </w:r>
    </w:p>
    <w:p w14:paraId="475BBD7A" w14:textId="2B6234F1" w:rsidR="00BF1031" w:rsidRDefault="00BF1031" w:rsidP="00573787">
      <w:r>
        <w:rPr>
          <w:i/>
        </w:rPr>
        <w:t xml:space="preserve">p </w:t>
      </w:r>
      <w:r>
        <w:sym w:font="Symbol" w:char="F0D9"/>
      </w:r>
      <w:r>
        <w:t xml:space="preserve"> (~</w:t>
      </w:r>
      <w:r>
        <w:rPr>
          <w:i/>
        </w:rPr>
        <w:t>q</w:t>
      </w:r>
      <w:r>
        <w:t xml:space="preserve"> </w:t>
      </w:r>
      <w:r>
        <w:sym w:font="Symbol" w:char="F0DA"/>
      </w:r>
      <w:r>
        <w:t xml:space="preserve"> </w:t>
      </w:r>
      <w:r>
        <w:rPr>
          <w:i/>
        </w:rPr>
        <w:t>q</w:t>
      </w:r>
      <w:r>
        <w:t>)</w:t>
      </w:r>
      <w:r>
        <w:tab/>
      </w:r>
      <w:r>
        <w:tab/>
      </w:r>
      <w:r>
        <w:tab/>
        <w:t>- Distributive laws</w:t>
      </w:r>
    </w:p>
    <w:p w14:paraId="718C388C" w14:textId="3510695D" w:rsidR="00BF1031" w:rsidRDefault="00BF1031" w:rsidP="00573787">
      <w:r>
        <w:rPr>
          <w:i/>
        </w:rPr>
        <w:t xml:space="preserve">p </w:t>
      </w:r>
      <w:r>
        <w:sym w:font="Symbol" w:char="F0D9"/>
      </w:r>
      <w:r>
        <w:t xml:space="preserve"> </w:t>
      </w:r>
      <w:r>
        <w:rPr>
          <w:i/>
        </w:rPr>
        <w:t>t</w:t>
      </w:r>
      <w:r>
        <w:tab/>
      </w:r>
      <w:r>
        <w:tab/>
      </w:r>
      <w:r>
        <w:tab/>
      </w:r>
      <w:r>
        <w:tab/>
        <w:t>- Negation laws</w:t>
      </w:r>
    </w:p>
    <w:p w14:paraId="174E61F3" w14:textId="0D4DF417" w:rsidR="00BF1031" w:rsidRPr="00BF1031" w:rsidRDefault="00BF1031" w:rsidP="00573787">
      <w:r>
        <w:rPr>
          <w:i/>
        </w:rPr>
        <w:t>p</w:t>
      </w:r>
      <w:r>
        <w:tab/>
      </w:r>
      <w:r>
        <w:tab/>
      </w:r>
      <w:r>
        <w:tab/>
      </w:r>
      <w:r>
        <w:tab/>
        <w:t>- Identity laws</w:t>
      </w:r>
    </w:p>
    <w:sectPr w:rsidR="00BF1031" w:rsidRPr="00BF1031" w:rsidSect="00A0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77BA"/>
    <w:multiLevelType w:val="multilevel"/>
    <w:tmpl w:val="F482CDD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75E68"/>
    <w:multiLevelType w:val="multilevel"/>
    <w:tmpl w:val="E93C42F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F0072"/>
    <w:multiLevelType w:val="multilevel"/>
    <w:tmpl w:val="642C56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23CE2"/>
    <w:multiLevelType w:val="multilevel"/>
    <w:tmpl w:val="DFE6FF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F359F"/>
    <w:multiLevelType w:val="multilevel"/>
    <w:tmpl w:val="C01C79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D611E"/>
    <w:multiLevelType w:val="multilevel"/>
    <w:tmpl w:val="E8FA7CC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3E7B0A"/>
    <w:multiLevelType w:val="multilevel"/>
    <w:tmpl w:val="1CF89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3B4C21"/>
    <w:multiLevelType w:val="multilevel"/>
    <w:tmpl w:val="823807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5A5ACA"/>
    <w:multiLevelType w:val="multilevel"/>
    <w:tmpl w:val="72BCF2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462D13"/>
    <w:multiLevelType w:val="multilevel"/>
    <w:tmpl w:val="F2E6EF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7F6E66"/>
    <w:multiLevelType w:val="multilevel"/>
    <w:tmpl w:val="04E637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9B6CF8"/>
    <w:multiLevelType w:val="multilevel"/>
    <w:tmpl w:val="82101E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C006F9"/>
    <w:multiLevelType w:val="multilevel"/>
    <w:tmpl w:val="778EEB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4E127B"/>
    <w:multiLevelType w:val="multilevel"/>
    <w:tmpl w:val="44A27E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C727F1"/>
    <w:multiLevelType w:val="multilevel"/>
    <w:tmpl w:val="24B69D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4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0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73"/>
    <w:rsid w:val="00021D5D"/>
    <w:rsid w:val="001024C1"/>
    <w:rsid w:val="00146B81"/>
    <w:rsid w:val="00152246"/>
    <w:rsid w:val="0034567C"/>
    <w:rsid w:val="00355EEE"/>
    <w:rsid w:val="0037573B"/>
    <w:rsid w:val="003A7E33"/>
    <w:rsid w:val="0042298B"/>
    <w:rsid w:val="00573787"/>
    <w:rsid w:val="00A01C17"/>
    <w:rsid w:val="00BC1673"/>
    <w:rsid w:val="00BF1031"/>
    <w:rsid w:val="00D34E74"/>
    <w:rsid w:val="00E83E5F"/>
    <w:rsid w:val="00EC449D"/>
    <w:rsid w:val="00F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24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167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BC1673"/>
  </w:style>
  <w:style w:type="character" w:customStyle="1" w:styleId="scxw186638942">
    <w:name w:val="scxw186638942"/>
    <w:basedOn w:val="DefaultParagraphFont"/>
    <w:rsid w:val="00BC1673"/>
  </w:style>
  <w:style w:type="character" w:customStyle="1" w:styleId="eop">
    <w:name w:val="eop"/>
    <w:basedOn w:val="DefaultParagraphFont"/>
    <w:rsid w:val="00BC1673"/>
  </w:style>
  <w:style w:type="character" w:styleId="PlaceholderText">
    <w:name w:val="Placeholder Text"/>
    <w:basedOn w:val="DefaultParagraphFont"/>
    <w:uiPriority w:val="99"/>
    <w:semiHidden/>
    <w:rsid w:val="00BC1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Moore</dc:creator>
  <cp:keywords/>
  <dc:description/>
  <cp:lastModifiedBy>Patrick Moore</cp:lastModifiedBy>
  <cp:revision>4</cp:revision>
  <dcterms:created xsi:type="dcterms:W3CDTF">2017-09-25T15:28:00Z</dcterms:created>
  <dcterms:modified xsi:type="dcterms:W3CDTF">2017-09-26T02:59:00Z</dcterms:modified>
</cp:coreProperties>
</file>