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ajorBidi"/>
          <w:b/>
          <w:bCs/>
          <w:color w:val="005426"/>
          <w:sz w:val="28"/>
          <w:szCs w:val="28"/>
        </w:rPr>
        <w:id w:val="-44677529"/>
        <w:docPartObj>
          <w:docPartGallery w:val="Cover Pages"/>
          <w:docPartUnique/>
        </w:docPartObj>
      </w:sdtPr>
      <w:sdtEndPr>
        <w:rPr>
          <w:b w:val="0"/>
          <w:bCs w:val="0"/>
          <w:color w:val="4F91CE"/>
        </w:rPr>
      </w:sdtEndPr>
      <w:sdtContent>
        <w:p w14:paraId="562FEDB6" w14:textId="77777777" w:rsidR="00A81794" w:rsidRDefault="00293A1A" w:rsidP="00F92998">
          <w:pPr>
            <w:pStyle w:val="CommentText"/>
            <w:rPr>
              <w:rFonts w:eastAsiaTheme="majorEastAsia" w:cstheme="majorBidi"/>
              <w:b/>
              <w:bCs/>
              <w:color w:val="005426"/>
              <w:sz w:val="28"/>
              <w:szCs w:val="28"/>
            </w:rPr>
          </w:pPr>
          <w:r w:rsidRPr="009E11E2">
            <w:rPr>
              <w:noProof/>
            </w:rPr>
            <w:drawing>
              <wp:inline distT="0" distB="0" distL="0" distR="0" wp14:anchorId="045290DF" wp14:editId="6E8C63D8">
                <wp:extent cx="1321966" cy="848698"/>
                <wp:effectExtent l="0" t="0" r="0" b="8890"/>
                <wp:docPr id="1026" name="Picture 1026" descr="See the source image">
                  <a:extLst xmlns:a="http://schemas.openxmlformats.org/drawingml/2006/main">
                    <a:ext uri="{FF2B5EF4-FFF2-40B4-BE49-F238E27FC236}">
                      <a16:creationId xmlns:a16="http://schemas.microsoft.com/office/drawing/2014/main" id="{75F3601E-51B3-4B41-9C70-FBF60E05CA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See the source image">
                          <a:extLst>
                            <a:ext uri="{FF2B5EF4-FFF2-40B4-BE49-F238E27FC236}">
                              <a16:creationId xmlns:a16="http://schemas.microsoft.com/office/drawing/2014/main" id="{75F3601E-51B3-4B41-9C70-FBF60E05CA87}"/>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1966" cy="84869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1B6159C" w14:textId="77777777" w:rsidR="00A81794" w:rsidRDefault="00A81794" w:rsidP="00F92998">
          <w:pPr>
            <w:pStyle w:val="CommentText"/>
            <w:rPr>
              <w:rFonts w:eastAsiaTheme="majorEastAsia" w:cstheme="majorBidi"/>
              <w:b/>
              <w:bCs/>
              <w:color w:val="005426"/>
              <w:sz w:val="28"/>
              <w:szCs w:val="28"/>
            </w:rPr>
          </w:pPr>
        </w:p>
        <w:p w14:paraId="199C13E9" w14:textId="37BB1C83" w:rsidR="00A81794" w:rsidRPr="00BF1FBE" w:rsidRDefault="00A81794" w:rsidP="00A81794">
          <w:pPr>
            <w:spacing w:line="258" w:lineRule="auto"/>
            <w:jc w:val="right"/>
            <w:textDirection w:val="btLr"/>
          </w:pPr>
          <w:r w:rsidRPr="00BF1FBE">
            <w:rPr>
              <w:color w:val="2B2B2B"/>
              <w:sz w:val="52"/>
            </w:rPr>
            <w:t>Supplier Selection</w:t>
          </w:r>
          <w:r>
            <w:rPr>
              <w:color w:val="2B2B2B"/>
              <w:sz w:val="52"/>
            </w:rPr>
            <w:t xml:space="preserve">: </w:t>
          </w:r>
          <w:r w:rsidRPr="00A81794">
            <w:rPr>
              <w:color w:val="2B2B2B"/>
              <w:sz w:val="52"/>
            </w:rPr>
            <w:t>&lt;name&gt;</w:t>
          </w:r>
        </w:p>
        <w:p w14:paraId="13B48799" w14:textId="3B0F1C9A" w:rsidR="00A81794" w:rsidRPr="00BF1FBE" w:rsidRDefault="00A81794" w:rsidP="00A81794">
          <w:pPr>
            <w:jc w:val="right"/>
          </w:pPr>
          <w:r>
            <w:t>Version: &lt;&gt;</w:t>
          </w:r>
        </w:p>
        <w:p w14:paraId="0FC2A3AB" w14:textId="35ACA3A7" w:rsidR="00A81794" w:rsidRDefault="00A81794" w:rsidP="00A81794">
          <w:pPr>
            <w:jc w:val="right"/>
          </w:pPr>
          <w:r w:rsidRPr="00BF1FBE">
            <w:t xml:space="preserve"> </w:t>
          </w:r>
          <w:r>
            <w:t>Date: &lt;&gt;</w:t>
          </w:r>
        </w:p>
        <w:p w14:paraId="67240501" w14:textId="37ED3FBA" w:rsidR="00167B11" w:rsidRPr="009E11E2" w:rsidRDefault="00167B11" w:rsidP="00F92998">
          <w:pPr>
            <w:pStyle w:val="CommentText"/>
          </w:pPr>
        </w:p>
        <w:p w14:paraId="14B5A41E" w14:textId="5AF4DFB3" w:rsidR="007D0301" w:rsidRPr="00AA3B8F" w:rsidRDefault="00167B11" w:rsidP="00A54A88">
          <w:pPr>
            <w:pStyle w:val="Heading2"/>
            <w:numPr>
              <w:ilvl w:val="0"/>
              <w:numId w:val="0"/>
            </w:numPr>
            <w:ind w:left="576"/>
            <w:rPr>
              <w:rStyle w:val="Strong"/>
              <w:b w:val="0"/>
              <w:bCs w:val="0"/>
            </w:rPr>
          </w:pPr>
          <w:r w:rsidRPr="009E11E2">
            <w:br w:type="page"/>
          </w:r>
        </w:p>
      </w:sdtContent>
    </w:sdt>
    <w:p w14:paraId="69532673" w14:textId="4121E632" w:rsidR="00AA3B8F" w:rsidRDefault="003D5F2E" w:rsidP="00E54974">
      <w:pPr>
        <w:pStyle w:val="Heading"/>
      </w:pPr>
      <w:bookmarkStart w:id="0" w:name="_Toc160624983"/>
      <w:bookmarkStart w:id="1" w:name="_Toc204845148"/>
      <w:r>
        <w:lastRenderedPageBreak/>
        <w:t>Document History</w:t>
      </w:r>
      <w:bookmarkEnd w:id="0"/>
      <w:bookmarkEnd w:id="1"/>
    </w:p>
    <w:tbl>
      <w:tblPr>
        <w:tblStyle w:val="TableGrid"/>
        <w:tblW w:w="5000" w:type="pct"/>
        <w:tblBorders>
          <w:top w:val="single" w:sz="8" w:space="0" w:color="575756" w:themeColor="accent6"/>
          <w:left w:val="single" w:sz="8" w:space="0" w:color="575756" w:themeColor="accent6"/>
          <w:bottom w:val="single" w:sz="8" w:space="0" w:color="575756" w:themeColor="accent6"/>
          <w:right w:val="single" w:sz="8" w:space="0" w:color="575756" w:themeColor="accent6"/>
          <w:insideH w:val="single" w:sz="8" w:space="0" w:color="575756" w:themeColor="accent6"/>
          <w:insideV w:val="single" w:sz="8" w:space="0" w:color="575756" w:themeColor="accent6"/>
        </w:tblBorders>
        <w:shd w:val="clear" w:color="auto" w:fill="990033"/>
        <w:tblLook w:val="04A0" w:firstRow="1" w:lastRow="0" w:firstColumn="1" w:lastColumn="0" w:noHBand="0" w:noVBand="1"/>
      </w:tblPr>
      <w:tblGrid>
        <w:gridCol w:w="1640"/>
        <w:gridCol w:w="2032"/>
        <w:gridCol w:w="2332"/>
        <w:gridCol w:w="3293"/>
      </w:tblGrid>
      <w:tr w:rsidR="003D5F2E" w:rsidRPr="009E11E2" w14:paraId="1954E985" w14:textId="77777777" w:rsidTr="00E95CC3">
        <w:trPr>
          <w:trHeight w:val="517"/>
        </w:trPr>
        <w:tc>
          <w:tcPr>
            <w:tcW w:w="882" w:type="pct"/>
            <w:shd w:val="clear" w:color="auto" w:fill="4F91CE"/>
            <w:vAlign w:val="center"/>
          </w:tcPr>
          <w:p w14:paraId="49BE41EC" w14:textId="1430F721" w:rsidR="003D5F2E" w:rsidRPr="009E11E2" w:rsidRDefault="003D5F2E" w:rsidP="00E95CC3">
            <w:pPr>
              <w:jc w:val="center"/>
              <w:rPr>
                <w:b/>
                <w:color w:val="FFFFFF" w:themeColor="background1"/>
              </w:rPr>
            </w:pPr>
            <w:r>
              <w:rPr>
                <w:b/>
                <w:color w:val="FFFFFF" w:themeColor="background1"/>
              </w:rPr>
              <w:t>Version No</w:t>
            </w:r>
          </w:p>
        </w:tc>
        <w:tc>
          <w:tcPr>
            <w:tcW w:w="1093" w:type="pct"/>
            <w:shd w:val="clear" w:color="auto" w:fill="4F91CE"/>
            <w:vAlign w:val="center"/>
          </w:tcPr>
          <w:p w14:paraId="22F3E5F5" w14:textId="3ADF9E19" w:rsidR="003D5F2E" w:rsidRPr="009E11E2" w:rsidRDefault="003D5F2E" w:rsidP="00E95CC3">
            <w:pPr>
              <w:jc w:val="center"/>
              <w:rPr>
                <w:b/>
                <w:color w:val="FFFFFF" w:themeColor="background1"/>
              </w:rPr>
            </w:pPr>
            <w:r>
              <w:rPr>
                <w:b/>
                <w:color w:val="FFFFFF" w:themeColor="background1"/>
              </w:rPr>
              <w:t>Revision Date</w:t>
            </w:r>
          </w:p>
        </w:tc>
        <w:tc>
          <w:tcPr>
            <w:tcW w:w="1254" w:type="pct"/>
            <w:shd w:val="clear" w:color="auto" w:fill="4F91CE"/>
            <w:vAlign w:val="center"/>
          </w:tcPr>
          <w:p w14:paraId="01C9BF13" w14:textId="57091BAE" w:rsidR="003D5F2E" w:rsidRPr="009E11E2" w:rsidRDefault="003D5F2E" w:rsidP="00E95CC3">
            <w:pPr>
              <w:jc w:val="center"/>
              <w:rPr>
                <w:b/>
                <w:color w:val="FFFFFF" w:themeColor="background1"/>
              </w:rPr>
            </w:pPr>
            <w:r>
              <w:rPr>
                <w:b/>
                <w:color w:val="FFFFFF" w:themeColor="background1"/>
              </w:rPr>
              <w:t>Author</w:t>
            </w:r>
          </w:p>
        </w:tc>
        <w:tc>
          <w:tcPr>
            <w:tcW w:w="1771" w:type="pct"/>
            <w:shd w:val="clear" w:color="auto" w:fill="4F91CE"/>
            <w:vAlign w:val="center"/>
          </w:tcPr>
          <w:p w14:paraId="33B3F1ED" w14:textId="5E40E69C" w:rsidR="003D5F2E" w:rsidRPr="009E11E2" w:rsidRDefault="003D5F2E" w:rsidP="00E95CC3">
            <w:pPr>
              <w:jc w:val="center"/>
              <w:rPr>
                <w:b/>
                <w:color w:val="FFFFFF" w:themeColor="background1"/>
              </w:rPr>
            </w:pPr>
            <w:r>
              <w:rPr>
                <w:b/>
                <w:color w:val="FFFFFF" w:themeColor="background1"/>
              </w:rPr>
              <w:t>Summary of Changes</w:t>
            </w:r>
          </w:p>
        </w:tc>
      </w:tr>
      <w:tr w:rsidR="003D5F2E" w:rsidRPr="009E11E2" w14:paraId="5FED0440" w14:textId="77777777" w:rsidTr="00E95CC3">
        <w:trPr>
          <w:trHeight w:val="397"/>
        </w:trPr>
        <w:tc>
          <w:tcPr>
            <w:tcW w:w="882" w:type="pct"/>
            <w:vAlign w:val="center"/>
          </w:tcPr>
          <w:p w14:paraId="698F4451" w14:textId="71A0EEC5" w:rsidR="003D5F2E" w:rsidRPr="009E11E2" w:rsidRDefault="003D5F2E" w:rsidP="00E95CC3">
            <w:pPr>
              <w:jc w:val="center"/>
              <w:rPr>
                <w:b/>
                <w:bCs/>
              </w:rPr>
            </w:pPr>
          </w:p>
        </w:tc>
        <w:tc>
          <w:tcPr>
            <w:tcW w:w="1093" w:type="pct"/>
            <w:vAlign w:val="center"/>
          </w:tcPr>
          <w:p w14:paraId="383CCFB0" w14:textId="77777777" w:rsidR="003D5F2E" w:rsidRPr="009E11E2" w:rsidRDefault="003D5F2E" w:rsidP="00E95CC3">
            <w:pPr>
              <w:jc w:val="center"/>
              <w:rPr>
                <w:color w:val="575756" w:themeColor="text2"/>
              </w:rPr>
            </w:pPr>
          </w:p>
        </w:tc>
        <w:tc>
          <w:tcPr>
            <w:tcW w:w="1254" w:type="pct"/>
            <w:vAlign w:val="center"/>
          </w:tcPr>
          <w:p w14:paraId="0FF85ADF" w14:textId="77777777" w:rsidR="003D5F2E" w:rsidRPr="009E11E2" w:rsidRDefault="003D5F2E" w:rsidP="00E95CC3">
            <w:pPr>
              <w:jc w:val="center"/>
              <w:rPr>
                <w:color w:val="575756" w:themeColor="text2"/>
              </w:rPr>
            </w:pPr>
          </w:p>
        </w:tc>
        <w:tc>
          <w:tcPr>
            <w:tcW w:w="1771" w:type="pct"/>
            <w:vAlign w:val="center"/>
          </w:tcPr>
          <w:p w14:paraId="45C2DEE0" w14:textId="77777777" w:rsidR="003D5F2E" w:rsidRPr="009E11E2" w:rsidRDefault="003D5F2E" w:rsidP="00E95CC3">
            <w:pPr>
              <w:jc w:val="center"/>
              <w:rPr>
                <w:color w:val="575756" w:themeColor="text2"/>
              </w:rPr>
            </w:pPr>
          </w:p>
        </w:tc>
      </w:tr>
      <w:tr w:rsidR="003D5F2E" w:rsidRPr="009E11E2" w14:paraId="01C01243" w14:textId="77777777" w:rsidTr="00E95CC3">
        <w:trPr>
          <w:trHeight w:val="397"/>
        </w:trPr>
        <w:tc>
          <w:tcPr>
            <w:tcW w:w="882" w:type="pct"/>
            <w:vAlign w:val="center"/>
          </w:tcPr>
          <w:p w14:paraId="22C8F307" w14:textId="6171717D" w:rsidR="003D5F2E" w:rsidRPr="009E11E2" w:rsidRDefault="003D5F2E" w:rsidP="00E95CC3">
            <w:pPr>
              <w:jc w:val="center"/>
              <w:rPr>
                <w:b/>
                <w:bCs/>
              </w:rPr>
            </w:pPr>
          </w:p>
        </w:tc>
        <w:tc>
          <w:tcPr>
            <w:tcW w:w="1093" w:type="pct"/>
            <w:vAlign w:val="center"/>
          </w:tcPr>
          <w:p w14:paraId="12201CFA" w14:textId="45F4F540" w:rsidR="003D5F2E" w:rsidRPr="009E11E2" w:rsidRDefault="003D5F2E" w:rsidP="00E95CC3">
            <w:pPr>
              <w:jc w:val="center"/>
              <w:rPr>
                <w:color w:val="575756" w:themeColor="text2"/>
              </w:rPr>
            </w:pPr>
          </w:p>
        </w:tc>
        <w:tc>
          <w:tcPr>
            <w:tcW w:w="1254" w:type="pct"/>
            <w:vAlign w:val="center"/>
          </w:tcPr>
          <w:p w14:paraId="75045698" w14:textId="77777777" w:rsidR="003D5F2E" w:rsidRPr="009E11E2" w:rsidRDefault="003D5F2E" w:rsidP="00E95CC3">
            <w:pPr>
              <w:jc w:val="center"/>
              <w:rPr>
                <w:color w:val="575756" w:themeColor="text2"/>
              </w:rPr>
            </w:pPr>
          </w:p>
        </w:tc>
        <w:tc>
          <w:tcPr>
            <w:tcW w:w="1771" w:type="pct"/>
            <w:vAlign w:val="center"/>
          </w:tcPr>
          <w:p w14:paraId="427AF2C4" w14:textId="77777777" w:rsidR="003D5F2E" w:rsidRPr="009E11E2" w:rsidRDefault="003D5F2E" w:rsidP="00E95CC3">
            <w:pPr>
              <w:jc w:val="center"/>
              <w:rPr>
                <w:color w:val="575756" w:themeColor="text2"/>
              </w:rPr>
            </w:pPr>
          </w:p>
        </w:tc>
      </w:tr>
    </w:tbl>
    <w:p w14:paraId="44A4D30F" w14:textId="2B8B980E" w:rsidR="005A6AFD" w:rsidRDefault="005A6AFD" w:rsidP="005A6AFD">
      <w:pPr>
        <w:pStyle w:val="Heading"/>
      </w:pPr>
      <w:bookmarkStart w:id="2" w:name="_Toc160624984"/>
      <w:bookmarkStart w:id="3" w:name="_Toc204845149"/>
      <w:r>
        <w:t>Reference Documents</w:t>
      </w:r>
      <w:bookmarkEnd w:id="2"/>
      <w:bookmarkEnd w:id="3"/>
    </w:p>
    <w:tbl>
      <w:tblPr>
        <w:tblStyle w:val="TableGrid"/>
        <w:tblW w:w="5000" w:type="pct"/>
        <w:tblBorders>
          <w:top w:val="single" w:sz="8" w:space="0" w:color="575756" w:themeColor="accent6"/>
          <w:left w:val="single" w:sz="8" w:space="0" w:color="575756" w:themeColor="accent6"/>
          <w:bottom w:val="single" w:sz="8" w:space="0" w:color="575756" w:themeColor="accent6"/>
          <w:right w:val="single" w:sz="8" w:space="0" w:color="575756" w:themeColor="accent6"/>
          <w:insideH w:val="single" w:sz="8" w:space="0" w:color="575756" w:themeColor="accent6"/>
          <w:insideV w:val="single" w:sz="8" w:space="0" w:color="575756" w:themeColor="accent6"/>
        </w:tblBorders>
        <w:shd w:val="clear" w:color="auto" w:fill="990033"/>
        <w:tblLook w:val="04A0" w:firstRow="1" w:lastRow="0" w:firstColumn="1" w:lastColumn="0" w:noHBand="0" w:noVBand="1"/>
      </w:tblPr>
      <w:tblGrid>
        <w:gridCol w:w="3817"/>
        <w:gridCol w:w="5480"/>
      </w:tblGrid>
      <w:tr w:rsidR="00E32AEB" w:rsidRPr="009E11E2" w14:paraId="622D7537" w14:textId="77777777" w:rsidTr="00E32AEB">
        <w:trPr>
          <w:trHeight w:val="517"/>
        </w:trPr>
        <w:tc>
          <w:tcPr>
            <w:tcW w:w="2053" w:type="pct"/>
            <w:shd w:val="clear" w:color="auto" w:fill="4F91CE"/>
            <w:vAlign w:val="center"/>
          </w:tcPr>
          <w:p w14:paraId="0241C2B1" w14:textId="3390BEFC" w:rsidR="00E32AEB" w:rsidRPr="009E11E2" w:rsidRDefault="00E32AEB" w:rsidP="00C50482">
            <w:pPr>
              <w:jc w:val="center"/>
              <w:rPr>
                <w:b/>
                <w:color w:val="FFFFFF" w:themeColor="background1"/>
              </w:rPr>
            </w:pPr>
            <w:r>
              <w:rPr>
                <w:b/>
                <w:color w:val="FFFFFF" w:themeColor="background1"/>
              </w:rPr>
              <w:t>Document</w:t>
            </w:r>
          </w:p>
        </w:tc>
        <w:tc>
          <w:tcPr>
            <w:tcW w:w="2947" w:type="pct"/>
            <w:shd w:val="clear" w:color="auto" w:fill="4F91CE"/>
            <w:vAlign w:val="center"/>
          </w:tcPr>
          <w:p w14:paraId="2FD6A46B" w14:textId="32A37616" w:rsidR="00E32AEB" w:rsidRPr="009E11E2" w:rsidRDefault="00E32AEB" w:rsidP="00C50482">
            <w:pPr>
              <w:jc w:val="center"/>
              <w:rPr>
                <w:b/>
                <w:color w:val="FFFFFF" w:themeColor="background1"/>
              </w:rPr>
            </w:pPr>
            <w:r>
              <w:rPr>
                <w:b/>
                <w:color w:val="FFFFFF" w:themeColor="background1"/>
              </w:rPr>
              <w:t>Link</w:t>
            </w:r>
          </w:p>
        </w:tc>
      </w:tr>
      <w:tr w:rsidR="00E32AEB" w:rsidRPr="009E11E2" w14:paraId="5C6F2770" w14:textId="77777777" w:rsidTr="00E32AEB">
        <w:trPr>
          <w:trHeight w:val="397"/>
        </w:trPr>
        <w:tc>
          <w:tcPr>
            <w:tcW w:w="2053" w:type="pct"/>
            <w:vAlign w:val="center"/>
          </w:tcPr>
          <w:p w14:paraId="04F6AAF5" w14:textId="2E721933" w:rsidR="00E32AEB" w:rsidRPr="009E11E2" w:rsidRDefault="00E32AEB" w:rsidP="00C50482">
            <w:pPr>
              <w:jc w:val="center"/>
              <w:rPr>
                <w:b/>
                <w:bCs/>
              </w:rPr>
            </w:pPr>
          </w:p>
        </w:tc>
        <w:tc>
          <w:tcPr>
            <w:tcW w:w="2947" w:type="pct"/>
            <w:vAlign w:val="center"/>
          </w:tcPr>
          <w:p w14:paraId="060922AB" w14:textId="16D813AC" w:rsidR="00E32AEB" w:rsidRPr="0027662C" w:rsidRDefault="00E32AEB" w:rsidP="0027662C"/>
        </w:tc>
      </w:tr>
      <w:tr w:rsidR="00E32AEB" w:rsidRPr="009E11E2" w14:paraId="542CDD49" w14:textId="77777777" w:rsidTr="00E32AEB">
        <w:trPr>
          <w:trHeight w:val="397"/>
        </w:trPr>
        <w:tc>
          <w:tcPr>
            <w:tcW w:w="2053" w:type="pct"/>
            <w:vAlign w:val="center"/>
          </w:tcPr>
          <w:p w14:paraId="2F48E6C8" w14:textId="77777777" w:rsidR="00E32AEB" w:rsidRPr="009E11E2" w:rsidRDefault="00E32AEB" w:rsidP="00C50482">
            <w:pPr>
              <w:jc w:val="center"/>
              <w:rPr>
                <w:b/>
                <w:bCs/>
              </w:rPr>
            </w:pPr>
          </w:p>
        </w:tc>
        <w:tc>
          <w:tcPr>
            <w:tcW w:w="2947" w:type="pct"/>
            <w:vAlign w:val="center"/>
          </w:tcPr>
          <w:p w14:paraId="1ACA4599" w14:textId="77777777" w:rsidR="00E32AEB" w:rsidRPr="009E11E2" w:rsidRDefault="00E32AEB" w:rsidP="0027662C">
            <w:pPr>
              <w:rPr>
                <w:color w:val="575756" w:themeColor="text2"/>
              </w:rPr>
            </w:pPr>
          </w:p>
        </w:tc>
      </w:tr>
    </w:tbl>
    <w:p w14:paraId="2540701E" w14:textId="41481655" w:rsidR="00990BE5" w:rsidRDefault="000F1A72" w:rsidP="00E54974">
      <w:pPr>
        <w:pStyle w:val="Heading"/>
      </w:pPr>
      <w:bookmarkStart w:id="4" w:name="_Toc160624985"/>
      <w:bookmarkStart w:id="5" w:name="_Toc204845150"/>
      <w:r>
        <w:t>Guidance</w:t>
      </w:r>
      <w:bookmarkEnd w:id="4"/>
      <w:bookmarkEnd w:id="5"/>
    </w:p>
    <w:p w14:paraId="3657F5B5" w14:textId="610E7B2E" w:rsidR="00BA741A" w:rsidRDefault="00603226" w:rsidP="00B35699">
      <w:r>
        <w:t>R</w:t>
      </w:r>
      <w:r w:rsidR="00B35699" w:rsidRPr="00B35699">
        <w:t>eference</w:t>
      </w:r>
      <w:r w:rsidR="00B35699">
        <w:t xml:space="preserve"> </w:t>
      </w:r>
      <w:r w:rsidR="00BA741A">
        <w:t>Confluence documentation</w:t>
      </w:r>
      <w:r w:rsidR="009B30F8">
        <w:t xml:space="preserve"> </w:t>
      </w:r>
      <w:r w:rsidR="00BA741A">
        <w:t xml:space="preserve">for an overview of </w:t>
      </w:r>
      <w:r w:rsidR="0025207F">
        <w:t>the</w:t>
      </w:r>
      <w:r w:rsidR="00BA741A">
        <w:t xml:space="preserve"> </w:t>
      </w:r>
      <w:r w:rsidR="00B108BD">
        <w:t xml:space="preserve">supplier </w:t>
      </w:r>
      <w:r w:rsidR="008C336E">
        <w:t xml:space="preserve">review </w:t>
      </w:r>
      <w:r w:rsidR="0025207F">
        <w:t>process:</w:t>
      </w:r>
    </w:p>
    <w:p w14:paraId="1A3479C3" w14:textId="4724FF8E" w:rsidR="002C0B0E" w:rsidRDefault="006715E4" w:rsidP="006715E4">
      <w:pPr>
        <w:pStyle w:val="ListParagraph"/>
        <w:numPr>
          <w:ilvl w:val="0"/>
          <w:numId w:val="12"/>
        </w:numPr>
      </w:pPr>
      <w:r>
        <w:t xml:space="preserve">Supplier </w:t>
      </w:r>
      <w:r w:rsidR="00B46CAD">
        <w:t xml:space="preserve">selection and </w:t>
      </w:r>
      <w:proofErr w:type="gramStart"/>
      <w:r w:rsidR="00B46CAD">
        <w:t xml:space="preserve">review </w:t>
      </w:r>
      <w:r>
        <w:t xml:space="preserve"> process</w:t>
      </w:r>
      <w:proofErr w:type="gramEnd"/>
      <w:r>
        <w:t xml:space="preserve">: </w:t>
      </w:r>
      <w:hyperlink r:id="rId13" w:history="1">
        <w:r>
          <w:rPr>
            <w:rStyle w:val="Hyperlink"/>
          </w:rPr>
          <w:t>ACB Supplier Review</w:t>
        </w:r>
      </w:hyperlink>
    </w:p>
    <w:p w14:paraId="3F131F41" w14:textId="006641AD" w:rsidR="005A6AFD" w:rsidRDefault="005A6AFD" w:rsidP="009E55EE">
      <w:r w:rsidRPr="009E11E2">
        <w:br w:type="page"/>
      </w:r>
    </w:p>
    <w:p w14:paraId="6B719414" w14:textId="7FADF295" w:rsidR="00E826F3" w:rsidRPr="009E11E2" w:rsidRDefault="00E826F3" w:rsidP="00E54974">
      <w:pPr>
        <w:pStyle w:val="Heading"/>
      </w:pPr>
      <w:bookmarkStart w:id="6" w:name="_Toc413659667"/>
      <w:bookmarkStart w:id="7" w:name="_Toc532998232"/>
      <w:bookmarkStart w:id="8" w:name="_Toc160624986"/>
      <w:bookmarkStart w:id="9" w:name="_Toc204845151"/>
      <w:r w:rsidRPr="009E11E2">
        <w:lastRenderedPageBreak/>
        <w:t>Table of Contents</w:t>
      </w:r>
      <w:bookmarkEnd w:id="6"/>
      <w:bookmarkEnd w:id="7"/>
      <w:bookmarkEnd w:id="8"/>
      <w:bookmarkEnd w:id="9"/>
    </w:p>
    <w:p w14:paraId="26AB4B02" w14:textId="04E6A031" w:rsidR="00565258" w:rsidRDefault="00565258">
      <w:pPr>
        <w:pStyle w:val="TOC1"/>
        <w:rPr>
          <w:rFonts w:asciiTheme="minorHAnsi" w:hAnsiTheme="minorHAnsi"/>
          <w:b w:val="0"/>
          <w:noProof/>
          <w:kern w:val="2"/>
          <w:sz w:val="24"/>
          <w:szCs w:val="24"/>
          <w14:ligatures w14:val="standardContextual"/>
        </w:rPr>
      </w:pPr>
      <w:r>
        <w:fldChar w:fldCharType="begin"/>
      </w:r>
      <w:r>
        <w:instrText xml:space="preserve"> TOC \o "1-1" \u </w:instrText>
      </w:r>
      <w:r>
        <w:fldChar w:fldCharType="separate"/>
      </w:r>
      <w:r>
        <w:rPr>
          <w:noProof/>
        </w:rPr>
        <w:t>Document History</w:t>
      </w:r>
      <w:r>
        <w:rPr>
          <w:noProof/>
        </w:rPr>
        <w:tab/>
      </w:r>
      <w:r>
        <w:rPr>
          <w:noProof/>
        </w:rPr>
        <w:fldChar w:fldCharType="begin"/>
      </w:r>
      <w:r>
        <w:rPr>
          <w:noProof/>
        </w:rPr>
        <w:instrText xml:space="preserve"> PAGEREF _Toc204845148 \h </w:instrText>
      </w:r>
      <w:r>
        <w:rPr>
          <w:noProof/>
        </w:rPr>
      </w:r>
      <w:r>
        <w:rPr>
          <w:noProof/>
        </w:rPr>
        <w:fldChar w:fldCharType="separate"/>
      </w:r>
      <w:r>
        <w:rPr>
          <w:noProof/>
        </w:rPr>
        <w:t>1</w:t>
      </w:r>
      <w:r>
        <w:rPr>
          <w:noProof/>
        </w:rPr>
        <w:fldChar w:fldCharType="end"/>
      </w:r>
    </w:p>
    <w:p w14:paraId="14695516" w14:textId="76C61C7E" w:rsidR="00565258" w:rsidRDefault="00565258">
      <w:pPr>
        <w:pStyle w:val="TOC1"/>
        <w:rPr>
          <w:rFonts w:asciiTheme="minorHAnsi" w:hAnsiTheme="minorHAnsi"/>
          <w:b w:val="0"/>
          <w:noProof/>
          <w:kern w:val="2"/>
          <w:sz w:val="24"/>
          <w:szCs w:val="24"/>
          <w14:ligatures w14:val="standardContextual"/>
        </w:rPr>
      </w:pPr>
      <w:r>
        <w:rPr>
          <w:noProof/>
        </w:rPr>
        <w:t>Reference Documents</w:t>
      </w:r>
      <w:r>
        <w:rPr>
          <w:noProof/>
        </w:rPr>
        <w:tab/>
      </w:r>
      <w:r>
        <w:rPr>
          <w:noProof/>
        </w:rPr>
        <w:fldChar w:fldCharType="begin"/>
      </w:r>
      <w:r>
        <w:rPr>
          <w:noProof/>
        </w:rPr>
        <w:instrText xml:space="preserve"> PAGEREF _Toc204845149 \h </w:instrText>
      </w:r>
      <w:r>
        <w:rPr>
          <w:noProof/>
        </w:rPr>
      </w:r>
      <w:r>
        <w:rPr>
          <w:noProof/>
        </w:rPr>
        <w:fldChar w:fldCharType="separate"/>
      </w:r>
      <w:r>
        <w:rPr>
          <w:noProof/>
        </w:rPr>
        <w:t>1</w:t>
      </w:r>
      <w:r>
        <w:rPr>
          <w:noProof/>
        </w:rPr>
        <w:fldChar w:fldCharType="end"/>
      </w:r>
    </w:p>
    <w:p w14:paraId="27F1D9CD" w14:textId="2B58CC7F" w:rsidR="00565258" w:rsidRDefault="00565258">
      <w:pPr>
        <w:pStyle w:val="TOC1"/>
        <w:rPr>
          <w:rFonts w:asciiTheme="minorHAnsi" w:hAnsiTheme="minorHAnsi"/>
          <w:b w:val="0"/>
          <w:noProof/>
          <w:kern w:val="2"/>
          <w:sz w:val="24"/>
          <w:szCs w:val="24"/>
          <w14:ligatures w14:val="standardContextual"/>
        </w:rPr>
      </w:pPr>
      <w:r>
        <w:rPr>
          <w:noProof/>
        </w:rPr>
        <w:t>Guidance</w:t>
      </w:r>
      <w:r>
        <w:rPr>
          <w:noProof/>
        </w:rPr>
        <w:tab/>
      </w:r>
      <w:r>
        <w:rPr>
          <w:noProof/>
        </w:rPr>
        <w:fldChar w:fldCharType="begin"/>
      </w:r>
      <w:r>
        <w:rPr>
          <w:noProof/>
        </w:rPr>
        <w:instrText xml:space="preserve"> PAGEREF _Toc204845150 \h </w:instrText>
      </w:r>
      <w:r>
        <w:rPr>
          <w:noProof/>
        </w:rPr>
      </w:r>
      <w:r>
        <w:rPr>
          <w:noProof/>
        </w:rPr>
        <w:fldChar w:fldCharType="separate"/>
      </w:r>
      <w:r>
        <w:rPr>
          <w:noProof/>
        </w:rPr>
        <w:t>1</w:t>
      </w:r>
      <w:r>
        <w:rPr>
          <w:noProof/>
        </w:rPr>
        <w:fldChar w:fldCharType="end"/>
      </w:r>
    </w:p>
    <w:p w14:paraId="043D58C8" w14:textId="6BC728C1" w:rsidR="00565258" w:rsidRDefault="00565258">
      <w:pPr>
        <w:pStyle w:val="TOC1"/>
        <w:rPr>
          <w:rFonts w:asciiTheme="minorHAnsi" w:hAnsiTheme="minorHAnsi"/>
          <w:b w:val="0"/>
          <w:noProof/>
          <w:kern w:val="2"/>
          <w:sz w:val="24"/>
          <w:szCs w:val="24"/>
          <w14:ligatures w14:val="standardContextual"/>
        </w:rPr>
      </w:pPr>
      <w:r>
        <w:rPr>
          <w:noProof/>
        </w:rPr>
        <w:t>Table of Contents</w:t>
      </w:r>
      <w:r>
        <w:rPr>
          <w:noProof/>
        </w:rPr>
        <w:tab/>
      </w:r>
      <w:r>
        <w:rPr>
          <w:noProof/>
        </w:rPr>
        <w:fldChar w:fldCharType="begin"/>
      </w:r>
      <w:r>
        <w:rPr>
          <w:noProof/>
        </w:rPr>
        <w:instrText xml:space="preserve"> PAGEREF _Toc204845151 \h </w:instrText>
      </w:r>
      <w:r>
        <w:rPr>
          <w:noProof/>
        </w:rPr>
      </w:r>
      <w:r>
        <w:rPr>
          <w:noProof/>
        </w:rPr>
        <w:fldChar w:fldCharType="separate"/>
      </w:r>
      <w:r>
        <w:rPr>
          <w:noProof/>
        </w:rPr>
        <w:t>2</w:t>
      </w:r>
      <w:r>
        <w:rPr>
          <w:noProof/>
        </w:rPr>
        <w:fldChar w:fldCharType="end"/>
      </w:r>
    </w:p>
    <w:p w14:paraId="408392D3" w14:textId="60ADFD24" w:rsidR="00565258" w:rsidRDefault="00565258">
      <w:pPr>
        <w:pStyle w:val="TOC1"/>
        <w:tabs>
          <w:tab w:val="left" w:pos="475"/>
        </w:tabs>
        <w:rPr>
          <w:rFonts w:asciiTheme="minorHAnsi" w:hAnsiTheme="minorHAnsi"/>
          <w:b w:val="0"/>
          <w:noProof/>
          <w:kern w:val="2"/>
          <w:sz w:val="24"/>
          <w:szCs w:val="24"/>
          <w14:ligatures w14:val="standardContextual"/>
        </w:rPr>
      </w:pPr>
      <w:r>
        <w:rPr>
          <w:noProof/>
        </w:rPr>
        <w:t>1</w:t>
      </w:r>
      <w:r>
        <w:rPr>
          <w:rFonts w:asciiTheme="minorHAnsi" w:hAnsiTheme="minorHAnsi"/>
          <w:b w:val="0"/>
          <w:noProof/>
          <w:kern w:val="2"/>
          <w:sz w:val="24"/>
          <w:szCs w:val="24"/>
          <w14:ligatures w14:val="standardContextual"/>
        </w:rPr>
        <w:tab/>
      </w:r>
      <w:r>
        <w:rPr>
          <w:noProof/>
        </w:rPr>
        <w:t>Functionality</w:t>
      </w:r>
      <w:r>
        <w:rPr>
          <w:noProof/>
        </w:rPr>
        <w:tab/>
      </w:r>
      <w:r>
        <w:rPr>
          <w:noProof/>
        </w:rPr>
        <w:fldChar w:fldCharType="begin"/>
      </w:r>
      <w:r>
        <w:rPr>
          <w:noProof/>
        </w:rPr>
        <w:instrText xml:space="preserve"> PAGEREF _Toc204845152 \h </w:instrText>
      </w:r>
      <w:r>
        <w:rPr>
          <w:noProof/>
        </w:rPr>
      </w:r>
      <w:r>
        <w:rPr>
          <w:noProof/>
        </w:rPr>
        <w:fldChar w:fldCharType="separate"/>
      </w:r>
      <w:r>
        <w:rPr>
          <w:noProof/>
        </w:rPr>
        <w:t>3</w:t>
      </w:r>
      <w:r>
        <w:rPr>
          <w:noProof/>
        </w:rPr>
        <w:fldChar w:fldCharType="end"/>
      </w:r>
    </w:p>
    <w:p w14:paraId="12A47BE7" w14:textId="30F1D56B" w:rsidR="00565258" w:rsidRDefault="00565258">
      <w:pPr>
        <w:pStyle w:val="TOC1"/>
        <w:tabs>
          <w:tab w:val="left" w:pos="475"/>
        </w:tabs>
        <w:rPr>
          <w:rFonts w:asciiTheme="minorHAnsi" w:hAnsiTheme="minorHAnsi"/>
          <w:b w:val="0"/>
          <w:noProof/>
          <w:kern w:val="2"/>
          <w:sz w:val="24"/>
          <w:szCs w:val="24"/>
          <w14:ligatures w14:val="standardContextual"/>
        </w:rPr>
      </w:pPr>
      <w:r>
        <w:rPr>
          <w:noProof/>
        </w:rPr>
        <w:t>2</w:t>
      </w:r>
      <w:r>
        <w:rPr>
          <w:rFonts w:asciiTheme="minorHAnsi" w:hAnsiTheme="minorHAnsi"/>
          <w:b w:val="0"/>
          <w:noProof/>
          <w:kern w:val="2"/>
          <w:sz w:val="24"/>
          <w:szCs w:val="24"/>
          <w14:ligatures w14:val="standardContextual"/>
        </w:rPr>
        <w:tab/>
      </w:r>
      <w:r>
        <w:rPr>
          <w:noProof/>
        </w:rPr>
        <w:t>Extension</w:t>
      </w:r>
      <w:r>
        <w:rPr>
          <w:noProof/>
        </w:rPr>
        <w:tab/>
      </w:r>
      <w:r>
        <w:rPr>
          <w:noProof/>
        </w:rPr>
        <w:fldChar w:fldCharType="begin"/>
      </w:r>
      <w:r>
        <w:rPr>
          <w:noProof/>
        </w:rPr>
        <w:instrText xml:space="preserve"> PAGEREF _Toc204845153 \h </w:instrText>
      </w:r>
      <w:r>
        <w:rPr>
          <w:noProof/>
        </w:rPr>
      </w:r>
      <w:r>
        <w:rPr>
          <w:noProof/>
        </w:rPr>
        <w:fldChar w:fldCharType="separate"/>
      </w:r>
      <w:r>
        <w:rPr>
          <w:noProof/>
        </w:rPr>
        <w:t>3</w:t>
      </w:r>
      <w:r>
        <w:rPr>
          <w:noProof/>
        </w:rPr>
        <w:fldChar w:fldCharType="end"/>
      </w:r>
    </w:p>
    <w:p w14:paraId="4B31F8D3" w14:textId="18ED31E2" w:rsidR="00565258" w:rsidRDefault="00565258">
      <w:pPr>
        <w:pStyle w:val="TOC1"/>
        <w:tabs>
          <w:tab w:val="left" w:pos="475"/>
        </w:tabs>
        <w:rPr>
          <w:rFonts w:asciiTheme="minorHAnsi" w:hAnsiTheme="minorHAnsi"/>
          <w:b w:val="0"/>
          <w:noProof/>
          <w:kern w:val="2"/>
          <w:sz w:val="24"/>
          <w:szCs w:val="24"/>
          <w14:ligatures w14:val="standardContextual"/>
        </w:rPr>
      </w:pPr>
      <w:r>
        <w:rPr>
          <w:noProof/>
        </w:rPr>
        <w:t>3</w:t>
      </w:r>
      <w:r>
        <w:rPr>
          <w:rFonts w:asciiTheme="minorHAnsi" w:hAnsiTheme="minorHAnsi"/>
          <w:b w:val="0"/>
          <w:noProof/>
          <w:kern w:val="2"/>
          <w:sz w:val="24"/>
          <w:szCs w:val="24"/>
          <w14:ligatures w14:val="standardContextual"/>
        </w:rPr>
        <w:tab/>
      </w:r>
      <w:r>
        <w:rPr>
          <w:noProof/>
        </w:rPr>
        <w:t>Data</w:t>
      </w:r>
      <w:r>
        <w:rPr>
          <w:noProof/>
        </w:rPr>
        <w:tab/>
      </w:r>
      <w:r>
        <w:rPr>
          <w:noProof/>
        </w:rPr>
        <w:fldChar w:fldCharType="begin"/>
      </w:r>
      <w:r>
        <w:rPr>
          <w:noProof/>
        </w:rPr>
        <w:instrText xml:space="preserve"> PAGEREF _Toc204845154 \h </w:instrText>
      </w:r>
      <w:r>
        <w:rPr>
          <w:noProof/>
        </w:rPr>
      </w:r>
      <w:r>
        <w:rPr>
          <w:noProof/>
        </w:rPr>
        <w:fldChar w:fldCharType="separate"/>
      </w:r>
      <w:r>
        <w:rPr>
          <w:noProof/>
        </w:rPr>
        <w:t>3</w:t>
      </w:r>
      <w:r>
        <w:rPr>
          <w:noProof/>
        </w:rPr>
        <w:fldChar w:fldCharType="end"/>
      </w:r>
    </w:p>
    <w:p w14:paraId="5723A16D" w14:textId="07024F95" w:rsidR="00565258" w:rsidRDefault="00565258">
      <w:pPr>
        <w:pStyle w:val="TOC1"/>
        <w:tabs>
          <w:tab w:val="left" w:pos="475"/>
        </w:tabs>
        <w:rPr>
          <w:rFonts w:asciiTheme="minorHAnsi" w:hAnsiTheme="minorHAnsi"/>
          <w:b w:val="0"/>
          <w:noProof/>
          <w:kern w:val="2"/>
          <w:sz w:val="24"/>
          <w:szCs w:val="24"/>
          <w14:ligatures w14:val="standardContextual"/>
        </w:rPr>
      </w:pPr>
      <w:r>
        <w:rPr>
          <w:noProof/>
        </w:rPr>
        <w:t>4</w:t>
      </w:r>
      <w:r>
        <w:rPr>
          <w:rFonts w:asciiTheme="minorHAnsi" w:hAnsiTheme="minorHAnsi"/>
          <w:b w:val="0"/>
          <w:noProof/>
          <w:kern w:val="2"/>
          <w:sz w:val="24"/>
          <w:szCs w:val="24"/>
          <w14:ligatures w14:val="standardContextual"/>
        </w:rPr>
        <w:tab/>
      </w:r>
      <w:r>
        <w:rPr>
          <w:noProof/>
        </w:rPr>
        <w:t>AI</w:t>
      </w:r>
      <w:r>
        <w:rPr>
          <w:noProof/>
        </w:rPr>
        <w:tab/>
      </w:r>
      <w:r>
        <w:rPr>
          <w:noProof/>
        </w:rPr>
        <w:fldChar w:fldCharType="begin"/>
      </w:r>
      <w:r>
        <w:rPr>
          <w:noProof/>
        </w:rPr>
        <w:instrText xml:space="preserve"> PAGEREF _Toc204845155 \h </w:instrText>
      </w:r>
      <w:r>
        <w:rPr>
          <w:noProof/>
        </w:rPr>
      </w:r>
      <w:r>
        <w:rPr>
          <w:noProof/>
        </w:rPr>
        <w:fldChar w:fldCharType="separate"/>
      </w:r>
      <w:r>
        <w:rPr>
          <w:noProof/>
        </w:rPr>
        <w:t>3</w:t>
      </w:r>
      <w:r>
        <w:rPr>
          <w:noProof/>
        </w:rPr>
        <w:fldChar w:fldCharType="end"/>
      </w:r>
    </w:p>
    <w:p w14:paraId="0CF4A639" w14:textId="69BB9119" w:rsidR="00565258" w:rsidRDefault="00565258">
      <w:pPr>
        <w:pStyle w:val="TOC1"/>
        <w:tabs>
          <w:tab w:val="left" w:pos="475"/>
        </w:tabs>
        <w:rPr>
          <w:rFonts w:asciiTheme="minorHAnsi" w:hAnsiTheme="minorHAnsi"/>
          <w:b w:val="0"/>
          <w:noProof/>
          <w:kern w:val="2"/>
          <w:sz w:val="24"/>
          <w:szCs w:val="24"/>
          <w14:ligatures w14:val="standardContextual"/>
        </w:rPr>
      </w:pPr>
      <w:r>
        <w:rPr>
          <w:noProof/>
        </w:rPr>
        <w:t>5</w:t>
      </w:r>
      <w:r>
        <w:rPr>
          <w:rFonts w:asciiTheme="minorHAnsi" w:hAnsiTheme="minorHAnsi"/>
          <w:b w:val="0"/>
          <w:noProof/>
          <w:kern w:val="2"/>
          <w:sz w:val="24"/>
          <w:szCs w:val="24"/>
          <w14:ligatures w14:val="standardContextual"/>
        </w:rPr>
        <w:tab/>
      </w:r>
      <w:r>
        <w:rPr>
          <w:noProof/>
        </w:rPr>
        <w:t>Security</w:t>
      </w:r>
      <w:r>
        <w:rPr>
          <w:noProof/>
        </w:rPr>
        <w:tab/>
      </w:r>
      <w:r>
        <w:rPr>
          <w:noProof/>
        </w:rPr>
        <w:fldChar w:fldCharType="begin"/>
      </w:r>
      <w:r>
        <w:rPr>
          <w:noProof/>
        </w:rPr>
        <w:instrText xml:space="preserve"> PAGEREF _Toc204845156 \h </w:instrText>
      </w:r>
      <w:r>
        <w:rPr>
          <w:noProof/>
        </w:rPr>
      </w:r>
      <w:r>
        <w:rPr>
          <w:noProof/>
        </w:rPr>
        <w:fldChar w:fldCharType="separate"/>
      </w:r>
      <w:r>
        <w:rPr>
          <w:noProof/>
        </w:rPr>
        <w:t>5</w:t>
      </w:r>
      <w:r>
        <w:rPr>
          <w:noProof/>
        </w:rPr>
        <w:fldChar w:fldCharType="end"/>
      </w:r>
    </w:p>
    <w:p w14:paraId="20998118" w14:textId="446F293C" w:rsidR="00565258" w:rsidRDefault="00565258">
      <w:pPr>
        <w:pStyle w:val="TOC1"/>
        <w:tabs>
          <w:tab w:val="left" w:pos="475"/>
        </w:tabs>
        <w:rPr>
          <w:rFonts w:asciiTheme="minorHAnsi" w:hAnsiTheme="minorHAnsi"/>
          <w:b w:val="0"/>
          <w:noProof/>
          <w:kern w:val="2"/>
          <w:sz w:val="24"/>
          <w:szCs w:val="24"/>
          <w14:ligatures w14:val="standardContextual"/>
        </w:rPr>
      </w:pPr>
      <w:r>
        <w:rPr>
          <w:noProof/>
        </w:rPr>
        <w:t>6</w:t>
      </w:r>
      <w:r>
        <w:rPr>
          <w:rFonts w:asciiTheme="minorHAnsi" w:hAnsiTheme="minorHAnsi"/>
          <w:b w:val="0"/>
          <w:noProof/>
          <w:kern w:val="2"/>
          <w:sz w:val="24"/>
          <w:szCs w:val="24"/>
          <w14:ligatures w14:val="standardContextual"/>
        </w:rPr>
        <w:tab/>
      </w:r>
      <w:r>
        <w:rPr>
          <w:noProof/>
        </w:rPr>
        <w:t>Performance</w:t>
      </w:r>
      <w:r>
        <w:rPr>
          <w:noProof/>
        </w:rPr>
        <w:tab/>
      </w:r>
      <w:r>
        <w:rPr>
          <w:noProof/>
        </w:rPr>
        <w:fldChar w:fldCharType="begin"/>
      </w:r>
      <w:r>
        <w:rPr>
          <w:noProof/>
        </w:rPr>
        <w:instrText xml:space="preserve"> PAGEREF _Toc204845157 \h </w:instrText>
      </w:r>
      <w:r>
        <w:rPr>
          <w:noProof/>
        </w:rPr>
      </w:r>
      <w:r>
        <w:rPr>
          <w:noProof/>
        </w:rPr>
        <w:fldChar w:fldCharType="separate"/>
      </w:r>
      <w:r>
        <w:rPr>
          <w:noProof/>
        </w:rPr>
        <w:t>6</w:t>
      </w:r>
      <w:r>
        <w:rPr>
          <w:noProof/>
        </w:rPr>
        <w:fldChar w:fldCharType="end"/>
      </w:r>
    </w:p>
    <w:p w14:paraId="3BFA4BE3" w14:textId="5C4E2532" w:rsidR="00565258" w:rsidRDefault="00565258">
      <w:pPr>
        <w:pStyle w:val="TOC1"/>
        <w:tabs>
          <w:tab w:val="left" w:pos="475"/>
        </w:tabs>
        <w:rPr>
          <w:rFonts w:asciiTheme="minorHAnsi" w:hAnsiTheme="minorHAnsi"/>
          <w:b w:val="0"/>
          <w:noProof/>
          <w:kern w:val="2"/>
          <w:sz w:val="24"/>
          <w:szCs w:val="24"/>
          <w14:ligatures w14:val="standardContextual"/>
        </w:rPr>
      </w:pPr>
      <w:r>
        <w:rPr>
          <w:noProof/>
        </w:rPr>
        <w:t>7</w:t>
      </w:r>
      <w:r>
        <w:rPr>
          <w:rFonts w:asciiTheme="minorHAnsi" w:hAnsiTheme="minorHAnsi"/>
          <w:b w:val="0"/>
          <w:noProof/>
          <w:kern w:val="2"/>
          <w:sz w:val="24"/>
          <w:szCs w:val="24"/>
          <w14:ligatures w14:val="standardContextual"/>
        </w:rPr>
        <w:tab/>
      </w:r>
      <w:r>
        <w:rPr>
          <w:noProof/>
        </w:rPr>
        <w:t>Compliance and Regulations</w:t>
      </w:r>
      <w:r>
        <w:rPr>
          <w:noProof/>
        </w:rPr>
        <w:tab/>
      </w:r>
      <w:r>
        <w:rPr>
          <w:noProof/>
        </w:rPr>
        <w:fldChar w:fldCharType="begin"/>
      </w:r>
      <w:r>
        <w:rPr>
          <w:noProof/>
        </w:rPr>
        <w:instrText xml:space="preserve"> PAGEREF _Toc204845158 \h </w:instrText>
      </w:r>
      <w:r>
        <w:rPr>
          <w:noProof/>
        </w:rPr>
      </w:r>
      <w:r>
        <w:rPr>
          <w:noProof/>
        </w:rPr>
        <w:fldChar w:fldCharType="separate"/>
      </w:r>
      <w:r>
        <w:rPr>
          <w:noProof/>
        </w:rPr>
        <w:t>7</w:t>
      </w:r>
      <w:r>
        <w:rPr>
          <w:noProof/>
        </w:rPr>
        <w:fldChar w:fldCharType="end"/>
      </w:r>
    </w:p>
    <w:p w14:paraId="0C3E18F6" w14:textId="6732E038" w:rsidR="00565258" w:rsidRDefault="00565258">
      <w:pPr>
        <w:pStyle w:val="TOC1"/>
        <w:tabs>
          <w:tab w:val="left" w:pos="475"/>
        </w:tabs>
        <w:rPr>
          <w:rFonts w:asciiTheme="minorHAnsi" w:hAnsiTheme="minorHAnsi"/>
          <w:b w:val="0"/>
          <w:noProof/>
          <w:kern w:val="2"/>
          <w:sz w:val="24"/>
          <w:szCs w:val="24"/>
          <w14:ligatures w14:val="standardContextual"/>
        </w:rPr>
      </w:pPr>
      <w:r>
        <w:rPr>
          <w:noProof/>
        </w:rPr>
        <w:t>8</w:t>
      </w:r>
      <w:r>
        <w:rPr>
          <w:rFonts w:asciiTheme="minorHAnsi" w:hAnsiTheme="minorHAnsi"/>
          <w:b w:val="0"/>
          <w:noProof/>
          <w:kern w:val="2"/>
          <w:sz w:val="24"/>
          <w:szCs w:val="24"/>
          <w14:ligatures w14:val="standardContextual"/>
        </w:rPr>
        <w:tab/>
      </w:r>
      <w:r>
        <w:rPr>
          <w:noProof/>
        </w:rPr>
        <w:t>Reliability</w:t>
      </w:r>
      <w:r>
        <w:rPr>
          <w:noProof/>
        </w:rPr>
        <w:tab/>
      </w:r>
      <w:r>
        <w:rPr>
          <w:noProof/>
        </w:rPr>
        <w:fldChar w:fldCharType="begin"/>
      </w:r>
      <w:r>
        <w:rPr>
          <w:noProof/>
        </w:rPr>
        <w:instrText xml:space="preserve"> PAGEREF _Toc204845159 \h </w:instrText>
      </w:r>
      <w:r>
        <w:rPr>
          <w:noProof/>
        </w:rPr>
      </w:r>
      <w:r>
        <w:rPr>
          <w:noProof/>
        </w:rPr>
        <w:fldChar w:fldCharType="separate"/>
      </w:r>
      <w:r>
        <w:rPr>
          <w:noProof/>
        </w:rPr>
        <w:t>7</w:t>
      </w:r>
      <w:r>
        <w:rPr>
          <w:noProof/>
        </w:rPr>
        <w:fldChar w:fldCharType="end"/>
      </w:r>
    </w:p>
    <w:p w14:paraId="45505282" w14:textId="5B96D478" w:rsidR="00565258" w:rsidRDefault="00565258">
      <w:pPr>
        <w:pStyle w:val="TOC1"/>
        <w:tabs>
          <w:tab w:val="left" w:pos="475"/>
        </w:tabs>
        <w:rPr>
          <w:rFonts w:asciiTheme="minorHAnsi" w:hAnsiTheme="minorHAnsi"/>
          <w:b w:val="0"/>
          <w:noProof/>
          <w:kern w:val="2"/>
          <w:sz w:val="24"/>
          <w:szCs w:val="24"/>
          <w14:ligatures w14:val="standardContextual"/>
        </w:rPr>
      </w:pPr>
      <w:r>
        <w:rPr>
          <w:noProof/>
        </w:rPr>
        <w:t>9</w:t>
      </w:r>
      <w:r>
        <w:rPr>
          <w:rFonts w:asciiTheme="minorHAnsi" w:hAnsiTheme="minorHAnsi"/>
          <w:b w:val="0"/>
          <w:noProof/>
          <w:kern w:val="2"/>
          <w:sz w:val="24"/>
          <w:szCs w:val="24"/>
          <w14:ligatures w14:val="standardContextual"/>
        </w:rPr>
        <w:tab/>
      </w:r>
      <w:r>
        <w:rPr>
          <w:noProof/>
        </w:rPr>
        <w:t>Hosting</w:t>
      </w:r>
      <w:r>
        <w:rPr>
          <w:noProof/>
        </w:rPr>
        <w:tab/>
      </w:r>
      <w:r>
        <w:rPr>
          <w:noProof/>
        </w:rPr>
        <w:fldChar w:fldCharType="begin"/>
      </w:r>
      <w:r>
        <w:rPr>
          <w:noProof/>
        </w:rPr>
        <w:instrText xml:space="preserve"> PAGEREF _Toc204845160 \h </w:instrText>
      </w:r>
      <w:r>
        <w:rPr>
          <w:noProof/>
        </w:rPr>
      </w:r>
      <w:r>
        <w:rPr>
          <w:noProof/>
        </w:rPr>
        <w:fldChar w:fldCharType="separate"/>
      </w:r>
      <w:r>
        <w:rPr>
          <w:noProof/>
        </w:rPr>
        <w:t>8</w:t>
      </w:r>
      <w:r>
        <w:rPr>
          <w:noProof/>
        </w:rPr>
        <w:fldChar w:fldCharType="end"/>
      </w:r>
    </w:p>
    <w:p w14:paraId="357A2775" w14:textId="38183B6E" w:rsidR="00565258" w:rsidRDefault="00565258">
      <w:pPr>
        <w:pStyle w:val="TOC1"/>
        <w:tabs>
          <w:tab w:val="left" w:pos="475"/>
        </w:tabs>
        <w:rPr>
          <w:rFonts w:asciiTheme="minorHAnsi" w:hAnsiTheme="minorHAnsi"/>
          <w:b w:val="0"/>
          <w:noProof/>
          <w:kern w:val="2"/>
          <w:sz w:val="24"/>
          <w:szCs w:val="24"/>
          <w14:ligatures w14:val="standardContextual"/>
        </w:rPr>
      </w:pPr>
      <w:r>
        <w:rPr>
          <w:noProof/>
        </w:rPr>
        <w:t>10</w:t>
      </w:r>
      <w:r>
        <w:rPr>
          <w:rFonts w:asciiTheme="minorHAnsi" w:hAnsiTheme="minorHAnsi"/>
          <w:b w:val="0"/>
          <w:noProof/>
          <w:kern w:val="2"/>
          <w:sz w:val="24"/>
          <w:szCs w:val="24"/>
          <w14:ligatures w14:val="standardContextual"/>
        </w:rPr>
        <w:tab/>
      </w:r>
      <w:r>
        <w:rPr>
          <w:noProof/>
        </w:rPr>
        <w:t>Technology</w:t>
      </w:r>
      <w:r>
        <w:rPr>
          <w:noProof/>
        </w:rPr>
        <w:tab/>
      </w:r>
      <w:r>
        <w:rPr>
          <w:noProof/>
        </w:rPr>
        <w:fldChar w:fldCharType="begin"/>
      </w:r>
      <w:r>
        <w:rPr>
          <w:noProof/>
        </w:rPr>
        <w:instrText xml:space="preserve"> PAGEREF _Toc204845161 \h </w:instrText>
      </w:r>
      <w:r>
        <w:rPr>
          <w:noProof/>
        </w:rPr>
      </w:r>
      <w:r>
        <w:rPr>
          <w:noProof/>
        </w:rPr>
        <w:fldChar w:fldCharType="separate"/>
      </w:r>
      <w:r>
        <w:rPr>
          <w:noProof/>
        </w:rPr>
        <w:t>8</w:t>
      </w:r>
      <w:r>
        <w:rPr>
          <w:noProof/>
        </w:rPr>
        <w:fldChar w:fldCharType="end"/>
      </w:r>
    </w:p>
    <w:p w14:paraId="2A48925D" w14:textId="31A0DA86" w:rsidR="00565258" w:rsidRDefault="00565258">
      <w:pPr>
        <w:pStyle w:val="TOC1"/>
        <w:tabs>
          <w:tab w:val="left" w:pos="475"/>
        </w:tabs>
        <w:rPr>
          <w:rFonts w:asciiTheme="minorHAnsi" w:hAnsiTheme="minorHAnsi"/>
          <w:b w:val="0"/>
          <w:noProof/>
          <w:kern w:val="2"/>
          <w:sz w:val="24"/>
          <w:szCs w:val="24"/>
          <w14:ligatures w14:val="standardContextual"/>
        </w:rPr>
      </w:pPr>
      <w:r>
        <w:rPr>
          <w:noProof/>
        </w:rPr>
        <w:t>11</w:t>
      </w:r>
      <w:r>
        <w:rPr>
          <w:rFonts w:asciiTheme="minorHAnsi" w:hAnsiTheme="minorHAnsi"/>
          <w:b w:val="0"/>
          <w:noProof/>
          <w:kern w:val="2"/>
          <w:sz w:val="24"/>
          <w:szCs w:val="24"/>
          <w14:ligatures w14:val="standardContextual"/>
        </w:rPr>
        <w:tab/>
      </w:r>
      <w:r>
        <w:rPr>
          <w:noProof/>
        </w:rPr>
        <w:t>Integration and API</w:t>
      </w:r>
      <w:r>
        <w:rPr>
          <w:noProof/>
        </w:rPr>
        <w:tab/>
      </w:r>
      <w:r>
        <w:rPr>
          <w:noProof/>
        </w:rPr>
        <w:fldChar w:fldCharType="begin"/>
      </w:r>
      <w:r>
        <w:rPr>
          <w:noProof/>
        </w:rPr>
        <w:instrText xml:space="preserve"> PAGEREF _Toc204845162 \h </w:instrText>
      </w:r>
      <w:r>
        <w:rPr>
          <w:noProof/>
        </w:rPr>
      </w:r>
      <w:r>
        <w:rPr>
          <w:noProof/>
        </w:rPr>
        <w:fldChar w:fldCharType="separate"/>
      </w:r>
      <w:r>
        <w:rPr>
          <w:noProof/>
        </w:rPr>
        <w:t>8</w:t>
      </w:r>
      <w:r>
        <w:rPr>
          <w:noProof/>
        </w:rPr>
        <w:fldChar w:fldCharType="end"/>
      </w:r>
    </w:p>
    <w:p w14:paraId="3D23D1FA" w14:textId="30868FAF" w:rsidR="00565258" w:rsidRDefault="00565258">
      <w:pPr>
        <w:pStyle w:val="TOC1"/>
        <w:tabs>
          <w:tab w:val="left" w:pos="475"/>
        </w:tabs>
        <w:rPr>
          <w:rFonts w:asciiTheme="minorHAnsi" w:hAnsiTheme="minorHAnsi"/>
          <w:b w:val="0"/>
          <w:noProof/>
          <w:kern w:val="2"/>
          <w:sz w:val="24"/>
          <w:szCs w:val="24"/>
          <w14:ligatures w14:val="standardContextual"/>
        </w:rPr>
      </w:pPr>
      <w:r>
        <w:rPr>
          <w:noProof/>
        </w:rPr>
        <w:t>12</w:t>
      </w:r>
      <w:r>
        <w:rPr>
          <w:rFonts w:asciiTheme="minorHAnsi" w:hAnsiTheme="minorHAnsi"/>
          <w:b w:val="0"/>
          <w:noProof/>
          <w:kern w:val="2"/>
          <w:sz w:val="24"/>
          <w:szCs w:val="24"/>
          <w14:ligatures w14:val="standardContextual"/>
        </w:rPr>
        <w:tab/>
      </w:r>
      <w:r>
        <w:rPr>
          <w:noProof/>
        </w:rPr>
        <w:t>Roadmap</w:t>
      </w:r>
      <w:r>
        <w:rPr>
          <w:noProof/>
        </w:rPr>
        <w:tab/>
      </w:r>
      <w:r>
        <w:rPr>
          <w:noProof/>
        </w:rPr>
        <w:fldChar w:fldCharType="begin"/>
      </w:r>
      <w:r>
        <w:rPr>
          <w:noProof/>
        </w:rPr>
        <w:instrText xml:space="preserve"> PAGEREF _Toc204845163 \h </w:instrText>
      </w:r>
      <w:r>
        <w:rPr>
          <w:noProof/>
        </w:rPr>
      </w:r>
      <w:r>
        <w:rPr>
          <w:noProof/>
        </w:rPr>
        <w:fldChar w:fldCharType="separate"/>
      </w:r>
      <w:r>
        <w:rPr>
          <w:noProof/>
        </w:rPr>
        <w:t>9</w:t>
      </w:r>
      <w:r>
        <w:rPr>
          <w:noProof/>
        </w:rPr>
        <w:fldChar w:fldCharType="end"/>
      </w:r>
    </w:p>
    <w:p w14:paraId="223B35A5" w14:textId="6D09B66B" w:rsidR="00565258" w:rsidRDefault="00565258">
      <w:pPr>
        <w:pStyle w:val="TOC1"/>
        <w:tabs>
          <w:tab w:val="left" w:pos="475"/>
        </w:tabs>
        <w:rPr>
          <w:rFonts w:asciiTheme="minorHAnsi" w:hAnsiTheme="minorHAnsi"/>
          <w:b w:val="0"/>
          <w:noProof/>
          <w:kern w:val="2"/>
          <w:sz w:val="24"/>
          <w:szCs w:val="24"/>
          <w14:ligatures w14:val="standardContextual"/>
        </w:rPr>
      </w:pPr>
      <w:r>
        <w:rPr>
          <w:noProof/>
        </w:rPr>
        <w:t>13</w:t>
      </w:r>
      <w:r>
        <w:rPr>
          <w:rFonts w:asciiTheme="minorHAnsi" w:hAnsiTheme="minorHAnsi"/>
          <w:b w:val="0"/>
          <w:noProof/>
          <w:kern w:val="2"/>
          <w:sz w:val="24"/>
          <w:szCs w:val="24"/>
          <w14:ligatures w14:val="standardContextual"/>
        </w:rPr>
        <w:tab/>
      </w:r>
      <w:r>
        <w:rPr>
          <w:noProof/>
        </w:rPr>
        <w:t>Appendix</w:t>
      </w:r>
      <w:r>
        <w:rPr>
          <w:noProof/>
        </w:rPr>
        <w:tab/>
      </w:r>
      <w:r>
        <w:rPr>
          <w:noProof/>
        </w:rPr>
        <w:fldChar w:fldCharType="begin"/>
      </w:r>
      <w:r>
        <w:rPr>
          <w:noProof/>
        </w:rPr>
        <w:instrText xml:space="preserve"> PAGEREF _Toc204845164 \h </w:instrText>
      </w:r>
      <w:r>
        <w:rPr>
          <w:noProof/>
        </w:rPr>
      </w:r>
      <w:r>
        <w:rPr>
          <w:noProof/>
        </w:rPr>
        <w:fldChar w:fldCharType="separate"/>
      </w:r>
      <w:r>
        <w:rPr>
          <w:noProof/>
        </w:rPr>
        <w:t>10</w:t>
      </w:r>
      <w:r>
        <w:rPr>
          <w:noProof/>
        </w:rPr>
        <w:fldChar w:fldCharType="end"/>
      </w:r>
    </w:p>
    <w:p w14:paraId="345FD16E" w14:textId="5485BBE7" w:rsidR="00161A7C" w:rsidRDefault="00565258" w:rsidP="20263A1E">
      <w:pPr>
        <w:pStyle w:val="TOC1"/>
        <w:tabs>
          <w:tab w:val="left" w:pos="390"/>
        </w:tabs>
        <w:rPr>
          <w:rFonts w:asciiTheme="minorHAnsi" w:hAnsiTheme="minorHAnsi"/>
          <w:b w:val="0"/>
          <w:noProof/>
          <w:kern w:val="2"/>
          <w:sz w:val="22"/>
          <w14:ligatures w14:val="standardContextual"/>
        </w:rPr>
      </w:pPr>
      <w:r>
        <w:fldChar w:fldCharType="end"/>
      </w:r>
    </w:p>
    <w:p w14:paraId="60F54FC1" w14:textId="291E4B86" w:rsidR="00E826F3" w:rsidRPr="009E11E2" w:rsidRDefault="00E826F3" w:rsidP="00BC37F3">
      <w:pPr>
        <w:spacing w:beforeLines="60" w:before="144" w:after="0"/>
        <w:rPr>
          <w:color w:val="575756" w:themeColor="text2"/>
        </w:rPr>
      </w:pPr>
    </w:p>
    <w:p w14:paraId="7438BD2E" w14:textId="2B4E05FE" w:rsidR="005E443C" w:rsidRPr="009E11E2" w:rsidRDefault="005E443C" w:rsidP="00E54974">
      <w:pPr>
        <w:pStyle w:val="Heading"/>
        <w:rPr>
          <w:rFonts w:eastAsia="SimSun" w:cs="Times New Roman"/>
          <w:color w:val="2B2B2B" w:themeColor="accent6" w:themeShade="80"/>
          <w:szCs w:val="32"/>
        </w:rPr>
      </w:pPr>
      <w:r w:rsidRPr="009E11E2">
        <w:br w:type="page"/>
      </w:r>
    </w:p>
    <w:p w14:paraId="569A36E3" w14:textId="77777777" w:rsidR="00151F13" w:rsidRPr="00BE6DBF" w:rsidRDefault="00151F13" w:rsidP="00482852">
      <w:pPr>
        <w:pStyle w:val="Heading1"/>
      </w:pPr>
      <w:bookmarkStart w:id="10" w:name="_Toc160624987"/>
      <w:bookmarkStart w:id="11" w:name="_Toc204845152"/>
      <w:r w:rsidRPr="00BE6DBF">
        <w:lastRenderedPageBreak/>
        <w:t>Functionality</w:t>
      </w:r>
      <w:bookmarkEnd w:id="10"/>
      <w:bookmarkEnd w:id="11"/>
    </w:p>
    <w:p w14:paraId="151F15D4" w14:textId="1F61EEA8" w:rsidR="00151F13" w:rsidRDefault="00151F13" w:rsidP="22244E66">
      <w:pPr>
        <w:pStyle w:val="Heading2"/>
      </w:pPr>
      <w:r>
        <w:t>Can you provide an overview of the core functionality and features of the application?</w:t>
      </w:r>
    </w:p>
    <w:p w14:paraId="4B23BABC" w14:textId="77777777" w:rsidR="00565258" w:rsidRPr="00565258" w:rsidRDefault="00565258" w:rsidP="00565258"/>
    <w:p w14:paraId="5A07D9C2" w14:textId="4DB597A0" w:rsidR="19EAC03E" w:rsidRDefault="000D5760" w:rsidP="22244E66">
      <w:pPr>
        <w:spacing w:before="240" w:after="240"/>
        <w:rPr>
          <w:rFonts w:eastAsia="FS Jack Light" w:cs="FS Jack Light"/>
          <w:szCs w:val="20"/>
        </w:rPr>
      </w:pPr>
      <w:r>
        <w:rPr>
          <w:rFonts w:eastAsia="FS Jack Light" w:cs="FS Jack Light"/>
          <w:szCs w:val="20"/>
        </w:rPr>
        <w:t>Answer 1.2 and 1.3 i</w:t>
      </w:r>
      <w:r w:rsidR="5E28E091" w:rsidRPr="22244E66">
        <w:rPr>
          <w:rFonts w:eastAsia="FS Jack Light" w:cs="FS Jack Light"/>
          <w:szCs w:val="20"/>
        </w:rPr>
        <w:t xml:space="preserve">f applicable and </w:t>
      </w:r>
      <w:r w:rsidR="5E28E091" w:rsidRPr="3F6EBFB0">
        <w:rPr>
          <w:rFonts w:eastAsia="FS Jack Light" w:cs="FS Jack Light"/>
          <w:szCs w:val="20"/>
        </w:rPr>
        <w:t xml:space="preserve">where </w:t>
      </w:r>
      <w:r>
        <w:rPr>
          <w:rFonts w:eastAsia="FS Jack Light" w:cs="FS Jack Light"/>
          <w:szCs w:val="20"/>
        </w:rPr>
        <w:t xml:space="preserve">the information is not </w:t>
      </w:r>
      <w:r w:rsidR="5E28E091" w:rsidRPr="22244E66">
        <w:rPr>
          <w:rFonts w:eastAsia="FS Jack Light" w:cs="FS Jack Light"/>
          <w:szCs w:val="20"/>
        </w:rPr>
        <w:t xml:space="preserve">included in a </w:t>
      </w:r>
      <w:r w:rsidR="2A30D308" w:rsidRPr="3F6EBFB0">
        <w:rPr>
          <w:rFonts w:eastAsia="FS Jack Light" w:cs="FS Jack Light"/>
          <w:szCs w:val="20"/>
        </w:rPr>
        <w:t xml:space="preserve">separate </w:t>
      </w:r>
      <w:r w:rsidR="5E28E091" w:rsidRPr="22244E66">
        <w:rPr>
          <w:rFonts w:eastAsia="FS Jack Light" w:cs="FS Jack Light"/>
          <w:szCs w:val="20"/>
        </w:rPr>
        <w:t>Solution Architecture Design document</w:t>
      </w:r>
      <w:r w:rsidR="5E28E091" w:rsidRPr="3F6EBFB0">
        <w:rPr>
          <w:rFonts w:eastAsia="FS Jack Light" w:cs="FS Jack Light"/>
          <w:szCs w:val="20"/>
        </w:rPr>
        <w:t>:</w:t>
      </w:r>
    </w:p>
    <w:p w14:paraId="52E3BD50" w14:textId="4D70858E" w:rsidR="19EAC03E" w:rsidRDefault="5E28E091" w:rsidP="3F6EBFB0">
      <w:pPr>
        <w:pStyle w:val="Heading2"/>
      </w:pPr>
      <w:r w:rsidRPr="000D5760">
        <w:t>Include a use case diagram to give an overview of the key processes and users of the application</w:t>
      </w:r>
      <w:r w:rsidRPr="22244E66">
        <w:rPr>
          <w:rFonts w:eastAsia="FS Jack Light" w:cs="FS Jack Light"/>
          <w:sz w:val="20"/>
          <w:szCs w:val="20"/>
        </w:rPr>
        <w:t>.</w:t>
      </w:r>
    </w:p>
    <w:p w14:paraId="33817D2C" w14:textId="6098FE2E" w:rsidR="19EAC03E" w:rsidRDefault="19EAC03E" w:rsidP="3F6EBFB0"/>
    <w:p w14:paraId="7EB3E31D" w14:textId="3D8992D5" w:rsidR="19EAC03E" w:rsidRDefault="5E28E091" w:rsidP="000D5760">
      <w:pPr>
        <w:pStyle w:val="Heading2"/>
      </w:pPr>
      <w:r w:rsidRPr="3F6EBFB0">
        <w:t xml:space="preserve">Include a </w:t>
      </w:r>
      <w:r w:rsidRPr="22244E66">
        <w:t xml:space="preserve">Level 1 architecture </w:t>
      </w:r>
      <w:r w:rsidRPr="000D5760">
        <w:t>diagram</w:t>
      </w:r>
      <w:r w:rsidRPr="22244E66">
        <w:t xml:space="preserve"> to show where the application sits in the estate.</w:t>
      </w:r>
    </w:p>
    <w:p w14:paraId="4F79AE67" w14:textId="4167FF33" w:rsidR="19EAC03E" w:rsidRDefault="19EAC03E"/>
    <w:p w14:paraId="649515BE" w14:textId="77777777" w:rsidR="00151F13" w:rsidRDefault="00151F13" w:rsidP="00482852">
      <w:pPr>
        <w:pStyle w:val="Heading1"/>
      </w:pPr>
      <w:bookmarkStart w:id="12" w:name="_Toc160624988"/>
      <w:bookmarkStart w:id="13" w:name="_Toc204845153"/>
      <w:r>
        <w:t>Extension</w:t>
      </w:r>
      <w:bookmarkEnd w:id="12"/>
      <w:bookmarkEnd w:id="13"/>
    </w:p>
    <w:p w14:paraId="141A0B41" w14:textId="77777777" w:rsidR="005729D4" w:rsidRDefault="00151F13" w:rsidP="005729D4">
      <w:r>
        <w:t>How does the application handle customization and integration with other systems?</w:t>
      </w:r>
      <w:bookmarkStart w:id="14" w:name="_Toc160624989"/>
    </w:p>
    <w:p w14:paraId="4863CA25" w14:textId="77777777" w:rsidR="00094BE9" w:rsidRDefault="00094BE9" w:rsidP="005729D4"/>
    <w:p w14:paraId="0EF380ED" w14:textId="32B6F2D1" w:rsidR="00151F13" w:rsidRDefault="00094BE9" w:rsidP="00094BE9">
      <w:pPr>
        <w:pStyle w:val="Heading1"/>
      </w:pPr>
      <w:bookmarkStart w:id="15" w:name="_Toc204845154"/>
      <w:r>
        <w:t>Data</w:t>
      </w:r>
      <w:bookmarkEnd w:id="14"/>
      <w:bookmarkEnd w:id="15"/>
    </w:p>
    <w:p w14:paraId="27C80555" w14:textId="4CC182C4" w:rsidR="00151F13" w:rsidRDefault="00151F13" w:rsidP="00151F13">
      <w:pPr>
        <w:pStyle w:val="Heading2"/>
      </w:pPr>
      <w:r>
        <w:t>What data is held by the product (link to data model, data catalogue)?</w:t>
      </w:r>
    </w:p>
    <w:p w14:paraId="4146F6D3" w14:textId="77777777" w:rsidR="00094BE9" w:rsidRPr="00094BE9" w:rsidRDefault="00094BE9" w:rsidP="00094BE9"/>
    <w:p w14:paraId="60F96096" w14:textId="43210FDD" w:rsidR="00151F13" w:rsidRDefault="00151F13" w:rsidP="00151F13">
      <w:pPr>
        <w:pStyle w:val="Heading2"/>
      </w:pPr>
      <w:r>
        <w:t>How is the data classified (public, internal, confidential, restricted)?</w:t>
      </w:r>
    </w:p>
    <w:p w14:paraId="1BA7244C" w14:textId="77777777" w:rsidR="00094BE9" w:rsidRPr="00094BE9" w:rsidRDefault="00094BE9" w:rsidP="00094BE9"/>
    <w:p w14:paraId="160AA76E" w14:textId="3B4311C4" w:rsidR="00151F13" w:rsidRDefault="00151F13" w:rsidP="00151F13">
      <w:pPr>
        <w:pStyle w:val="Heading2"/>
      </w:pPr>
      <w:r>
        <w:t>How is the data protected (at rest and in transit)?</w:t>
      </w:r>
    </w:p>
    <w:p w14:paraId="0125F8D8" w14:textId="77777777" w:rsidR="00094BE9" w:rsidRPr="00094BE9" w:rsidRDefault="00094BE9" w:rsidP="00094BE9"/>
    <w:p w14:paraId="2356EB12" w14:textId="4C2C376F" w:rsidR="00094BE9" w:rsidRPr="00094BE9" w:rsidRDefault="00151F13" w:rsidP="791F0D4B">
      <w:pPr>
        <w:pStyle w:val="Heading2"/>
      </w:pPr>
      <w:r>
        <w:t>What are the results of the most recent tests of the data protection</w:t>
      </w:r>
      <w:r w:rsidR="149FC839">
        <w:t>?</w:t>
      </w:r>
      <w:r>
        <w:t xml:space="preserve"> mechanisms and processes?</w:t>
      </w:r>
      <w:r w:rsidR="37B9215B">
        <w:t xml:space="preserve"> </w:t>
      </w:r>
      <w:r w:rsidR="0D6B2466">
        <w:t xml:space="preserve">(e.g. SARs - Subject Access Requests, RTBF - Right </w:t>
      </w:r>
      <w:proofErr w:type="gramStart"/>
      <w:r w:rsidR="0D6B2466">
        <w:t>To</w:t>
      </w:r>
      <w:proofErr w:type="gramEnd"/>
      <w:r w:rsidR="0D6B2466">
        <w:t xml:space="preserve"> Be Forgotten)</w:t>
      </w:r>
    </w:p>
    <w:p w14:paraId="4CF356C2" w14:textId="60B725D7" w:rsidR="640CE7DA" w:rsidRDefault="640CE7DA" w:rsidP="640CE7DA"/>
    <w:p w14:paraId="4DE1421D" w14:textId="2CA4D553" w:rsidR="2FDA3DF0" w:rsidRDefault="2FDA3DF0" w:rsidP="640CE7DA">
      <w:pPr>
        <w:pStyle w:val="Heading1"/>
      </w:pPr>
      <w:bookmarkStart w:id="16" w:name="_Toc204845155"/>
      <w:r>
        <w:t>AI</w:t>
      </w:r>
      <w:bookmarkEnd w:id="16"/>
    </w:p>
    <w:p w14:paraId="30225B1B" w14:textId="4A98A11A" w:rsidR="00565258" w:rsidRPr="00565258" w:rsidRDefault="00565258" w:rsidP="00565258">
      <w:r>
        <w:t>Answer section if applicable:</w:t>
      </w:r>
    </w:p>
    <w:p w14:paraId="149647B5" w14:textId="2B8FD965" w:rsidR="2FDA3DF0" w:rsidRDefault="2FDA3DF0" w:rsidP="640CE7DA">
      <w:pPr>
        <w:pStyle w:val="Heading2"/>
      </w:pPr>
      <w:r>
        <w:lastRenderedPageBreak/>
        <w:t>Will any FA data be used to train your models and if so, does this include personal data?</w:t>
      </w:r>
    </w:p>
    <w:p w14:paraId="086EE115" w14:textId="2A0DB633" w:rsidR="640CE7DA" w:rsidRDefault="640CE7DA" w:rsidP="640CE7DA"/>
    <w:p w14:paraId="009DE2E6" w14:textId="1221C5CD" w:rsidR="2FDA3DF0" w:rsidRDefault="2FDA3DF0" w:rsidP="640CE7DA">
      <w:pPr>
        <w:pStyle w:val="Heading2"/>
      </w:pPr>
      <w:r>
        <w:t>Will any FA data leave the tenant for AI purposes, regardless of whether it gets anonymised/obfuscated?</w:t>
      </w:r>
    </w:p>
    <w:p w14:paraId="1FA747EE" w14:textId="5BAC8F54" w:rsidR="640CE7DA" w:rsidRDefault="640CE7DA" w:rsidP="640CE7DA"/>
    <w:p w14:paraId="5737F56B" w14:textId="0BE99A94" w:rsidR="2FDA3DF0" w:rsidRDefault="2FDA3DF0" w:rsidP="640CE7DA">
      <w:pPr>
        <w:pStyle w:val="Heading2"/>
      </w:pPr>
      <w:r>
        <w:t>Do any AI related services (agents, models) run outside of the FA tenant, and if so, where are they hosted?</w:t>
      </w:r>
    </w:p>
    <w:p w14:paraId="6CD8191A" w14:textId="11A58696" w:rsidR="640CE7DA" w:rsidRDefault="640CE7DA" w:rsidP="640CE7DA"/>
    <w:p w14:paraId="6E3A0D47" w14:textId="602153C5" w:rsidR="2FDA3DF0" w:rsidRDefault="2FDA3DF0" w:rsidP="640CE7DA">
      <w:pPr>
        <w:pStyle w:val="Heading2"/>
      </w:pPr>
      <w:r>
        <w:t>How are your data models tested to minimise bad responses?</w:t>
      </w:r>
    </w:p>
    <w:p w14:paraId="26FC48B2" w14:textId="041EE8CD" w:rsidR="640CE7DA" w:rsidRDefault="640CE7DA" w:rsidP="640CE7DA"/>
    <w:p w14:paraId="6AB393FD" w14:textId="506E4CED" w:rsidR="2FDA3DF0" w:rsidRDefault="2FDA3DF0" w:rsidP="640CE7DA">
      <w:pPr>
        <w:pStyle w:val="Heading2"/>
      </w:pPr>
      <w:r>
        <w:t>How do you protect your models from adversarial attacks, data poisoning, or model inversion risks?</w:t>
      </w:r>
    </w:p>
    <w:p w14:paraId="0F770AFB" w14:textId="152A5048" w:rsidR="640CE7DA" w:rsidRDefault="640CE7DA" w:rsidP="640CE7DA"/>
    <w:p w14:paraId="3B3EE300" w14:textId="1223244C" w:rsidR="2FDA3DF0" w:rsidRDefault="2FDA3DF0" w:rsidP="640CE7DA">
      <w:pPr>
        <w:pStyle w:val="Heading2"/>
      </w:pPr>
      <w:r>
        <w:t>How often do you update your AI models and behaviours, and will the FA be notified before updates are applied?</w:t>
      </w:r>
    </w:p>
    <w:p w14:paraId="08C74C88" w14:textId="3C73070B" w:rsidR="640CE7DA" w:rsidRDefault="640CE7DA" w:rsidP="640CE7DA"/>
    <w:p w14:paraId="0CD87500" w14:textId="48890750" w:rsidR="2FDA3DF0" w:rsidRDefault="2FDA3DF0" w:rsidP="640CE7DA">
      <w:pPr>
        <w:pStyle w:val="Heading2"/>
      </w:pPr>
      <w:r>
        <w:t>If your product uses external AI vendors (e.g., OpenAI, Google AI), who are they, and how is their usage governed?</w:t>
      </w:r>
    </w:p>
    <w:p w14:paraId="39DB4271" w14:textId="735883F8" w:rsidR="640CE7DA" w:rsidRDefault="640CE7DA" w:rsidP="640CE7DA"/>
    <w:p w14:paraId="4C09EAFC" w14:textId="424C1E8D" w:rsidR="2FDA3DF0" w:rsidRDefault="2FDA3DF0" w:rsidP="640CE7DA">
      <w:pPr>
        <w:pStyle w:val="Heading2"/>
      </w:pPr>
      <w:r>
        <w:t>Do you vet third-party models for compliance, bias, and ethical use before integrating them?</w:t>
      </w:r>
    </w:p>
    <w:p w14:paraId="6F1792A2" w14:textId="3380E34B" w:rsidR="640CE7DA" w:rsidRDefault="640CE7DA" w:rsidP="640CE7DA"/>
    <w:p w14:paraId="40E25869" w14:textId="18D1A1F0" w:rsidR="2FDA3DF0" w:rsidRDefault="2FDA3DF0" w:rsidP="640CE7DA">
      <w:pPr>
        <w:pStyle w:val="Heading2"/>
      </w:pPr>
      <w:r>
        <w:t>Do you provide documentation or assurance on how your AI models handle bias, fairness, and explainability?</w:t>
      </w:r>
    </w:p>
    <w:p w14:paraId="3EDC5BE0" w14:textId="6AE51D8B" w:rsidR="640CE7DA" w:rsidRDefault="640CE7DA" w:rsidP="640CE7DA"/>
    <w:p w14:paraId="5026DA4A" w14:textId="556F5241" w:rsidR="2FDA3DF0" w:rsidRDefault="2FDA3DF0" w:rsidP="640CE7DA">
      <w:pPr>
        <w:pStyle w:val="Heading2"/>
      </w:pPr>
      <w:r>
        <w:t>How do you ensure your AI models comply with regulations like GDPR, HIPAA, or the EU AI Act?</w:t>
      </w:r>
    </w:p>
    <w:p w14:paraId="5B5B81E8" w14:textId="029207BF" w:rsidR="640CE7DA" w:rsidRDefault="640CE7DA" w:rsidP="640CE7DA"/>
    <w:p w14:paraId="4DCE120E" w14:textId="277AA25A" w:rsidR="2FDA3DF0" w:rsidRDefault="2FDA3DF0" w:rsidP="640CE7DA">
      <w:pPr>
        <w:pStyle w:val="Heading2"/>
      </w:pPr>
      <w:r>
        <w:lastRenderedPageBreak/>
        <w:t>How does your AI model ensure that data subject right request such as erasure, rectification and access can be complied with?</w:t>
      </w:r>
    </w:p>
    <w:p w14:paraId="416E6E45" w14:textId="71421CC9" w:rsidR="640CE7DA" w:rsidRDefault="640CE7DA" w:rsidP="640CE7DA"/>
    <w:p w14:paraId="351DCCF0" w14:textId="139D65DE" w:rsidR="640CE7DA" w:rsidRDefault="640CE7DA" w:rsidP="640CE7DA"/>
    <w:p w14:paraId="0FA094D4" w14:textId="418BD8A7" w:rsidR="00151F13" w:rsidRDefault="00151F13" w:rsidP="00482852">
      <w:pPr>
        <w:pStyle w:val="Heading1"/>
      </w:pPr>
      <w:bookmarkStart w:id="17" w:name="_Toc160624990"/>
      <w:bookmarkStart w:id="18" w:name="_Toc204845156"/>
      <w:r>
        <w:t>Security</w:t>
      </w:r>
      <w:bookmarkEnd w:id="17"/>
      <w:bookmarkEnd w:id="18"/>
    </w:p>
    <w:p w14:paraId="760E6FA7" w14:textId="557D6F11" w:rsidR="005729D4" w:rsidRDefault="005729D4" w:rsidP="005729D4">
      <w:pPr>
        <w:pStyle w:val="Heading2"/>
      </w:pPr>
      <w:r>
        <w:t>If the system or application is a SaaS offering, where does the vendor host their SaaS service (AWS/Azure/Other)</w:t>
      </w:r>
      <w:r w:rsidR="6DBA659D">
        <w:t xml:space="preserve"> and </w:t>
      </w:r>
      <w:r w:rsidR="013B9B06">
        <w:t xml:space="preserve">in </w:t>
      </w:r>
      <w:r w:rsidR="6DBA659D">
        <w:t>which region (UK/EU/other</w:t>
      </w:r>
      <w:r>
        <w:t>)?</w:t>
      </w:r>
    </w:p>
    <w:p w14:paraId="7ACFF1CE" w14:textId="77777777" w:rsidR="00094BE9" w:rsidRPr="00094BE9" w:rsidRDefault="00094BE9" w:rsidP="00094BE9"/>
    <w:p w14:paraId="46E43BE4" w14:textId="17E0E6E1" w:rsidR="005729D4" w:rsidRDefault="005729D4" w:rsidP="005729D4">
      <w:pPr>
        <w:pStyle w:val="Heading2"/>
      </w:pPr>
      <w:r>
        <w:t>If applicable, is the SaaS platform a shared service, or a dedicated instance for the FA?</w:t>
      </w:r>
    </w:p>
    <w:p w14:paraId="3C248602" w14:textId="77777777" w:rsidR="00094BE9" w:rsidRPr="00094BE9" w:rsidRDefault="00094BE9" w:rsidP="00094BE9"/>
    <w:p w14:paraId="264EB95E" w14:textId="4542E867" w:rsidR="005729D4" w:rsidRDefault="005729D4" w:rsidP="005729D4">
      <w:pPr>
        <w:pStyle w:val="Heading2"/>
      </w:pPr>
      <w:r>
        <w:t>Has the hosting platform undergone any penetration testing in the last 12 months? If so, please share a copy of the executive summary?</w:t>
      </w:r>
    </w:p>
    <w:p w14:paraId="09515112" w14:textId="77777777" w:rsidR="00094BE9" w:rsidRPr="00094BE9" w:rsidRDefault="00094BE9" w:rsidP="00094BE9"/>
    <w:p w14:paraId="2C303737" w14:textId="0F879C3C" w:rsidR="005729D4" w:rsidRDefault="005729D4" w:rsidP="005729D4">
      <w:pPr>
        <w:pStyle w:val="Heading2"/>
      </w:pPr>
      <w:r>
        <w:t>Does the vendor run regular vulnerability scans of their environment, and do they have a vulnerability management policy that defines their remediation timeframes? If so, please share a summary.</w:t>
      </w:r>
    </w:p>
    <w:p w14:paraId="02636723" w14:textId="77777777" w:rsidR="00094BE9" w:rsidRPr="00094BE9" w:rsidRDefault="00094BE9" w:rsidP="00094BE9"/>
    <w:p w14:paraId="62D62094" w14:textId="1FD0E8E7" w:rsidR="005729D4" w:rsidRDefault="005729D4" w:rsidP="005729D4">
      <w:pPr>
        <w:pStyle w:val="Heading2"/>
      </w:pPr>
      <w:r>
        <w:t>How frequently are security updates made available for the product, platform, or application? Is there a fixed patching schedule with emergency patching where required? Please summarise patching cadence.</w:t>
      </w:r>
    </w:p>
    <w:p w14:paraId="35CA1BEB" w14:textId="77777777" w:rsidR="00094BE9" w:rsidRPr="00094BE9" w:rsidRDefault="00094BE9" w:rsidP="00094BE9"/>
    <w:p w14:paraId="39EE93BF" w14:textId="34CD8B12" w:rsidR="005729D4" w:rsidRDefault="005729D4" w:rsidP="005729D4">
      <w:pPr>
        <w:pStyle w:val="Heading2"/>
      </w:pPr>
      <w:r>
        <w:t>What is the end user authentication mechanism for accessing the product, platform, or application? Is there scope to integrate into existing FA tools (Azure B2B, Azure B2C)</w:t>
      </w:r>
    </w:p>
    <w:p w14:paraId="3167EF0E" w14:textId="77777777" w:rsidR="00094BE9" w:rsidRPr="00094BE9" w:rsidRDefault="00094BE9" w:rsidP="00094BE9"/>
    <w:p w14:paraId="6EB26EB2" w14:textId="430EB749" w:rsidR="005729D4" w:rsidRDefault="005729D4" w:rsidP="005729D4">
      <w:pPr>
        <w:pStyle w:val="Heading2"/>
      </w:pPr>
      <w:r>
        <w:t>How is administrative access to the product, platform, or application secured? (IP whitelist, MFA, PAM escalation)</w:t>
      </w:r>
    </w:p>
    <w:p w14:paraId="7AE35172" w14:textId="77777777" w:rsidR="00094BE9" w:rsidRPr="00094BE9" w:rsidRDefault="00094BE9" w:rsidP="00094BE9"/>
    <w:p w14:paraId="0F9F7C2A" w14:textId="472CE84F" w:rsidR="005729D4" w:rsidRDefault="005729D4" w:rsidP="005729D4">
      <w:pPr>
        <w:pStyle w:val="Heading2"/>
      </w:pPr>
      <w:r>
        <w:lastRenderedPageBreak/>
        <w:t>Does the vendor have access to the FA data that resides within the product, platform, or application?</w:t>
      </w:r>
    </w:p>
    <w:p w14:paraId="273BDE65" w14:textId="77777777" w:rsidR="00094BE9" w:rsidRPr="00094BE9" w:rsidRDefault="00094BE9" w:rsidP="00094BE9"/>
    <w:p w14:paraId="4BDAA533" w14:textId="2FB02132" w:rsidR="005729D4" w:rsidRDefault="005729D4" w:rsidP="005729D4">
      <w:pPr>
        <w:pStyle w:val="Heading2"/>
      </w:pPr>
      <w:r>
        <w:t>Is all data encrypted inside of the product, platform, or application by default? Is data encrypted in transport between the product, platform, or application and any other connected system or data transfer stream?</w:t>
      </w:r>
    </w:p>
    <w:p w14:paraId="397C480D" w14:textId="77777777" w:rsidR="00094BE9" w:rsidRPr="00094BE9" w:rsidRDefault="00094BE9" w:rsidP="00094BE9"/>
    <w:p w14:paraId="10530B1E" w14:textId="7D5AB071" w:rsidR="005729D4" w:rsidRDefault="005729D4" w:rsidP="005729D4">
      <w:pPr>
        <w:pStyle w:val="Heading2"/>
      </w:pPr>
      <w:r>
        <w:t>Are there any security measures built into the product, platform, or application that would detect potential account compromise? Is there an Intrusion Protection System on the host network?</w:t>
      </w:r>
    </w:p>
    <w:p w14:paraId="3D5ECBCC" w14:textId="77777777" w:rsidR="00094BE9" w:rsidRPr="00094BE9" w:rsidRDefault="00094BE9" w:rsidP="00094BE9"/>
    <w:p w14:paraId="561B5EE3" w14:textId="0FA83ABA" w:rsidR="005729D4" w:rsidRDefault="005729D4" w:rsidP="005729D4">
      <w:pPr>
        <w:pStyle w:val="Heading2"/>
      </w:pPr>
      <w:r>
        <w:t>Has the vendor suffered a data breach across any of its networks, products, or applications in the last 24 months?</w:t>
      </w:r>
    </w:p>
    <w:p w14:paraId="093A1F94" w14:textId="77777777" w:rsidR="00094BE9" w:rsidRPr="00094BE9" w:rsidRDefault="00094BE9" w:rsidP="00094BE9"/>
    <w:p w14:paraId="631B28D1" w14:textId="14C0FCF5" w:rsidR="005729D4" w:rsidRDefault="005729D4" w:rsidP="005729D4">
      <w:pPr>
        <w:pStyle w:val="Heading2"/>
      </w:pPr>
      <w:r>
        <w:t>Does the vendor align with any security control frameworks (ISO27001 / SOC2 / NIST)?</w:t>
      </w:r>
    </w:p>
    <w:p w14:paraId="6C3A355E" w14:textId="77777777" w:rsidR="00094BE9" w:rsidRPr="00094BE9" w:rsidRDefault="00094BE9" w:rsidP="00094BE9"/>
    <w:p w14:paraId="3DA035CE" w14:textId="0BC9B9B1" w:rsidR="005729D4" w:rsidRDefault="005729D4" w:rsidP="005729D4">
      <w:pPr>
        <w:pStyle w:val="Heading2"/>
      </w:pPr>
      <w:r>
        <w:t xml:space="preserve">Does the product, platform, or application run on a high availability / resilient platform? </w:t>
      </w:r>
    </w:p>
    <w:p w14:paraId="72EDD8C6" w14:textId="77777777" w:rsidR="00094BE9" w:rsidRPr="00094BE9" w:rsidRDefault="00094BE9" w:rsidP="00094BE9"/>
    <w:p w14:paraId="3C445FCC" w14:textId="5ACF10AA" w:rsidR="005729D4" w:rsidRDefault="005729D4" w:rsidP="005729D4">
      <w:pPr>
        <w:pStyle w:val="Heading2"/>
      </w:pPr>
      <w:r>
        <w:t xml:space="preserve">How </w:t>
      </w:r>
      <w:proofErr w:type="gramStart"/>
      <w:r>
        <w:t>is</w:t>
      </w:r>
      <w:proofErr w:type="gramEnd"/>
      <w:r>
        <w:t xml:space="preserve"> the system and data backed up? What is the frequency and location of backup data and who has responsibility to manage backup routines?</w:t>
      </w:r>
    </w:p>
    <w:p w14:paraId="495D0009" w14:textId="77777777" w:rsidR="00094BE9" w:rsidRPr="00094BE9" w:rsidRDefault="00094BE9" w:rsidP="00094BE9"/>
    <w:p w14:paraId="181258CE" w14:textId="77777777" w:rsidR="005729D4" w:rsidRPr="005729D4" w:rsidRDefault="005729D4" w:rsidP="005729D4"/>
    <w:p w14:paraId="50DCAF5E" w14:textId="73E8CA96" w:rsidR="00151F13" w:rsidRDefault="00151F13" w:rsidP="00C2443B">
      <w:pPr>
        <w:pStyle w:val="Heading1"/>
      </w:pPr>
      <w:bookmarkStart w:id="19" w:name="_Toc160624991"/>
      <w:bookmarkStart w:id="20" w:name="_Toc204845157"/>
      <w:r>
        <w:t>Performance</w:t>
      </w:r>
      <w:bookmarkEnd w:id="19"/>
      <w:bookmarkEnd w:id="20"/>
    </w:p>
    <w:p w14:paraId="71F052EC" w14:textId="7320B8C4" w:rsidR="00151F13" w:rsidRDefault="00151F13" w:rsidP="00151F13">
      <w:pPr>
        <w:pStyle w:val="Heading2"/>
      </w:pPr>
      <w:r>
        <w:t>How does the application handle high traffic loads and scalability requirements?</w:t>
      </w:r>
    </w:p>
    <w:p w14:paraId="4F321AF0" w14:textId="77777777" w:rsidR="00094BE9" w:rsidRPr="00094BE9" w:rsidRDefault="00094BE9" w:rsidP="00094BE9"/>
    <w:p w14:paraId="353068F5" w14:textId="1A3E5FBE" w:rsidR="00151F13" w:rsidRDefault="00151F13" w:rsidP="00151F13">
      <w:pPr>
        <w:pStyle w:val="Heading2"/>
      </w:pPr>
      <w:r>
        <w:t>Can you share performance benchmarks or case studies showcasing the application's performance under heavy usage?</w:t>
      </w:r>
    </w:p>
    <w:p w14:paraId="4B0DA416" w14:textId="77777777" w:rsidR="00094BE9" w:rsidRPr="00094BE9" w:rsidRDefault="00094BE9" w:rsidP="00094BE9"/>
    <w:p w14:paraId="70917A0B" w14:textId="2623C288" w:rsidR="00151F13" w:rsidRDefault="00151F13" w:rsidP="00151F13">
      <w:pPr>
        <w:pStyle w:val="Heading2"/>
      </w:pPr>
      <w:r>
        <w:lastRenderedPageBreak/>
        <w:t>What SLAs does the product have (e.g. for uptime, performance, and support?</w:t>
      </w:r>
    </w:p>
    <w:p w14:paraId="3348FB6B" w14:textId="77777777" w:rsidR="00094BE9" w:rsidRPr="00094BE9" w:rsidRDefault="00094BE9" w:rsidP="00094BE9"/>
    <w:p w14:paraId="1803DC8D" w14:textId="77777777" w:rsidR="00151F13" w:rsidRDefault="00151F13" w:rsidP="00C2443B">
      <w:pPr>
        <w:pStyle w:val="Heading2"/>
      </w:pPr>
      <w:r>
        <w:t>How are SLAs enforced, monitored, and reported?</w:t>
      </w:r>
    </w:p>
    <w:p w14:paraId="29E5183F" w14:textId="77777777" w:rsidR="00094BE9" w:rsidRPr="00094BE9" w:rsidRDefault="00094BE9" w:rsidP="00094BE9"/>
    <w:p w14:paraId="6730DE11" w14:textId="77777777" w:rsidR="00151F13" w:rsidRDefault="00151F13" w:rsidP="00151F13"/>
    <w:p w14:paraId="58C43201" w14:textId="1946E358" w:rsidR="00151F13" w:rsidRDefault="00151F13" w:rsidP="00C2443B">
      <w:pPr>
        <w:pStyle w:val="Heading1"/>
      </w:pPr>
      <w:bookmarkStart w:id="21" w:name="_Toc160624992"/>
      <w:bookmarkStart w:id="22" w:name="_Toc204845158"/>
      <w:r>
        <w:t>Compliance and Regulations</w:t>
      </w:r>
      <w:bookmarkEnd w:id="21"/>
      <w:bookmarkEnd w:id="22"/>
    </w:p>
    <w:p w14:paraId="3510A695" w14:textId="2A6DC679" w:rsidR="00151F13" w:rsidRDefault="00151F13" w:rsidP="00151F13">
      <w:pPr>
        <w:pStyle w:val="Heading2"/>
      </w:pPr>
      <w:r>
        <w:t>Is the application compliant with industry-specific regulations or standards (e.g., GDPR, HIPAA, PCI-DSS)?</w:t>
      </w:r>
    </w:p>
    <w:p w14:paraId="2E5A27D3" w14:textId="77777777" w:rsidR="00094BE9" w:rsidRPr="00094BE9" w:rsidRDefault="00094BE9" w:rsidP="00094BE9"/>
    <w:p w14:paraId="7C42420A" w14:textId="369D3E96" w:rsidR="00151F13" w:rsidRDefault="00151F13" w:rsidP="00151F13">
      <w:pPr>
        <w:pStyle w:val="Heading2"/>
      </w:pPr>
      <w:r>
        <w:t>Can you provide details on the application's compliance certifications and adherence to privacy laws?</w:t>
      </w:r>
    </w:p>
    <w:p w14:paraId="1F1B5C6D" w14:textId="77777777" w:rsidR="00094BE9" w:rsidRPr="00094BE9" w:rsidRDefault="00094BE9" w:rsidP="00094BE9"/>
    <w:p w14:paraId="14EC8647" w14:textId="5063E633" w:rsidR="00151F13" w:rsidRDefault="00151F13" w:rsidP="00C2443B">
      <w:pPr>
        <w:pStyle w:val="Heading1"/>
      </w:pPr>
      <w:bookmarkStart w:id="23" w:name="_Toc160624993"/>
      <w:bookmarkStart w:id="24" w:name="_Toc204845159"/>
      <w:r>
        <w:t>Reliability</w:t>
      </w:r>
      <w:bookmarkEnd w:id="23"/>
      <w:bookmarkEnd w:id="24"/>
    </w:p>
    <w:p w14:paraId="6FC8BD9E" w14:textId="49701A9B" w:rsidR="00151F13" w:rsidRDefault="00151F13" w:rsidP="00151F13">
      <w:pPr>
        <w:pStyle w:val="Heading2"/>
      </w:pPr>
      <w:r>
        <w:t>How many incidents have there been each month for the last 12 months? What category were they, what was the impact on users, and how long did they take to resolve?</w:t>
      </w:r>
    </w:p>
    <w:p w14:paraId="06E350E1" w14:textId="77777777" w:rsidR="00094BE9" w:rsidRPr="00094BE9" w:rsidRDefault="00094BE9" w:rsidP="00094BE9"/>
    <w:p w14:paraId="5FC0D7F0" w14:textId="14D38595" w:rsidR="00151F13" w:rsidRDefault="00151F13" w:rsidP="00151F13">
      <w:pPr>
        <w:pStyle w:val="Heading2"/>
      </w:pPr>
      <w:r>
        <w:t>What observability tools and techniques are in place for customers of the product?</w:t>
      </w:r>
    </w:p>
    <w:p w14:paraId="4BA26487" w14:textId="77777777" w:rsidR="00094BE9" w:rsidRPr="00094BE9" w:rsidRDefault="00094BE9" w:rsidP="00094BE9"/>
    <w:p w14:paraId="34382B96" w14:textId="4848451C" w:rsidR="00151F13" w:rsidRDefault="00151F13" w:rsidP="00151F13">
      <w:pPr>
        <w:pStyle w:val="Heading2"/>
      </w:pPr>
      <w:r>
        <w:t xml:space="preserve">What is the disaster recovery plan? </w:t>
      </w:r>
      <w:r w:rsidR="00DB6E88">
        <w:br/>
      </w:r>
      <w:r>
        <w:t xml:space="preserve">When was it last tested? </w:t>
      </w:r>
      <w:r w:rsidR="00DB6E88">
        <w:br/>
      </w:r>
      <w:r>
        <w:t>How frequently is it tested?</w:t>
      </w:r>
    </w:p>
    <w:p w14:paraId="4328E4A2" w14:textId="77777777" w:rsidR="00094BE9" w:rsidRPr="00094BE9" w:rsidRDefault="00094BE9" w:rsidP="00094BE9"/>
    <w:p w14:paraId="69ECDFD9" w14:textId="17901E70" w:rsidR="00151F13" w:rsidRDefault="00151F13" w:rsidP="00DB6E88">
      <w:pPr>
        <w:pStyle w:val="Heading2"/>
      </w:pPr>
      <w:r>
        <w:t xml:space="preserve">How much data could be lost in case of an outage or disaster? </w:t>
      </w:r>
      <w:r w:rsidR="00DB6E88">
        <w:br/>
      </w:r>
      <w:r>
        <w:t>What is the target and maximum Recovery Point Objective (RPO)?</w:t>
      </w:r>
    </w:p>
    <w:p w14:paraId="02573607" w14:textId="77777777" w:rsidR="00094BE9" w:rsidRPr="00094BE9" w:rsidRDefault="00094BE9" w:rsidP="00094BE9"/>
    <w:p w14:paraId="3775EF8B" w14:textId="05B904AA" w:rsidR="00151F13" w:rsidRDefault="00151F13" w:rsidP="00151F13">
      <w:pPr>
        <w:pStyle w:val="Heading2"/>
      </w:pPr>
      <w:r>
        <w:lastRenderedPageBreak/>
        <w:t xml:space="preserve">How quickly can the application be restored in case of an outage? </w:t>
      </w:r>
      <w:r w:rsidR="00DB6E88">
        <w:br/>
      </w:r>
      <w:r>
        <w:t>What is the Mean Recovery Time Objective (RTO) over the last 12-24 months?</w:t>
      </w:r>
    </w:p>
    <w:p w14:paraId="7D28B462" w14:textId="77777777" w:rsidR="00094BE9" w:rsidRPr="00094BE9" w:rsidRDefault="00094BE9" w:rsidP="00094BE9"/>
    <w:p w14:paraId="6155B305" w14:textId="06EF1E93" w:rsidR="00151F13" w:rsidRDefault="00151F13" w:rsidP="00151F13">
      <w:pPr>
        <w:pStyle w:val="Heading2"/>
      </w:pPr>
      <w:r>
        <w:t>What testing is undertaken to simulate and understand system failures?</w:t>
      </w:r>
    </w:p>
    <w:p w14:paraId="2E1BF6DD" w14:textId="77777777" w:rsidR="00094BE9" w:rsidRPr="00094BE9" w:rsidRDefault="00094BE9" w:rsidP="00094BE9"/>
    <w:p w14:paraId="2FC1B364" w14:textId="77777777" w:rsidR="00151F13" w:rsidRDefault="00151F13" w:rsidP="00DB6E88">
      <w:pPr>
        <w:pStyle w:val="Heading2"/>
      </w:pPr>
      <w:r>
        <w:t>What strategies and techniques are in place to maximise the reliability of the integrations with other products and services?</w:t>
      </w:r>
    </w:p>
    <w:p w14:paraId="2CFF1FA4" w14:textId="77777777" w:rsidR="00094BE9" w:rsidRPr="00094BE9" w:rsidRDefault="00094BE9" w:rsidP="00094BE9"/>
    <w:p w14:paraId="350BBE5F" w14:textId="77777777" w:rsidR="00151F13" w:rsidRDefault="00151F13" w:rsidP="00151F13"/>
    <w:p w14:paraId="1E932173" w14:textId="77777777" w:rsidR="00151F13" w:rsidRDefault="00151F13" w:rsidP="00DB6E88">
      <w:pPr>
        <w:pStyle w:val="Heading1"/>
      </w:pPr>
      <w:bookmarkStart w:id="25" w:name="_Toc160624994"/>
      <w:bookmarkStart w:id="26" w:name="_Toc204845160"/>
      <w:r>
        <w:lastRenderedPageBreak/>
        <w:t>Hosting</w:t>
      </w:r>
      <w:bookmarkEnd w:id="25"/>
      <w:bookmarkEnd w:id="26"/>
    </w:p>
    <w:p w14:paraId="271E621B" w14:textId="327C7F23" w:rsidR="00151F13" w:rsidRDefault="00151F13" w:rsidP="00151F13">
      <w:pPr>
        <w:pStyle w:val="Heading2"/>
      </w:pPr>
      <w:r>
        <w:t>Where is the product hosted?</w:t>
      </w:r>
    </w:p>
    <w:p w14:paraId="31CFDF44" w14:textId="23AF2F90" w:rsidR="00151F13" w:rsidRDefault="00151F13" w:rsidP="00151F13">
      <w:pPr>
        <w:pStyle w:val="Heading2"/>
      </w:pPr>
      <w:r>
        <w:t>Can you provide details on the underlying hardware, network infrastructure, and any geographical redundancy</w:t>
      </w:r>
    </w:p>
    <w:p w14:paraId="537EF789" w14:textId="4320BEC6" w:rsidR="00151F13" w:rsidRDefault="00151F13" w:rsidP="00151F13">
      <w:pPr>
        <w:pStyle w:val="Heading2"/>
      </w:pPr>
      <w:r>
        <w:t>What environments are available for customers?</w:t>
      </w:r>
      <w:r w:rsidR="3762FA46">
        <w:t xml:space="preserve"> (e.g. Development, QA, Pre-production, Production)</w:t>
      </w:r>
    </w:p>
    <w:p w14:paraId="48EB358F" w14:textId="77777777" w:rsidR="00151F13" w:rsidRDefault="00151F13" w:rsidP="00DB6E88">
      <w:pPr>
        <w:pStyle w:val="Heading1"/>
      </w:pPr>
      <w:bookmarkStart w:id="27" w:name="_Toc160624995"/>
      <w:bookmarkStart w:id="28" w:name="_Toc204845161"/>
      <w:r>
        <w:t>Technology</w:t>
      </w:r>
      <w:bookmarkEnd w:id="27"/>
      <w:bookmarkEnd w:id="28"/>
    </w:p>
    <w:p w14:paraId="0088ECF4" w14:textId="39C4DBA5" w:rsidR="00151F13" w:rsidRDefault="071AE593" w:rsidP="00151F13">
      <w:pPr>
        <w:pStyle w:val="Heading2"/>
      </w:pPr>
      <w:r>
        <w:t>What is the current technology stack? If the product is being deployed internally, what are the component versions?</w:t>
      </w:r>
    </w:p>
    <w:p w14:paraId="6181AAEE" w14:textId="1816F95D" w:rsidR="00151F13" w:rsidRDefault="00151F13" w:rsidP="00151F13">
      <w:pPr>
        <w:pStyle w:val="Heading2"/>
      </w:pPr>
      <w:r>
        <w:t>What is the strategy for patching, and discovering and resolving vulnerabilities?</w:t>
      </w:r>
    </w:p>
    <w:p w14:paraId="4EE456A4" w14:textId="77C5A497" w:rsidR="00151F13" w:rsidRDefault="00151F13" w:rsidP="00151F13">
      <w:pPr>
        <w:pStyle w:val="Heading2"/>
      </w:pPr>
      <w:r>
        <w:t>What is the update and release strategy?</w:t>
      </w:r>
    </w:p>
    <w:p w14:paraId="37D954D1" w14:textId="631618BF" w:rsidR="00151F13" w:rsidRDefault="00151F13" w:rsidP="00151F13">
      <w:pPr>
        <w:pStyle w:val="Heading2"/>
      </w:pPr>
      <w:r>
        <w:t>What is the process for releasing breaking changes?</w:t>
      </w:r>
    </w:p>
    <w:p w14:paraId="7E422646" w14:textId="3BD5D49D" w:rsidR="00151F13" w:rsidRDefault="00151F13" w:rsidP="00151F13">
      <w:pPr>
        <w:pStyle w:val="Heading2"/>
      </w:pPr>
      <w:r>
        <w:t>When was the last report on vulnerabilities in the technology stack? What were the results?</w:t>
      </w:r>
    </w:p>
    <w:p w14:paraId="4AC33AD9" w14:textId="77777777" w:rsidR="00151F13" w:rsidRDefault="00151F13" w:rsidP="00DB6E88">
      <w:pPr>
        <w:pStyle w:val="Heading1"/>
      </w:pPr>
      <w:bookmarkStart w:id="29" w:name="_Toc160624996"/>
      <w:bookmarkStart w:id="30" w:name="_Toc204845162"/>
      <w:r>
        <w:t>Integration and API</w:t>
      </w:r>
      <w:bookmarkEnd w:id="29"/>
      <w:bookmarkEnd w:id="30"/>
    </w:p>
    <w:p w14:paraId="5245C16E" w14:textId="45A0563E" w:rsidR="00151F13" w:rsidRDefault="00151F13" w:rsidP="00151F13">
      <w:pPr>
        <w:pStyle w:val="Heading2"/>
      </w:pPr>
      <w:r>
        <w:t>What integration options and APIs are available to connect the application with other systems?</w:t>
      </w:r>
    </w:p>
    <w:p w14:paraId="591A823C" w14:textId="77777777" w:rsidR="00151F13" w:rsidRDefault="00151F13" w:rsidP="00DB6E88">
      <w:pPr>
        <w:pStyle w:val="Heading2"/>
      </w:pPr>
      <w:r>
        <w:t>Can you provide documentation and examples of successful integrations with similar systems?</w:t>
      </w:r>
    </w:p>
    <w:p w14:paraId="24C31E1F" w14:textId="7888DA1F" w:rsidR="0737D2E6" w:rsidRDefault="0737D2E6" w:rsidP="2B0F2E73">
      <w:pPr>
        <w:pStyle w:val="Heading2"/>
      </w:pPr>
      <w:r>
        <w:t xml:space="preserve">What is the process to </w:t>
      </w:r>
      <w:r w:rsidR="00446A2B">
        <w:t>migrate</w:t>
      </w:r>
      <w:r>
        <w:t xml:space="preserve"> data</w:t>
      </w:r>
      <w:r w:rsidR="00446A2B">
        <w:t xml:space="preserve"> into and out of </w:t>
      </w:r>
      <w:r>
        <w:t>the application</w:t>
      </w:r>
      <w:r w:rsidR="759E46B2">
        <w:t>?</w:t>
      </w:r>
    </w:p>
    <w:p w14:paraId="69031980" w14:textId="77777777" w:rsidR="00151F13" w:rsidRDefault="00151F13" w:rsidP="00151F13"/>
    <w:p w14:paraId="36F63E4F" w14:textId="77777777" w:rsidR="00151F13" w:rsidRDefault="00151F13" w:rsidP="00DB6E88">
      <w:pPr>
        <w:pStyle w:val="Heading1"/>
      </w:pPr>
      <w:bookmarkStart w:id="31" w:name="_Toc160624997"/>
      <w:bookmarkStart w:id="32" w:name="_Toc204845163"/>
      <w:r>
        <w:lastRenderedPageBreak/>
        <w:t>Roadmap</w:t>
      </w:r>
      <w:bookmarkEnd w:id="31"/>
      <w:bookmarkEnd w:id="32"/>
    </w:p>
    <w:p w14:paraId="244568D9" w14:textId="1FC12B60" w:rsidR="00151F13" w:rsidRPr="00151F13" w:rsidRDefault="00151F13" w:rsidP="00DB6E88">
      <w:pPr>
        <w:pStyle w:val="Heading2"/>
      </w:pPr>
      <w:r>
        <w:t>Are there any planned releases with significant changes (i.e. would require the FA to make changes or do work to implement)?</w:t>
      </w:r>
    </w:p>
    <w:p w14:paraId="531FB2CA" w14:textId="77777777" w:rsidR="00E73CA8" w:rsidRDefault="00E73CA8">
      <w:pPr>
        <w:rPr>
          <w:rFonts w:eastAsiaTheme="majorEastAsia" w:cstheme="majorBidi"/>
          <w:b/>
          <w:color w:val="4F91CE"/>
          <w:sz w:val="32"/>
          <w:szCs w:val="30"/>
        </w:rPr>
      </w:pPr>
      <w:r>
        <w:br w:type="page"/>
      </w:r>
    </w:p>
    <w:p w14:paraId="159C5E84" w14:textId="3FD7C14E" w:rsidR="00594AA8" w:rsidRDefault="00594AA8" w:rsidP="00594AA8">
      <w:pPr>
        <w:pStyle w:val="Heading1"/>
      </w:pPr>
      <w:bookmarkStart w:id="33" w:name="_Toc160624998"/>
      <w:bookmarkStart w:id="34" w:name="_Toc204845164"/>
      <w:r>
        <w:lastRenderedPageBreak/>
        <w:t>Appendix</w:t>
      </w:r>
      <w:bookmarkEnd w:id="33"/>
      <w:bookmarkEnd w:id="34"/>
    </w:p>
    <w:p w14:paraId="3A9564CD" w14:textId="77777777" w:rsidR="00C40B0B" w:rsidRPr="00C40B0B" w:rsidRDefault="00C40B0B" w:rsidP="00C40B0B"/>
    <w:sectPr w:rsidR="00C40B0B" w:rsidRPr="00C40B0B" w:rsidSect="00003D9A">
      <w:footerReference w:type="default" r:id="rId14"/>
      <w:pgSz w:w="11909" w:h="16834" w:code="9"/>
      <w:pgMar w:top="1152" w:right="1152" w:bottom="792" w:left="1440" w:header="706" w:footer="70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474F0" w14:textId="77777777" w:rsidR="000258ED" w:rsidRDefault="000258ED" w:rsidP="00CC4742">
      <w:r>
        <w:separator/>
      </w:r>
    </w:p>
  </w:endnote>
  <w:endnote w:type="continuationSeparator" w:id="0">
    <w:p w14:paraId="7AC49AD1" w14:textId="77777777" w:rsidR="000258ED" w:rsidRDefault="000258ED" w:rsidP="00CC4742">
      <w:r>
        <w:continuationSeparator/>
      </w:r>
    </w:p>
  </w:endnote>
  <w:endnote w:type="continuationNotice" w:id="1">
    <w:p w14:paraId="7A9523B4" w14:textId="77777777" w:rsidR="000258ED" w:rsidRDefault="000258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FS Jack Light">
    <w:altName w:val="Calibri"/>
    <w:panose1 w:val="00000000000000000000"/>
    <w:charset w:val="00"/>
    <w:family w:val="modern"/>
    <w:notTrueType/>
    <w:pitch w:val="variable"/>
    <w:sig w:usb0="A00000AF" w:usb1="4000205A"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FS Dillon Medium">
    <w:panose1 w:val="02000606030000020004"/>
    <w:charset w:val="00"/>
    <w:family w:val="modern"/>
    <w:notTrueType/>
    <w:pitch w:val="variable"/>
    <w:sig w:usb0="A000002F"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S Jack">
    <w:panose1 w:val="00000000000000000000"/>
    <w:charset w:val="00"/>
    <w:family w:val="modern"/>
    <w:notTrueType/>
    <w:pitch w:val="variable"/>
    <w:sig w:usb0="A00000AF" w:usb1="4000205A" w:usb2="00000000" w:usb3="00000000" w:csb0="0000009B"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F36FA" w14:textId="35D3A8F7" w:rsidR="002A5D09" w:rsidRPr="00D63632" w:rsidRDefault="002A5D09" w:rsidP="00522131">
    <w:pPr>
      <w:pStyle w:val="Footer"/>
      <w:tabs>
        <w:tab w:val="clear" w:pos="4153"/>
        <w:tab w:val="clear" w:pos="8306"/>
        <w:tab w:val="left" w:pos="142"/>
        <w:tab w:val="right" w:pos="9317"/>
      </w:tabs>
      <w:rPr>
        <w:sz w:val="18"/>
      </w:rPr>
    </w:pPr>
    <w:r>
      <w:rPr>
        <w:sz w:val="18"/>
      </w:rPr>
      <w:t>Supplier Selection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ED16F" w14:textId="77777777" w:rsidR="000258ED" w:rsidRDefault="000258ED" w:rsidP="00CC4742">
      <w:r>
        <w:separator/>
      </w:r>
    </w:p>
  </w:footnote>
  <w:footnote w:type="continuationSeparator" w:id="0">
    <w:p w14:paraId="1E02FC72" w14:textId="77777777" w:rsidR="000258ED" w:rsidRDefault="000258ED" w:rsidP="00CC4742">
      <w:r>
        <w:continuationSeparator/>
      </w:r>
    </w:p>
  </w:footnote>
  <w:footnote w:type="continuationNotice" w:id="1">
    <w:p w14:paraId="2922DFDB" w14:textId="77777777" w:rsidR="000258ED" w:rsidRDefault="000258E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626D"/>
    <w:multiLevelType w:val="hybridMultilevel"/>
    <w:tmpl w:val="29C25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A0143D"/>
    <w:multiLevelType w:val="hybridMultilevel"/>
    <w:tmpl w:val="23EEBC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F538EF"/>
    <w:multiLevelType w:val="hybridMultilevel"/>
    <w:tmpl w:val="B40A7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1A4038"/>
    <w:multiLevelType w:val="multilevel"/>
    <w:tmpl w:val="C96E2D9E"/>
    <w:styleLink w:val="FA"/>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2.%1.%3."/>
      <w:lvlJc w:val="left"/>
      <w:pPr>
        <w:ind w:left="357" w:hanging="357"/>
      </w:pPr>
      <w:rPr>
        <w:rFonts w:hint="default"/>
      </w:rPr>
    </w:lvl>
    <w:lvl w:ilvl="3">
      <w:start w:val="1"/>
      <w:numFmt w:val="decimal"/>
      <w:lvlText w:val="%1.%2.%3.%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4" w15:restartNumberingAfterBreak="0">
    <w:nsid w:val="3D557A83"/>
    <w:multiLevelType w:val="hybridMultilevel"/>
    <w:tmpl w:val="1C600CF0"/>
    <w:lvl w:ilvl="0" w:tplc="9FD2EB36">
      <w:start w:val="1"/>
      <w:numFmt w:val="bullet"/>
      <w:lvlText w:val=""/>
      <w:lvlJc w:val="left"/>
      <w:pPr>
        <w:ind w:left="720" w:hanging="360"/>
      </w:pPr>
      <w:rPr>
        <w:rFonts w:ascii="Symbol" w:hAnsi="Symbol" w:hint="default"/>
      </w:rPr>
    </w:lvl>
    <w:lvl w:ilvl="1" w:tplc="3ACAA818">
      <w:start w:val="1"/>
      <w:numFmt w:val="bullet"/>
      <w:lvlText w:val="o"/>
      <w:lvlJc w:val="left"/>
      <w:pPr>
        <w:ind w:left="1440" w:hanging="360"/>
      </w:pPr>
      <w:rPr>
        <w:rFonts w:ascii="Courier New" w:hAnsi="Courier New" w:hint="default"/>
      </w:rPr>
    </w:lvl>
    <w:lvl w:ilvl="2" w:tplc="39C22F38">
      <w:start w:val="1"/>
      <w:numFmt w:val="bullet"/>
      <w:lvlText w:val=""/>
      <w:lvlJc w:val="left"/>
      <w:pPr>
        <w:ind w:left="2160" w:hanging="360"/>
      </w:pPr>
      <w:rPr>
        <w:rFonts w:ascii="Wingdings" w:hAnsi="Wingdings" w:hint="default"/>
      </w:rPr>
    </w:lvl>
    <w:lvl w:ilvl="3" w:tplc="03180942">
      <w:start w:val="1"/>
      <w:numFmt w:val="bullet"/>
      <w:lvlText w:val=""/>
      <w:lvlJc w:val="left"/>
      <w:pPr>
        <w:ind w:left="2880" w:hanging="360"/>
      </w:pPr>
      <w:rPr>
        <w:rFonts w:ascii="Symbol" w:hAnsi="Symbol" w:hint="default"/>
      </w:rPr>
    </w:lvl>
    <w:lvl w:ilvl="4" w:tplc="670EF8FC">
      <w:start w:val="1"/>
      <w:numFmt w:val="bullet"/>
      <w:lvlText w:val="o"/>
      <w:lvlJc w:val="left"/>
      <w:pPr>
        <w:ind w:left="3600" w:hanging="360"/>
      </w:pPr>
      <w:rPr>
        <w:rFonts w:ascii="Courier New" w:hAnsi="Courier New" w:hint="default"/>
      </w:rPr>
    </w:lvl>
    <w:lvl w:ilvl="5" w:tplc="6840BB7C">
      <w:start w:val="1"/>
      <w:numFmt w:val="bullet"/>
      <w:lvlText w:val=""/>
      <w:lvlJc w:val="left"/>
      <w:pPr>
        <w:ind w:left="4320" w:hanging="360"/>
      </w:pPr>
      <w:rPr>
        <w:rFonts w:ascii="Wingdings" w:hAnsi="Wingdings" w:hint="default"/>
      </w:rPr>
    </w:lvl>
    <w:lvl w:ilvl="6" w:tplc="F654AB2E">
      <w:start w:val="1"/>
      <w:numFmt w:val="bullet"/>
      <w:lvlText w:val=""/>
      <w:lvlJc w:val="left"/>
      <w:pPr>
        <w:ind w:left="5040" w:hanging="360"/>
      </w:pPr>
      <w:rPr>
        <w:rFonts w:ascii="Symbol" w:hAnsi="Symbol" w:hint="default"/>
      </w:rPr>
    </w:lvl>
    <w:lvl w:ilvl="7" w:tplc="86D28E66">
      <w:start w:val="1"/>
      <w:numFmt w:val="bullet"/>
      <w:lvlText w:val="o"/>
      <w:lvlJc w:val="left"/>
      <w:pPr>
        <w:ind w:left="5760" w:hanging="360"/>
      </w:pPr>
      <w:rPr>
        <w:rFonts w:ascii="Courier New" w:hAnsi="Courier New" w:hint="default"/>
      </w:rPr>
    </w:lvl>
    <w:lvl w:ilvl="8" w:tplc="4358D822">
      <w:start w:val="1"/>
      <w:numFmt w:val="bullet"/>
      <w:lvlText w:val=""/>
      <w:lvlJc w:val="left"/>
      <w:pPr>
        <w:ind w:left="6480" w:hanging="360"/>
      </w:pPr>
      <w:rPr>
        <w:rFonts w:ascii="Wingdings" w:hAnsi="Wingdings" w:hint="default"/>
      </w:rPr>
    </w:lvl>
  </w:abstractNum>
  <w:abstractNum w:abstractNumId="5" w15:restartNumberingAfterBreak="0">
    <w:nsid w:val="411F0303"/>
    <w:multiLevelType w:val="hybridMultilevel"/>
    <w:tmpl w:val="81C03724"/>
    <w:lvl w:ilvl="0" w:tplc="CD70DDFE">
      <w:start w:val="1"/>
      <w:numFmt w:val="bullet"/>
      <w:lvlText w:val=""/>
      <w:lvlJc w:val="left"/>
      <w:pPr>
        <w:ind w:left="720" w:hanging="360"/>
      </w:pPr>
      <w:rPr>
        <w:rFonts w:ascii="Symbol" w:hAnsi="Symbol" w:hint="default"/>
      </w:rPr>
    </w:lvl>
    <w:lvl w:ilvl="1" w:tplc="DA14C450">
      <w:start w:val="1"/>
      <w:numFmt w:val="bullet"/>
      <w:lvlText w:val="o"/>
      <w:lvlJc w:val="left"/>
      <w:pPr>
        <w:ind w:left="1440" w:hanging="360"/>
      </w:pPr>
      <w:rPr>
        <w:rFonts w:ascii="Courier New" w:hAnsi="Courier New" w:hint="default"/>
      </w:rPr>
    </w:lvl>
    <w:lvl w:ilvl="2" w:tplc="AE7C6822">
      <w:start w:val="1"/>
      <w:numFmt w:val="bullet"/>
      <w:lvlText w:val=""/>
      <w:lvlJc w:val="left"/>
      <w:pPr>
        <w:ind w:left="2160" w:hanging="360"/>
      </w:pPr>
      <w:rPr>
        <w:rFonts w:ascii="Wingdings" w:hAnsi="Wingdings" w:hint="default"/>
      </w:rPr>
    </w:lvl>
    <w:lvl w:ilvl="3" w:tplc="4AFE73FC">
      <w:start w:val="1"/>
      <w:numFmt w:val="bullet"/>
      <w:lvlText w:val=""/>
      <w:lvlJc w:val="left"/>
      <w:pPr>
        <w:ind w:left="2880" w:hanging="360"/>
      </w:pPr>
      <w:rPr>
        <w:rFonts w:ascii="Symbol" w:hAnsi="Symbol" w:hint="default"/>
      </w:rPr>
    </w:lvl>
    <w:lvl w:ilvl="4" w:tplc="27B6CC8E">
      <w:start w:val="1"/>
      <w:numFmt w:val="bullet"/>
      <w:lvlText w:val="o"/>
      <w:lvlJc w:val="left"/>
      <w:pPr>
        <w:ind w:left="3600" w:hanging="360"/>
      </w:pPr>
      <w:rPr>
        <w:rFonts w:ascii="Courier New" w:hAnsi="Courier New" w:hint="default"/>
      </w:rPr>
    </w:lvl>
    <w:lvl w:ilvl="5" w:tplc="E200C944">
      <w:start w:val="1"/>
      <w:numFmt w:val="bullet"/>
      <w:lvlText w:val=""/>
      <w:lvlJc w:val="left"/>
      <w:pPr>
        <w:ind w:left="4320" w:hanging="360"/>
      </w:pPr>
      <w:rPr>
        <w:rFonts w:ascii="Wingdings" w:hAnsi="Wingdings" w:hint="default"/>
      </w:rPr>
    </w:lvl>
    <w:lvl w:ilvl="6" w:tplc="D1683E6E">
      <w:start w:val="1"/>
      <w:numFmt w:val="bullet"/>
      <w:lvlText w:val=""/>
      <w:lvlJc w:val="left"/>
      <w:pPr>
        <w:ind w:left="5040" w:hanging="360"/>
      </w:pPr>
      <w:rPr>
        <w:rFonts w:ascii="Symbol" w:hAnsi="Symbol" w:hint="default"/>
      </w:rPr>
    </w:lvl>
    <w:lvl w:ilvl="7" w:tplc="87CE8222">
      <w:start w:val="1"/>
      <w:numFmt w:val="bullet"/>
      <w:lvlText w:val="o"/>
      <w:lvlJc w:val="left"/>
      <w:pPr>
        <w:ind w:left="5760" w:hanging="360"/>
      </w:pPr>
      <w:rPr>
        <w:rFonts w:ascii="Courier New" w:hAnsi="Courier New" w:hint="default"/>
      </w:rPr>
    </w:lvl>
    <w:lvl w:ilvl="8" w:tplc="CF00D1DE">
      <w:start w:val="1"/>
      <w:numFmt w:val="bullet"/>
      <w:lvlText w:val=""/>
      <w:lvlJc w:val="left"/>
      <w:pPr>
        <w:ind w:left="6480" w:hanging="360"/>
      </w:pPr>
      <w:rPr>
        <w:rFonts w:ascii="Wingdings" w:hAnsi="Wingdings" w:hint="default"/>
      </w:rPr>
    </w:lvl>
  </w:abstractNum>
  <w:abstractNum w:abstractNumId="6" w15:restartNumberingAfterBreak="0">
    <w:nsid w:val="4C3F565D"/>
    <w:multiLevelType w:val="hybridMultilevel"/>
    <w:tmpl w:val="F960A3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2A26D0"/>
    <w:multiLevelType w:val="hybridMultilevel"/>
    <w:tmpl w:val="4546D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5E678E8"/>
    <w:multiLevelType w:val="multilevel"/>
    <w:tmpl w:val="F604B61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65FC38EE"/>
    <w:multiLevelType w:val="hybridMultilevel"/>
    <w:tmpl w:val="A7E68B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0875157">
    <w:abstractNumId w:val="4"/>
  </w:num>
  <w:num w:numId="2" w16cid:durableId="776678186">
    <w:abstractNumId w:val="5"/>
  </w:num>
  <w:num w:numId="3" w16cid:durableId="1827822232">
    <w:abstractNumId w:val="3"/>
  </w:num>
  <w:num w:numId="4" w16cid:durableId="1109858424">
    <w:abstractNumId w:val="1"/>
  </w:num>
  <w:num w:numId="5" w16cid:durableId="1813282357">
    <w:abstractNumId w:val="8"/>
  </w:num>
  <w:num w:numId="6" w16cid:durableId="1624575430">
    <w:abstractNumId w:val="9"/>
  </w:num>
  <w:num w:numId="7" w16cid:durableId="126624591">
    <w:abstractNumId w:val="6"/>
  </w:num>
  <w:num w:numId="8" w16cid:durableId="7095693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916943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4215791">
    <w:abstractNumId w:val="7"/>
  </w:num>
  <w:num w:numId="11" w16cid:durableId="2093620293">
    <w:abstractNumId w:val="2"/>
  </w:num>
  <w:num w:numId="12" w16cid:durableId="900991112">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TIVE" w:val="TermsOfReferenceTemplate.doc"/>
    <w:docVar w:name="VTBOLDON" w:val="0"/>
    <w:docVar w:name="VTCASE" w:val="4"/>
    <w:docVar w:name="VTCommandPending" w:val="NONE"/>
    <w:docVar w:name="VTCurMacroFlags$" w:val="NNNN"/>
    <w:docVar w:name="VTINIT" w:val="1"/>
    <w:docVar w:name="VTITALICON" w:val="0"/>
    <w:docVar w:name="VTUNDERLINEON" w:val="0"/>
    <w:docVar w:name="VTypeCAPFlag$" w:val="TRUE"/>
    <w:docVar w:name="VTypeJoinDigitFlag$" w:val="FALSE"/>
    <w:docVar w:name="VTypeLCFlag$" w:val="FALSE"/>
    <w:docVar w:name="VTypeNoSpaceFlag$" w:val="TRUE"/>
    <w:docVar w:name="VTypeSpaceFlag$" w:val="FALSE"/>
    <w:docVar w:name="VTypeUCFlag$" w:val="FALSE"/>
  </w:docVars>
  <w:rsids>
    <w:rsidRoot w:val="004B3448"/>
    <w:rsid w:val="00003D9A"/>
    <w:rsid w:val="00012F26"/>
    <w:rsid w:val="00022E25"/>
    <w:rsid w:val="000258ED"/>
    <w:rsid w:val="0003107F"/>
    <w:rsid w:val="000341E4"/>
    <w:rsid w:val="000624FB"/>
    <w:rsid w:val="0007152A"/>
    <w:rsid w:val="000744F8"/>
    <w:rsid w:val="0007495A"/>
    <w:rsid w:val="00090C3A"/>
    <w:rsid w:val="00094BE9"/>
    <w:rsid w:val="00095008"/>
    <w:rsid w:val="000B0C59"/>
    <w:rsid w:val="000B2E5C"/>
    <w:rsid w:val="000B47BB"/>
    <w:rsid w:val="000C2B03"/>
    <w:rsid w:val="000C6C8F"/>
    <w:rsid w:val="000D007B"/>
    <w:rsid w:val="000D4D06"/>
    <w:rsid w:val="000D5760"/>
    <w:rsid w:val="000D6BE5"/>
    <w:rsid w:val="000F1A72"/>
    <w:rsid w:val="000F6DAF"/>
    <w:rsid w:val="00100D0F"/>
    <w:rsid w:val="00105562"/>
    <w:rsid w:val="001150B7"/>
    <w:rsid w:val="00117BFF"/>
    <w:rsid w:val="00121AD0"/>
    <w:rsid w:val="00125C0B"/>
    <w:rsid w:val="001266B2"/>
    <w:rsid w:val="00130E33"/>
    <w:rsid w:val="00143F12"/>
    <w:rsid w:val="00146852"/>
    <w:rsid w:val="00151F13"/>
    <w:rsid w:val="001541A4"/>
    <w:rsid w:val="0016068D"/>
    <w:rsid w:val="00161A7C"/>
    <w:rsid w:val="00163541"/>
    <w:rsid w:val="00167B11"/>
    <w:rsid w:val="00171D59"/>
    <w:rsid w:val="00172734"/>
    <w:rsid w:val="00173D5F"/>
    <w:rsid w:val="001829EA"/>
    <w:rsid w:val="001857C8"/>
    <w:rsid w:val="00190845"/>
    <w:rsid w:val="001909EF"/>
    <w:rsid w:val="0019599E"/>
    <w:rsid w:val="001978DF"/>
    <w:rsid w:val="00197B56"/>
    <w:rsid w:val="001A0EC0"/>
    <w:rsid w:val="001A26D4"/>
    <w:rsid w:val="001C2199"/>
    <w:rsid w:val="001C6A1B"/>
    <w:rsid w:val="001C6BF6"/>
    <w:rsid w:val="001E0A9E"/>
    <w:rsid w:val="001F3854"/>
    <w:rsid w:val="00211786"/>
    <w:rsid w:val="00212837"/>
    <w:rsid w:val="00212A89"/>
    <w:rsid w:val="002151AD"/>
    <w:rsid w:val="00230D52"/>
    <w:rsid w:val="0023467F"/>
    <w:rsid w:val="00247625"/>
    <w:rsid w:val="0025207F"/>
    <w:rsid w:val="0026349D"/>
    <w:rsid w:val="00265F06"/>
    <w:rsid w:val="0027662C"/>
    <w:rsid w:val="00282584"/>
    <w:rsid w:val="0028612A"/>
    <w:rsid w:val="00292C61"/>
    <w:rsid w:val="00293A1A"/>
    <w:rsid w:val="00297CCE"/>
    <w:rsid w:val="002A5D09"/>
    <w:rsid w:val="002B2ECB"/>
    <w:rsid w:val="002C0B0E"/>
    <w:rsid w:val="002C4228"/>
    <w:rsid w:val="002D2758"/>
    <w:rsid w:val="002D50F1"/>
    <w:rsid w:val="002E2496"/>
    <w:rsid w:val="002F1BB0"/>
    <w:rsid w:val="002F3ED6"/>
    <w:rsid w:val="002F6F68"/>
    <w:rsid w:val="00301E9B"/>
    <w:rsid w:val="00302FDF"/>
    <w:rsid w:val="003038A4"/>
    <w:rsid w:val="003206BC"/>
    <w:rsid w:val="003208E5"/>
    <w:rsid w:val="00322978"/>
    <w:rsid w:val="00326646"/>
    <w:rsid w:val="00336DDE"/>
    <w:rsid w:val="003905C2"/>
    <w:rsid w:val="00392C1B"/>
    <w:rsid w:val="00393A4C"/>
    <w:rsid w:val="003A10A1"/>
    <w:rsid w:val="003A7B61"/>
    <w:rsid w:val="003B2A7D"/>
    <w:rsid w:val="003C0226"/>
    <w:rsid w:val="003D5F2E"/>
    <w:rsid w:val="003E3970"/>
    <w:rsid w:val="003E5ABA"/>
    <w:rsid w:val="003F10E3"/>
    <w:rsid w:val="003F5D98"/>
    <w:rsid w:val="0040048B"/>
    <w:rsid w:val="00405575"/>
    <w:rsid w:val="00414A80"/>
    <w:rsid w:val="00420C14"/>
    <w:rsid w:val="00423850"/>
    <w:rsid w:val="00426CA0"/>
    <w:rsid w:val="00442FB0"/>
    <w:rsid w:val="00446A2B"/>
    <w:rsid w:val="004544D2"/>
    <w:rsid w:val="0045756F"/>
    <w:rsid w:val="00473013"/>
    <w:rsid w:val="00480CF5"/>
    <w:rsid w:val="00482852"/>
    <w:rsid w:val="00482896"/>
    <w:rsid w:val="0049607F"/>
    <w:rsid w:val="004B3448"/>
    <w:rsid w:val="004C610B"/>
    <w:rsid w:val="004D29AB"/>
    <w:rsid w:val="004E4B04"/>
    <w:rsid w:val="004F6A28"/>
    <w:rsid w:val="005021D3"/>
    <w:rsid w:val="00506A95"/>
    <w:rsid w:val="00506D45"/>
    <w:rsid w:val="00507679"/>
    <w:rsid w:val="005117BB"/>
    <w:rsid w:val="00511B32"/>
    <w:rsid w:val="00522131"/>
    <w:rsid w:val="00525BC6"/>
    <w:rsid w:val="00535D38"/>
    <w:rsid w:val="00550F31"/>
    <w:rsid w:val="00552405"/>
    <w:rsid w:val="005578BF"/>
    <w:rsid w:val="00565258"/>
    <w:rsid w:val="005729D4"/>
    <w:rsid w:val="00581611"/>
    <w:rsid w:val="00590F71"/>
    <w:rsid w:val="00594811"/>
    <w:rsid w:val="00594AA8"/>
    <w:rsid w:val="00596A4A"/>
    <w:rsid w:val="005A6AFD"/>
    <w:rsid w:val="005B2A28"/>
    <w:rsid w:val="005D0695"/>
    <w:rsid w:val="005D0AD4"/>
    <w:rsid w:val="005D42FC"/>
    <w:rsid w:val="005E1DFB"/>
    <w:rsid w:val="005E443C"/>
    <w:rsid w:val="005E5497"/>
    <w:rsid w:val="005F2B7B"/>
    <w:rsid w:val="005F2CF7"/>
    <w:rsid w:val="005F3E8A"/>
    <w:rsid w:val="005F6052"/>
    <w:rsid w:val="005F68C4"/>
    <w:rsid w:val="00603226"/>
    <w:rsid w:val="00613C23"/>
    <w:rsid w:val="00614165"/>
    <w:rsid w:val="00627084"/>
    <w:rsid w:val="00627C34"/>
    <w:rsid w:val="00631F9F"/>
    <w:rsid w:val="00637466"/>
    <w:rsid w:val="0064733A"/>
    <w:rsid w:val="006511CB"/>
    <w:rsid w:val="00652606"/>
    <w:rsid w:val="006715E4"/>
    <w:rsid w:val="00684AF3"/>
    <w:rsid w:val="00686789"/>
    <w:rsid w:val="00687F30"/>
    <w:rsid w:val="00690CB0"/>
    <w:rsid w:val="006A40D3"/>
    <w:rsid w:val="006A481D"/>
    <w:rsid w:val="006B1C87"/>
    <w:rsid w:val="006B38C8"/>
    <w:rsid w:val="006B73DF"/>
    <w:rsid w:val="006B7E84"/>
    <w:rsid w:val="006C5D24"/>
    <w:rsid w:val="006D1F1C"/>
    <w:rsid w:val="006D3281"/>
    <w:rsid w:val="006E1DAD"/>
    <w:rsid w:val="006F0EDF"/>
    <w:rsid w:val="00701BB8"/>
    <w:rsid w:val="00704B2F"/>
    <w:rsid w:val="007210C8"/>
    <w:rsid w:val="007228C8"/>
    <w:rsid w:val="00722FED"/>
    <w:rsid w:val="0074170F"/>
    <w:rsid w:val="007439EC"/>
    <w:rsid w:val="00746AE6"/>
    <w:rsid w:val="00753BDE"/>
    <w:rsid w:val="007658EC"/>
    <w:rsid w:val="00767596"/>
    <w:rsid w:val="0077578C"/>
    <w:rsid w:val="007805D3"/>
    <w:rsid w:val="00782BF7"/>
    <w:rsid w:val="00791989"/>
    <w:rsid w:val="00794FA3"/>
    <w:rsid w:val="007A2160"/>
    <w:rsid w:val="007B44DE"/>
    <w:rsid w:val="007B498F"/>
    <w:rsid w:val="007D0301"/>
    <w:rsid w:val="007D0A04"/>
    <w:rsid w:val="007E5723"/>
    <w:rsid w:val="00810D75"/>
    <w:rsid w:val="0081148C"/>
    <w:rsid w:val="0082680C"/>
    <w:rsid w:val="00827700"/>
    <w:rsid w:val="008366E2"/>
    <w:rsid w:val="00845F4A"/>
    <w:rsid w:val="008474B4"/>
    <w:rsid w:val="00863A93"/>
    <w:rsid w:val="00864A53"/>
    <w:rsid w:val="00880564"/>
    <w:rsid w:val="008812F3"/>
    <w:rsid w:val="00883A6C"/>
    <w:rsid w:val="00887D45"/>
    <w:rsid w:val="0089134C"/>
    <w:rsid w:val="00895DED"/>
    <w:rsid w:val="00896D3B"/>
    <w:rsid w:val="008A22A8"/>
    <w:rsid w:val="008A7416"/>
    <w:rsid w:val="008B3CBC"/>
    <w:rsid w:val="008B7416"/>
    <w:rsid w:val="008C336E"/>
    <w:rsid w:val="008C555C"/>
    <w:rsid w:val="008D3F6F"/>
    <w:rsid w:val="008E13A3"/>
    <w:rsid w:val="00907714"/>
    <w:rsid w:val="009223DA"/>
    <w:rsid w:val="00951447"/>
    <w:rsid w:val="009567AA"/>
    <w:rsid w:val="0095722C"/>
    <w:rsid w:val="0096298A"/>
    <w:rsid w:val="009667F7"/>
    <w:rsid w:val="00970BEC"/>
    <w:rsid w:val="0097542B"/>
    <w:rsid w:val="00980B84"/>
    <w:rsid w:val="00990BE5"/>
    <w:rsid w:val="009930EB"/>
    <w:rsid w:val="00995F6B"/>
    <w:rsid w:val="009B013B"/>
    <w:rsid w:val="009B03DA"/>
    <w:rsid w:val="009B0F11"/>
    <w:rsid w:val="009B30F8"/>
    <w:rsid w:val="009C30A7"/>
    <w:rsid w:val="009D6B12"/>
    <w:rsid w:val="009D7976"/>
    <w:rsid w:val="009E11E2"/>
    <w:rsid w:val="009E413B"/>
    <w:rsid w:val="009E55EE"/>
    <w:rsid w:val="009F4B76"/>
    <w:rsid w:val="00A06098"/>
    <w:rsid w:val="00A068B8"/>
    <w:rsid w:val="00A07270"/>
    <w:rsid w:val="00A121D9"/>
    <w:rsid w:val="00A251CC"/>
    <w:rsid w:val="00A319A8"/>
    <w:rsid w:val="00A336CC"/>
    <w:rsid w:val="00A42E6A"/>
    <w:rsid w:val="00A43E69"/>
    <w:rsid w:val="00A54A88"/>
    <w:rsid w:val="00A6002D"/>
    <w:rsid w:val="00A634DC"/>
    <w:rsid w:val="00A728B0"/>
    <w:rsid w:val="00A8171F"/>
    <w:rsid w:val="00A81794"/>
    <w:rsid w:val="00A86C34"/>
    <w:rsid w:val="00A87947"/>
    <w:rsid w:val="00A87ECA"/>
    <w:rsid w:val="00A9531C"/>
    <w:rsid w:val="00AA2699"/>
    <w:rsid w:val="00AA3B8F"/>
    <w:rsid w:val="00AA3E1F"/>
    <w:rsid w:val="00AB6EB8"/>
    <w:rsid w:val="00AD10B9"/>
    <w:rsid w:val="00AD42B2"/>
    <w:rsid w:val="00B01620"/>
    <w:rsid w:val="00B05E76"/>
    <w:rsid w:val="00B108BD"/>
    <w:rsid w:val="00B27AF6"/>
    <w:rsid w:val="00B35699"/>
    <w:rsid w:val="00B40681"/>
    <w:rsid w:val="00B44C08"/>
    <w:rsid w:val="00B46CAD"/>
    <w:rsid w:val="00B53F83"/>
    <w:rsid w:val="00B80AFF"/>
    <w:rsid w:val="00B86F18"/>
    <w:rsid w:val="00BA741A"/>
    <w:rsid w:val="00BC37F3"/>
    <w:rsid w:val="00BC4E38"/>
    <w:rsid w:val="00BC51C1"/>
    <w:rsid w:val="00BE396C"/>
    <w:rsid w:val="00BE6DBF"/>
    <w:rsid w:val="00BF3788"/>
    <w:rsid w:val="00BF731A"/>
    <w:rsid w:val="00C10721"/>
    <w:rsid w:val="00C129AF"/>
    <w:rsid w:val="00C13F41"/>
    <w:rsid w:val="00C2443B"/>
    <w:rsid w:val="00C40516"/>
    <w:rsid w:val="00C40B0B"/>
    <w:rsid w:val="00C442E3"/>
    <w:rsid w:val="00C46033"/>
    <w:rsid w:val="00C50482"/>
    <w:rsid w:val="00C53F6B"/>
    <w:rsid w:val="00C54D97"/>
    <w:rsid w:val="00C61F4F"/>
    <w:rsid w:val="00C67CCF"/>
    <w:rsid w:val="00C67FCA"/>
    <w:rsid w:val="00C759B0"/>
    <w:rsid w:val="00C81490"/>
    <w:rsid w:val="00C827E1"/>
    <w:rsid w:val="00C92F56"/>
    <w:rsid w:val="00C93386"/>
    <w:rsid w:val="00CA473C"/>
    <w:rsid w:val="00CA4A25"/>
    <w:rsid w:val="00CA7284"/>
    <w:rsid w:val="00CB47B6"/>
    <w:rsid w:val="00CB72FB"/>
    <w:rsid w:val="00CC1623"/>
    <w:rsid w:val="00CC3052"/>
    <w:rsid w:val="00CC4742"/>
    <w:rsid w:val="00CC7C9A"/>
    <w:rsid w:val="00CD1269"/>
    <w:rsid w:val="00CD689E"/>
    <w:rsid w:val="00CE0273"/>
    <w:rsid w:val="00CE3DA8"/>
    <w:rsid w:val="00CE533A"/>
    <w:rsid w:val="00CF46FB"/>
    <w:rsid w:val="00CF7F57"/>
    <w:rsid w:val="00D01571"/>
    <w:rsid w:val="00D03B2D"/>
    <w:rsid w:val="00D07A39"/>
    <w:rsid w:val="00D17174"/>
    <w:rsid w:val="00D2491E"/>
    <w:rsid w:val="00D30C2F"/>
    <w:rsid w:val="00D40DC9"/>
    <w:rsid w:val="00D40F4F"/>
    <w:rsid w:val="00D462D4"/>
    <w:rsid w:val="00D47707"/>
    <w:rsid w:val="00D50C91"/>
    <w:rsid w:val="00D606B3"/>
    <w:rsid w:val="00D60DB9"/>
    <w:rsid w:val="00D63632"/>
    <w:rsid w:val="00D83794"/>
    <w:rsid w:val="00D92FAA"/>
    <w:rsid w:val="00D95A2A"/>
    <w:rsid w:val="00DA5B3C"/>
    <w:rsid w:val="00DB0038"/>
    <w:rsid w:val="00DB6E88"/>
    <w:rsid w:val="00DC0A84"/>
    <w:rsid w:val="00DC2485"/>
    <w:rsid w:val="00DC2979"/>
    <w:rsid w:val="00DC32F8"/>
    <w:rsid w:val="00DC4DF7"/>
    <w:rsid w:val="00DC4FD2"/>
    <w:rsid w:val="00DC7547"/>
    <w:rsid w:val="00DD4438"/>
    <w:rsid w:val="00DE2CA8"/>
    <w:rsid w:val="00DE7F29"/>
    <w:rsid w:val="00E10345"/>
    <w:rsid w:val="00E30FC5"/>
    <w:rsid w:val="00E32AEB"/>
    <w:rsid w:val="00E41D5C"/>
    <w:rsid w:val="00E469C9"/>
    <w:rsid w:val="00E508EB"/>
    <w:rsid w:val="00E54974"/>
    <w:rsid w:val="00E55C32"/>
    <w:rsid w:val="00E677D5"/>
    <w:rsid w:val="00E72074"/>
    <w:rsid w:val="00E73CA8"/>
    <w:rsid w:val="00E76205"/>
    <w:rsid w:val="00E7793E"/>
    <w:rsid w:val="00E77C60"/>
    <w:rsid w:val="00E826F3"/>
    <w:rsid w:val="00E90CB8"/>
    <w:rsid w:val="00E936DE"/>
    <w:rsid w:val="00E95CC3"/>
    <w:rsid w:val="00E97703"/>
    <w:rsid w:val="00EA729D"/>
    <w:rsid w:val="00EB3454"/>
    <w:rsid w:val="00EC4BDB"/>
    <w:rsid w:val="00EC64A5"/>
    <w:rsid w:val="00EC6795"/>
    <w:rsid w:val="00ED0613"/>
    <w:rsid w:val="00ED43D1"/>
    <w:rsid w:val="00ED646F"/>
    <w:rsid w:val="00EF1D47"/>
    <w:rsid w:val="00F02BDA"/>
    <w:rsid w:val="00F06DE5"/>
    <w:rsid w:val="00F113E2"/>
    <w:rsid w:val="00F151E2"/>
    <w:rsid w:val="00F26BE4"/>
    <w:rsid w:val="00F32698"/>
    <w:rsid w:val="00F42377"/>
    <w:rsid w:val="00F56B14"/>
    <w:rsid w:val="00F75B7A"/>
    <w:rsid w:val="00F80B9E"/>
    <w:rsid w:val="00F8540C"/>
    <w:rsid w:val="00F86B0B"/>
    <w:rsid w:val="00F8740B"/>
    <w:rsid w:val="00F926B4"/>
    <w:rsid w:val="00F92998"/>
    <w:rsid w:val="00FB596A"/>
    <w:rsid w:val="00FC69EF"/>
    <w:rsid w:val="00FD526B"/>
    <w:rsid w:val="00FE2512"/>
    <w:rsid w:val="00FE497A"/>
    <w:rsid w:val="00FE4C06"/>
    <w:rsid w:val="00FE749D"/>
    <w:rsid w:val="00FF0F83"/>
    <w:rsid w:val="00FF108A"/>
    <w:rsid w:val="00FF2623"/>
    <w:rsid w:val="00FF5341"/>
    <w:rsid w:val="00FF5421"/>
    <w:rsid w:val="013B9B06"/>
    <w:rsid w:val="03FD6B27"/>
    <w:rsid w:val="071AE593"/>
    <w:rsid w:val="0737D2E6"/>
    <w:rsid w:val="0780E2E9"/>
    <w:rsid w:val="0B3BD9CF"/>
    <w:rsid w:val="0B7AB78D"/>
    <w:rsid w:val="0D6B2466"/>
    <w:rsid w:val="149FC839"/>
    <w:rsid w:val="186B698D"/>
    <w:rsid w:val="198E94BA"/>
    <w:rsid w:val="19EAC03E"/>
    <w:rsid w:val="1EEA8BBC"/>
    <w:rsid w:val="20263A1E"/>
    <w:rsid w:val="22244E66"/>
    <w:rsid w:val="282C2BA8"/>
    <w:rsid w:val="2A1A2062"/>
    <w:rsid w:val="2A30D308"/>
    <w:rsid w:val="2B0F2E73"/>
    <w:rsid w:val="2F27CC32"/>
    <w:rsid w:val="2FDA3DF0"/>
    <w:rsid w:val="3156DAF8"/>
    <w:rsid w:val="3762FA46"/>
    <w:rsid w:val="37B9215B"/>
    <w:rsid w:val="38D8608F"/>
    <w:rsid w:val="39D573CF"/>
    <w:rsid w:val="3B1B78B1"/>
    <w:rsid w:val="3F6EBFB0"/>
    <w:rsid w:val="3F9A2BBE"/>
    <w:rsid w:val="425F4CB0"/>
    <w:rsid w:val="426DFF80"/>
    <w:rsid w:val="5E28E091"/>
    <w:rsid w:val="640CE7DA"/>
    <w:rsid w:val="683EEDE0"/>
    <w:rsid w:val="6937937D"/>
    <w:rsid w:val="6DBA659D"/>
    <w:rsid w:val="6FAAA3DC"/>
    <w:rsid w:val="759E46B2"/>
    <w:rsid w:val="791F0D4B"/>
    <w:rsid w:val="7DF328FF"/>
    <w:rsid w:val="7F8EF960"/>
  </w:rsids>
  <m:mathPr>
    <m:mathFont m:val="Cambria Math"/>
    <m:brkBin m:val="before"/>
    <m:brkBinSub m:val="--"/>
    <m:smallFrac/>
    <m:dispDef/>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6FB430"/>
  <w15:docId w15:val="{B14BF2CC-652F-4EB7-9CCE-9C02F080A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70"/>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7F7"/>
    <w:rPr>
      <w:rFonts w:ascii="FS Jack Light" w:hAnsi="FS Jack Light"/>
      <w:sz w:val="20"/>
    </w:rPr>
  </w:style>
  <w:style w:type="paragraph" w:styleId="Heading1">
    <w:name w:val="heading 1"/>
    <w:basedOn w:val="Normal"/>
    <w:next w:val="Normal"/>
    <w:link w:val="Heading1Char"/>
    <w:uiPriority w:val="9"/>
    <w:qFormat/>
    <w:rsid w:val="00302FDF"/>
    <w:pPr>
      <w:keepNext/>
      <w:keepLines/>
      <w:numPr>
        <w:numId w:val="5"/>
      </w:numPr>
      <w:spacing w:before="480" w:after="120" w:line="240" w:lineRule="auto"/>
      <w:ind w:left="431" w:hanging="431"/>
      <w:outlineLvl w:val="0"/>
    </w:pPr>
    <w:rPr>
      <w:rFonts w:eastAsiaTheme="majorEastAsia" w:cstheme="majorBidi"/>
      <w:b/>
      <w:color w:val="4F91CE"/>
      <w:sz w:val="32"/>
      <w:szCs w:val="30"/>
    </w:rPr>
  </w:style>
  <w:style w:type="paragraph" w:styleId="Heading2">
    <w:name w:val="heading 2"/>
    <w:basedOn w:val="Normal"/>
    <w:next w:val="Normal"/>
    <w:link w:val="Heading2Char"/>
    <w:uiPriority w:val="9"/>
    <w:unhideWhenUsed/>
    <w:qFormat/>
    <w:rsid w:val="00BE6DBF"/>
    <w:pPr>
      <w:keepNext/>
      <w:keepLines/>
      <w:numPr>
        <w:ilvl w:val="1"/>
        <w:numId w:val="5"/>
      </w:numPr>
      <w:spacing w:before="360" w:after="120" w:line="240" w:lineRule="auto"/>
      <w:ind w:left="578" w:hanging="578"/>
      <w:outlineLvl w:val="1"/>
    </w:pPr>
    <w:rPr>
      <w:rFonts w:eastAsiaTheme="majorEastAsia" w:cstheme="majorBidi"/>
      <w:color w:val="4F91CE"/>
      <w:sz w:val="28"/>
      <w:szCs w:val="28"/>
    </w:rPr>
  </w:style>
  <w:style w:type="paragraph" w:styleId="Heading3">
    <w:name w:val="heading 3"/>
    <w:basedOn w:val="Normal"/>
    <w:next w:val="Normal"/>
    <w:link w:val="Heading3Char"/>
    <w:uiPriority w:val="9"/>
    <w:unhideWhenUsed/>
    <w:qFormat/>
    <w:rsid w:val="003D5F2E"/>
    <w:pPr>
      <w:keepNext/>
      <w:keepLines/>
      <w:numPr>
        <w:ilvl w:val="2"/>
        <w:numId w:val="5"/>
      </w:numPr>
      <w:spacing w:before="40" w:after="0" w:line="240" w:lineRule="auto"/>
      <w:outlineLvl w:val="2"/>
    </w:pPr>
    <w:rPr>
      <w:rFonts w:eastAsiaTheme="majorEastAsia" w:cstheme="majorBidi"/>
      <w:b/>
      <w:color w:val="4F91CE"/>
      <w:sz w:val="24"/>
      <w:szCs w:val="26"/>
    </w:rPr>
  </w:style>
  <w:style w:type="paragraph" w:styleId="Heading4">
    <w:name w:val="heading 4"/>
    <w:basedOn w:val="Normal"/>
    <w:next w:val="Normal"/>
    <w:link w:val="Heading4Char"/>
    <w:uiPriority w:val="9"/>
    <w:unhideWhenUsed/>
    <w:qFormat/>
    <w:rsid w:val="003D5F2E"/>
    <w:pPr>
      <w:keepNext/>
      <w:keepLines/>
      <w:numPr>
        <w:ilvl w:val="3"/>
        <w:numId w:val="5"/>
      </w:numPr>
      <w:spacing w:before="40" w:after="0"/>
      <w:outlineLvl w:val="3"/>
    </w:pPr>
    <w:rPr>
      <w:rFonts w:eastAsiaTheme="majorEastAsia" w:cstheme="majorBidi"/>
      <w:b/>
      <w:iCs/>
      <w:sz w:val="24"/>
      <w:szCs w:val="25"/>
    </w:rPr>
  </w:style>
  <w:style w:type="paragraph" w:styleId="Heading5">
    <w:name w:val="heading 5"/>
    <w:basedOn w:val="Normal"/>
    <w:next w:val="Normal"/>
    <w:link w:val="Heading5Char"/>
    <w:uiPriority w:val="9"/>
    <w:unhideWhenUsed/>
    <w:qFormat/>
    <w:rsid w:val="00C46033"/>
    <w:pPr>
      <w:keepNext/>
      <w:keepLines/>
      <w:numPr>
        <w:ilvl w:val="4"/>
        <w:numId w:val="5"/>
      </w:numPr>
      <w:spacing w:before="40" w:after="0"/>
      <w:outlineLvl w:val="4"/>
    </w:pPr>
    <w:rPr>
      <w:rFonts w:asciiTheme="majorHAnsi" w:eastAsiaTheme="majorEastAsia" w:hAnsiTheme="majorHAnsi" w:cstheme="majorBidi"/>
      <w:i/>
      <w:iCs/>
      <w:color w:val="806000" w:themeColor="accent2" w:themeShade="80"/>
      <w:sz w:val="24"/>
      <w:szCs w:val="24"/>
    </w:rPr>
  </w:style>
  <w:style w:type="paragraph" w:styleId="Heading6">
    <w:name w:val="heading 6"/>
    <w:basedOn w:val="Normal"/>
    <w:next w:val="Normal"/>
    <w:link w:val="Heading6Char"/>
    <w:uiPriority w:val="9"/>
    <w:unhideWhenUsed/>
    <w:qFormat/>
    <w:rsid w:val="00C46033"/>
    <w:pPr>
      <w:keepNext/>
      <w:keepLines/>
      <w:numPr>
        <w:ilvl w:val="5"/>
        <w:numId w:val="5"/>
      </w:numPr>
      <w:spacing w:before="40" w:after="0"/>
      <w:outlineLvl w:val="5"/>
    </w:pPr>
    <w:rPr>
      <w:rFonts w:asciiTheme="majorHAnsi" w:eastAsiaTheme="majorEastAsia" w:hAnsiTheme="majorHAnsi" w:cstheme="majorBidi"/>
      <w:i/>
      <w:iCs/>
      <w:color w:val="2B2B2B" w:themeColor="accent6" w:themeShade="80"/>
      <w:sz w:val="23"/>
      <w:szCs w:val="23"/>
    </w:rPr>
  </w:style>
  <w:style w:type="paragraph" w:styleId="Heading7">
    <w:name w:val="heading 7"/>
    <w:basedOn w:val="Normal"/>
    <w:next w:val="Normal"/>
    <w:link w:val="Heading7Char"/>
    <w:uiPriority w:val="9"/>
    <w:unhideWhenUsed/>
    <w:qFormat/>
    <w:rsid w:val="00C46033"/>
    <w:pPr>
      <w:keepNext/>
      <w:keepLines/>
      <w:numPr>
        <w:ilvl w:val="6"/>
        <w:numId w:val="5"/>
      </w:numPr>
      <w:spacing w:before="40" w:after="0"/>
      <w:outlineLvl w:val="6"/>
    </w:pPr>
    <w:rPr>
      <w:rFonts w:asciiTheme="majorHAnsi" w:eastAsiaTheme="majorEastAsia" w:hAnsiTheme="majorHAnsi" w:cstheme="majorBidi"/>
      <w:color w:val="773E00" w:themeColor="accent1" w:themeShade="80"/>
    </w:rPr>
  </w:style>
  <w:style w:type="paragraph" w:styleId="Heading8">
    <w:name w:val="heading 8"/>
    <w:basedOn w:val="Normal"/>
    <w:next w:val="Normal"/>
    <w:link w:val="Heading8Char"/>
    <w:uiPriority w:val="9"/>
    <w:unhideWhenUsed/>
    <w:qFormat/>
    <w:rsid w:val="00C46033"/>
    <w:pPr>
      <w:keepNext/>
      <w:keepLines/>
      <w:numPr>
        <w:ilvl w:val="7"/>
        <w:numId w:val="5"/>
      </w:numPr>
      <w:spacing w:before="40" w:after="0"/>
      <w:outlineLvl w:val="7"/>
    </w:pPr>
    <w:rPr>
      <w:rFonts w:asciiTheme="majorHAnsi" w:eastAsiaTheme="majorEastAsia" w:hAnsiTheme="majorHAnsi" w:cstheme="majorBidi"/>
      <w:color w:val="806000" w:themeColor="accent2" w:themeShade="80"/>
      <w:sz w:val="21"/>
      <w:szCs w:val="21"/>
    </w:rPr>
  </w:style>
  <w:style w:type="paragraph" w:styleId="Heading9">
    <w:name w:val="heading 9"/>
    <w:basedOn w:val="Normal"/>
    <w:next w:val="Normal"/>
    <w:link w:val="Heading9Char"/>
    <w:uiPriority w:val="9"/>
    <w:unhideWhenUsed/>
    <w:qFormat/>
    <w:rsid w:val="00C46033"/>
    <w:pPr>
      <w:keepNext/>
      <w:keepLines/>
      <w:numPr>
        <w:ilvl w:val="8"/>
        <w:numId w:val="5"/>
      </w:numPr>
      <w:spacing w:before="40" w:after="0"/>
      <w:outlineLvl w:val="8"/>
    </w:pPr>
    <w:rPr>
      <w:rFonts w:asciiTheme="majorHAnsi" w:eastAsiaTheme="majorEastAsia" w:hAnsiTheme="majorHAnsi" w:cstheme="majorBidi"/>
      <w:color w:val="2B2B2B"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pPr>
      <w:tabs>
        <w:tab w:val="right" w:leader="dot" w:pos="9720"/>
      </w:tabs>
    </w:pPr>
    <w:rPr>
      <w:b/>
    </w:rPr>
  </w:style>
  <w:style w:type="paragraph" w:styleId="Footer">
    <w:name w:val="footer"/>
    <w:basedOn w:val="Normal"/>
    <w:link w:val="FooterChar"/>
    <w:uiPriority w:val="99"/>
    <w:pPr>
      <w:tabs>
        <w:tab w:val="center" w:pos="4153"/>
        <w:tab w:val="right" w:pos="8306"/>
      </w:tabs>
      <w:spacing w:before="120"/>
      <w:jc w:val="both"/>
    </w:pPr>
    <w:rPr>
      <w:noProof/>
      <w:sz w:val="14"/>
    </w:rPr>
  </w:style>
  <w:style w:type="paragraph" w:styleId="Header">
    <w:name w:val="header"/>
    <w:basedOn w:val="Normal"/>
    <w:pPr>
      <w:shd w:val="solid" w:color="C0C0C0" w:fill="auto"/>
      <w:tabs>
        <w:tab w:val="center" w:pos="4153"/>
        <w:tab w:val="right" w:pos="8306"/>
      </w:tabs>
    </w:pPr>
    <w:rPr>
      <w:b/>
      <w:sz w:val="28"/>
    </w:rPr>
  </w:style>
  <w:style w:type="paragraph" w:customStyle="1" w:styleId="tableheading">
    <w:name w:val="table heading"/>
    <w:basedOn w:val="Normal"/>
    <w:next w:val="tableentry"/>
    <w:pPr>
      <w:tabs>
        <w:tab w:val="left" w:pos="720"/>
        <w:tab w:val="left" w:pos="1440"/>
        <w:tab w:val="left" w:pos="3600"/>
        <w:tab w:val="left" w:pos="4320"/>
        <w:tab w:val="left" w:pos="5760"/>
        <w:tab w:val="left" w:pos="7200"/>
      </w:tabs>
      <w:spacing w:before="120" w:after="120"/>
      <w:jc w:val="both"/>
    </w:pPr>
    <w:rPr>
      <w:b/>
    </w:rPr>
  </w:style>
  <w:style w:type="paragraph" w:customStyle="1" w:styleId="tableentry">
    <w:name w:val="table entry"/>
    <w:basedOn w:val="Normal"/>
    <w:pPr>
      <w:tabs>
        <w:tab w:val="left" w:pos="720"/>
        <w:tab w:val="left" w:pos="1440"/>
        <w:tab w:val="left" w:pos="3600"/>
        <w:tab w:val="left" w:pos="4320"/>
        <w:tab w:val="left" w:pos="5760"/>
        <w:tab w:val="left" w:pos="7200"/>
      </w:tabs>
      <w:spacing w:before="60" w:after="60"/>
      <w:jc w:val="center"/>
    </w:pPr>
    <w:rPr>
      <w:b/>
      <w:i/>
    </w:rPr>
  </w:style>
  <w:style w:type="character" w:styleId="PageNumber">
    <w:name w:val="page number"/>
    <w:basedOn w:val="DefaultParagraphFont"/>
  </w:style>
  <w:style w:type="paragraph" w:styleId="TOC2">
    <w:name w:val="toc 2"/>
    <w:basedOn w:val="Normal"/>
    <w:next w:val="Normal"/>
    <w:uiPriority w:val="39"/>
    <w:pPr>
      <w:tabs>
        <w:tab w:val="right" w:leader="dot" w:pos="9720"/>
      </w:tabs>
      <w:ind w:left="245"/>
    </w:pPr>
    <w:rPr>
      <w:b/>
    </w:rPr>
  </w:style>
  <w:style w:type="paragraph" w:styleId="TOC3">
    <w:name w:val="toc 3"/>
    <w:basedOn w:val="Normal"/>
    <w:next w:val="Normal"/>
    <w:uiPriority w:val="39"/>
    <w:pPr>
      <w:tabs>
        <w:tab w:val="right" w:leader="dot" w:pos="9720"/>
      </w:tabs>
      <w:ind w:left="475"/>
    </w:pPr>
  </w:style>
  <w:style w:type="paragraph" w:styleId="TOC4">
    <w:name w:val="toc 4"/>
    <w:basedOn w:val="Normal"/>
    <w:next w:val="Normal"/>
    <w:semiHidden/>
    <w:pPr>
      <w:tabs>
        <w:tab w:val="right" w:leader="dot" w:pos="9720"/>
      </w:tabs>
      <w:ind w:left="720"/>
    </w:pPr>
  </w:style>
  <w:style w:type="paragraph" w:styleId="TOC5">
    <w:name w:val="toc 5"/>
    <w:basedOn w:val="Normal"/>
    <w:next w:val="Normal"/>
    <w:semiHidden/>
    <w:pPr>
      <w:tabs>
        <w:tab w:val="right" w:leader="dot" w:pos="9720"/>
      </w:tabs>
      <w:ind w:left="960"/>
    </w:pPr>
  </w:style>
  <w:style w:type="paragraph" w:styleId="TOC6">
    <w:name w:val="toc 6"/>
    <w:basedOn w:val="Normal"/>
    <w:next w:val="Normal"/>
    <w:semiHidden/>
    <w:pPr>
      <w:tabs>
        <w:tab w:val="right" w:leader="dot" w:pos="9720"/>
      </w:tabs>
      <w:ind w:left="1200"/>
    </w:pPr>
  </w:style>
  <w:style w:type="paragraph" w:styleId="TOC7">
    <w:name w:val="toc 7"/>
    <w:basedOn w:val="Normal"/>
    <w:next w:val="Normal"/>
    <w:semiHidden/>
    <w:pPr>
      <w:tabs>
        <w:tab w:val="right" w:leader="dot" w:pos="9720"/>
      </w:tabs>
      <w:ind w:left="1440"/>
    </w:pPr>
  </w:style>
  <w:style w:type="paragraph" w:styleId="TOC8">
    <w:name w:val="toc 8"/>
    <w:basedOn w:val="Normal"/>
    <w:next w:val="Normal"/>
    <w:semiHidden/>
    <w:pPr>
      <w:tabs>
        <w:tab w:val="right" w:leader="dot" w:pos="9720"/>
      </w:tabs>
      <w:ind w:left="1680"/>
    </w:pPr>
  </w:style>
  <w:style w:type="paragraph" w:styleId="TOC9">
    <w:name w:val="toc 9"/>
    <w:basedOn w:val="Normal"/>
    <w:next w:val="Normal"/>
    <w:semiHidden/>
    <w:pPr>
      <w:tabs>
        <w:tab w:val="right" w:leader="dot" w:pos="9720"/>
      </w:tabs>
      <w:ind w:left="1920"/>
    </w:pPr>
  </w:style>
  <w:style w:type="character" w:styleId="CommentReference">
    <w:name w:val="annotation reference"/>
    <w:basedOn w:val="DefaultParagraphFont"/>
    <w:semiHidden/>
    <w:rPr>
      <w:sz w:val="16"/>
    </w:rPr>
  </w:style>
  <w:style w:type="paragraph" w:styleId="CommentText">
    <w:name w:val="annotation text"/>
    <w:basedOn w:val="Normal"/>
    <w:link w:val="CommentTextChar"/>
    <w:rsid w:val="00F92998"/>
    <w:rPr>
      <w:color w:val="000080"/>
    </w:rPr>
  </w:style>
  <w:style w:type="character" w:customStyle="1" w:styleId="Heading1Char">
    <w:name w:val="Heading 1 Char"/>
    <w:basedOn w:val="DefaultParagraphFont"/>
    <w:link w:val="Heading1"/>
    <w:uiPriority w:val="9"/>
    <w:rsid w:val="00302FDF"/>
    <w:rPr>
      <w:rFonts w:ascii="FS Jack Light" w:eastAsiaTheme="majorEastAsia" w:hAnsi="FS Jack Light" w:cstheme="majorBidi"/>
      <w:b/>
      <w:color w:val="4F91CE"/>
      <w:sz w:val="32"/>
      <w:szCs w:val="30"/>
    </w:rPr>
  </w:style>
  <w:style w:type="character" w:customStyle="1" w:styleId="Heading2Char">
    <w:name w:val="Heading 2 Char"/>
    <w:basedOn w:val="DefaultParagraphFont"/>
    <w:link w:val="Heading2"/>
    <w:uiPriority w:val="9"/>
    <w:rsid w:val="00BE6DBF"/>
    <w:rPr>
      <w:rFonts w:ascii="FS Jack Light" w:eastAsiaTheme="majorEastAsia" w:hAnsi="FS Jack Light" w:cstheme="majorBidi"/>
      <w:color w:val="4F91CE"/>
      <w:sz w:val="28"/>
      <w:szCs w:val="28"/>
    </w:rPr>
  </w:style>
  <w:style w:type="character" w:customStyle="1" w:styleId="Heading3Char">
    <w:name w:val="Heading 3 Char"/>
    <w:basedOn w:val="DefaultParagraphFont"/>
    <w:link w:val="Heading3"/>
    <w:uiPriority w:val="9"/>
    <w:rsid w:val="002C4228"/>
    <w:rPr>
      <w:rFonts w:ascii="FS Dillon Medium" w:eastAsiaTheme="majorEastAsia" w:hAnsi="FS Dillon Medium" w:cstheme="majorBidi"/>
      <w:b/>
      <w:color w:val="4F91CE"/>
      <w:sz w:val="24"/>
      <w:szCs w:val="26"/>
    </w:rPr>
  </w:style>
  <w:style w:type="character" w:customStyle="1" w:styleId="Heading4Char">
    <w:name w:val="Heading 4 Char"/>
    <w:basedOn w:val="DefaultParagraphFont"/>
    <w:link w:val="Heading4"/>
    <w:uiPriority w:val="9"/>
    <w:rsid w:val="002C4228"/>
    <w:rPr>
      <w:rFonts w:ascii="FS Dillon Medium" w:eastAsiaTheme="majorEastAsia" w:hAnsi="FS Dillon Medium" w:cstheme="majorBidi"/>
      <w:b/>
      <w:iCs/>
      <w:sz w:val="24"/>
      <w:szCs w:val="25"/>
    </w:rPr>
  </w:style>
  <w:style w:type="character" w:customStyle="1" w:styleId="Heading5Char">
    <w:name w:val="Heading 5 Char"/>
    <w:basedOn w:val="DefaultParagraphFont"/>
    <w:link w:val="Heading5"/>
    <w:uiPriority w:val="9"/>
    <w:rsid w:val="00C46033"/>
    <w:rPr>
      <w:rFonts w:asciiTheme="majorHAnsi" w:eastAsiaTheme="majorEastAsia" w:hAnsiTheme="majorHAnsi" w:cstheme="majorBidi"/>
      <w:i/>
      <w:iCs/>
      <w:color w:val="806000" w:themeColor="accent2" w:themeShade="80"/>
      <w:sz w:val="24"/>
      <w:szCs w:val="24"/>
    </w:rPr>
  </w:style>
  <w:style w:type="character" w:customStyle="1" w:styleId="Heading6Char">
    <w:name w:val="Heading 6 Char"/>
    <w:basedOn w:val="DefaultParagraphFont"/>
    <w:link w:val="Heading6"/>
    <w:uiPriority w:val="9"/>
    <w:rsid w:val="00C46033"/>
    <w:rPr>
      <w:rFonts w:asciiTheme="majorHAnsi" w:eastAsiaTheme="majorEastAsia" w:hAnsiTheme="majorHAnsi" w:cstheme="majorBidi"/>
      <w:i/>
      <w:iCs/>
      <w:color w:val="2B2B2B" w:themeColor="accent6" w:themeShade="80"/>
      <w:sz w:val="23"/>
      <w:szCs w:val="23"/>
    </w:rPr>
  </w:style>
  <w:style w:type="character" w:customStyle="1" w:styleId="Heading7Char">
    <w:name w:val="Heading 7 Char"/>
    <w:basedOn w:val="DefaultParagraphFont"/>
    <w:link w:val="Heading7"/>
    <w:uiPriority w:val="9"/>
    <w:rsid w:val="00C46033"/>
    <w:rPr>
      <w:rFonts w:asciiTheme="majorHAnsi" w:eastAsiaTheme="majorEastAsia" w:hAnsiTheme="majorHAnsi" w:cstheme="majorBidi"/>
      <w:color w:val="773E00" w:themeColor="accent1" w:themeShade="80"/>
      <w:sz w:val="20"/>
    </w:rPr>
  </w:style>
  <w:style w:type="character" w:customStyle="1" w:styleId="Heading8Char">
    <w:name w:val="Heading 8 Char"/>
    <w:basedOn w:val="DefaultParagraphFont"/>
    <w:link w:val="Heading8"/>
    <w:uiPriority w:val="9"/>
    <w:rsid w:val="00C46033"/>
    <w:rPr>
      <w:rFonts w:asciiTheme="majorHAnsi" w:eastAsiaTheme="majorEastAsia" w:hAnsiTheme="majorHAnsi" w:cstheme="majorBidi"/>
      <w:color w:val="806000" w:themeColor="accent2" w:themeShade="80"/>
      <w:sz w:val="21"/>
      <w:szCs w:val="21"/>
    </w:rPr>
  </w:style>
  <w:style w:type="character" w:customStyle="1" w:styleId="Heading9Char">
    <w:name w:val="Heading 9 Char"/>
    <w:basedOn w:val="DefaultParagraphFont"/>
    <w:link w:val="Heading9"/>
    <w:uiPriority w:val="9"/>
    <w:rsid w:val="00C46033"/>
    <w:rPr>
      <w:rFonts w:asciiTheme="majorHAnsi" w:eastAsiaTheme="majorEastAsia" w:hAnsiTheme="majorHAnsi" w:cstheme="majorBidi"/>
      <w:color w:val="2B2B2B" w:themeColor="accent6" w:themeShade="80"/>
      <w:sz w:val="20"/>
    </w:rPr>
  </w:style>
  <w:style w:type="paragraph" w:styleId="Caption">
    <w:name w:val="caption"/>
    <w:basedOn w:val="Normal"/>
    <w:next w:val="Normal"/>
    <w:uiPriority w:val="35"/>
    <w:semiHidden/>
    <w:unhideWhenUsed/>
    <w:qFormat/>
    <w:rsid w:val="00C46033"/>
    <w:pPr>
      <w:spacing w:line="240" w:lineRule="auto"/>
    </w:pPr>
    <w:rPr>
      <w:b/>
      <w:bCs/>
      <w:smallCaps/>
      <w:color w:val="EF7D00" w:themeColor="accent1"/>
      <w:spacing w:val="6"/>
    </w:rPr>
  </w:style>
  <w:style w:type="paragraph" w:styleId="Title">
    <w:name w:val="Title"/>
    <w:basedOn w:val="Normal"/>
    <w:next w:val="Normal"/>
    <w:link w:val="TitleChar"/>
    <w:uiPriority w:val="10"/>
    <w:qFormat/>
    <w:rsid w:val="00C46033"/>
    <w:pPr>
      <w:spacing w:after="0" w:line="240" w:lineRule="auto"/>
      <w:contextualSpacing/>
    </w:pPr>
    <w:rPr>
      <w:rFonts w:asciiTheme="majorHAnsi" w:eastAsiaTheme="majorEastAsia" w:hAnsiTheme="majorHAnsi" w:cstheme="majorBidi"/>
      <w:color w:val="B35D00" w:themeColor="accent1" w:themeShade="BF"/>
      <w:spacing w:val="-10"/>
      <w:sz w:val="52"/>
      <w:szCs w:val="52"/>
    </w:rPr>
  </w:style>
  <w:style w:type="character" w:customStyle="1" w:styleId="TitleChar">
    <w:name w:val="Title Char"/>
    <w:basedOn w:val="DefaultParagraphFont"/>
    <w:link w:val="Title"/>
    <w:uiPriority w:val="10"/>
    <w:rsid w:val="00C46033"/>
    <w:rPr>
      <w:rFonts w:asciiTheme="majorHAnsi" w:eastAsiaTheme="majorEastAsia" w:hAnsiTheme="majorHAnsi" w:cstheme="majorBidi"/>
      <w:color w:val="B35D00" w:themeColor="accent1" w:themeShade="BF"/>
      <w:spacing w:val="-10"/>
      <w:sz w:val="52"/>
      <w:szCs w:val="52"/>
    </w:rPr>
  </w:style>
  <w:style w:type="paragraph" w:styleId="Subtitle">
    <w:name w:val="Subtitle"/>
    <w:basedOn w:val="Normal"/>
    <w:next w:val="Normal"/>
    <w:link w:val="SubtitleChar"/>
    <w:uiPriority w:val="11"/>
    <w:qFormat/>
    <w:rsid w:val="00C46033"/>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46033"/>
    <w:rPr>
      <w:rFonts w:asciiTheme="majorHAnsi" w:eastAsiaTheme="majorEastAsia" w:hAnsiTheme="majorHAnsi" w:cstheme="majorBidi"/>
    </w:rPr>
  </w:style>
  <w:style w:type="character" w:styleId="Strong">
    <w:name w:val="Strong"/>
    <w:basedOn w:val="DefaultParagraphFont"/>
    <w:uiPriority w:val="22"/>
    <w:qFormat/>
    <w:rsid w:val="00C46033"/>
    <w:rPr>
      <w:b/>
      <w:bCs/>
    </w:rPr>
  </w:style>
  <w:style w:type="character" w:styleId="Emphasis">
    <w:name w:val="Emphasis"/>
    <w:basedOn w:val="DefaultParagraphFont"/>
    <w:uiPriority w:val="20"/>
    <w:qFormat/>
    <w:rsid w:val="00C46033"/>
    <w:rPr>
      <w:i/>
      <w:iCs/>
    </w:rPr>
  </w:style>
  <w:style w:type="paragraph" w:styleId="NoSpacing">
    <w:name w:val="No Spacing"/>
    <w:link w:val="NoSpacingChar"/>
    <w:uiPriority w:val="1"/>
    <w:qFormat/>
    <w:rsid w:val="003E5ABA"/>
    <w:pPr>
      <w:spacing w:after="0" w:line="240" w:lineRule="auto"/>
    </w:pPr>
    <w:rPr>
      <w:rFonts w:ascii="FS Jack Light" w:hAnsi="FS Jack Light"/>
    </w:rPr>
  </w:style>
  <w:style w:type="paragraph" w:styleId="Quote">
    <w:name w:val="Quote"/>
    <w:basedOn w:val="Normal"/>
    <w:next w:val="Normal"/>
    <w:link w:val="QuoteChar"/>
    <w:uiPriority w:val="29"/>
    <w:qFormat/>
    <w:rsid w:val="00C46033"/>
    <w:pPr>
      <w:spacing w:before="120"/>
      <w:ind w:left="720" w:right="720"/>
      <w:jc w:val="center"/>
    </w:pPr>
    <w:rPr>
      <w:i/>
      <w:iCs/>
    </w:rPr>
  </w:style>
  <w:style w:type="character" w:customStyle="1" w:styleId="QuoteChar">
    <w:name w:val="Quote Char"/>
    <w:basedOn w:val="DefaultParagraphFont"/>
    <w:link w:val="Quote"/>
    <w:uiPriority w:val="29"/>
    <w:rsid w:val="00C46033"/>
    <w:rPr>
      <w:i/>
      <w:iCs/>
    </w:rPr>
  </w:style>
  <w:style w:type="paragraph" w:styleId="IntenseQuote">
    <w:name w:val="Intense Quote"/>
    <w:basedOn w:val="Normal"/>
    <w:next w:val="Normal"/>
    <w:link w:val="IntenseQuoteChar"/>
    <w:uiPriority w:val="30"/>
    <w:qFormat/>
    <w:rsid w:val="00C46033"/>
    <w:pPr>
      <w:spacing w:before="120" w:line="300" w:lineRule="auto"/>
      <w:ind w:left="576" w:right="576"/>
      <w:jc w:val="center"/>
    </w:pPr>
    <w:rPr>
      <w:rFonts w:asciiTheme="majorHAnsi" w:eastAsiaTheme="majorEastAsia" w:hAnsiTheme="majorHAnsi" w:cstheme="majorBidi"/>
      <w:color w:val="EF7D00" w:themeColor="accent1"/>
      <w:sz w:val="24"/>
      <w:szCs w:val="24"/>
    </w:rPr>
  </w:style>
  <w:style w:type="character" w:customStyle="1" w:styleId="IntenseQuoteChar">
    <w:name w:val="Intense Quote Char"/>
    <w:basedOn w:val="DefaultParagraphFont"/>
    <w:link w:val="IntenseQuote"/>
    <w:uiPriority w:val="30"/>
    <w:rsid w:val="00C46033"/>
    <w:rPr>
      <w:rFonts w:asciiTheme="majorHAnsi" w:eastAsiaTheme="majorEastAsia" w:hAnsiTheme="majorHAnsi" w:cstheme="majorBidi"/>
      <w:color w:val="EF7D00" w:themeColor="accent1"/>
      <w:sz w:val="24"/>
      <w:szCs w:val="24"/>
    </w:rPr>
  </w:style>
  <w:style w:type="character" w:styleId="SubtleEmphasis">
    <w:name w:val="Subtle Emphasis"/>
    <w:basedOn w:val="DefaultParagraphFont"/>
    <w:uiPriority w:val="19"/>
    <w:qFormat/>
    <w:rsid w:val="00C46033"/>
    <w:rPr>
      <w:i/>
      <w:iCs/>
      <w:color w:val="404040" w:themeColor="text1" w:themeTint="BF"/>
    </w:rPr>
  </w:style>
  <w:style w:type="character" w:styleId="IntenseEmphasis">
    <w:name w:val="Intense Emphasis"/>
    <w:basedOn w:val="DefaultParagraphFont"/>
    <w:uiPriority w:val="21"/>
    <w:qFormat/>
    <w:rsid w:val="00C46033"/>
    <w:rPr>
      <w:b w:val="0"/>
      <w:bCs w:val="0"/>
      <w:i/>
      <w:iCs/>
      <w:color w:val="EF7D00" w:themeColor="accent1"/>
    </w:rPr>
  </w:style>
  <w:style w:type="character" w:styleId="SubtleReference">
    <w:name w:val="Subtle Reference"/>
    <w:basedOn w:val="DefaultParagraphFont"/>
    <w:uiPriority w:val="31"/>
    <w:qFormat/>
    <w:rsid w:val="00C4603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46033"/>
    <w:rPr>
      <w:b/>
      <w:bCs/>
      <w:smallCaps/>
      <w:color w:val="EF7D00" w:themeColor="accent1"/>
      <w:spacing w:val="5"/>
      <w:u w:val="single"/>
    </w:rPr>
  </w:style>
  <w:style w:type="character" w:styleId="BookTitle">
    <w:name w:val="Book Title"/>
    <w:basedOn w:val="DefaultParagraphFont"/>
    <w:uiPriority w:val="33"/>
    <w:qFormat/>
    <w:rsid w:val="00C46033"/>
    <w:rPr>
      <w:b/>
      <w:bCs/>
      <w:smallCaps/>
    </w:rPr>
  </w:style>
  <w:style w:type="paragraph" w:styleId="TOCHeading">
    <w:name w:val="TOC Heading"/>
    <w:basedOn w:val="Heading1"/>
    <w:next w:val="Normal"/>
    <w:uiPriority w:val="39"/>
    <w:semiHidden/>
    <w:unhideWhenUsed/>
    <w:qFormat/>
    <w:rsid w:val="00C46033"/>
    <w:pPr>
      <w:outlineLvl w:val="9"/>
    </w:pPr>
  </w:style>
  <w:style w:type="character" w:styleId="Hyperlink">
    <w:name w:val="Hyperlink"/>
    <w:uiPriority w:val="99"/>
    <w:unhideWhenUsed/>
    <w:rsid w:val="008474B4"/>
    <w:rPr>
      <w:color w:val="0563C1"/>
      <w:u w:val="single"/>
    </w:rPr>
  </w:style>
  <w:style w:type="character" w:customStyle="1" w:styleId="NoSpacingChar">
    <w:name w:val="No Spacing Char"/>
    <w:basedOn w:val="DefaultParagraphFont"/>
    <w:link w:val="NoSpacing"/>
    <w:uiPriority w:val="1"/>
    <w:rsid w:val="003E5ABA"/>
    <w:rPr>
      <w:rFonts w:ascii="FS Jack Light" w:hAnsi="FS Jack Light"/>
    </w:rPr>
  </w:style>
  <w:style w:type="table" w:styleId="TableGrid">
    <w:name w:val="Table Grid"/>
    <w:basedOn w:val="TableNormal"/>
    <w:uiPriority w:val="59"/>
    <w:rsid w:val="00442F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442FB0"/>
    <w:rPr>
      <w:color w:val="808080"/>
    </w:rPr>
  </w:style>
  <w:style w:type="paragraph" w:customStyle="1" w:styleId="Guidancetext">
    <w:name w:val="Guidance text"/>
    <w:basedOn w:val="Normal"/>
    <w:link w:val="GuidancetextChar"/>
    <w:qFormat/>
    <w:rsid w:val="00C46033"/>
    <w:pPr>
      <w:spacing w:after="60" w:line="256" w:lineRule="auto"/>
    </w:pPr>
    <w:rPr>
      <w:rFonts w:eastAsia="MS Mincho"/>
      <w:i/>
      <w:color w:val="414140" w:themeColor="accent6" w:themeShade="BF"/>
    </w:rPr>
  </w:style>
  <w:style w:type="paragraph" w:styleId="ListParagraph">
    <w:name w:val="List Paragraph"/>
    <w:basedOn w:val="Normal"/>
    <w:uiPriority w:val="34"/>
    <w:qFormat/>
    <w:rsid w:val="00CC4742"/>
    <w:pPr>
      <w:ind w:left="720"/>
      <w:contextualSpacing/>
    </w:pPr>
  </w:style>
  <w:style w:type="character" w:customStyle="1" w:styleId="GuidancetextChar">
    <w:name w:val="Guidance text Char"/>
    <w:basedOn w:val="DefaultParagraphFont"/>
    <w:link w:val="Guidancetext"/>
    <w:rsid w:val="00C46033"/>
    <w:rPr>
      <w:rFonts w:eastAsia="MS Mincho"/>
      <w:i/>
      <w:color w:val="414140" w:themeColor="accent6" w:themeShade="BF"/>
      <w:sz w:val="22"/>
    </w:rPr>
  </w:style>
  <w:style w:type="character" w:customStyle="1" w:styleId="FooterChar">
    <w:name w:val="Footer Char"/>
    <w:basedOn w:val="DefaultParagraphFont"/>
    <w:link w:val="Footer"/>
    <w:uiPriority w:val="99"/>
    <w:rsid w:val="00E936DE"/>
    <w:rPr>
      <w:rFonts w:ascii="Arial" w:hAnsi="Arial" w:cs="Arial"/>
      <w:noProof/>
      <w:sz w:val="14"/>
    </w:rPr>
  </w:style>
  <w:style w:type="paragraph" w:styleId="BalloonText">
    <w:name w:val="Balloon Text"/>
    <w:basedOn w:val="Normal"/>
    <w:link w:val="BalloonTextChar"/>
    <w:uiPriority w:val="99"/>
    <w:semiHidden/>
    <w:unhideWhenUsed/>
    <w:rsid w:val="00F02B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2BDA"/>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F02BDA"/>
    <w:pPr>
      <w:spacing w:line="240" w:lineRule="auto"/>
    </w:pPr>
    <w:rPr>
      <w:b/>
      <w:bCs/>
      <w:vanish/>
      <w:color w:val="auto"/>
      <w:szCs w:val="20"/>
    </w:rPr>
  </w:style>
  <w:style w:type="character" w:customStyle="1" w:styleId="CommentTextChar">
    <w:name w:val="Comment Text Char"/>
    <w:basedOn w:val="DefaultParagraphFont"/>
    <w:link w:val="CommentText"/>
    <w:rsid w:val="00F92998"/>
    <w:rPr>
      <w:rFonts w:ascii="FS Jack Light" w:hAnsi="FS Jack Light"/>
      <w:color w:val="000080"/>
      <w:sz w:val="20"/>
    </w:rPr>
  </w:style>
  <w:style w:type="character" w:customStyle="1" w:styleId="CommentSubjectChar">
    <w:name w:val="Comment Subject Char"/>
    <w:basedOn w:val="CommentTextChar"/>
    <w:link w:val="CommentSubject"/>
    <w:rsid w:val="00F02BDA"/>
    <w:rPr>
      <w:rFonts w:ascii="Arial" w:hAnsi="Arial" w:cs="Arial"/>
      <w:vanish w:val="0"/>
      <w:color w:val="000080"/>
      <w:sz w:val="20"/>
    </w:rPr>
  </w:style>
  <w:style w:type="numbering" w:customStyle="1" w:styleId="FA">
    <w:name w:val="FA"/>
    <w:uiPriority w:val="99"/>
    <w:rsid w:val="00420C14"/>
    <w:pPr>
      <w:numPr>
        <w:numId w:val="3"/>
      </w:numPr>
    </w:pPr>
  </w:style>
  <w:style w:type="paragraph" w:customStyle="1" w:styleId="Heading">
    <w:name w:val="Heading"/>
    <w:basedOn w:val="Heading1"/>
    <w:qFormat/>
    <w:rsid w:val="00E54974"/>
    <w:pPr>
      <w:numPr>
        <w:numId w:val="0"/>
      </w:numPr>
    </w:pPr>
  </w:style>
  <w:style w:type="paragraph" w:customStyle="1" w:styleId="paragraph">
    <w:name w:val="paragraph"/>
    <w:basedOn w:val="Normal"/>
    <w:rsid w:val="008268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2680C"/>
  </w:style>
  <w:style w:type="character" w:customStyle="1" w:styleId="eop">
    <w:name w:val="eop"/>
    <w:basedOn w:val="DefaultParagraphFont"/>
    <w:rsid w:val="0082680C"/>
  </w:style>
  <w:style w:type="character" w:customStyle="1" w:styleId="pagebreaktextspan">
    <w:name w:val="pagebreaktextspan"/>
    <w:basedOn w:val="DefaultParagraphFont"/>
    <w:rsid w:val="007210C8"/>
  </w:style>
  <w:style w:type="character" w:customStyle="1" w:styleId="scxw200416161">
    <w:name w:val="scxw200416161"/>
    <w:basedOn w:val="DefaultParagraphFont"/>
    <w:rsid w:val="007210C8"/>
  </w:style>
  <w:style w:type="character" w:styleId="UnresolvedMention">
    <w:name w:val="Unresolved Mention"/>
    <w:basedOn w:val="DefaultParagraphFont"/>
    <w:uiPriority w:val="99"/>
    <w:unhideWhenUsed/>
    <w:rsid w:val="00F86B0B"/>
    <w:rPr>
      <w:color w:val="605E5C"/>
      <w:shd w:val="clear" w:color="auto" w:fill="E1DFDD"/>
    </w:rPr>
  </w:style>
  <w:style w:type="character" w:styleId="Mention">
    <w:name w:val="Mention"/>
    <w:basedOn w:val="DefaultParagraphFont"/>
    <w:uiPriority w:val="99"/>
    <w:unhideWhenUsed/>
    <w:rsid w:val="00F86B0B"/>
    <w:rPr>
      <w:color w:val="2B579A"/>
      <w:shd w:val="clear" w:color="auto" w:fill="E1DFDD"/>
    </w:rPr>
  </w:style>
  <w:style w:type="paragraph" w:styleId="Revision">
    <w:name w:val="Revision"/>
    <w:hidden/>
    <w:uiPriority w:val="71"/>
    <w:rsid w:val="00326646"/>
    <w:pPr>
      <w:spacing w:after="0" w:line="240" w:lineRule="auto"/>
    </w:pPr>
    <w:rPr>
      <w:rFonts w:ascii="FS Jack" w:hAnsi="FS Jack"/>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539318">
      <w:bodyDiv w:val="1"/>
      <w:marLeft w:val="0"/>
      <w:marRight w:val="0"/>
      <w:marTop w:val="0"/>
      <w:marBottom w:val="0"/>
      <w:divBdr>
        <w:top w:val="none" w:sz="0" w:space="0" w:color="auto"/>
        <w:left w:val="none" w:sz="0" w:space="0" w:color="auto"/>
        <w:bottom w:val="none" w:sz="0" w:space="0" w:color="auto"/>
        <w:right w:val="none" w:sz="0" w:space="0" w:color="auto"/>
      </w:divBdr>
    </w:div>
    <w:div w:id="464856725">
      <w:bodyDiv w:val="1"/>
      <w:marLeft w:val="0"/>
      <w:marRight w:val="0"/>
      <w:marTop w:val="0"/>
      <w:marBottom w:val="0"/>
      <w:divBdr>
        <w:top w:val="none" w:sz="0" w:space="0" w:color="auto"/>
        <w:left w:val="none" w:sz="0" w:space="0" w:color="auto"/>
        <w:bottom w:val="none" w:sz="0" w:space="0" w:color="auto"/>
        <w:right w:val="none" w:sz="0" w:space="0" w:color="auto"/>
      </w:divBdr>
    </w:div>
    <w:div w:id="521090877">
      <w:bodyDiv w:val="1"/>
      <w:marLeft w:val="0"/>
      <w:marRight w:val="0"/>
      <w:marTop w:val="0"/>
      <w:marBottom w:val="0"/>
      <w:divBdr>
        <w:top w:val="none" w:sz="0" w:space="0" w:color="auto"/>
        <w:left w:val="none" w:sz="0" w:space="0" w:color="auto"/>
        <w:bottom w:val="none" w:sz="0" w:space="0" w:color="auto"/>
        <w:right w:val="none" w:sz="0" w:space="0" w:color="auto"/>
      </w:divBdr>
    </w:div>
    <w:div w:id="647783334">
      <w:bodyDiv w:val="1"/>
      <w:marLeft w:val="0"/>
      <w:marRight w:val="0"/>
      <w:marTop w:val="0"/>
      <w:marBottom w:val="0"/>
      <w:divBdr>
        <w:top w:val="none" w:sz="0" w:space="0" w:color="auto"/>
        <w:left w:val="none" w:sz="0" w:space="0" w:color="auto"/>
        <w:bottom w:val="none" w:sz="0" w:space="0" w:color="auto"/>
        <w:right w:val="none" w:sz="0" w:space="0" w:color="auto"/>
      </w:divBdr>
      <w:divsChild>
        <w:div w:id="136463004">
          <w:marLeft w:val="0"/>
          <w:marRight w:val="0"/>
          <w:marTop w:val="0"/>
          <w:marBottom w:val="0"/>
          <w:divBdr>
            <w:top w:val="none" w:sz="0" w:space="0" w:color="auto"/>
            <w:left w:val="none" w:sz="0" w:space="0" w:color="auto"/>
            <w:bottom w:val="none" w:sz="0" w:space="0" w:color="auto"/>
            <w:right w:val="none" w:sz="0" w:space="0" w:color="auto"/>
          </w:divBdr>
        </w:div>
        <w:div w:id="267544240">
          <w:marLeft w:val="0"/>
          <w:marRight w:val="0"/>
          <w:marTop w:val="0"/>
          <w:marBottom w:val="0"/>
          <w:divBdr>
            <w:top w:val="none" w:sz="0" w:space="0" w:color="auto"/>
            <w:left w:val="none" w:sz="0" w:space="0" w:color="auto"/>
            <w:bottom w:val="none" w:sz="0" w:space="0" w:color="auto"/>
            <w:right w:val="none" w:sz="0" w:space="0" w:color="auto"/>
          </w:divBdr>
        </w:div>
        <w:div w:id="432629035">
          <w:marLeft w:val="0"/>
          <w:marRight w:val="0"/>
          <w:marTop w:val="0"/>
          <w:marBottom w:val="0"/>
          <w:divBdr>
            <w:top w:val="none" w:sz="0" w:space="0" w:color="auto"/>
            <w:left w:val="none" w:sz="0" w:space="0" w:color="auto"/>
            <w:bottom w:val="none" w:sz="0" w:space="0" w:color="auto"/>
            <w:right w:val="none" w:sz="0" w:space="0" w:color="auto"/>
          </w:divBdr>
        </w:div>
        <w:div w:id="565535188">
          <w:marLeft w:val="0"/>
          <w:marRight w:val="0"/>
          <w:marTop w:val="0"/>
          <w:marBottom w:val="0"/>
          <w:divBdr>
            <w:top w:val="none" w:sz="0" w:space="0" w:color="auto"/>
            <w:left w:val="none" w:sz="0" w:space="0" w:color="auto"/>
            <w:bottom w:val="none" w:sz="0" w:space="0" w:color="auto"/>
            <w:right w:val="none" w:sz="0" w:space="0" w:color="auto"/>
          </w:divBdr>
        </w:div>
        <w:div w:id="1353648175">
          <w:marLeft w:val="0"/>
          <w:marRight w:val="0"/>
          <w:marTop w:val="0"/>
          <w:marBottom w:val="0"/>
          <w:divBdr>
            <w:top w:val="none" w:sz="0" w:space="0" w:color="auto"/>
            <w:left w:val="none" w:sz="0" w:space="0" w:color="auto"/>
            <w:bottom w:val="none" w:sz="0" w:space="0" w:color="auto"/>
            <w:right w:val="none" w:sz="0" w:space="0" w:color="auto"/>
          </w:divBdr>
        </w:div>
        <w:div w:id="1669823670">
          <w:marLeft w:val="0"/>
          <w:marRight w:val="0"/>
          <w:marTop w:val="0"/>
          <w:marBottom w:val="0"/>
          <w:divBdr>
            <w:top w:val="none" w:sz="0" w:space="0" w:color="auto"/>
            <w:left w:val="none" w:sz="0" w:space="0" w:color="auto"/>
            <w:bottom w:val="none" w:sz="0" w:space="0" w:color="auto"/>
            <w:right w:val="none" w:sz="0" w:space="0" w:color="auto"/>
          </w:divBdr>
        </w:div>
        <w:div w:id="1985961868">
          <w:marLeft w:val="0"/>
          <w:marRight w:val="0"/>
          <w:marTop w:val="0"/>
          <w:marBottom w:val="0"/>
          <w:divBdr>
            <w:top w:val="none" w:sz="0" w:space="0" w:color="auto"/>
            <w:left w:val="none" w:sz="0" w:space="0" w:color="auto"/>
            <w:bottom w:val="none" w:sz="0" w:space="0" w:color="auto"/>
            <w:right w:val="none" w:sz="0" w:space="0" w:color="auto"/>
          </w:divBdr>
        </w:div>
      </w:divsChild>
    </w:div>
    <w:div w:id="863982000">
      <w:bodyDiv w:val="1"/>
      <w:marLeft w:val="0"/>
      <w:marRight w:val="0"/>
      <w:marTop w:val="0"/>
      <w:marBottom w:val="0"/>
      <w:divBdr>
        <w:top w:val="none" w:sz="0" w:space="0" w:color="auto"/>
        <w:left w:val="none" w:sz="0" w:space="0" w:color="auto"/>
        <w:bottom w:val="none" w:sz="0" w:space="0" w:color="auto"/>
        <w:right w:val="none" w:sz="0" w:space="0" w:color="auto"/>
      </w:divBdr>
      <w:divsChild>
        <w:div w:id="695041559">
          <w:marLeft w:val="0"/>
          <w:marRight w:val="0"/>
          <w:marTop w:val="0"/>
          <w:marBottom w:val="0"/>
          <w:divBdr>
            <w:top w:val="none" w:sz="0" w:space="0" w:color="auto"/>
            <w:left w:val="none" w:sz="0" w:space="0" w:color="auto"/>
            <w:bottom w:val="none" w:sz="0" w:space="0" w:color="auto"/>
            <w:right w:val="none" w:sz="0" w:space="0" w:color="auto"/>
          </w:divBdr>
        </w:div>
        <w:div w:id="888689928">
          <w:marLeft w:val="0"/>
          <w:marRight w:val="0"/>
          <w:marTop w:val="0"/>
          <w:marBottom w:val="0"/>
          <w:divBdr>
            <w:top w:val="none" w:sz="0" w:space="0" w:color="auto"/>
            <w:left w:val="none" w:sz="0" w:space="0" w:color="auto"/>
            <w:bottom w:val="none" w:sz="0" w:space="0" w:color="auto"/>
            <w:right w:val="none" w:sz="0" w:space="0" w:color="auto"/>
          </w:divBdr>
        </w:div>
        <w:div w:id="1139373552">
          <w:marLeft w:val="0"/>
          <w:marRight w:val="0"/>
          <w:marTop w:val="0"/>
          <w:marBottom w:val="0"/>
          <w:divBdr>
            <w:top w:val="none" w:sz="0" w:space="0" w:color="auto"/>
            <w:left w:val="none" w:sz="0" w:space="0" w:color="auto"/>
            <w:bottom w:val="none" w:sz="0" w:space="0" w:color="auto"/>
            <w:right w:val="none" w:sz="0" w:space="0" w:color="auto"/>
          </w:divBdr>
        </w:div>
        <w:div w:id="1158500836">
          <w:marLeft w:val="0"/>
          <w:marRight w:val="0"/>
          <w:marTop w:val="0"/>
          <w:marBottom w:val="0"/>
          <w:divBdr>
            <w:top w:val="none" w:sz="0" w:space="0" w:color="auto"/>
            <w:left w:val="none" w:sz="0" w:space="0" w:color="auto"/>
            <w:bottom w:val="none" w:sz="0" w:space="0" w:color="auto"/>
            <w:right w:val="none" w:sz="0" w:space="0" w:color="auto"/>
          </w:divBdr>
        </w:div>
        <w:div w:id="1494761989">
          <w:marLeft w:val="0"/>
          <w:marRight w:val="0"/>
          <w:marTop w:val="0"/>
          <w:marBottom w:val="0"/>
          <w:divBdr>
            <w:top w:val="none" w:sz="0" w:space="0" w:color="auto"/>
            <w:left w:val="none" w:sz="0" w:space="0" w:color="auto"/>
            <w:bottom w:val="none" w:sz="0" w:space="0" w:color="auto"/>
            <w:right w:val="none" w:sz="0" w:space="0" w:color="auto"/>
          </w:divBdr>
        </w:div>
        <w:div w:id="1513647585">
          <w:marLeft w:val="0"/>
          <w:marRight w:val="0"/>
          <w:marTop w:val="0"/>
          <w:marBottom w:val="0"/>
          <w:divBdr>
            <w:top w:val="none" w:sz="0" w:space="0" w:color="auto"/>
            <w:left w:val="none" w:sz="0" w:space="0" w:color="auto"/>
            <w:bottom w:val="none" w:sz="0" w:space="0" w:color="auto"/>
            <w:right w:val="none" w:sz="0" w:space="0" w:color="auto"/>
          </w:divBdr>
        </w:div>
        <w:div w:id="1539851015">
          <w:marLeft w:val="0"/>
          <w:marRight w:val="0"/>
          <w:marTop w:val="0"/>
          <w:marBottom w:val="0"/>
          <w:divBdr>
            <w:top w:val="none" w:sz="0" w:space="0" w:color="auto"/>
            <w:left w:val="none" w:sz="0" w:space="0" w:color="auto"/>
            <w:bottom w:val="none" w:sz="0" w:space="0" w:color="auto"/>
            <w:right w:val="none" w:sz="0" w:space="0" w:color="auto"/>
          </w:divBdr>
        </w:div>
        <w:div w:id="1732001184">
          <w:marLeft w:val="0"/>
          <w:marRight w:val="0"/>
          <w:marTop w:val="0"/>
          <w:marBottom w:val="0"/>
          <w:divBdr>
            <w:top w:val="none" w:sz="0" w:space="0" w:color="auto"/>
            <w:left w:val="none" w:sz="0" w:space="0" w:color="auto"/>
            <w:bottom w:val="none" w:sz="0" w:space="0" w:color="auto"/>
            <w:right w:val="none" w:sz="0" w:space="0" w:color="auto"/>
          </w:divBdr>
        </w:div>
        <w:div w:id="1744598850">
          <w:marLeft w:val="0"/>
          <w:marRight w:val="0"/>
          <w:marTop w:val="0"/>
          <w:marBottom w:val="0"/>
          <w:divBdr>
            <w:top w:val="none" w:sz="0" w:space="0" w:color="auto"/>
            <w:left w:val="none" w:sz="0" w:space="0" w:color="auto"/>
            <w:bottom w:val="none" w:sz="0" w:space="0" w:color="auto"/>
            <w:right w:val="none" w:sz="0" w:space="0" w:color="auto"/>
          </w:divBdr>
        </w:div>
        <w:div w:id="1997298106">
          <w:marLeft w:val="0"/>
          <w:marRight w:val="0"/>
          <w:marTop w:val="0"/>
          <w:marBottom w:val="0"/>
          <w:divBdr>
            <w:top w:val="none" w:sz="0" w:space="0" w:color="auto"/>
            <w:left w:val="none" w:sz="0" w:space="0" w:color="auto"/>
            <w:bottom w:val="none" w:sz="0" w:space="0" w:color="auto"/>
            <w:right w:val="none" w:sz="0" w:space="0" w:color="auto"/>
          </w:divBdr>
        </w:div>
      </w:divsChild>
    </w:div>
    <w:div w:id="939485506">
      <w:bodyDiv w:val="1"/>
      <w:marLeft w:val="0"/>
      <w:marRight w:val="0"/>
      <w:marTop w:val="0"/>
      <w:marBottom w:val="0"/>
      <w:divBdr>
        <w:top w:val="none" w:sz="0" w:space="0" w:color="auto"/>
        <w:left w:val="none" w:sz="0" w:space="0" w:color="auto"/>
        <w:bottom w:val="none" w:sz="0" w:space="0" w:color="auto"/>
        <w:right w:val="none" w:sz="0" w:space="0" w:color="auto"/>
      </w:divBdr>
      <w:divsChild>
        <w:div w:id="27609280">
          <w:marLeft w:val="0"/>
          <w:marRight w:val="0"/>
          <w:marTop w:val="0"/>
          <w:marBottom w:val="0"/>
          <w:divBdr>
            <w:top w:val="none" w:sz="0" w:space="0" w:color="auto"/>
            <w:left w:val="none" w:sz="0" w:space="0" w:color="auto"/>
            <w:bottom w:val="none" w:sz="0" w:space="0" w:color="auto"/>
            <w:right w:val="none" w:sz="0" w:space="0" w:color="auto"/>
          </w:divBdr>
        </w:div>
        <w:div w:id="184754516">
          <w:marLeft w:val="0"/>
          <w:marRight w:val="0"/>
          <w:marTop w:val="0"/>
          <w:marBottom w:val="0"/>
          <w:divBdr>
            <w:top w:val="none" w:sz="0" w:space="0" w:color="auto"/>
            <w:left w:val="none" w:sz="0" w:space="0" w:color="auto"/>
            <w:bottom w:val="none" w:sz="0" w:space="0" w:color="auto"/>
            <w:right w:val="none" w:sz="0" w:space="0" w:color="auto"/>
          </w:divBdr>
        </w:div>
        <w:div w:id="435516217">
          <w:marLeft w:val="0"/>
          <w:marRight w:val="0"/>
          <w:marTop w:val="0"/>
          <w:marBottom w:val="0"/>
          <w:divBdr>
            <w:top w:val="none" w:sz="0" w:space="0" w:color="auto"/>
            <w:left w:val="none" w:sz="0" w:space="0" w:color="auto"/>
            <w:bottom w:val="none" w:sz="0" w:space="0" w:color="auto"/>
            <w:right w:val="none" w:sz="0" w:space="0" w:color="auto"/>
          </w:divBdr>
        </w:div>
      </w:divsChild>
    </w:div>
    <w:div w:id="1146976524">
      <w:bodyDiv w:val="1"/>
      <w:marLeft w:val="0"/>
      <w:marRight w:val="0"/>
      <w:marTop w:val="0"/>
      <w:marBottom w:val="0"/>
      <w:divBdr>
        <w:top w:val="none" w:sz="0" w:space="0" w:color="auto"/>
        <w:left w:val="none" w:sz="0" w:space="0" w:color="auto"/>
        <w:bottom w:val="none" w:sz="0" w:space="0" w:color="auto"/>
        <w:right w:val="none" w:sz="0" w:space="0" w:color="auto"/>
      </w:divBdr>
    </w:div>
    <w:div w:id="1159806349">
      <w:bodyDiv w:val="1"/>
      <w:marLeft w:val="0"/>
      <w:marRight w:val="0"/>
      <w:marTop w:val="0"/>
      <w:marBottom w:val="0"/>
      <w:divBdr>
        <w:top w:val="none" w:sz="0" w:space="0" w:color="auto"/>
        <w:left w:val="none" w:sz="0" w:space="0" w:color="auto"/>
        <w:bottom w:val="none" w:sz="0" w:space="0" w:color="auto"/>
        <w:right w:val="none" w:sz="0" w:space="0" w:color="auto"/>
      </w:divBdr>
      <w:divsChild>
        <w:div w:id="189417215">
          <w:marLeft w:val="0"/>
          <w:marRight w:val="0"/>
          <w:marTop w:val="0"/>
          <w:marBottom w:val="0"/>
          <w:divBdr>
            <w:top w:val="none" w:sz="0" w:space="0" w:color="auto"/>
            <w:left w:val="none" w:sz="0" w:space="0" w:color="auto"/>
            <w:bottom w:val="none" w:sz="0" w:space="0" w:color="auto"/>
            <w:right w:val="none" w:sz="0" w:space="0" w:color="auto"/>
          </w:divBdr>
        </w:div>
        <w:div w:id="459111320">
          <w:marLeft w:val="0"/>
          <w:marRight w:val="0"/>
          <w:marTop w:val="0"/>
          <w:marBottom w:val="0"/>
          <w:divBdr>
            <w:top w:val="none" w:sz="0" w:space="0" w:color="auto"/>
            <w:left w:val="none" w:sz="0" w:space="0" w:color="auto"/>
            <w:bottom w:val="none" w:sz="0" w:space="0" w:color="auto"/>
            <w:right w:val="none" w:sz="0" w:space="0" w:color="auto"/>
          </w:divBdr>
        </w:div>
        <w:div w:id="558245726">
          <w:marLeft w:val="0"/>
          <w:marRight w:val="0"/>
          <w:marTop w:val="0"/>
          <w:marBottom w:val="0"/>
          <w:divBdr>
            <w:top w:val="none" w:sz="0" w:space="0" w:color="auto"/>
            <w:left w:val="none" w:sz="0" w:space="0" w:color="auto"/>
            <w:bottom w:val="none" w:sz="0" w:space="0" w:color="auto"/>
            <w:right w:val="none" w:sz="0" w:space="0" w:color="auto"/>
          </w:divBdr>
        </w:div>
        <w:div w:id="1646932151">
          <w:marLeft w:val="0"/>
          <w:marRight w:val="0"/>
          <w:marTop w:val="0"/>
          <w:marBottom w:val="0"/>
          <w:divBdr>
            <w:top w:val="none" w:sz="0" w:space="0" w:color="auto"/>
            <w:left w:val="none" w:sz="0" w:space="0" w:color="auto"/>
            <w:bottom w:val="none" w:sz="0" w:space="0" w:color="auto"/>
            <w:right w:val="none" w:sz="0" w:space="0" w:color="auto"/>
          </w:divBdr>
        </w:div>
        <w:div w:id="1822041918">
          <w:marLeft w:val="0"/>
          <w:marRight w:val="0"/>
          <w:marTop w:val="0"/>
          <w:marBottom w:val="0"/>
          <w:divBdr>
            <w:top w:val="none" w:sz="0" w:space="0" w:color="auto"/>
            <w:left w:val="none" w:sz="0" w:space="0" w:color="auto"/>
            <w:bottom w:val="none" w:sz="0" w:space="0" w:color="auto"/>
            <w:right w:val="none" w:sz="0" w:space="0" w:color="auto"/>
          </w:divBdr>
        </w:div>
      </w:divsChild>
    </w:div>
    <w:div w:id="1346058505">
      <w:bodyDiv w:val="1"/>
      <w:marLeft w:val="0"/>
      <w:marRight w:val="0"/>
      <w:marTop w:val="0"/>
      <w:marBottom w:val="0"/>
      <w:divBdr>
        <w:top w:val="none" w:sz="0" w:space="0" w:color="auto"/>
        <w:left w:val="none" w:sz="0" w:space="0" w:color="auto"/>
        <w:bottom w:val="none" w:sz="0" w:space="0" w:color="auto"/>
        <w:right w:val="none" w:sz="0" w:space="0" w:color="auto"/>
      </w:divBdr>
      <w:divsChild>
        <w:div w:id="248733795">
          <w:marLeft w:val="0"/>
          <w:marRight w:val="0"/>
          <w:marTop w:val="0"/>
          <w:marBottom w:val="0"/>
          <w:divBdr>
            <w:top w:val="none" w:sz="0" w:space="0" w:color="auto"/>
            <w:left w:val="none" w:sz="0" w:space="0" w:color="auto"/>
            <w:bottom w:val="none" w:sz="0" w:space="0" w:color="auto"/>
            <w:right w:val="none" w:sz="0" w:space="0" w:color="auto"/>
          </w:divBdr>
        </w:div>
        <w:div w:id="951742936">
          <w:marLeft w:val="0"/>
          <w:marRight w:val="0"/>
          <w:marTop w:val="0"/>
          <w:marBottom w:val="0"/>
          <w:divBdr>
            <w:top w:val="none" w:sz="0" w:space="0" w:color="auto"/>
            <w:left w:val="none" w:sz="0" w:space="0" w:color="auto"/>
            <w:bottom w:val="none" w:sz="0" w:space="0" w:color="auto"/>
            <w:right w:val="none" w:sz="0" w:space="0" w:color="auto"/>
          </w:divBdr>
        </w:div>
        <w:div w:id="1194925492">
          <w:marLeft w:val="0"/>
          <w:marRight w:val="0"/>
          <w:marTop w:val="0"/>
          <w:marBottom w:val="0"/>
          <w:divBdr>
            <w:top w:val="none" w:sz="0" w:space="0" w:color="auto"/>
            <w:left w:val="none" w:sz="0" w:space="0" w:color="auto"/>
            <w:bottom w:val="none" w:sz="0" w:space="0" w:color="auto"/>
            <w:right w:val="none" w:sz="0" w:space="0" w:color="auto"/>
          </w:divBdr>
        </w:div>
        <w:div w:id="1332876863">
          <w:marLeft w:val="0"/>
          <w:marRight w:val="0"/>
          <w:marTop w:val="0"/>
          <w:marBottom w:val="0"/>
          <w:divBdr>
            <w:top w:val="none" w:sz="0" w:space="0" w:color="auto"/>
            <w:left w:val="none" w:sz="0" w:space="0" w:color="auto"/>
            <w:bottom w:val="none" w:sz="0" w:space="0" w:color="auto"/>
            <w:right w:val="none" w:sz="0" w:space="0" w:color="auto"/>
          </w:divBdr>
        </w:div>
        <w:div w:id="1596404215">
          <w:marLeft w:val="0"/>
          <w:marRight w:val="0"/>
          <w:marTop w:val="0"/>
          <w:marBottom w:val="0"/>
          <w:divBdr>
            <w:top w:val="none" w:sz="0" w:space="0" w:color="auto"/>
            <w:left w:val="none" w:sz="0" w:space="0" w:color="auto"/>
            <w:bottom w:val="none" w:sz="0" w:space="0" w:color="auto"/>
            <w:right w:val="none" w:sz="0" w:space="0" w:color="auto"/>
          </w:divBdr>
        </w:div>
        <w:div w:id="1795634885">
          <w:marLeft w:val="0"/>
          <w:marRight w:val="0"/>
          <w:marTop w:val="0"/>
          <w:marBottom w:val="0"/>
          <w:divBdr>
            <w:top w:val="none" w:sz="0" w:space="0" w:color="auto"/>
            <w:left w:val="none" w:sz="0" w:space="0" w:color="auto"/>
            <w:bottom w:val="none" w:sz="0" w:space="0" w:color="auto"/>
            <w:right w:val="none" w:sz="0" w:space="0" w:color="auto"/>
          </w:divBdr>
        </w:div>
        <w:div w:id="1905289006">
          <w:marLeft w:val="0"/>
          <w:marRight w:val="0"/>
          <w:marTop w:val="0"/>
          <w:marBottom w:val="0"/>
          <w:divBdr>
            <w:top w:val="none" w:sz="0" w:space="0" w:color="auto"/>
            <w:left w:val="none" w:sz="0" w:space="0" w:color="auto"/>
            <w:bottom w:val="none" w:sz="0" w:space="0" w:color="auto"/>
            <w:right w:val="none" w:sz="0" w:space="0" w:color="auto"/>
          </w:divBdr>
        </w:div>
        <w:div w:id="1907565301">
          <w:marLeft w:val="0"/>
          <w:marRight w:val="0"/>
          <w:marTop w:val="0"/>
          <w:marBottom w:val="0"/>
          <w:divBdr>
            <w:top w:val="none" w:sz="0" w:space="0" w:color="auto"/>
            <w:left w:val="none" w:sz="0" w:space="0" w:color="auto"/>
            <w:bottom w:val="none" w:sz="0" w:space="0" w:color="auto"/>
            <w:right w:val="none" w:sz="0" w:space="0" w:color="auto"/>
          </w:divBdr>
        </w:div>
        <w:div w:id="1949659330">
          <w:marLeft w:val="0"/>
          <w:marRight w:val="0"/>
          <w:marTop w:val="0"/>
          <w:marBottom w:val="0"/>
          <w:divBdr>
            <w:top w:val="none" w:sz="0" w:space="0" w:color="auto"/>
            <w:left w:val="none" w:sz="0" w:space="0" w:color="auto"/>
            <w:bottom w:val="none" w:sz="0" w:space="0" w:color="auto"/>
            <w:right w:val="none" w:sz="0" w:space="0" w:color="auto"/>
          </w:divBdr>
        </w:div>
      </w:divsChild>
    </w:div>
    <w:div w:id="1492596881">
      <w:bodyDiv w:val="1"/>
      <w:marLeft w:val="0"/>
      <w:marRight w:val="0"/>
      <w:marTop w:val="0"/>
      <w:marBottom w:val="0"/>
      <w:divBdr>
        <w:top w:val="none" w:sz="0" w:space="0" w:color="auto"/>
        <w:left w:val="none" w:sz="0" w:space="0" w:color="auto"/>
        <w:bottom w:val="none" w:sz="0" w:space="0" w:color="auto"/>
        <w:right w:val="none" w:sz="0" w:space="0" w:color="auto"/>
      </w:divBdr>
    </w:div>
    <w:div w:id="1661032687">
      <w:bodyDiv w:val="1"/>
      <w:marLeft w:val="0"/>
      <w:marRight w:val="0"/>
      <w:marTop w:val="0"/>
      <w:marBottom w:val="0"/>
      <w:divBdr>
        <w:top w:val="none" w:sz="0" w:space="0" w:color="auto"/>
        <w:left w:val="none" w:sz="0" w:space="0" w:color="auto"/>
        <w:bottom w:val="none" w:sz="0" w:space="0" w:color="auto"/>
        <w:right w:val="none" w:sz="0" w:space="0" w:color="auto"/>
      </w:divBdr>
      <w:divsChild>
        <w:div w:id="139077179">
          <w:marLeft w:val="0"/>
          <w:marRight w:val="0"/>
          <w:marTop w:val="0"/>
          <w:marBottom w:val="0"/>
          <w:divBdr>
            <w:top w:val="none" w:sz="0" w:space="0" w:color="auto"/>
            <w:left w:val="none" w:sz="0" w:space="0" w:color="auto"/>
            <w:bottom w:val="none" w:sz="0" w:space="0" w:color="auto"/>
            <w:right w:val="none" w:sz="0" w:space="0" w:color="auto"/>
          </w:divBdr>
          <w:divsChild>
            <w:div w:id="480119238">
              <w:marLeft w:val="0"/>
              <w:marRight w:val="0"/>
              <w:marTop w:val="0"/>
              <w:marBottom w:val="0"/>
              <w:divBdr>
                <w:top w:val="none" w:sz="0" w:space="0" w:color="auto"/>
                <w:left w:val="none" w:sz="0" w:space="0" w:color="auto"/>
                <w:bottom w:val="none" w:sz="0" w:space="0" w:color="auto"/>
                <w:right w:val="none" w:sz="0" w:space="0" w:color="auto"/>
              </w:divBdr>
            </w:div>
            <w:div w:id="713315663">
              <w:marLeft w:val="0"/>
              <w:marRight w:val="0"/>
              <w:marTop w:val="0"/>
              <w:marBottom w:val="0"/>
              <w:divBdr>
                <w:top w:val="none" w:sz="0" w:space="0" w:color="auto"/>
                <w:left w:val="none" w:sz="0" w:space="0" w:color="auto"/>
                <w:bottom w:val="none" w:sz="0" w:space="0" w:color="auto"/>
                <w:right w:val="none" w:sz="0" w:space="0" w:color="auto"/>
              </w:divBdr>
            </w:div>
            <w:div w:id="798886385">
              <w:marLeft w:val="0"/>
              <w:marRight w:val="0"/>
              <w:marTop w:val="0"/>
              <w:marBottom w:val="0"/>
              <w:divBdr>
                <w:top w:val="none" w:sz="0" w:space="0" w:color="auto"/>
                <w:left w:val="none" w:sz="0" w:space="0" w:color="auto"/>
                <w:bottom w:val="none" w:sz="0" w:space="0" w:color="auto"/>
                <w:right w:val="none" w:sz="0" w:space="0" w:color="auto"/>
              </w:divBdr>
            </w:div>
            <w:div w:id="1307856619">
              <w:marLeft w:val="0"/>
              <w:marRight w:val="0"/>
              <w:marTop w:val="0"/>
              <w:marBottom w:val="0"/>
              <w:divBdr>
                <w:top w:val="none" w:sz="0" w:space="0" w:color="auto"/>
                <w:left w:val="none" w:sz="0" w:space="0" w:color="auto"/>
                <w:bottom w:val="none" w:sz="0" w:space="0" w:color="auto"/>
                <w:right w:val="none" w:sz="0" w:space="0" w:color="auto"/>
              </w:divBdr>
            </w:div>
          </w:divsChild>
        </w:div>
        <w:div w:id="182978544">
          <w:marLeft w:val="0"/>
          <w:marRight w:val="0"/>
          <w:marTop w:val="0"/>
          <w:marBottom w:val="0"/>
          <w:divBdr>
            <w:top w:val="none" w:sz="0" w:space="0" w:color="auto"/>
            <w:left w:val="none" w:sz="0" w:space="0" w:color="auto"/>
            <w:bottom w:val="none" w:sz="0" w:space="0" w:color="auto"/>
            <w:right w:val="none" w:sz="0" w:space="0" w:color="auto"/>
          </w:divBdr>
        </w:div>
        <w:div w:id="189727216">
          <w:marLeft w:val="0"/>
          <w:marRight w:val="0"/>
          <w:marTop w:val="0"/>
          <w:marBottom w:val="0"/>
          <w:divBdr>
            <w:top w:val="none" w:sz="0" w:space="0" w:color="auto"/>
            <w:left w:val="none" w:sz="0" w:space="0" w:color="auto"/>
            <w:bottom w:val="none" w:sz="0" w:space="0" w:color="auto"/>
            <w:right w:val="none" w:sz="0" w:space="0" w:color="auto"/>
          </w:divBdr>
        </w:div>
        <w:div w:id="305478673">
          <w:marLeft w:val="0"/>
          <w:marRight w:val="0"/>
          <w:marTop w:val="0"/>
          <w:marBottom w:val="0"/>
          <w:divBdr>
            <w:top w:val="none" w:sz="0" w:space="0" w:color="auto"/>
            <w:left w:val="none" w:sz="0" w:space="0" w:color="auto"/>
            <w:bottom w:val="none" w:sz="0" w:space="0" w:color="auto"/>
            <w:right w:val="none" w:sz="0" w:space="0" w:color="auto"/>
          </w:divBdr>
          <w:divsChild>
            <w:div w:id="371006132">
              <w:marLeft w:val="0"/>
              <w:marRight w:val="0"/>
              <w:marTop w:val="0"/>
              <w:marBottom w:val="0"/>
              <w:divBdr>
                <w:top w:val="none" w:sz="0" w:space="0" w:color="auto"/>
                <w:left w:val="none" w:sz="0" w:space="0" w:color="auto"/>
                <w:bottom w:val="none" w:sz="0" w:space="0" w:color="auto"/>
                <w:right w:val="none" w:sz="0" w:space="0" w:color="auto"/>
              </w:divBdr>
            </w:div>
            <w:div w:id="440953533">
              <w:marLeft w:val="0"/>
              <w:marRight w:val="0"/>
              <w:marTop w:val="0"/>
              <w:marBottom w:val="0"/>
              <w:divBdr>
                <w:top w:val="none" w:sz="0" w:space="0" w:color="auto"/>
                <w:left w:val="none" w:sz="0" w:space="0" w:color="auto"/>
                <w:bottom w:val="none" w:sz="0" w:space="0" w:color="auto"/>
                <w:right w:val="none" w:sz="0" w:space="0" w:color="auto"/>
              </w:divBdr>
            </w:div>
            <w:div w:id="861093536">
              <w:marLeft w:val="0"/>
              <w:marRight w:val="0"/>
              <w:marTop w:val="0"/>
              <w:marBottom w:val="0"/>
              <w:divBdr>
                <w:top w:val="none" w:sz="0" w:space="0" w:color="auto"/>
                <w:left w:val="none" w:sz="0" w:space="0" w:color="auto"/>
                <w:bottom w:val="none" w:sz="0" w:space="0" w:color="auto"/>
                <w:right w:val="none" w:sz="0" w:space="0" w:color="auto"/>
              </w:divBdr>
            </w:div>
            <w:div w:id="1050884217">
              <w:marLeft w:val="0"/>
              <w:marRight w:val="0"/>
              <w:marTop w:val="0"/>
              <w:marBottom w:val="0"/>
              <w:divBdr>
                <w:top w:val="none" w:sz="0" w:space="0" w:color="auto"/>
                <w:left w:val="none" w:sz="0" w:space="0" w:color="auto"/>
                <w:bottom w:val="none" w:sz="0" w:space="0" w:color="auto"/>
                <w:right w:val="none" w:sz="0" w:space="0" w:color="auto"/>
              </w:divBdr>
            </w:div>
            <w:div w:id="2116905870">
              <w:marLeft w:val="0"/>
              <w:marRight w:val="0"/>
              <w:marTop w:val="0"/>
              <w:marBottom w:val="0"/>
              <w:divBdr>
                <w:top w:val="none" w:sz="0" w:space="0" w:color="auto"/>
                <w:left w:val="none" w:sz="0" w:space="0" w:color="auto"/>
                <w:bottom w:val="none" w:sz="0" w:space="0" w:color="auto"/>
                <w:right w:val="none" w:sz="0" w:space="0" w:color="auto"/>
              </w:divBdr>
            </w:div>
          </w:divsChild>
        </w:div>
        <w:div w:id="349525068">
          <w:marLeft w:val="0"/>
          <w:marRight w:val="0"/>
          <w:marTop w:val="0"/>
          <w:marBottom w:val="0"/>
          <w:divBdr>
            <w:top w:val="none" w:sz="0" w:space="0" w:color="auto"/>
            <w:left w:val="none" w:sz="0" w:space="0" w:color="auto"/>
            <w:bottom w:val="none" w:sz="0" w:space="0" w:color="auto"/>
            <w:right w:val="none" w:sz="0" w:space="0" w:color="auto"/>
          </w:divBdr>
          <w:divsChild>
            <w:div w:id="181668065">
              <w:marLeft w:val="0"/>
              <w:marRight w:val="0"/>
              <w:marTop w:val="0"/>
              <w:marBottom w:val="0"/>
              <w:divBdr>
                <w:top w:val="none" w:sz="0" w:space="0" w:color="auto"/>
                <w:left w:val="none" w:sz="0" w:space="0" w:color="auto"/>
                <w:bottom w:val="none" w:sz="0" w:space="0" w:color="auto"/>
                <w:right w:val="none" w:sz="0" w:space="0" w:color="auto"/>
              </w:divBdr>
            </w:div>
            <w:div w:id="469513914">
              <w:marLeft w:val="0"/>
              <w:marRight w:val="0"/>
              <w:marTop w:val="0"/>
              <w:marBottom w:val="0"/>
              <w:divBdr>
                <w:top w:val="none" w:sz="0" w:space="0" w:color="auto"/>
                <w:left w:val="none" w:sz="0" w:space="0" w:color="auto"/>
                <w:bottom w:val="none" w:sz="0" w:space="0" w:color="auto"/>
                <w:right w:val="none" w:sz="0" w:space="0" w:color="auto"/>
              </w:divBdr>
            </w:div>
            <w:div w:id="819855935">
              <w:marLeft w:val="0"/>
              <w:marRight w:val="0"/>
              <w:marTop w:val="0"/>
              <w:marBottom w:val="0"/>
              <w:divBdr>
                <w:top w:val="none" w:sz="0" w:space="0" w:color="auto"/>
                <w:left w:val="none" w:sz="0" w:space="0" w:color="auto"/>
                <w:bottom w:val="none" w:sz="0" w:space="0" w:color="auto"/>
                <w:right w:val="none" w:sz="0" w:space="0" w:color="auto"/>
              </w:divBdr>
            </w:div>
            <w:div w:id="1651791429">
              <w:marLeft w:val="0"/>
              <w:marRight w:val="0"/>
              <w:marTop w:val="0"/>
              <w:marBottom w:val="0"/>
              <w:divBdr>
                <w:top w:val="none" w:sz="0" w:space="0" w:color="auto"/>
                <w:left w:val="none" w:sz="0" w:space="0" w:color="auto"/>
                <w:bottom w:val="none" w:sz="0" w:space="0" w:color="auto"/>
                <w:right w:val="none" w:sz="0" w:space="0" w:color="auto"/>
              </w:divBdr>
            </w:div>
            <w:div w:id="1792354966">
              <w:marLeft w:val="0"/>
              <w:marRight w:val="0"/>
              <w:marTop w:val="0"/>
              <w:marBottom w:val="0"/>
              <w:divBdr>
                <w:top w:val="none" w:sz="0" w:space="0" w:color="auto"/>
                <w:left w:val="none" w:sz="0" w:space="0" w:color="auto"/>
                <w:bottom w:val="none" w:sz="0" w:space="0" w:color="auto"/>
                <w:right w:val="none" w:sz="0" w:space="0" w:color="auto"/>
              </w:divBdr>
            </w:div>
          </w:divsChild>
        </w:div>
        <w:div w:id="365570084">
          <w:marLeft w:val="0"/>
          <w:marRight w:val="0"/>
          <w:marTop w:val="0"/>
          <w:marBottom w:val="0"/>
          <w:divBdr>
            <w:top w:val="none" w:sz="0" w:space="0" w:color="auto"/>
            <w:left w:val="none" w:sz="0" w:space="0" w:color="auto"/>
            <w:bottom w:val="none" w:sz="0" w:space="0" w:color="auto"/>
            <w:right w:val="none" w:sz="0" w:space="0" w:color="auto"/>
          </w:divBdr>
          <w:divsChild>
            <w:div w:id="489060778">
              <w:marLeft w:val="0"/>
              <w:marRight w:val="0"/>
              <w:marTop w:val="0"/>
              <w:marBottom w:val="0"/>
              <w:divBdr>
                <w:top w:val="none" w:sz="0" w:space="0" w:color="auto"/>
                <w:left w:val="none" w:sz="0" w:space="0" w:color="auto"/>
                <w:bottom w:val="none" w:sz="0" w:space="0" w:color="auto"/>
                <w:right w:val="none" w:sz="0" w:space="0" w:color="auto"/>
              </w:divBdr>
            </w:div>
            <w:div w:id="617100335">
              <w:marLeft w:val="0"/>
              <w:marRight w:val="0"/>
              <w:marTop w:val="0"/>
              <w:marBottom w:val="0"/>
              <w:divBdr>
                <w:top w:val="none" w:sz="0" w:space="0" w:color="auto"/>
                <w:left w:val="none" w:sz="0" w:space="0" w:color="auto"/>
                <w:bottom w:val="none" w:sz="0" w:space="0" w:color="auto"/>
                <w:right w:val="none" w:sz="0" w:space="0" w:color="auto"/>
              </w:divBdr>
            </w:div>
            <w:div w:id="1446264416">
              <w:marLeft w:val="0"/>
              <w:marRight w:val="0"/>
              <w:marTop w:val="0"/>
              <w:marBottom w:val="0"/>
              <w:divBdr>
                <w:top w:val="none" w:sz="0" w:space="0" w:color="auto"/>
                <w:left w:val="none" w:sz="0" w:space="0" w:color="auto"/>
                <w:bottom w:val="none" w:sz="0" w:space="0" w:color="auto"/>
                <w:right w:val="none" w:sz="0" w:space="0" w:color="auto"/>
              </w:divBdr>
            </w:div>
            <w:div w:id="1926570784">
              <w:marLeft w:val="0"/>
              <w:marRight w:val="0"/>
              <w:marTop w:val="0"/>
              <w:marBottom w:val="0"/>
              <w:divBdr>
                <w:top w:val="none" w:sz="0" w:space="0" w:color="auto"/>
                <w:left w:val="none" w:sz="0" w:space="0" w:color="auto"/>
                <w:bottom w:val="none" w:sz="0" w:space="0" w:color="auto"/>
                <w:right w:val="none" w:sz="0" w:space="0" w:color="auto"/>
              </w:divBdr>
            </w:div>
          </w:divsChild>
        </w:div>
        <w:div w:id="376202959">
          <w:marLeft w:val="0"/>
          <w:marRight w:val="0"/>
          <w:marTop w:val="0"/>
          <w:marBottom w:val="0"/>
          <w:divBdr>
            <w:top w:val="none" w:sz="0" w:space="0" w:color="auto"/>
            <w:left w:val="none" w:sz="0" w:space="0" w:color="auto"/>
            <w:bottom w:val="none" w:sz="0" w:space="0" w:color="auto"/>
            <w:right w:val="none" w:sz="0" w:space="0" w:color="auto"/>
          </w:divBdr>
          <w:divsChild>
            <w:div w:id="365520383">
              <w:marLeft w:val="0"/>
              <w:marRight w:val="0"/>
              <w:marTop w:val="0"/>
              <w:marBottom w:val="0"/>
              <w:divBdr>
                <w:top w:val="none" w:sz="0" w:space="0" w:color="auto"/>
                <w:left w:val="none" w:sz="0" w:space="0" w:color="auto"/>
                <w:bottom w:val="none" w:sz="0" w:space="0" w:color="auto"/>
                <w:right w:val="none" w:sz="0" w:space="0" w:color="auto"/>
              </w:divBdr>
            </w:div>
            <w:div w:id="440346354">
              <w:marLeft w:val="0"/>
              <w:marRight w:val="0"/>
              <w:marTop w:val="0"/>
              <w:marBottom w:val="0"/>
              <w:divBdr>
                <w:top w:val="none" w:sz="0" w:space="0" w:color="auto"/>
                <w:left w:val="none" w:sz="0" w:space="0" w:color="auto"/>
                <w:bottom w:val="none" w:sz="0" w:space="0" w:color="auto"/>
                <w:right w:val="none" w:sz="0" w:space="0" w:color="auto"/>
              </w:divBdr>
            </w:div>
            <w:div w:id="458455097">
              <w:marLeft w:val="0"/>
              <w:marRight w:val="0"/>
              <w:marTop w:val="0"/>
              <w:marBottom w:val="0"/>
              <w:divBdr>
                <w:top w:val="none" w:sz="0" w:space="0" w:color="auto"/>
                <w:left w:val="none" w:sz="0" w:space="0" w:color="auto"/>
                <w:bottom w:val="none" w:sz="0" w:space="0" w:color="auto"/>
                <w:right w:val="none" w:sz="0" w:space="0" w:color="auto"/>
              </w:divBdr>
            </w:div>
            <w:div w:id="1030952006">
              <w:marLeft w:val="0"/>
              <w:marRight w:val="0"/>
              <w:marTop w:val="0"/>
              <w:marBottom w:val="0"/>
              <w:divBdr>
                <w:top w:val="none" w:sz="0" w:space="0" w:color="auto"/>
                <w:left w:val="none" w:sz="0" w:space="0" w:color="auto"/>
                <w:bottom w:val="none" w:sz="0" w:space="0" w:color="auto"/>
                <w:right w:val="none" w:sz="0" w:space="0" w:color="auto"/>
              </w:divBdr>
            </w:div>
            <w:div w:id="1812626198">
              <w:marLeft w:val="0"/>
              <w:marRight w:val="0"/>
              <w:marTop w:val="0"/>
              <w:marBottom w:val="0"/>
              <w:divBdr>
                <w:top w:val="none" w:sz="0" w:space="0" w:color="auto"/>
                <w:left w:val="none" w:sz="0" w:space="0" w:color="auto"/>
                <w:bottom w:val="none" w:sz="0" w:space="0" w:color="auto"/>
                <w:right w:val="none" w:sz="0" w:space="0" w:color="auto"/>
              </w:divBdr>
            </w:div>
          </w:divsChild>
        </w:div>
        <w:div w:id="384332305">
          <w:marLeft w:val="0"/>
          <w:marRight w:val="0"/>
          <w:marTop w:val="0"/>
          <w:marBottom w:val="0"/>
          <w:divBdr>
            <w:top w:val="none" w:sz="0" w:space="0" w:color="auto"/>
            <w:left w:val="none" w:sz="0" w:space="0" w:color="auto"/>
            <w:bottom w:val="none" w:sz="0" w:space="0" w:color="auto"/>
            <w:right w:val="none" w:sz="0" w:space="0" w:color="auto"/>
          </w:divBdr>
          <w:divsChild>
            <w:div w:id="50618065">
              <w:marLeft w:val="0"/>
              <w:marRight w:val="0"/>
              <w:marTop w:val="0"/>
              <w:marBottom w:val="0"/>
              <w:divBdr>
                <w:top w:val="none" w:sz="0" w:space="0" w:color="auto"/>
                <w:left w:val="none" w:sz="0" w:space="0" w:color="auto"/>
                <w:bottom w:val="none" w:sz="0" w:space="0" w:color="auto"/>
                <w:right w:val="none" w:sz="0" w:space="0" w:color="auto"/>
              </w:divBdr>
            </w:div>
            <w:div w:id="174153812">
              <w:marLeft w:val="0"/>
              <w:marRight w:val="0"/>
              <w:marTop w:val="0"/>
              <w:marBottom w:val="0"/>
              <w:divBdr>
                <w:top w:val="none" w:sz="0" w:space="0" w:color="auto"/>
                <w:left w:val="none" w:sz="0" w:space="0" w:color="auto"/>
                <w:bottom w:val="none" w:sz="0" w:space="0" w:color="auto"/>
                <w:right w:val="none" w:sz="0" w:space="0" w:color="auto"/>
              </w:divBdr>
            </w:div>
            <w:div w:id="341007806">
              <w:marLeft w:val="0"/>
              <w:marRight w:val="0"/>
              <w:marTop w:val="0"/>
              <w:marBottom w:val="0"/>
              <w:divBdr>
                <w:top w:val="none" w:sz="0" w:space="0" w:color="auto"/>
                <w:left w:val="none" w:sz="0" w:space="0" w:color="auto"/>
                <w:bottom w:val="none" w:sz="0" w:space="0" w:color="auto"/>
                <w:right w:val="none" w:sz="0" w:space="0" w:color="auto"/>
              </w:divBdr>
            </w:div>
            <w:div w:id="650445649">
              <w:marLeft w:val="0"/>
              <w:marRight w:val="0"/>
              <w:marTop w:val="0"/>
              <w:marBottom w:val="0"/>
              <w:divBdr>
                <w:top w:val="none" w:sz="0" w:space="0" w:color="auto"/>
                <w:left w:val="none" w:sz="0" w:space="0" w:color="auto"/>
                <w:bottom w:val="none" w:sz="0" w:space="0" w:color="auto"/>
                <w:right w:val="none" w:sz="0" w:space="0" w:color="auto"/>
              </w:divBdr>
            </w:div>
            <w:div w:id="1916012231">
              <w:marLeft w:val="0"/>
              <w:marRight w:val="0"/>
              <w:marTop w:val="0"/>
              <w:marBottom w:val="0"/>
              <w:divBdr>
                <w:top w:val="none" w:sz="0" w:space="0" w:color="auto"/>
                <w:left w:val="none" w:sz="0" w:space="0" w:color="auto"/>
                <w:bottom w:val="none" w:sz="0" w:space="0" w:color="auto"/>
                <w:right w:val="none" w:sz="0" w:space="0" w:color="auto"/>
              </w:divBdr>
            </w:div>
          </w:divsChild>
        </w:div>
        <w:div w:id="389379885">
          <w:marLeft w:val="0"/>
          <w:marRight w:val="0"/>
          <w:marTop w:val="0"/>
          <w:marBottom w:val="0"/>
          <w:divBdr>
            <w:top w:val="none" w:sz="0" w:space="0" w:color="auto"/>
            <w:left w:val="none" w:sz="0" w:space="0" w:color="auto"/>
            <w:bottom w:val="none" w:sz="0" w:space="0" w:color="auto"/>
            <w:right w:val="none" w:sz="0" w:space="0" w:color="auto"/>
          </w:divBdr>
          <w:divsChild>
            <w:div w:id="986938067">
              <w:marLeft w:val="0"/>
              <w:marRight w:val="0"/>
              <w:marTop w:val="0"/>
              <w:marBottom w:val="0"/>
              <w:divBdr>
                <w:top w:val="none" w:sz="0" w:space="0" w:color="auto"/>
                <w:left w:val="none" w:sz="0" w:space="0" w:color="auto"/>
                <w:bottom w:val="none" w:sz="0" w:space="0" w:color="auto"/>
                <w:right w:val="none" w:sz="0" w:space="0" w:color="auto"/>
              </w:divBdr>
            </w:div>
            <w:div w:id="2114133625">
              <w:marLeft w:val="0"/>
              <w:marRight w:val="0"/>
              <w:marTop w:val="0"/>
              <w:marBottom w:val="0"/>
              <w:divBdr>
                <w:top w:val="none" w:sz="0" w:space="0" w:color="auto"/>
                <w:left w:val="none" w:sz="0" w:space="0" w:color="auto"/>
                <w:bottom w:val="none" w:sz="0" w:space="0" w:color="auto"/>
                <w:right w:val="none" w:sz="0" w:space="0" w:color="auto"/>
              </w:divBdr>
            </w:div>
          </w:divsChild>
        </w:div>
        <w:div w:id="424108994">
          <w:marLeft w:val="0"/>
          <w:marRight w:val="0"/>
          <w:marTop w:val="0"/>
          <w:marBottom w:val="0"/>
          <w:divBdr>
            <w:top w:val="none" w:sz="0" w:space="0" w:color="auto"/>
            <w:left w:val="none" w:sz="0" w:space="0" w:color="auto"/>
            <w:bottom w:val="none" w:sz="0" w:space="0" w:color="auto"/>
            <w:right w:val="none" w:sz="0" w:space="0" w:color="auto"/>
          </w:divBdr>
          <w:divsChild>
            <w:div w:id="32316548">
              <w:marLeft w:val="0"/>
              <w:marRight w:val="0"/>
              <w:marTop w:val="0"/>
              <w:marBottom w:val="0"/>
              <w:divBdr>
                <w:top w:val="none" w:sz="0" w:space="0" w:color="auto"/>
                <w:left w:val="none" w:sz="0" w:space="0" w:color="auto"/>
                <w:bottom w:val="none" w:sz="0" w:space="0" w:color="auto"/>
                <w:right w:val="none" w:sz="0" w:space="0" w:color="auto"/>
              </w:divBdr>
            </w:div>
            <w:div w:id="988285306">
              <w:marLeft w:val="0"/>
              <w:marRight w:val="0"/>
              <w:marTop w:val="0"/>
              <w:marBottom w:val="0"/>
              <w:divBdr>
                <w:top w:val="none" w:sz="0" w:space="0" w:color="auto"/>
                <w:left w:val="none" w:sz="0" w:space="0" w:color="auto"/>
                <w:bottom w:val="none" w:sz="0" w:space="0" w:color="auto"/>
                <w:right w:val="none" w:sz="0" w:space="0" w:color="auto"/>
              </w:divBdr>
            </w:div>
            <w:div w:id="1130323264">
              <w:marLeft w:val="0"/>
              <w:marRight w:val="0"/>
              <w:marTop w:val="0"/>
              <w:marBottom w:val="0"/>
              <w:divBdr>
                <w:top w:val="none" w:sz="0" w:space="0" w:color="auto"/>
                <w:left w:val="none" w:sz="0" w:space="0" w:color="auto"/>
                <w:bottom w:val="none" w:sz="0" w:space="0" w:color="auto"/>
                <w:right w:val="none" w:sz="0" w:space="0" w:color="auto"/>
              </w:divBdr>
            </w:div>
            <w:div w:id="1225751683">
              <w:marLeft w:val="0"/>
              <w:marRight w:val="0"/>
              <w:marTop w:val="0"/>
              <w:marBottom w:val="0"/>
              <w:divBdr>
                <w:top w:val="none" w:sz="0" w:space="0" w:color="auto"/>
                <w:left w:val="none" w:sz="0" w:space="0" w:color="auto"/>
                <w:bottom w:val="none" w:sz="0" w:space="0" w:color="auto"/>
                <w:right w:val="none" w:sz="0" w:space="0" w:color="auto"/>
              </w:divBdr>
            </w:div>
            <w:div w:id="1578440134">
              <w:marLeft w:val="0"/>
              <w:marRight w:val="0"/>
              <w:marTop w:val="0"/>
              <w:marBottom w:val="0"/>
              <w:divBdr>
                <w:top w:val="none" w:sz="0" w:space="0" w:color="auto"/>
                <w:left w:val="none" w:sz="0" w:space="0" w:color="auto"/>
                <w:bottom w:val="none" w:sz="0" w:space="0" w:color="auto"/>
                <w:right w:val="none" w:sz="0" w:space="0" w:color="auto"/>
              </w:divBdr>
            </w:div>
          </w:divsChild>
        </w:div>
        <w:div w:id="577715290">
          <w:marLeft w:val="0"/>
          <w:marRight w:val="0"/>
          <w:marTop w:val="0"/>
          <w:marBottom w:val="0"/>
          <w:divBdr>
            <w:top w:val="none" w:sz="0" w:space="0" w:color="auto"/>
            <w:left w:val="none" w:sz="0" w:space="0" w:color="auto"/>
            <w:bottom w:val="none" w:sz="0" w:space="0" w:color="auto"/>
            <w:right w:val="none" w:sz="0" w:space="0" w:color="auto"/>
          </w:divBdr>
          <w:divsChild>
            <w:div w:id="698745656">
              <w:marLeft w:val="0"/>
              <w:marRight w:val="0"/>
              <w:marTop w:val="0"/>
              <w:marBottom w:val="0"/>
              <w:divBdr>
                <w:top w:val="none" w:sz="0" w:space="0" w:color="auto"/>
                <w:left w:val="none" w:sz="0" w:space="0" w:color="auto"/>
                <w:bottom w:val="none" w:sz="0" w:space="0" w:color="auto"/>
                <w:right w:val="none" w:sz="0" w:space="0" w:color="auto"/>
              </w:divBdr>
            </w:div>
            <w:div w:id="785153498">
              <w:marLeft w:val="0"/>
              <w:marRight w:val="0"/>
              <w:marTop w:val="0"/>
              <w:marBottom w:val="0"/>
              <w:divBdr>
                <w:top w:val="none" w:sz="0" w:space="0" w:color="auto"/>
                <w:left w:val="none" w:sz="0" w:space="0" w:color="auto"/>
                <w:bottom w:val="none" w:sz="0" w:space="0" w:color="auto"/>
                <w:right w:val="none" w:sz="0" w:space="0" w:color="auto"/>
              </w:divBdr>
            </w:div>
            <w:div w:id="1207908954">
              <w:marLeft w:val="0"/>
              <w:marRight w:val="0"/>
              <w:marTop w:val="0"/>
              <w:marBottom w:val="0"/>
              <w:divBdr>
                <w:top w:val="none" w:sz="0" w:space="0" w:color="auto"/>
                <w:left w:val="none" w:sz="0" w:space="0" w:color="auto"/>
                <w:bottom w:val="none" w:sz="0" w:space="0" w:color="auto"/>
                <w:right w:val="none" w:sz="0" w:space="0" w:color="auto"/>
              </w:divBdr>
            </w:div>
            <w:div w:id="1443645176">
              <w:marLeft w:val="0"/>
              <w:marRight w:val="0"/>
              <w:marTop w:val="0"/>
              <w:marBottom w:val="0"/>
              <w:divBdr>
                <w:top w:val="none" w:sz="0" w:space="0" w:color="auto"/>
                <w:left w:val="none" w:sz="0" w:space="0" w:color="auto"/>
                <w:bottom w:val="none" w:sz="0" w:space="0" w:color="auto"/>
                <w:right w:val="none" w:sz="0" w:space="0" w:color="auto"/>
              </w:divBdr>
            </w:div>
          </w:divsChild>
        </w:div>
        <w:div w:id="769661739">
          <w:marLeft w:val="0"/>
          <w:marRight w:val="0"/>
          <w:marTop w:val="0"/>
          <w:marBottom w:val="0"/>
          <w:divBdr>
            <w:top w:val="none" w:sz="0" w:space="0" w:color="auto"/>
            <w:left w:val="none" w:sz="0" w:space="0" w:color="auto"/>
            <w:bottom w:val="none" w:sz="0" w:space="0" w:color="auto"/>
            <w:right w:val="none" w:sz="0" w:space="0" w:color="auto"/>
          </w:divBdr>
          <w:divsChild>
            <w:div w:id="99226013">
              <w:marLeft w:val="0"/>
              <w:marRight w:val="0"/>
              <w:marTop w:val="0"/>
              <w:marBottom w:val="0"/>
              <w:divBdr>
                <w:top w:val="none" w:sz="0" w:space="0" w:color="auto"/>
                <w:left w:val="none" w:sz="0" w:space="0" w:color="auto"/>
                <w:bottom w:val="none" w:sz="0" w:space="0" w:color="auto"/>
                <w:right w:val="none" w:sz="0" w:space="0" w:color="auto"/>
              </w:divBdr>
            </w:div>
            <w:div w:id="829252221">
              <w:marLeft w:val="0"/>
              <w:marRight w:val="0"/>
              <w:marTop w:val="0"/>
              <w:marBottom w:val="0"/>
              <w:divBdr>
                <w:top w:val="none" w:sz="0" w:space="0" w:color="auto"/>
                <w:left w:val="none" w:sz="0" w:space="0" w:color="auto"/>
                <w:bottom w:val="none" w:sz="0" w:space="0" w:color="auto"/>
                <w:right w:val="none" w:sz="0" w:space="0" w:color="auto"/>
              </w:divBdr>
            </w:div>
            <w:div w:id="1703941243">
              <w:marLeft w:val="0"/>
              <w:marRight w:val="0"/>
              <w:marTop w:val="0"/>
              <w:marBottom w:val="0"/>
              <w:divBdr>
                <w:top w:val="none" w:sz="0" w:space="0" w:color="auto"/>
                <w:left w:val="none" w:sz="0" w:space="0" w:color="auto"/>
                <w:bottom w:val="none" w:sz="0" w:space="0" w:color="auto"/>
                <w:right w:val="none" w:sz="0" w:space="0" w:color="auto"/>
              </w:divBdr>
            </w:div>
          </w:divsChild>
        </w:div>
        <w:div w:id="771824627">
          <w:marLeft w:val="0"/>
          <w:marRight w:val="0"/>
          <w:marTop w:val="0"/>
          <w:marBottom w:val="0"/>
          <w:divBdr>
            <w:top w:val="none" w:sz="0" w:space="0" w:color="auto"/>
            <w:left w:val="none" w:sz="0" w:space="0" w:color="auto"/>
            <w:bottom w:val="none" w:sz="0" w:space="0" w:color="auto"/>
            <w:right w:val="none" w:sz="0" w:space="0" w:color="auto"/>
          </w:divBdr>
          <w:divsChild>
            <w:div w:id="339041244">
              <w:marLeft w:val="-75"/>
              <w:marRight w:val="0"/>
              <w:marTop w:val="30"/>
              <w:marBottom w:val="30"/>
              <w:divBdr>
                <w:top w:val="none" w:sz="0" w:space="0" w:color="auto"/>
                <w:left w:val="none" w:sz="0" w:space="0" w:color="auto"/>
                <w:bottom w:val="none" w:sz="0" w:space="0" w:color="auto"/>
                <w:right w:val="none" w:sz="0" w:space="0" w:color="auto"/>
              </w:divBdr>
              <w:divsChild>
                <w:div w:id="47191492">
                  <w:marLeft w:val="0"/>
                  <w:marRight w:val="0"/>
                  <w:marTop w:val="0"/>
                  <w:marBottom w:val="0"/>
                  <w:divBdr>
                    <w:top w:val="none" w:sz="0" w:space="0" w:color="auto"/>
                    <w:left w:val="none" w:sz="0" w:space="0" w:color="auto"/>
                    <w:bottom w:val="none" w:sz="0" w:space="0" w:color="auto"/>
                    <w:right w:val="none" w:sz="0" w:space="0" w:color="auto"/>
                  </w:divBdr>
                  <w:divsChild>
                    <w:div w:id="770013286">
                      <w:marLeft w:val="0"/>
                      <w:marRight w:val="0"/>
                      <w:marTop w:val="0"/>
                      <w:marBottom w:val="0"/>
                      <w:divBdr>
                        <w:top w:val="none" w:sz="0" w:space="0" w:color="auto"/>
                        <w:left w:val="none" w:sz="0" w:space="0" w:color="auto"/>
                        <w:bottom w:val="none" w:sz="0" w:space="0" w:color="auto"/>
                        <w:right w:val="none" w:sz="0" w:space="0" w:color="auto"/>
                      </w:divBdr>
                    </w:div>
                  </w:divsChild>
                </w:div>
                <w:div w:id="172040250">
                  <w:marLeft w:val="0"/>
                  <w:marRight w:val="0"/>
                  <w:marTop w:val="0"/>
                  <w:marBottom w:val="0"/>
                  <w:divBdr>
                    <w:top w:val="none" w:sz="0" w:space="0" w:color="auto"/>
                    <w:left w:val="none" w:sz="0" w:space="0" w:color="auto"/>
                    <w:bottom w:val="none" w:sz="0" w:space="0" w:color="auto"/>
                    <w:right w:val="none" w:sz="0" w:space="0" w:color="auto"/>
                  </w:divBdr>
                  <w:divsChild>
                    <w:div w:id="856233142">
                      <w:marLeft w:val="0"/>
                      <w:marRight w:val="0"/>
                      <w:marTop w:val="0"/>
                      <w:marBottom w:val="0"/>
                      <w:divBdr>
                        <w:top w:val="none" w:sz="0" w:space="0" w:color="auto"/>
                        <w:left w:val="none" w:sz="0" w:space="0" w:color="auto"/>
                        <w:bottom w:val="none" w:sz="0" w:space="0" w:color="auto"/>
                        <w:right w:val="none" w:sz="0" w:space="0" w:color="auto"/>
                      </w:divBdr>
                    </w:div>
                  </w:divsChild>
                </w:div>
                <w:div w:id="182328383">
                  <w:marLeft w:val="0"/>
                  <w:marRight w:val="0"/>
                  <w:marTop w:val="0"/>
                  <w:marBottom w:val="0"/>
                  <w:divBdr>
                    <w:top w:val="none" w:sz="0" w:space="0" w:color="auto"/>
                    <w:left w:val="none" w:sz="0" w:space="0" w:color="auto"/>
                    <w:bottom w:val="none" w:sz="0" w:space="0" w:color="auto"/>
                    <w:right w:val="none" w:sz="0" w:space="0" w:color="auto"/>
                  </w:divBdr>
                  <w:divsChild>
                    <w:div w:id="834228170">
                      <w:marLeft w:val="0"/>
                      <w:marRight w:val="0"/>
                      <w:marTop w:val="0"/>
                      <w:marBottom w:val="0"/>
                      <w:divBdr>
                        <w:top w:val="none" w:sz="0" w:space="0" w:color="auto"/>
                        <w:left w:val="none" w:sz="0" w:space="0" w:color="auto"/>
                        <w:bottom w:val="none" w:sz="0" w:space="0" w:color="auto"/>
                        <w:right w:val="none" w:sz="0" w:space="0" w:color="auto"/>
                      </w:divBdr>
                    </w:div>
                  </w:divsChild>
                </w:div>
                <w:div w:id="355617711">
                  <w:marLeft w:val="0"/>
                  <w:marRight w:val="0"/>
                  <w:marTop w:val="0"/>
                  <w:marBottom w:val="0"/>
                  <w:divBdr>
                    <w:top w:val="none" w:sz="0" w:space="0" w:color="auto"/>
                    <w:left w:val="none" w:sz="0" w:space="0" w:color="auto"/>
                    <w:bottom w:val="none" w:sz="0" w:space="0" w:color="auto"/>
                    <w:right w:val="none" w:sz="0" w:space="0" w:color="auto"/>
                  </w:divBdr>
                  <w:divsChild>
                    <w:div w:id="2009943546">
                      <w:marLeft w:val="0"/>
                      <w:marRight w:val="0"/>
                      <w:marTop w:val="0"/>
                      <w:marBottom w:val="0"/>
                      <w:divBdr>
                        <w:top w:val="none" w:sz="0" w:space="0" w:color="auto"/>
                        <w:left w:val="none" w:sz="0" w:space="0" w:color="auto"/>
                        <w:bottom w:val="none" w:sz="0" w:space="0" w:color="auto"/>
                        <w:right w:val="none" w:sz="0" w:space="0" w:color="auto"/>
                      </w:divBdr>
                    </w:div>
                  </w:divsChild>
                </w:div>
                <w:div w:id="587076714">
                  <w:marLeft w:val="0"/>
                  <w:marRight w:val="0"/>
                  <w:marTop w:val="0"/>
                  <w:marBottom w:val="0"/>
                  <w:divBdr>
                    <w:top w:val="none" w:sz="0" w:space="0" w:color="auto"/>
                    <w:left w:val="none" w:sz="0" w:space="0" w:color="auto"/>
                    <w:bottom w:val="none" w:sz="0" w:space="0" w:color="auto"/>
                    <w:right w:val="none" w:sz="0" w:space="0" w:color="auto"/>
                  </w:divBdr>
                  <w:divsChild>
                    <w:div w:id="457648632">
                      <w:marLeft w:val="0"/>
                      <w:marRight w:val="0"/>
                      <w:marTop w:val="0"/>
                      <w:marBottom w:val="0"/>
                      <w:divBdr>
                        <w:top w:val="none" w:sz="0" w:space="0" w:color="auto"/>
                        <w:left w:val="none" w:sz="0" w:space="0" w:color="auto"/>
                        <w:bottom w:val="none" w:sz="0" w:space="0" w:color="auto"/>
                        <w:right w:val="none" w:sz="0" w:space="0" w:color="auto"/>
                      </w:divBdr>
                    </w:div>
                  </w:divsChild>
                </w:div>
                <w:div w:id="881482457">
                  <w:marLeft w:val="0"/>
                  <w:marRight w:val="0"/>
                  <w:marTop w:val="0"/>
                  <w:marBottom w:val="0"/>
                  <w:divBdr>
                    <w:top w:val="none" w:sz="0" w:space="0" w:color="auto"/>
                    <w:left w:val="none" w:sz="0" w:space="0" w:color="auto"/>
                    <w:bottom w:val="none" w:sz="0" w:space="0" w:color="auto"/>
                    <w:right w:val="none" w:sz="0" w:space="0" w:color="auto"/>
                  </w:divBdr>
                  <w:divsChild>
                    <w:div w:id="1087851700">
                      <w:marLeft w:val="0"/>
                      <w:marRight w:val="0"/>
                      <w:marTop w:val="0"/>
                      <w:marBottom w:val="0"/>
                      <w:divBdr>
                        <w:top w:val="none" w:sz="0" w:space="0" w:color="auto"/>
                        <w:left w:val="none" w:sz="0" w:space="0" w:color="auto"/>
                        <w:bottom w:val="none" w:sz="0" w:space="0" w:color="auto"/>
                        <w:right w:val="none" w:sz="0" w:space="0" w:color="auto"/>
                      </w:divBdr>
                    </w:div>
                  </w:divsChild>
                </w:div>
                <w:div w:id="884028940">
                  <w:marLeft w:val="0"/>
                  <w:marRight w:val="0"/>
                  <w:marTop w:val="0"/>
                  <w:marBottom w:val="0"/>
                  <w:divBdr>
                    <w:top w:val="none" w:sz="0" w:space="0" w:color="auto"/>
                    <w:left w:val="none" w:sz="0" w:space="0" w:color="auto"/>
                    <w:bottom w:val="none" w:sz="0" w:space="0" w:color="auto"/>
                    <w:right w:val="none" w:sz="0" w:space="0" w:color="auto"/>
                  </w:divBdr>
                  <w:divsChild>
                    <w:div w:id="874922223">
                      <w:marLeft w:val="0"/>
                      <w:marRight w:val="0"/>
                      <w:marTop w:val="0"/>
                      <w:marBottom w:val="0"/>
                      <w:divBdr>
                        <w:top w:val="none" w:sz="0" w:space="0" w:color="auto"/>
                        <w:left w:val="none" w:sz="0" w:space="0" w:color="auto"/>
                        <w:bottom w:val="none" w:sz="0" w:space="0" w:color="auto"/>
                        <w:right w:val="none" w:sz="0" w:space="0" w:color="auto"/>
                      </w:divBdr>
                    </w:div>
                  </w:divsChild>
                </w:div>
                <w:div w:id="1011761511">
                  <w:marLeft w:val="0"/>
                  <w:marRight w:val="0"/>
                  <w:marTop w:val="0"/>
                  <w:marBottom w:val="0"/>
                  <w:divBdr>
                    <w:top w:val="none" w:sz="0" w:space="0" w:color="auto"/>
                    <w:left w:val="none" w:sz="0" w:space="0" w:color="auto"/>
                    <w:bottom w:val="none" w:sz="0" w:space="0" w:color="auto"/>
                    <w:right w:val="none" w:sz="0" w:space="0" w:color="auto"/>
                  </w:divBdr>
                  <w:divsChild>
                    <w:div w:id="1527715620">
                      <w:marLeft w:val="0"/>
                      <w:marRight w:val="0"/>
                      <w:marTop w:val="0"/>
                      <w:marBottom w:val="0"/>
                      <w:divBdr>
                        <w:top w:val="none" w:sz="0" w:space="0" w:color="auto"/>
                        <w:left w:val="none" w:sz="0" w:space="0" w:color="auto"/>
                        <w:bottom w:val="none" w:sz="0" w:space="0" w:color="auto"/>
                        <w:right w:val="none" w:sz="0" w:space="0" w:color="auto"/>
                      </w:divBdr>
                    </w:div>
                  </w:divsChild>
                </w:div>
                <w:div w:id="1286429947">
                  <w:marLeft w:val="0"/>
                  <w:marRight w:val="0"/>
                  <w:marTop w:val="0"/>
                  <w:marBottom w:val="0"/>
                  <w:divBdr>
                    <w:top w:val="none" w:sz="0" w:space="0" w:color="auto"/>
                    <w:left w:val="none" w:sz="0" w:space="0" w:color="auto"/>
                    <w:bottom w:val="none" w:sz="0" w:space="0" w:color="auto"/>
                    <w:right w:val="none" w:sz="0" w:space="0" w:color="auto"/>
                  </w:divBdr>
                  <w:divsChild>
                    <w:div w:id="668599572">
                      <w:marLeft w:val="0"/>
                      <w:marRight w:val="0"/>
                      <w:marTop w:val="0"/>
                      <w:marBottom w:val="0"/>
                      <w:divBdr>
                        <w:top w:val="none" w:sz="0" w:space="0" w:color="auto"/>
                        <w:left w:val="none" w:sz="0" w:space="0" w:color="auto"/>
                        <w:bottom w:val="none" w:sz="0" w:space="0" w:color="auto"/>
                        <w:right w:val="none" w:sz="0" w:space="0" w:color="auto"/>
                      </w:divBdr>
                    </w:div>
                  </w:divsChild>
                </w:div>
                <w:div w:id="1372993811">
                  <w:marLeft w:val="0"/>
                  <w:marRight w:val="0"/>
                  <w:marTop w:val="0"/>
                  <w:marBottom w:val="0"/>
                  <w:divBdr>
                    <w:top w:val="none" w:sz="0" w:space="0" w:color="auto"/>
                    <w:left w:val="none" w:sz="0" w:space="0" w:color="auto"/>
                    <w:bottom w:val="none" w:sz="0" w:space="0" w:color="auto"/>
                    <w:right w:val="none" w:sz="0" w:space="0" w:color="auto"/>
                  </w:divBdr>
                  <w:divsChild>
                    <w:div w:id="664674558">
                      <w:marLeft w:val="0"/>
                      <w:marRight w:val="0"/>
                      <w:marTop w:val="0"/>
                      <w:marBottom w:val="0"/>
                      <w:divBdr>
                        <w:top w:val="none" w:sz="0" w:space="0" w:color="auto"/>
                        <w:left w:val="none" w:sz="0" w:space="0" w:color="auto"/>
                        <w:bottom w:val="none" w:sz="0" w:space="0" w:color="auto"/>
                        <w:right w:val="none" w:sz="0" w:space="0" w:color="auto"/>
                      </w:divBdr>
                    </w:div>
                  </w:divsChild>
                </w:div>
                <w:div w:id="1555893698">
                  <w:marLeft w:val="0"/>
                  <w:marRight w:val="0"/>
                  <w:marTop w:val="0"/>
                  <w:marBottom w:val="0"/>
                  <w:divBdr>
                    <w:top w:val="none" w:sz="0" w:space="0" w:color="auto"/>
                    <w:left w:val="none" w:sz="0" w:space="0" w:color="auto"/>
                    <w:bottom w:val="none" w:sz="0" w:space="0" w:color="auto"/>
                    <w:right w:val="none" w:sz="0" w:space="0" w:color="auto"/>
                  </w:divBdr>
                  <w:divsChild>
                    <w:div w:id="351955537">
                      <w:marLeft w:val="0"/>
                      <w:marRight w:val="0"/>
                      <w:marTop w:val="0"/>
                      <w:marBottom w:val="0"/>
                      <w:divBdr>
                        <w:top w:val="none" w:sz="0" w:space="0" w:color="auto"/>
                        <w:left w:val="none" w:sz="0" w:space="0" w:color="auto"/>
                        <w:bottom w:val="none" w:sz="0" w:space="0" w:color="auto"/>
                        <w:right w:val="none" w:sz="0" w:space="0" w:color="auto"/>
                      </w:divBdr>
                    </w:div>
                  </w:divsChild>
                </w:div>
                <w:div w:id="1597517415">
                  <w:marLeft w:val="0"/>
                  <w:marRight w:val="0"/>
                  <w:marTop w:val="0"/>
                  <w:marBottom w:val="0"/>
                  <w:divBdr>
                    <w:top w:val="none" w:sz="0" w:space="0" w:color="auto"/>
                    <w:left w:val="none" w:sz="0" w:space="0" w:color="auto"/>
                    <w:bottom w:val="none" w:sz="0" w:space="0" w:color="auto"/>
                    <w:right w:val="none" w:sz="0" w:space="0" w:color="auto"/>
                  </w:divBdr>
                  <w:divsChild>
                    <w:div w:id="227808503">
                      <w:marLeft w:val="0"/>
                      <w:marRight w:val="0"/>
                      <w:marTop w:val="0"/>
                      <w:marBottom w:val="0"/>
                      <w:divBdr>
                        <w:top w:val="none" w:sz="0" w:space="0" w:color="auto"/>
                        <w:left w:val="none" w:sz="0" w:space="0" w:color="auto"/>
                        <w:bottom w:val="none" w:sz="0" w:space="0" w:color="auto"/>
                        <w:right w:val="none" w:sz="0" w:space="0" w:color="auto"/>
                      </w:divBdr>
                    </w:div>
                  </w:divsChild>
                </w:div>
                <w:div w:id="1852254315">
                  <w:marLeft w:val="0"/>
                  <w:marRight w:val="0"/>
                  <w:marTop w:val="0"/>
                  <w:marBottom w:val="0"/>
                  <w:divBdr>
                    <w:top w:val="none" w:sz="0" w:space="0" w:color="auto"/>
                    <w:left w:val="none" w:sz="0" w:space="0" w:color="auto"/>
                    <w:bottom w:val="none" w:sz="0" w:space="0" w:color="auto"/>
                    <w:right w:val="none" w:sz="0" w:space="0" w:color="auto"/>
                  </w:divBdr>
                  <w:divsChild>
                    <w:div w:id="1809933418">
                      <w:marLeft w:val="0"/>
                      <w:marRight w:val="0"/>
                      <w:marTop w:val="0"/>
                      <w:marBottom w:val="0"/>
                      <w:divBdr>
                        <w:top w:val="none" w:sz="0" w:space="0" w:color="auto"/>
                        <w:left w:val="none" w:sz="0" w:space="0" w:color="auto"/>
                        <w:bottom w:val="none" w:sz="0" w:space="0" w:color="auto"/>
                        <w:right w:val="none" w:sz="0" w:space="0" w:color="auto"/>
                      </w:divBdr>
                    </w:div>
                  </w:divsChild>
                </w:div>
                <w:div w:id="1857425269">
                  <w:marLeft w:val="0"/>
                  <w:marRight w:val="0"/>
                  <w:marTop w:val="0"/>
                  <w:marBottom w:val="0"/>
                  <w:divBdr>
                    <w:top w:val="none" w:sz="0" w:space="0" w:color="auto"/>
                    <w:left w:val="none" w:sz="0" w:space="0" w:color="auto"/>
                    <w:bottom w:val="none" w:sz="0" w:space="0" w:color="auto"/>
                    <w:right w:val="none" w:sz="0" w:space="0" w:color="auto"/>
                  </w:divBdr>
                  <w:divsChild>
                    <w:div w:id="1350990723">
                      <w:marLeft w:val="0"/>
                      <w:marRight w:val="0"/>
                      <w:marTop w:val="0"/>
                      <w:marBottom w:val="0"/>
                      <w:divBdr>
                        <w:top w:val="none" w:sz="0" w:space="0" w:color="auto"/>
                        <w:left w:val="none" w:sz="0" w:space="0" w:color="auto"/>
                        <w:bottom w:val="none" w:sz="0" w:space="0" w:color="auto"/>
                        <w:right w:val="none" w:sz="0" w:space="0" w:color="auto"/>
                      </w:divBdr>
                    </w:div>
                  </w:divsChild>
                </w:div>
                <w:div w:id="1861511413">
                  <w:marLeft w:val="0"/>
                  <w:marRight w:val="0"/>
                  <w:marTop w:val="0"/>
                  <w:marBottom w:val="0"/>
                  <w:divBdr>
                    <w:top w:val="none" w:sz="0" w:space="0" w:color="auto"/>
                    <w:left w:val="none" w:sz="0" w:space="0" w:color="auto"/>
                    <w:bottom w:val="none" w:sz="0" w:space="0" w:color="auto"/>
                    <w:right w:val="none" w:sz="0" w:space="0" w:color="auto"/>
                  </w:divBdr>
                  <w:divsChild>
                    <w:div w:id="2061593330">
                      <w:marLeft w:val="0"/>
                      <w:marRight w:val="0"/>
                      <w:marTop w:val="0"/>
                      <w:marBottom w:val="0"/>
                      <w:divBdr>
                        <w:top w:val="none" w:sz="0" w:space="0" w:color="auto"/>
                        <w:left w:val="none" w:sz="0" w:space="0" w:color="auto"/>
                        <w:bottom w:val="none" w:sz="0" w:space="0" w:color="auto"/>
                        <w:right w:val="none" w:sz="0" w:space="0" w:color="auto"/>
                      </w:divBdr>
                    </w:div>
                  </w:divsChild>
                </w:div>
                <w:div w:id="2053260826">
                  <w:marLeft w:val="0"/>
                  <w:marRight w:val="0"/>
                  <w:marTop w:val="0"/>
                  <w:marBottom w:val="0"/>
                  <w:divBdr>
                    <w:top w:val="none" w:sz="0" w:space="0" w:color="auto"/>
                    <w:left w:val="none" w:sz="0" w:space="0" w:color="auto"/>
                    <w:bottom w:val="none" w:sz="0" w:space="0" w:color="auto"/>
                    <w:right w:val="none" w:sz="0" w:space="0" w:color="auto"/>
                  </w:divBdr>
                  <w:divsChild>
                    <w:div w:id="152386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836304">
          <w:marLeft w:val="0"/>
          <w:marRight w:val="0"/>
          <w:marTop w:val="0"/>
          <w:marBottom w:val="0"/>
          <w:divBdr>
            <w:top w:val="none" w:sz="0" w:space="0" w:color="auto"/>
            <w:left w:val="none" w:sz="0" w:space="0" w:color="auto"/>
            <w:bottom w:val="none" w:sz="0" w:space="0" w:color="auto"/>
            <w:right w:val="none" w:sz="0" w:space="0" w:color="auto"/>
          </w:divBdr>
          <w:divsChild>
            <w:div w:id="222258797">
              <w:marLeft w:val="0"/>
              <w:marRight w:val="0"/>
              <w:marTop w:val="0"/>
              <w:marBottom w:val="0"/>
              <w:divBdr>
                <w:top w:val="none" w:sz="0" w:space="0" w:color="auto"/>
                <w:left w:val="none" w:sz="0" w:space="0" w:color="auto"/>
                <w:bottom w:val="none" w:sz="0" w:space="0" w:color="auto"/>
                <w:right w:val="none" w:sz="0" w:space="0" w:color="auto"/>
              </w:divBdr>
            </w:div>
            <w:div w:id="389957708">
              <w:marLeft w:val="0"/>
              <w:marRight w:val="0"/>
              <w:marTop w:val="0"/>
              <w:marBottom w:val="0"/>
              <w:divBdr>
                <w:top w:val="none" w:sz="0" w:space="0" w:color="auto"/>
                <w:left w:val="none" w:sz="0" w:space="0" w:color="auto"/>
                <w:bottom w:val="none" w:sz="0" w:space="0" w:color="auto"/>
                <w:right w:val="none" w:sz="0" w:space="0" w:color="auto"/>
              </w:divBdr>
            </w:div>
            <w:div w:id="547304318">
              <w:marLeft w:val="0"/>
              <w:marRight w:val="0"/>
              <w:marTop w:val="0"/>
              <w:marBottom w:val="0"/>
              <w:divBdr>
                <w:top w:val="none" w:sz="0" w:space="0" w:color="auto"/>
                <w:left w:val="none" w:sz="0" w:space="0" w:color="auto"/>
                <w:bottom w:val="none" w:sz="0" w:space="0" w:color="auto"/>
                <w:right w:val="none" w:sz="0" w:space="0" w:color="auto"/>
              </w:divBdr>
            </w:div>
            <w:div w:id="1091778410">
              <w:marLeft w:val="0"/>
              <w:marRight w:val="0"/>
              <w:marTop w:val="0"/>
              <w:marBottom w:val="0"/>
              <w:divBdr>
                <w:top w:val="none" w:sz="0" w:space="0" w:color="auto"/>
                <w:left w:val="none" w:sz="0" w:space="0" w:color="auto"/>
                <w:bottom w:val="none" w:sz="0" w:space="0" w:color="auto"/>
                <w:right w:val="none" w:sz="0" w:space="0" w:color="auto"/>
              </w:divBdr>
            </w:div>
            <w:div w:id="1653296217">
              <w:marLeft w:val="0"/>
              <w:marRight w:val="0"/>
              <w:marTop w:val="0"/>
              <w:marBottom w:val="0"/>
              <w:divBdr>
                <w:top w:val="none" w:sz="0" w:space="0" w:color="auto"/>
                <w:left w:val="none" w:sz="0" w:space="0" w:color="auto"/>
                <w:bottom w:val="none" w:sz="0" w:space="0" w:color="auto"/>
                <w:right w:val="none" w:sz="0" w:space="0" w:color="auto"/>
              </w:divBdr>
            </w:div>
          </w:divsChild>
        </w:div>
        <w:div w:id="955253170">
          <w:marLeft w:val="0"/>
          <w:marRight w:val="0"/>
          <w:marTop w:val="0"/>
          <w:marBottom w:val="0"/>
          <w:divBdr>
            <w:top w:val="none" w:sz="0" w:space="0" w:color="auto"/>
            <w:left w:val="none" w:sz="0" w:space="0" w:color="auto"/>
            <w:bottom w:val="none" w:sz="0" w:space="0" w:color="auto"/>
            <w:right w:val="none" w:sz="0" w:space="0" w:color="auto"/>
          </w:divBdr>
          <w:divsChild>
            <w:div w:id="570240385">
              <w:marLeft w:val="0"/>
              <w:marRight w:val="0"/>
              <w:marTop w:val="0"/>
              <w:marBottom w:val="0"/>
              <w:divBdr>
                <w:top w:val="none" w:sz="0" w:space="0" w:color="auto"/>
                <w:left w:val="none" w:sz="0" w:space="0" w:color="auto"/>
                <w:bottom w:val="none" w:sz="0" w:space="0" w:color="auto"/>
                <w:right w:val="none" w:sz="0" w:space="0" w:color="auto"/>
              </w:divBdr>
            </w:div>
            <w:div w:id="750346508">
              <w:marLeft w:val="0"/>
              <w:marRight w:val="0"/>
              <w:marTop w:val="0"/>
              <w:marBottom w:val="0"/>
              <w:divBdr>
                <w:top w:val="none" w:sz="0" w:space="0" w:color="auto"/>
                <w:left w:val="none" w:sz="0" w:space="0" w:color="auto"/>
                <w:bottom w:val="none" w:sz="0" w:space="0" w:color="auto"/>
                <w:right w:val="none" w:sz="0" w:space="0" w:color="auto"/>
              </w:divBdr>
            </w:div>
            <w:div w:id="906114396">
              <w:marLeft w:val="0"/>
              <w:marRight w:val="0"/>
              <w:marTop w:val="0"/>
              <w:marBottom w:val="0"/>
              <w:divBdr>
                <w:top w:val="none" w:sz="0" w:space="0" w:color="auto"/>
                <w:left w:val="none" w:sz="0" w:space="0" w:color="auto"/>
                <w:bottom w:val="none" w:sz="0" w:space="0" w:color="auto"/>
                <w:right w:val="none" w:sz="0" w:space="0" w:color="auto"/>
              </w:divBdr>
            </w:div>
            <w:div w:id="1267233558">
              <w:marLeft w:val="0"/>
              <w:marRight w:val="0"/>
              <w:marTop w:val="0"/>
              <w:marBottom w:val="0"/>
              <w:divBdr>
                <w:top w:val="none" w:sz="0" w:space="0" w:color="auto"/>
                <w:left w:val="none" w:sz="0" w:space="0" w:color="auto"/>
                <w:bottom w:val="none" w:sz="0" w:space="0" w:color="auto"/>
                <w:right w:val="none" w:sz="0" w:space="0" w:color="auto"/>
              </w:divBdr>
            </w:div>
            <w:div w:id="1729038131">
              <w:marLeft w:val="0"/>
              <w:marRight w:val="0"/>
              <w:marTop w:val="0"/>
              <w:marBottom w:val="0"/>
              <w:divBdr>
                <w:top w:val="none" w:sz="0" w:space="0" w:color="auto"/>
                <w:left w:val="none" w:sz="0" w:space="0" w:color="auto"/>
                <w:bottom w:val="none" w:sz="0" w:space="0" w:color="auto"/>
                <w:right w:val="none" w:sz="0" w:space="0" w:color="auto"/>
              </w:divBdr>
            </w:div>
          </w:divsChild>
        </w:div>
        <w:div w:id="1040856580">
          <w:marLeft w:val="0"/>
          <w:marRight w:val="0"/>
          <w:marTop w:val="0"/>
          <w:marBottom w:val="0"/>
          <w:divBdr>
            <w:top w:val="none" w:sz="0" w:space="0" w:color="auto"/>
            <w:left w:val="none" w:sz="0" w:space="0" w:color="auto"/>
            <w:bottom w:val="none" w:sz="0" w:space="0" w:color="auto"/>
            <w:right w:val="none" w:sz="0" w:space="0" w:color="auto"/>
          </w:divBdr>
        </w:div>
        <w:div w:id="1057554560">
          <w:marLeft w:val="0"/>
          <w:marRight w:val="0"/>
          <w:marTop w:val="0"/>
          <w:marBottom w:val="0"/>
          <w:divBdr>
            <w:top w:val="none" w:sz="0" w:space="0" w:color="auto"/>
            <w:left w:val="none" w:sz="0" w:space="0" w:color="auto"/>
            <w:bottom w:val="none" w:sz="0" w:space="0" w:color="auto"/>
            <w:right w:val="none" w:sz="0" w:space="0" w:color="auto"/>
          </w:divBdr>
          <w:divsChild>
            <w:div w:id="774979934">
              <w:marLeft w:val="0"/>
              <w:marRight w:val="0"/>
              <w:marTop w:val="0"/>
              <w:marBottom w:val="0"/>
              <w:divBdr>
                <w:top w:val="none" w:sz="0" w:space="0" w:color="auto"/>
                <w:left w:val="none" w:sz="0" w:space="0" w:color="auto"/>
                <w:bottom w:val="none" w:sz="0" w:space="0" w:color="auto"/>
                <w:right w:val="none" w:sz="0" w:space="0" w:color="auto"/>
              </w:divBdr>
            </w:div>
            <w:div w:id="809055089">
              <w:marLeft w:val="0"/>
              <w:marRight w:val="0"/>
              <w:marTop w:val="0"/>
              <w:marBottom w:val="0"/>
              <w:divBdr>
                <w:top w:val="none" w:sz="0" w:space="0" w:color="auto"/>
                <w:left w:val="none" w:sz="0" w:space="0" w:color="auto"/>
                <w:bottom w:val="none" w:sz="0" w:space="0" w:color="auto"/>
                <w:right w:val="none" w:sz="0" w:space="0" w:color="auto"/>
              </w:divBdr>
            </w:div>
            <w:div w:id="2110537627">
              <w:marLeft w:val="0"/>
              <w:marRight w:val="0"/>
              <w:marTop w:val="0"/>
              <w:marBottom w:val="0"/>
              <w:divBdr>
                <w:top w:val="none" w:sz="0" w:space="0" w:color="auto"/>
                <w:left w:val="none" w:sz="0" w:space="0" w:color="auto"/>
                <w:bottom w:val="none" w:sz="0" w:space="0" w:color="auto"/>
                <w:right w:val="none" w:sz="0" w:space="0" w:color="auto"/>
              </w:divBdr>
            </w:div>
          </w:divsChild>
        </w:div>
        <w:div w:id="1319378116">
          <w:marLeft w:val="0"/>
          <w:marRight w:val="0"/>
          <w:marTop w:val="0"/>
          <w:marBottom w:val="0"/>
          <w:divBdr>
            <w:top w:val="none" w:sz="0" w:space="0" w:color="auto"/>
            <w:left w:val="none" w:sz="0" w:space="0" w:color="auto"/>
            <w:bottom w:val="none" w:sz="0" w:space="0" w:color="auto"/>
            <w:right w:val="none" w:sz="0" w:space="0" w:color="auto"/>
          </w:divBdr>
          <w:divsChild>
            <w:div w:id="1919828485">
              <w:marLeft w:val="-75"/>
              <w:marRight w:val="0"/>
              <w:marTop w:val="30"/>
              <w:marBottom w:val="30"/>
              <w:divBdr>
                <w:top w:val="none" w:sz="0" w:space="0" w:color="auto"/>
                <w:left w:val="none" w:sz="0" w:space="0" w:color="auto"/>
                <w:bottom w:val="none" w:sz="0" w:space="0" w:color="auto"/>
                <w:right w:val="none" w:sz="0" w:space="0" w:color="auto"/>
              </w:divBdr>
              <w:divsChild>
                <w:div w:id="40985257">
                  <w:marLeft w:val="0"/>
                  <w:marRight w:val="0"/>
                  <w:marTop w:val="0"/>
                  <w:marBottom w:val="0"/>
                  <w:divBdr>
                    <w:top w:val="none" w:sz="0" w:space="0" w:color="auto"/>
                    <w:left w:val="none" w:sz="0" w:space="0" w:color="auto"/>
                    <w:bottom w:val="none" w:sz="0" w:space="0" w:color="auto"/>
                    <w:right w:val="none" w:sz="0" w:space="0" w:color="auto"/>
                  </w:divBdr>
                  <w:divsChild>
                    <w:div w:id="1279989842">
                      <w:marLeft w:val="0"/>
                      <w:marRight w:val="0"/>
                      <w:marTop w:val="0"/>
                      <w:marBottom w:val="0"/>
                      <w:divBdr>
                        <w:top w:val="none" w:sz="0" w:space="0" w:color="auto"/>
                        <w:left w:val="none" w:sz="0" w:space="0" w:color="auto"/>
                        <w:bottom w:val="none" w:sz="0" w:space="0" w:color="auto"/>
                        <w:right w:val="none" w:sz="0" w:space="0" w:color="auto"/>
                      </w:divBdr>
                    </w:div>
                  </w:divsChild>
                </w:div>
                <w:div w:id="120926786">
                  <w:marLeft w:val="0"/>
                  <w:marRight w:val="0"/>
                  <w:marTop w:val="0"/>
                  <w:marBottom w:val="0"/>
                  <w:divBdr>
                    <w:top w:val="none" w:sz="0" w:space="0" w:color="auto"/>
                    <w:left w:val="none" w:sz="0" w:space="0" w:color="auto"/>
                    <w:bottom w:val="none" w:sz="0" w:space="0" w:color="auto"/>
                    <w:right w:val="none" w:sz="0" w:space="0" w:color="auto"/>
                  </w:divBdr>
                  <w:divsChild>
                    <w:div w:id="250237907">
                      <w:marLeft w:val="0"/>
                      <w:marRight w:val="0"/>
                      <w:marTop w:val="0"/>
                      <w:marBottom w:val="0"/>
                      <w:divBdr>
                        <w:top w:val="none" w:sz="0" w:space="0" w:color="auto"/>
                        <w:left w:val="none" w:sz="0" w:space="0" w:color="auto"/>
                        <w:bottom w:val="none" w:sz="0" w:space="0" w:color="auto"/>
                        <w:right w:val="none" w:sz="0" w:space="0" w:color="auto"/>
                      </w:divBdr>
                    </w:div>
                    <w:div w:id="1965648830">
                      <w:marLeft w:val="0"/>
                      <w:marRight w:val="0"/>
                      <w:marTop w:val="0"/>
                      <w:marBottom w:val="0"/>
                      <w:divBdr>
                        <w:top w:val="none" w:sz="0" w:space="0" w:color="auto"/>
                        <w:left w:val="none" w:sz="0" w:space="0" w:color="auto"/>
                        <w:bottom w:val="none" w:sz="0" w:space="0" w:color="auto"/>
                        <w:right w:val="none" w:sz="0" w:space="0" w:color="auto"/>
                      </w:divBdr>
                    </w:div>
                  </w:divsChild>
                </w:div>
                <w:div w:id="186647661">
                  <w:marLeft w:val="0"/>
                  <w:marRight w:val="0"/>
                  <w:marTop w:val="0"/>
                  <w:marBottom w:val="0"/>
                  <w:divBdr>
                    <w:top w:val="none" w:sz="0" w:space="0" w:color="auto"/>
                    <w:left w:val="none" w:sz="0" w:space="0" w:color="auto"/>
                    <w:bottom w:val="none" w:sz="0" w:space="0" w:color="auto"/>
                    <w:right w:val="none" w:sz="0" w:space="0" w:color="auto"/>
                  </w:divBdr>
                  <w:divsChild>
                    <w:div w:id="787822162">
                      <w:marLeft w:val="0"/>
                      <w:marRight w:val="0"/>
                      <w:marTop w:val="0"/>
                      <w:marBottom w:val="0"/>
                      <w:divBdr>
                        <w:top w:val="none" w:sz="0" w:space="0" w:color="auto"/>
                        <w:left w:val="none" w:sz="0" w:space="0" w:color="auto"/>
                        <w:bottom w:val="none" w:sz="0" w:space="0" w:color="auto"/>
                        <w:right w:val="none" w:sz="0" w:space="0" w:color="auto"/>
                      </w:divBdr>
                    </w:div>
                  </w:divsChild>
                </w:div>
                <w:div w:id="483399596">
                  <w:marLeft w:val="0"/>
                  <w:marRight w:val="0"/>
                  <w:marTop w:val="0"/>
                  <w:marBottom w:val="0"/>
                  <w:divBdr>
                    <w:top w:val="none" w:sz="0" w:space="0" w:color="auto"/>
                    <w:left w:val="none" w:sz="0" w:space="0" w:color="auto"/>
                    <w:bottom w:val="none" w:sz="0" w:space="0" w:color="auto"/>
                    <w:right w:val="none" w:sz="0" w:space="0" w:color="auto"/>
                  </w:divBdr>
                  <w:divsChild>
                    <w:div w:id="977102571">
                      <w:marLeft w:val="0"/>
                      <w:marRight w:val="0"/>
                      <w:marTop w:val="0"/>
                      <w:marBottom w:val="0"/>
                      <w:divBdr>
                        <w:top w:val="none" w:sz="0" w:space="0" w:color="auto"/>
                        <w:left w:val="none" w:sz="0" w:space="0" w:color="auto"/>
                        <w:bottom w:val="none" w:sz="0" w:space="0" w:color="auto"/>
                        <w:right w:val="none" w:sz="0" w:space="0" w:color="auto"/>
                      </w:divBdr>
                    </w:div>
                    <w:div w:id="2084140318">
                      <w:marLeft w:val="0"/>
                      <w:marRight w:val="0"/>
                      <w:marTop w:val="0"/>
                      <w:marBottom w:val="0"/>
                      <w:divBdr>
                        <w:top w:val="none" w:sz="0" w:space="0" w:color="auto"/>
                        <w:left w:val="none" w:sz="0" w:space="0" w:color="auto"/>
                        <w:bottom w:val="none" w:sz="0" w:space="0" w:color="auto"/>
                        <w:right w:val="none" w:sz="0" w:space="0" w:color="auto"/>
                      </w:divBdr>
                    </w:div>
                  </w:divsChild>
                </w:div>
                <w:div w:id="512500800">
                  <w:marLeft w:val="0"/>
                  <w:marRight w:val="0"/>
                  <w:marTop w:val="0"/>
                  <w:marBottom w:val="0"/>
                  <w:divBdr>
                    <w:top w:val="none" w:sz="0" w:space="0" w:color="auto"/>
                    <w:left w:val="none" w:sz="0" w:space="0" w:color="auto"/>
                    <w:bottom w:val="none" w:sz="0" w:space="0" w:color="auto"/>
                    <w:right w:val="none" w:sz="0" w:space="0" w:color="auto"/>
                  </w:divBdr>
                  <w:divsChild>
                    <w:div w:id="765928064">
                      <w:marLeft w:val="0"/>
                      <w:marRight w:val="0"/>
                      <w:marTop w:val="0"/>
                      <w:marBottom w:val="0"/>
                      <w:divBdr>
                        <w:top w:val="none" w:sz="0" w:space="0" w:color="auto"/>
                        <w:left w:val="none" w:sz="0" w:space="0" w:color="auto"/>
                        <w:bottom w:val="none" w:sz="0" w:space="0" w:color="auto"/>
                        <w:right w:val="none" w:sz="0" w:space="0" w:color="auto"/>
                      </w:divBdr>
                    </w:div>
                  </w:divsChild>
                </w:div>
                <w:div w:id="559826363">
                  <w:marLeft w:val="0"/>
                  <w:marRight w:val="0"/>
                  <w:marTop w:val="0"/>
                  <w:marBottom w:val="0"/>
                  <w:divBdr>
                    <w:top w:val="none" w:sz="0" w:space="0" w:color="auto"/>
                    <w:left w:val="none" w:sz="0" w:space="0" w:color="auto"/>
                    <w:bottom w:val="none" w:sz="0" w:space="0" w:color="auto"/>
                    <w:right w:val="none" w:sz="0" w:space="0" w:color="auto"/>
                  </w:divBdr>
                  <w:divsChild>
                    <w:div w:id="1217738603">
                      <w:marLeft w:val="0"/>
                      <w:marRight w:val="0"/>
                      <w:marTop w:val="0"/>
                      <w:marBottom w:val="0"/>
                      <w:divBdr>
                        <w:top w:val="none" w:sz="0" w:space="0" w:color="auto"/>
                        <w:left w:val="none" w:sz="0" w:space="0" w:color="auto"/>
                        <w:bottom w:val="none" w:sz="0" w:space="0" w:color="auto"/>
                        <w:right w:val="none" w:sz="0" w:space="0" w:color="auto"/>
                      </w:divBdr>
                    </w:div>
                  </w:divsChild>
                </w:div>
                <w:div w:id="578366309">
                  <w:marLeft w:val="0"/>
                  <w:marRight w:val="0"/>
                  <w:marTop w:val="0"/>
                  <w:marBottom w:val="0"/>
                  <w:divBdr>
                    <w:top w:val="none" w:sz="0" w:space="0" w:color="auto"/>
                    <w:left w:val="none" w:sz="0" w:space="0" w:color="auto"/>
                    <w:bottom w:val="none" w:sz="0" w:space="0" w:color="auto"/>
                    <w:right w:val="none" w:sz="0" w:space="0" w:color="auto"/>
                  </w:divBdr>
                  <w:divsChild>
                    <w:div w:id="433328924">
                      <w:marLeft w:val="0"/>
                      <w:marRight w:val="0"/>
                      <w:marTop w:val="0"/>
                      <w:marBottom w:val="0"/>
                      <w:divBdr>
                        <w:top w:val="none" w:sz="0" w:space="0" w:color="auto"/>
                        <w:left w:val="none" w:sz="0" w:space="0" w:color="auto"/>
                        <w:bottom w:val="none" w:sz="0" w:space="0" w:color="auto"/>
                        <w:right w:val="none" w:sz="0" w:space="0" w:color="auto"/>
                      </w:divBdr>
                    </w:div>
                  </w:divsChild>
                </w:div>
                <w:div w:id="669022499">
                  <w:marLeft w:val="0"/>
                  <w:marRight w:val="0"/>
                  <w:marTop w:val="0"/>
                  <w:marBottom w:val="0"/>
                  <w:divBdr>
                    <w:top w:val="none" w:sz="0" w:space="0" w:color="auto"/>
                    <w:left w:val="none" w:sz="0" w:space="0" w:color="auto"/>
                    <w:bottom w:val="none" w:sz="0" w:space="0" w:color="auto"/>
                    <w:right w:val="none" w:sz="0" w:space="0" w:color="auto"/>
                  </w:divBdr>
                  <w:divsChild>
                    <w:div w:id="982197779">
                      <w:marLeft w:val="0"/>
                      <w:marRight w:val="0"/>
                      <w:marTop w:val="0"/>
                      <w:marBottom w:val="0"/>
                      <w:divBdr>
                        <w:top w:val="none" w:sz="0" w:space="0" w:color="auto"/>
                        <w:left w:val="none" w:sz="0" w:space="0" w:color="auto"/>
                        <w:bottom w:val="none" w:sz="0" w:space="0" w:color="auto"/>
                        <w:right w:val="none" w:sz="0" w:space="0" w:color="auto"/>
                      </w:divBdr>
                    </w:div>
                  </w:divsChild>
                </w:div>
                <w:div w:id="727610133">
                  <w:marLeft w:val="0"/>
                  <w:marRight w:val="0"/>
                  <w:marTop w:val="0"/>
                  <w:marBottom w:val="0"/>
                  <w:divBdr>
                    <w:top w:val="none" w:sz="0" w:space="0" w:color="auto"/>
                    <w:left w:val="none" w:sz="0" w:space="0" w:color="auto"/>
                    <w:bottom w:val="none" w:sz="0" w:space="0" w:color="auto"/>
                    <w:right w:val="none" w:sz="0" w:space="0" w:color="auto"/>
                  </w:divBdr>
                  <w:divsChild>
                    <w:div w:id="300156610">
                      <w:marLeft w:val="0"/>
                      <w:marRight w:val="0"/>
                      <w:marTop w:val="0"/>
                      <w:marBottom w:val="0"/>
                      <w:divBdr>
                        <w:top w:val="none" w:sz="0" w:space="0" w:color="auto"/>
                        <w:left w:val="none" w:sz="0" w:space="0" w:color="auto"/>
                        <w:bottom w:val="none" w:sz="0" w:space="0" w:color="auto"/>
                        <w:right w:val="none" w:sz="0" w:space="0" w:color="auto"/>
                      </w:divBdr>
                    </w:div>
                    <w:div w:id="1075588871">
                      <w:marLeft w:val="0"/>
                      <w:marRight w:val="0"/>
                      <w:marTop w:val="0"/>
                      <w:marBottom w:val="0"/>
                      <w:divBdr>
                        <w:top w:val="none" w:sz="0" w:space="0" w:color="auto"/>
                        <w:left w:val="none" w:sz="0" w:space="0" w:color="auto"/>
                        <w:bottom w:val="none" w:sz="0" w:space="0" w:color="auto"/>
                        <w:right w:val="none" w:sz="0" w:space="0" w:color="auto"/>
                      </w:divBdr>
                    </w:div>
                  </w:divsChild>
                </w:div>
                <w:div w:id="805009593">
                  <w:marLeft w:val="0"/>
                  <w:marRight w:val="0"/>
                  <w:marTop w:val="0"/>
                  <w:marBottom w:val="0"/>
                  <w:divBdr>
                    <w:top w:val="none" w:sz="0" w:space="0" w:color="auto"/>
                    <w:left w:val="none" w:sz="0" w:space="0" w:color="auto"/>
                    <w:bottom w:val="none" w:sz="0" w:space="0" w:color="auto"/>
                    <w:right w:val="none" w:sz="0" w:space="0" w:color="auto"/>
                  </w:divBdr>
                  <w:divsChild>
                    <w:div w:id="2008820176">
                      <w:marLeft w:val="0"/>
                      <w:marRight w:val="0"/>
                      <w:marTop w:val="0"/>
                      <w:marBottom w:val="0"/>
                      <w:divBdr>
                        <w:top w:val="none" w:sz="0" w:space="0" w:color="auto"/>
                        <w:left w:val="none" w:sz="0" w:space="0" w:color="auto"/>
                        <w:bottom w:val="none" w:sz="0" w:space="0" w:color="auto"/>
                        <w:right w:val="none" w:sz="0" w:space="0" w:color="auto"/>
                      </w:divBdr>
                    </w:div>
                  </w:divsChild>
                </w:div>
                <w:div w:id="819732422">
                  <w:marLeft w:val="0"/>
                  <w:marRight w:val="0"/>
                  <w:marTop w:val="0"/>
                  <w:marBottom w:val="0"/>
                  <w:divBdr>
                    <w:top w:val="none" w:sz="0" w:space="0" w:color="auto"/>
                    <w:left w:val="none" w:sz="0" w:space="0" w:color="auto"/>
                    <w:bottom w:val="none" w:sz="0" w:space="0" w:color="auto"/>
                    <w:right w:val="none" w:sz="0" w:space="0" w:color="auto"/>
                  </w:divBdr>
                  <w:divsChild>
                    <w:div w:id="305866716">
                      <w:marLeft w:val="0"/>
                      <w:marRight w:val="0"/>
                      <w:marTop w:val="0"/>
                      <w:marBottom w:val="0"/>
                      <w:divBdr>
                        <w:top w:val="none" w:sz="0" w:space="0" w:color="auto"/>
                        <w:left w:val="none" w:sz="0" w:space="0" w:color="auto"/>
                        <w:bottom w:val="none" w:sz="0" w:space="0" w:color="auto"/>
                        <w:right w:val="none" w:sz="0" w:space="0" w:color="auto"/>
                      </w:divBdr>
                    </w:div>
                    <w:div w:id="1132092940">
                      <w:marLeft w:val="0"/>
                      <w:marRight w:val="0"/>
                      <w:marTop w:val="0"/>
                      <w:marBottom w:val="0"/>
                      <w:divBdr>
                        <w:top w:val="none" w:sz="0" w:space="0" w:color="auto"/>
                        <w:left w:val="none" w:sz="0" w:space="0" w:color="auto"/>
                        <w:bottom w:val="none" w:sz="0" w:space="0" w:color="auto"/>
                        <w:right w:val="none" w:sz="0" w:space="0" w:color="auto"/>
                      </w:divBdr>
                    </w:div>
                  </w:divsChild>
                </w:div>
                <w:div w:id="830875841">
                  <w:marLeft w:val="0"/>
                  <w:marRight w:val="0"/>
                  <w:marTop w:val="0"/>
                  <w:marBottom w:val="0"/>
                  <w:divBdr>
                    <w:top w:val="none" w:sz="0" w:space="0" w:color="auto"/>
                    <w:left w:val="none" w:sz="0" w:space="0" w:color="auto"/>
                    <w:bottom w:val="none" w:sz="0" w:space="0" w:color="auto"/>
                    <w:right w:val="none" w:sz="0" w:space="0" w:color="auto"/>
                  </w:divBdr>
                  <w:divsChild>
                    <w:div w:id="237207445">
                      <w:marLeft w:val="0"/>
                      <w:marRight w:val="0"/>
                      <w:marTop w:val="0"/>
                      <w:marBottom w:val="0"/>
                      <w:divBdr>
                        <w:top w:val="none" w:sz="0" w:space="0" w:color="auto"/>
                        <w:left w:val="none" w:sz="0" w:space="0" w:color="auto"/>
                        <w:bottom w:val="none" w:sz="0" w:space="0" w:color="auto"/>
                        <w:right w:val="none" w:sz="0" w:space="0" w:color="auto"/>
                      </w:divBdr>
                    </w:div>
                  </w:divsChild>
                </w:div>
                <w:div w:id="899363014">
                  <w:marLeft w:val="0"/>
                  <w:marRight w:val="0"/>
                  <w:marTop w:val="0"/>
                  <w:marBottom w:val="0"/>
                  <w:divBdr>
                    <w:top w:val="none" w:sz="0" w:space="0" w:color="auto"/>
                    <w:left w:val="none" w:sz="0" w:space="0" w:color="auto"/>
                    <w:bottom w:val="none" w:sz="0" w:space="0" w:color="auto"/>
                    <w:right w:val="none" w:sz="0" w:space="0" w:color="auto"/>
                  </w:divBdr>
                  <w:divsChild>
                    <w:div w:id="633561096">
                      <w:marLeft w:val="0"/>
                      <w:marRight w:val="0"/>
                      <w:marTop w:val="0"/>
                      <w:marBottom w:val="0"/>
                      <w:divBdr>
                        <w:top w:val="none" w:sz="0" w:space="0" w:color="auto"/>
                        <w:left w:val="none" w:sz="0" w:space="0" w:color="auto"/>
                        <w:bottom w:val="none" w:sz="0" w:space="0" w:color="auto"/>
                        <w:right w:val="none" w:sz="0" w:space="0" w:color="auto"/>
                      </w:divBdr>
                    </w:div>
                    <w:div w:id="698165099">
                      <w:marLeft w:val="0"/>
                      <w:marRight w:val="0"/>
                      <w:marTop w:val="0"/>
                      <w:marBottom w:val="0"/>
                      <w:divBdr>
                        <w:top w:val="none" w:sz="0" w:space="0" w:color="auto"/>
                        <w:left w:val="none" w:sz="0" w:space="0" w:color="auto"/>
                        <w:bottom w:val="none" w:sz="0" w:space="0" w:color="auto"/>
                        <w:right w:val="none" w:sz="0" w:space="0" w:color="auto"/>
                      </w:divBdr>
                    </w:div>
                  </w:divsChild>
                </w:div>
                <w:div w:id="924609175">
                  <w:marLeft w:val="0"/>
                  <w:marRight w:val="0"/>
                  <w:marTop w:val="0"/>
                  <w:marBottom w:val="0"/>
                  <w:divBdr>
                    <w:top w:val="none" w:sz="0" w:space="0" w:color="auto"/>
                    <w:left w:val="none" w:sz="0" w:space="0" w:color="auto"/>
                    <w:bottom w:val="none" w:sz="0" w:space="0" w:color="auto"/>
                    <w:right w:val="none" w:sz="0" w:space="0" w:color="auto"/>
                  </w:divBdr>
                  <w:divsChild>
                    <w:div w:id="355158553">
                      <w:marLeft w:val="0"/>
                      <w:marRight w:val="0"/>
                      <w:marTop w:val="0"/>
                      <w:marBottom w:val="0"/>
                      <w:divBdr>
                        <w:top w:val="none" w:sz="0" w:space="0" w:color="auto"/>
                        <w:left w:val="none" w:sz="0" w:space="0" w:color="auto"/>
                        <w:bottom w:val="none" w:sz="0" w:space="0" w:color="auto"/>
                        <w:right w:val="none" w:sz="0" w:space="0" w:color="auto"/>
                      </w:divBdr>
                    </w:div>
                    <w:div w:id="1282493312">
                      <w:marLeft w:val="0"/>
                      <w:marRight w:val="0"/>
                      <w:marTop w:val="0"/>
                      <w:marBottom w:val="0"/>
                      <w:divBdr>
                        <w:top w:val="none" w:sz="0" w:space="0" w:color="auto"/>
                        <w:left w:val="none" w:sz="0" w:space="0" w:color="auto"/>
                        <w:bottom w:val="none" w:sz="0" w:space="0" w:color="auto"/>
                        <w:right w:val="none" w:sz="0" w:space="0" w:color="auto"/>
                      </w:divBdr>
                    </w:div>
                  </w:divsChild>
                </w:div>
                <w:div w:id="1035932611">
                  <w:marLeft w:val="0"/>
                  <w:marRight w:val="0"/>
                  <w:marTop w:val="0"/>
                  <w:marBottom w:val="0"/>
                  <w:divBdr>
                    <w:top w:val="none" w:sz="0" w:space="0" w:color="auto"/>
                    <w:left w:val="none" w:sz="0" w:space="0" w:color="auto"/>
                    <w:bottom w:val="none" w:sz="0" w:space="0" w:color="auto"/>
                    <w:right w:val="none" w:sz="0" w:space="0" w:color="auto"/>
                  </w:divBdr>
                  <w:divsChild>
                    <w:div w:id="961613983">
                      <w:marLeft w:val="0"/>
                      <w:marRight w:val="0"/>
                      <w:marTop w:val="0"/>
                      <w:marBottom w:val="0"/>
                      <w:divBdr>
                        <w:top w:val="none" w:sz="0" w:space="0" w:color="auto"/>
                        <w:left w:val="none" w:sz="0" w:space="0" w:color="auto"/>
                        <w:bottom w:val="none" w:sz="0" w:space="0" w:color="auto"/>
                        <w:right w:val="none" w:sz="0" w:space="0" w:color="auto"/>
                      </w:divBdr>
                    </w:div>
                  </w:divsChild>
                </w:div>
                <w:div w:id="1068918790">
                  <w:marLeft w:val="0"/>
                  <w:marRight w:val="0"/>
                  <w:marTop w:val="0"/>
                  <w:marBottom w:val="0"/>
                  <w:divBdr>
                    <w:top w:val="none" w:sz="0" w:space="0" w:color="auto"/>
                    <w:left w:val="none" w:sz="0" w:space="0" w:color="auto"/>
                    <w:bottom w:val="none" w:sz="0" w:space="0" w:color="auto"/>
                    <w:right w:val="none" w:sz="0" w:space="0" w:color="auto"/>
                  </w:divBdr>
                  <w:divsChild>
                    <w:div w:id="1862549253">
                      <w:marLeft w:val="0"/>
                      <w:marRight w:val="0"/>
                      <w:marTop w:val="0"/>
                      <w:marBottom w:val="0"/>
                      <w:divBdr>
                        <w:top w:val="none" w:sz="0" w:space="0" w:color="auto"/>
                        <w:left w:val="none" w:sz="0" w:space="0" w:color="auto"/>
                        <w:bottom w:val="none" w:sz="0" w:space="0" w:color="auto"/>
                        <w:right w:val="none" w:sz="0" w:space="0" w:color="auto"/>
                      </w:divBdr>
                    </w:div>
                  </w:divsChild>
                </w:div>
                <w:div w:id="1258706910">
                  <w:marLeft w:val="0"/>
                  <w:marRight w:val="0"/>
                  <w:marTop w:val="0"/>
                  <w:marBottom w:val="0"/>
                  <w:divBdr>
                    <w:top w:val="none" w:sz="0" w:space="0" w:color="auto"/>
                    <w:left w:val="none" w:sz="0" w:space="0" w:color="auto"/>
                    <w:bottom w:val="none" w:sz="0" w:space="0" w:color="auto"/>
                    <w:right w:val="none" w:sz="0" w:space="0" w:color="auto"/>
                  </w:divBdr>
                  <w:divsChild>
                    <w:div w:id="1515682326">
                      <w:marLeft w:val="0"/>
                      <w:marRight w:val="0"/>
                      <w:marTop w:val="0"/>
                      <w:marBottom w:val="0"/>
                      <w:divBdr>
                        <w:top w:val="none" w:sz="0" w:space="0" w:color="auto"/>
                        <w:left w:val="none" w:sz="0" w:space="0" w:color="auto"/>
                        <w:bottom w:val="none" w:sz="0" w:space="0" w:color="auto"/>
                        <w:right w:val="none" w:sz="0" w:space="0" w:color="auto"/>
                      </w:divBdr>
                    </w:div>
                  </w:divsChild>
                </w:div>
                <w:div w:id="1357925049">
                  <w:marLeft w:val="0"/>
                  <w:marRight w:val="0"/>
                  <w:marTop w:val="0"/>
                  <w:marBottom w:val="0"/>
                  <w:divBdr>
                    <w:top w:val="none" w:sz="0" w:space="0" w:color="auto"/>
                    <w:left w:val="none" w:sz="0" w:space="0" w:color="auto"/>
                    <w:bottom w:val="none" w:sz="0" w:space="0" w:color="auto"/>
                    <w:right w:val="none" w:sz="0" w:space="0" w:color="auto"/>
                  </w:divBdr>
                  <w:divsChild>
                    <w:div w:id="577204140">
                      <w:marLeft w:val="0"/>
                      <w:marRight w:val="0"/>
                      <w:marTop w:val="0"/>
                      <w:marBottom w:val="0"/>
                      <w:divBdr>
                        <w:top w:val="none" w:sz="0" w:space="0" w:color="auto"/>
                        <w:left w:val="none" w:sz="0" w:space="0" w:color="auto"/>
                        <w:bottom w:val="none" w:sz="0" w:space="0" w:color="auto"/>
                        <w:right w:val="none" w:sz="0" w:space="0" w:color="auto"/>
                      </w:divBdr>
                    </w:div>
                    <w:div w:id="1699814286">
                      <w:marLeft w:val="0"/>
                      <w:marRight w:val="0"/>
                      <w:marTop w:val="0"/>
                      <w:marBottom w:val="0"/>
                      <w:divBdr>
                        <w:top w:val="none" w:sz="0" w:space="0" w:color="auto"/>
                        <w:left w:val="none" w:sz="0" w:space="0" w:color="auto"/>
                        <w:bottom w:val="none" w:sz="0" w:space="0" w:color="auto"/>
                        <w:right w:val="none" w:sz="0" w:space="0" w:color="auto"/>
                      </w:divBdr>
                    </w:div>
                  </w:divsChild>
                </w:div>
                <w:div w:id="1398212009">
                  <w:marLeft w:val="0"/>
                  <w:marRight w:val="0"/>
                  <w:marTop w:val="0"/>
                  <w:marBottom w:val="0"/>
                  <w:divBdr>
                    <w:top w:val="none" w:sz="0" w:space="0" w:color="auto"/>
                    <w:left w:val="none" w:sz="0" w:space="0" w:color="auto"/>
                    <w:bottom w:val="none" w:sz="0" w:space="0" w:color="auto"/>
                    <w:right w:val="none" w:sz="0" w:space="0" w:color="auto"/>
                  </w:divBdr>
                  <w:divsChild>
                    <w:div w:id="1067262860">
                      <w:marLeft w:val="0"/>
                      <w:marRight w:val="0"/>
                      <w:marTop w:val="0"/>
                      <w:marBottom w:val="0"/>
                      <w:divBdr>
                        <w:top w:val="none" w:sz="0" w:space="0" w:color="auto"/>
                        <w:left w:val="none" w:sz="0" w:space="0" w:color="auto"/>
                        <w:bottom w:val="none" w:sz="0" w:space="0" w:color="auto"/>
                        <w:right w:val="none" w:sz="0" w:space="0" w:color="auto"/>
                      </w:divBdr>
                    </w:div>
                  </w:divsChild>
                </w:div>
                <w:div w:id="1493837004">
                  <w:marLeft w:val="0"/>
                  <w:marRight w:val="0"/>
                  <w:marTop w:val="0"/>
                  <w:marBottom w:val="0"/>
                  <w:divBdr>
                    <w:top w:val="none" w:sz="0" w:space="0" w:color="auto"/>
                    <w:left w:val="none" w:sz="0" w:space="0" w:color="auto"/>
                    <w:bottom w:val="none" w:sz="0" w:space="0" w:color="auto"/>
                    <w:right w:val="none" w:sz="0" w:space="0" w:color="auto"/>
                  </w:divBdr>
                  <w:divsChild>
                    <w:div w:id="1290672526">
                      <w:marLeft w:val="0"/>
                      <w:marRight w:val="0"/>
                      <w:marTop w:val="0"/>
                      <w:marBottom w:val="0"/>
                      <w:divBdr>
                        <w:top w:val="none" w:sz="0" w:space="0" w:color="auto"/>
                        <w:left w:val="none" w:sz="0" w:space="0" w:color="auto"/>
                        <w:bottom w:val="none" w:sz="0" w:space="0" w:color="auto"/>
                        <w:right w:val="none" w:sz="0" w:space="0" w:color="auto"/>
                      </w:divBdr>
                    </w:div>
                  </w:divsChild>
                </w:div>
                <w:div w:id="1552692946">
                  <w:marLeft w:val="0"/>
                  <w:marRight w:val="0"/>
                  <w:marTop w:val="0"/>
                  <w:marBottom w:val="0"/>
                  <w:divBdr>
                    <w:top w:val="none" w:sz="0" w:space="0" w:color="auto"/>
                    <w:left w:val="none" w:sz="0" w:space="0" w:color="auto"/>
                    <w:bottom w:val="none" w:sz="0" w:space="0" w:color="auto"/>
                    <w:right w:val="none" w:sz="0" w:space="0" w:color="auto"/>
                  </w:divBdr>
                  <w:divsChild>
                    <w:div w:id="510921521">
                      <w:marLeft w:val="0"/>
                      <w:marRight w:val="0"/>
                      <w:marTop w:val="0"/>
                      <w:marBottom w:val="0"/>
                      <w:divBdr>
                        <w:top w:val="none" w:sz="0" w:space="0" w:color="auto"/>
                        <w:left w:val="none" w:sz="0" w:space="0" w:color="auto"/>
                        <w:bottom w:val="none" w:sz="0" w:space="0" w:color="auto"/>
                        <w:right w:val="none" w:sz="0" w:space="0" w:color="auto"/>
                      </w:divBdr>
                    </w:div>
                  </w:divsChild>
                </w:div>
                <w:div w:id="1607887416">
                  <w:marLeft w:val="0"/>
                  <w:marRight w:val="0"/>
                  <w:marTop w:val="0"/>
                  <w:marBottom w:val="0"/>
                  <w:divBdr>
                    <w:top w:val="none" w:sz="0" w:space="0" w:color="auto"/>
                    <w:left w:val="none" w:sz="0" w:space="0" w:color="auto"/>
                    <w:bottom w:val="none" w:sz="0" w:space="0" w:color="auto"/>
                    <w:right w:val="none" w:sz="0" w:space="0" w:color="auto"/>
                  </w:divBdr>
                  <w:divsChild>
                    <w:div w:id="464738580">
                      <w:marLeft w:val="0"/>
                      <w:marRight w:val="0"/>
                      <w:marTop w:val="0"/>
                      <w:marBottom w:val="0"/>
                      <w:divBdr>
                        <w:top w:val="none" w:sz="0" w:space="0" w:color="auto"/>
                        <w:left w:val="none" w:sz="0" w:space="0" w:color="auto"/>
                        <w:bottom w:val="none" w:sz="0" w:space="0" w:color="auto"/>
                        <w:right w:val="none" w:sz="0" w:space="0" w:color="auto"/>
                      </w:divBdr>
                    </w:div>
                    <w:div w:id="1701591440">
                      <w:marLeft w:val="0"/>
                      <w:marRight w:val="0"/>
                      <w:marTop w:val="0"/>
                      <w:marBottom w:val="0"/>
                      <w:divBdr>
                        <w:top w:val="none" w:sz="0" w:space="0" w:color="auto"/>
                        <w:left w:val="none" w:sz="0" w:space="0" w:color="auto"/>
                        <w:bottom w:val="none" w:sz="0" w:space="0" w:color="auto"/>
                        <w:right w:val="none" w:sz="0" w:space="0" w:color="auto"/>
                      </w:divBdr>
                    </w:div>
                  </w:divsChild>
                </w:div>
                <w:div w:id="1715809752">
                  <w:marLeft w:val="0"/>
                  <w:marRight w:val="0"/>
                  <w:marTop w:val="0"/>
                  <w:marBottom w:val="0"/>
                  <w:divBdr>
                    <w:top w:val="none" w:sz="0" w:space="0" w:color="auto"/>
                    <w:left w:val="none" w:sz="0" w:space="0" w:color="auto"/>
                    <w:bottom w:val="none" w:sz="0" w:space="0" w:color="auto"/>
                    <w:right w:val="none" w:sz="0" w:space="0" w:color="auto"/>
                  </w:divBdr>
                  <w:divsChild>
                    <w:div w:id="672924184">
                      <w:marLeft w:val="0"/>
                      <w:marRight w:val="0"/>
                      <w:marTop w:val="0"/>
                      <w:marBottom w:val="0"/>
                      <w:divBdr>
                        <w:top w:val="none" w:sz="0" w:space="0" w:color="auto"/>
                        <w:left w:val="none" w:sz="0" w:space="0" w:color="auto"/>
                        <w:bottom w:val="none" w:sz="0" w:space="0" w:color="auto"/>
                        <w:right w:val="none" w:sz="0" w:space="0" w:color="auto"/>
                      </w:divBdr>
                    </w:div>
                  </w:divsChild>
                </w:div>
                <w:div w:id="1874810019">
                  <w:marLeft w:val="0"/>
                  <w:marRight w:val="0"/>
                  <w:marTop w:val="0"/>
                  <w:marBottom w:val="0"/>
                  <w:divBdr>
                    <w:top w:val="none" w:sz="0" w:space="0" w:color="auto"/>
                    <w:left w:val="none" w:sz="0" w:space="0" w:color="auto"/>
                    <w:bottom w:val="none" w:sz="0" w:space="0" w:color="auto"/>
                    <w:right w:val="none" w:sz="0" w:space="0" w:color="auto"/>
                  </w:divBdr>
                  <w:divsChild>
                    <w:div w:id="1997300939">
                      <w:marLeft w:val="0"/>
                      <w:marRight w:val="0"/>
                      <w:marTop w:val="0"/>
                      <w:marBottom w:val="0"/>
                      <w:divBdr>
                        <w:top w:val="none" w:sz="0" w:space="0" w:color="auto"/>
                        <w:left w:val="none" w:sz="0" w:space="0" w:color="auto"/>
                        <w:bottom w:val="none" w:sz="0" w:space="0" w:color="auto"/>
                        <w:right w:val="none" w:sz="0" w:space="0" w:color="auto"/>
                      </w:divBdr>
                    </w:div>
                  </w:divsChild>
                </w:div>
                <w:div w:id="1983727045">
                  <w:marLeft w:val="0"/>
                  <w:marRight w:val="0"/>
                  <w:marTop w:val="0"/>
                  <w:marBottom w:val="0"/>
                  <w:divBdr>
                    <w:top w:val="none" w:sz="0" w:space="0" w:color="auto"/>
                    <w:left w:val="none" w:sz="0" w:space="0" w:color="auto"/>
                    <w:bottom w:val="none" w:sz="0" w:space="0" w:color="auto"/>
                    <w:right w:val="none" w:sz="0" w:space="0" w:color="auto"/>
                  </w:divBdr>
                  <w:divsChild>
                    <w:div w:id="260651368">
                      <w:marLeft w:val="0"/>
                      <w:marRight w:val="0"/>
                      <w:marTop w:val="0"/>
                      <w:marBottom w:val="0"/>
                      <w:divBdr>
                        <w:top w:val="none" w:sz="0" w:space="0" w:color="auto"/>
                        <w:left w:val="none" w:sz="0" w:space="0" w:color="auto"/>
                        <w:bottom w:val="none" w:sz="0" w:space="0" w:color="auto"/>
                        <w:right w:val="none" w:sz="0" w:space="0" w:color="auto"/>
                      </w:divBdr>
                    </w:div>
                  </w:divsChild>
                </w:div>
                <w:div w:id="2087874851">
                  <w:marLeft w:val="0"/>
                  <w:marRight w:val="0"/>
                  <w:marTop w:val="0"/>
                  <w:marBottom w:val="0"/>
                  <w:divBdr>
                    <w:top w:val="none" w:sz="0" w:space="0" w:color="auto"/>
                    <w:left w:val="none" w:sz="0" w:space="0" w:color="auto"/>
                    <w:bottom w:val="none" w:sz="0" w:space="0" w:color="auto"/>
                    <w:right w:val="none" w:sz="0" w:space="0" w:color="auto"/>
                  </w:divBdr>
                  <w:divsChild>
                    <w:div w:id="208611554">
                      <w:marLeft w:val="0"/>
                      <w:marRight w:val="0"/>
                      <w:marTop w:val="0"/>
                      <w:marBottom w:val="0"/>
                      <w:divBdr>
                        <w:top w:val="none" w:sz="0" w:space="0" w:color="auto"/>
                        <w:left w:val="none" w:sz="0" w:space="0" w:color="auto"/>
                        <w:bottom w:val="none" w:sz="0" w:space="0" w:color="auto"/>
                        <w:right w:val="none" w:sz="0" w:space="0" w:color="auto"/>
                      </w:divBdr>
                    </w:div>
                  </w:divsChild>
                </w:div>
                <w:div w:id="2131976505">
                  <w:marLeft w:val="0"/>
                  <w:marRight w:val="0"/>
                  <w:marTop w:val="0"/>
                  <w:marBottom w:val="0"/>
                  <w:divBdr>
                    <w:top w:val="none" w:sz="0" w:space="0" w:color="auto"/>
                    <w:left w:val="none" w:sz="0" w:space="0" w:color="auto"/>
                    <w:bottom w:val="none" w:sz="0" w:space="0" w:color="auto"/>
                    <w:right w:val="none" w:sz="0" w:space="0" w:color="auto"/>
                  </w:divBdr>
                  <w:divsChild>
                    <w:div w:id="15516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270085">
          <w:marLeft w:val="0"/>
          <w:marRight w:val="0"/>
          <w:marTop w:val="0"/>
          <w:marBottom w:val="0"/>
          <w:divBdr>
            <w:top w:val="none" w:sz="0" w:space="0" w:color="auto"/>
            <w:left w:val="none" w:sz="0" w:space="0" w:color="auto"/>
            <w:bottom w:val="none" w:sz="0" w:space="0" w:color="auto"/>
            <w:right w:val="none" w:sz="0" w:space="0" w:color="auto"/>
          </w:divBdr>
          <w:divsChild>
            <w:div w:id="860022">
              <w:marLeft w:val="0"/>
              <w:marRight w:val="0"/>
              <w:marTop w:val="0"/>
              <w:marBottom w:val="0"/>
              <w:divBdr>
                <w:top w:val="none" w:sz="0" w:space="0" w:color="auto"/>
                <w:left w:val="none" w:sz="0" w:space="0" w:color="auto"/>
                <w:bottom w:val="none" w:sz="0" w:space="0" w:color="auto"/>
                <w:right w:val="none" w:sz="0" w:space="0" w:color="auto"/>
              </w:divBdr>
            </w:div>
            <w:div w:id="513422584">
              <w:marLeft w:val="0"/>
              <w:marRight w:val="0"/>
              <w:marTop w:val="0"/>
              <w:marBottom w:val="0"/>
              <w:divBdr>
                <w:top w:val="none" w:sz="0" w:space="0" w:color="auto"/>
                <w:left w:val="none" w:sz="0" w:space="0" w:color="auto"/>
                <w:bottom w:val="none" w:sz="0" w:space="0" w:color="auto"/>
                <w:right w:val="none" w:sz="0" w:space="0" w:color="auto"/>
              </w:divBdr>
            </w:div>
            <w:div w:id="657392425">
              <w:marLeft w:val="0"/>
              <w:marRight w:val="0"/>
              <w:marTop w:val="0"/>
              <w:marBottom w:val="0"/>
              <w:divBdr>
                <w:top w:val="none" w:sz="0" w:space="0" w:color="auto"/>
                <w:left w:val="none" w:sz="0" w:space="0" w:color="auto"/>
                <w:bottom w:val="none" w:sz="0" w:space="0" w:color="auto"/>
                <w:right w:val="none" w:sz="0" w:space="0" w:color="auto"/>
              </w:divBdr>
            </w:div>
            <w:div w:id="1233076352">
              <w:marLeft w:val="0"/>
              <w:marRight w:val="0"/>
              <w:marTop w:val="0"/>
              <w:marBottom w:val="0"/>
              <w:divBdr>
                <w:top w:val="none" w:sz="0" w:space="0" w:color="auto"/>
                <w:left w:val="none" w:sz="0" w:space="0" w:color="auto"/>
                <w:bottom w:val="none" w:sz="0" w:space="0" w:color="auto"/>
                <w:right w:val="none" w:sz="0" w:space="0" w:color="auto"/>
              </w:divBdr>
            </w:div>
            <w:div w:id="2075421290">
              <w:marLeft w:val="0"/>
              <w:marRight w:val="0"/>
              <w:marTop w:val="0"/>
              <w:marBottom w:val="0"/>
              <w:divBdr>
                <w:top w:val="none" w:sz="0" w:space="0" w:color="auto"/>
                <w:left w:val="none" w:sz="0" w:space="0" w:color="auto"/>
                <w:bottom w:val="none" w:sz="0" w:space="0" w:color="auto"/>
                <w:right w:val="none" w:sz="0" w:space="0" w:color="auto"/>
              </w:divBdr>
            </w:div>
          </w:divsChild>
        </w:div>
        <w:div w:id="1357080757">
          <w:marLeft w:val="0"/>
          <w:marRight w:val="0"/>
          <w:marTop w:val="0"/>
          <w:marBottom w:val="0"/>
          <w:divBdr>
            <w:top w:val="none" w:sz="0" w:space="0" w:color="auto"/>
            <w:left w:val="none" w:sz="0" w:space="0" w:color="auto"/>
            <w:bottom w:val="none" w:sz="0" w:space="0" w:color="auto"/>
            <w:right w:val="none" w:sz="0" w:space="0" w:color="auto"/>
          </w:divBdr>
          <w:divsChild>
            <w:div w:id="94636625">
              <w:marLeft w:val="0"/>
              <w:marRight w:val="0"/>
              <w:marTop w:val="0"/>
              <w:marBottom w:val="0"/>
              <w:divBdr>
                <w:top w:val="none" w:sz="0" w:space="0" w:color="auto"/>
                <w:left w:val="none" w:sz="0" w:space="0" w:color="auto"/>
                <w:bottom w:val="none" w:sz="0" w:space="0" w:color="auto"/>
                <w:right w:val="none" w:sz="0" w:space="0" w:color="auto"/>
              </w:divBdr>
            </w:div>
            <w:div w:id="268853509">
              <w:marLeft w:val="0"/>
              <w:marRight w:val="0"/>
              <w:marTop w:val="0"/>
              <w:marBottom w:val="0"/>
              <w:divBdr>
                <w:top w:val="none" w:sz="0" w:space="0" w:color="auto"/>
                <w:left w:val="none" w:sz="0" w:space="0" w:color="auto"/>
                <w:bottom w:val="none" w:sz="0" w:space="0" w:color="auto"/>
                <w:right w:val="none" w:sz="0" w:space="0" w:color="auto"/>
              </w:divBdr>
            </w:div>
            <w:div w:id="773210454">
              <w:marLeft w:val="0"/>
              <w:marRight w:val="0"/>
              <w:marTop w:val="0"/>
              <w:marBottom w:val="0"/>
              <w:divBdr>
                <w:top w:val="none" w:sz="0" w:space="0" w:color="auto"/>
                <w:left w:val="none" w:sz="0" w:space="0" w:color="auto"/>
                <w:bottom w:val="none" w:sz="0" w:space="0" w:color="auto"/>
                <w:right w:val="none" w:sz="0" w:space="0" w:color="auto"/>
              </w:divBdr>
            </w:div>
            <w:div w:id="960460189">
              <w:marLeft w:val="0"/>
              <w:marRight w:val="0"/>
              <w:marTop w:val="0"/>
              <w:marBottom w:val="0"/>
              <w:divBdr>
                <w:top w:val="none" w:sz="0" w:space="0" w:color="auto"/>
                <w:left w:val="none" w:sz="0" w:space="0" w:color="auto"/>
                <w:bottom w:val="none" w:sz="0" w:space="0" w:color="auto"/>
                <w:right w:val="none" w:sz="0" w:space="0" w:color="auto"/>
              </w:divBdr>
            </w:div>
          </w:divsChild>
        </w:div>
        <w:div w:id="1499074318">
          <w:marLeft w:val="0"/>
          <w:marRight w:val="0"/>
          <w:marTop w:val="0"/>
          <w:marBottom w:val="0"/>
          <w:divBdr>
            <w:top w:val="none" w:sz="0" w:space="0" w:color="auto"/>
            <w:left w:val="none" w:sz="0" w:space="0" w:color="auto"/>
            <w:bottom w:val="none" w:sz="0" w:space="0" w:color="auto"/>
            <w:right w:val="none" w:sz="0" w:space="0" w:color="auto"/>
          </w:divBdr>
        </w:div>
        <w:div w:id="1676572503">
          <w:marLeft w:val="0"/>
          <w:marRight w:val="0"/>
          <w:marTop w:val="0"/>
          <w:marBottom w:val="0"/>
          <w:divBdr>
            <w:top w:val="none" w:sz="0" w:space="0" w:color="auto"/>
            <w:left w:val="none" w:sz="0" w:space="0" w:color="auto"/>
            <w:bottom w:val="none" w:sz="0" w:space="0" w:color="auto"/>
            <w:right w:val="none" w:sz="0" w:space="0" w:color="auto"/>
          </w:divBdr>
          <w:divsChild>
            <w:div w:id="453409607">
              <w:marLeft w:val="0"/>
              <w:marRight w:val="0"/>
              <w:marTop w:val="0"/>
              <w:marBottom w:val="0"/>
              <w:divBdr>
                <w:top w:val="none" w:sz="0" w:space="0" w:color="auto"/>
                <w:left w:val="none" w:sz="0" w:space="0" w:color="auto"/>
                <w:bottom w:val="none" w:sz="0" w:space="0" w:color="auto"/>
                <w:right w:val="none" w:sz="0" w:space="0" w:color="auto"/>
              </w:divBdr>
            </w:div>
            <w:div w:id="1001080582">
              <w:marLeft w:val="0"/>
              <w:marRight w:val="0"/>
              <w:marTop w:val="0"/>
              <w:marBottom w:val="0"/>
              <w:divBdr>
                <w:top w:val="none" w:sz="0" w:space="0" w:color="auto"/>
                <w:left w:val="none" w:sz="0" w:space="0" w:color="auto"/>
                <w:bottom w:val="none" w:sz="0" w:space="0" w:color="auto"/>
                <w:right w:val="none" w:sz="0" w:space="0" w:color="auto"/>
              </w:divBdr>
            </w:div>
            <w:div w:id="1179005003">
              <w:marLeft w:val="0"/>
              <w:marRight w:val="0"/>
              <w:marTop w:val="0"/>
              <w:marBottom w:val="0"/>
              <w:divBdr>
                <w:top w:val="none" w:sz="0" w:space="0" w:color="auto"/>
                <w:left w:val="none" w:sz="0" w:space="0" w:color="auto"/>
                <w:bottom w:val="none" w:sz="0" w:space="0" w:color="auto"/>
                <w:right w:val="none" w:sz="0" w:space="0" w:color="auto"/>
              </w:divBdr>
            </w:div>
            <w:div w:id="1412509091">
              <w:marLeft w:val="0"/>
              <w:marRight w:val="0"/>
              <w:marTop w:val="0"/>
              <w:marBottom w:val="0"/>
              <w:divBdr>
                <w:top w:val="none" w:sz="0" w:space="0" w:color="auto"/>
                <w:left w:val="none" w:sz="0" w:space="0" w:color="auto"/>
                <w:bottom w:val="none" w:sz="0" w:space="0" w:color="auto"/>
                <w:right w:val="none" w:sz="0" w:space="0" w:color="auto"/>
              </w:divBdr>
            </w:div>
            <w:div w:id="19961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19415">
      <w:bodyDiv w:val="1"/>
      <w:marLeft w:val="0"/>
      <w:marRight w:val="0"/>
      <w:marTop w:val="0"/>
      <w:marBottom w:val="0"/>
      <w:divBdr>
        <w:top w:val="none" w:sz="0" w:space="0" w:color="auto"/>
        <w:left w:val="none" w:sz="0" w:space="0" w:color="auto"/>
        <w:bottom w:val="none" w:sz="0" w:space="0" w:color="auto"/>
        <w:right w:val="none" w:sz="0" w:space="0" w:color="auto"/>
      </w:divBdr>
    </w:div>
    <w:div w:id="1807091372">
      <w:bodyDiv w:val="1"/>
      <w:marLeft w:val="0"/>
      <w:marRight w:val="0"/>
      <w:marTop w:val="0"/>
      <w:marBottom w:val="0"/>
      <w:divBdr>
        <w:top w:val="none" w:sz="0" w:space="0" w:color="auto"/>
        <w:left w:val="none" w:sz="0" w:space="0" w:color="auto"/>
        <w:bottom w:val="none" w:sz="0" w:space="0" w:color="auto"/>
        <w:right w:val="none" w:sz="0" w:space="0" w:color="auto"/>
      </w:divBdr>
    </w:div>
    <w:div w:id="1818183010">
      <w:bodyDiv w:val="1"/>
      <w:marLeft w:val="0"/>
      <w:marRight w:val="0"/>
      <w:marTop w:val="0"/>
      <w:marBottom w:val="0"/>
      <w:divBdr>
        <w:top w:val="none" w:sz="0" w:space="0" w:color="auto"/>
        <w:left w:val="none" w:sz="0" w:space="0" w:color="auto"/>
        <w:bottom w:val="none" w:sz="0" w:space="0" w:color="auto"/>
        <w:right w:val="none" w:sz="0" w:space="0" w:color="auto"/>
      </w:divBdr>
    </w:div>
    <w:div w:id="2105494612">
      <w:bodyDiv w:val="1"/>
      <w:marLeft w:val="0"/>
      <w:marRight w:val="0"/>
      <w:marTop w:val="0"/>
      <w:marBottom w:val="0"/>
      <w:divBdr>
        <w:top w:val="none" w:sz="0" w:space="0" w:color="auto"/>
        <w:left w:val="none" w:sz="0" w:space="0" w:color="auto"/>
        <w:bottom w:val="none" w:sz="0" w:space="0" w:color="auto"/>
        <w:right w:val="none" w:sz="0" w:space="0" w:color="auto"/>
      </w:divBdr>
    </w:div>
    <w:div w:id="2109499867">
      <w:bodyDiv w:val="1"/>
      <w:marLeft w:val="0"/>
      <w:marRight w:val="0"/>
      <w:marTop w:val="0"/>
      <w:marBottom w:val="0"/>
      <w:divBdr>
        <w:top w:val="none" w:sz="0" w:space="0" w:color="auto"/>
        <w:left w:val="none" w:sz="0" w:space="0" w:color="auto"/>
        <w:bottom w:val="none" w:sz="0" w:space="0" w:color="auto"/>
        <w:right w:val="none" w:sz="0" w:space="0" w:color="auto"/>
      </w:divBdr>
      <w:divsChild>
        <w:div w:id="235744329">
          <w:marLeft w:val="0"/>
          <w:marRight w:val="0"/>
          <w:marTop w:val="0"/>
          <w:marBottom w:val="0"/>
          <w:divBdr>
            <w:top w:val="none" w:sz="0" w:space="0" w:color="auto"/>
            <w:left w:val="none" w:sz="0" w:space="0" w:color="auto"/>
            <w:bottom w:val="none" w:sz="0" w:space="0" w:color="auto"/>
            <w:right w:val="none" w:sz="0" w:space="0" w:color="auto"/>
          </w:divBdr>
        </w:div>
        <w:div w:id="367606253">
          <w:marLeft w:val="0"/>
          <w:marRight w:val="0"/>
          <w:marTop w:val="0"/>
          <w:marBottom w:val="0"/>
          <w:divBdr>
            <w:top w:val="none" w:sz="0" w:space="0" w:color="auto"/>
            <w:left w:val="none" w:sz="0" w:space="0" w:color="auto"/>
            <w:bottom w:val="none" w:sz="0" w:space="0" w:color="auto"/>
            <w:right w:val="none" w:sz="0" w:space="0" w:color="auto"/>
          </w:divBdr>
        </w:div>
        <w:div w:id="903444472">
          <w:marLeft w:val="0"/>
          <w:marRight w:val="0"/>
          <w:marTop w:val="0"/>
          <w:marBottom w:val="0"/>
          <w:divBdr>
            <w:top w:val="none" w:sz="0" w:space="0" w:color="auto"/>
            <w:left w:val="none" w:sz="0" w:space="0" w:color="auto"/>
            <w:bottom w:val="none" w:sz="0" w:space="0" w:color="auto"/>
            <w:right w:val="none" w:sz="0" w:space="0" w:color="auto"/>
          </w:divBdr>
        </w:div>
        <w:div w:id="1030255578">
          <w:marLeft w:val="0"/>
          <w:marRight w:val="0"/>
          <w:marTop w:val="0"/>
          <w:marBottom w:val="0"/>
          <w:divBdr>
            <w:top w:val="none" w:sz="0" w:space="0" w:color="auto"/>
            <w:left w:val="none" w:sz="0" w:space="0" w:color="auto"/>
            <w:bottom w:val="none" w:sz="0" w:space="0" w:color="auto"/>
            <w:right w:val="none" w:sz="0" w:space="0" w:color="auto"/>
          </w:divBdr>
        </w:div>
        <w:div w:id="1171915918">
          <w:marLeft w:val="0"/>
          <w:marRight w:val="0"/>
          <w:marTop w:val="0"/>
          <w:marBottom w:val="0"/>
          <w:divBdr>
            <w:top w:val="none" w:sz="0" w:space="0" w:color="auto"/>
            <w:left w:val="none" w:sz="0" w:space="0" w:color="auto"/>
            <w:bottom w:val="none" w:sz="0" w:space="0" w:color="auto"/>
            <w:right w:val="none" w:sz="0" w:space="0" w:color="auto"/>
          </w:divBdr>
        </w:div>
        <w:div w:id="1465197870">
          <w:marLeft w:val="0"/>
          <w:marRight w:val="0"/>
          <w:marTop w:val="0"/>
          <w:marBottom w:val="0"/>
          <w:divBdr>
            <w:top w:val="none" w:sz="0" w:space="0" w:color="auto"/>
            <w:left w:val="none" w:sz="0" w:space="0" w:color="auto"/>
            <w:bottom w:val="none" w:sz="0" w:space="0" w:color="auto"/>
            <w:right w:val="none" w:sz="0" w:space="0" w:color="auto"/>
          </w:divBdr>
        </w:div>
        <w:div w:id="1837264828">
          <w:marLeft w:val="0"/>
          <w:marRight w:val="0"/>
          <w:marTop w:val="0"/>
          <w:marBottom w:val="0"/>
          <w:divBdr>
            <w:top w:val="none" w:sz="0" w:space="0" w:color="auto"/>
            <w:left w:val="none" w:sz="0" w:space="0" w:color="auto"/>
            <w:bottom w:val="none" w:sz="0" w:space="0" w:color="auto"/>
            <w:right w:val="none" w:sz="0" w:space="0" w:color="auto"/>
          </w:divBdr>
        </w:div>
        <w:div w:id="2146072047">
          <w:marLeft w:val="0"/>
          <w:marRight w:val="0"/>
          <w:marTop w:val="0"/>
          <w:marBottom w:val="0"/>
          <w:divBdr>
            <w:top w:val="none" w:sz="0" w:space="0" w:color="auto"/>
            <w:left w:val="none" w:sz="0" w:space="0" w:color="auto"/>
            <w:bottom w:val="none" w:sz="0" w:space="0" w:color="auto"/>
            <w:right w:val="none" w:sz="0" w:space="0" w:color="auto"/>
          </w:divBdr>
        </w:div>
      </w:divsChild>
    </w:div>
    <w:div w:id="2139948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the-fa.atlassian.net/wiki/x/WYDQ6"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1\Documents\Work%20-%20DSDM%20Agile\Training%20material\AgilePM\New%20Templates\terms_of_reference.dotx" TargetMode="External"/></Relationships>
</file>

<file path=word/theme/theme1.xml><?xml version="1.0" encoding="utf-8"?>
<a:theme xmlns:a="http://schemas.openxmlformats.org/drawingml/2006/main" name="Agile business consortium">
  <a:themeElements>
    <a:clrScheme name="Agile Business Consortium 2">
      <a:dk1>
        <a:sysClr val="windowText" lastClr="000000"/>
      </a:dk1>
      <a:lt1>
        <a:sysClr val="window" lastClr="FFFFFF"/>
      </a:lt1>
      <a:dk2>
        <a:srgbClr val="575756"/>
      </a:dk2>
      <a:lt2>
        <a:srgbClr val="E7E6E6"/>
      </a:lt2>
      <a:accent1>
        <a:srgbClr val="EF7D00"/>
      </a:accent1>
      <a:accent2>
        <a:srgbClr val="FFC000"/>
      </a:accent2>
      <a:accent3>
        <a:srgbClr val="A5A5A5"/>
      </a:accent3>
      <a:accent4>
        <a:srgbClr val="E52322"/>
      </a:accent4>
      <a:accent5>
        <a:srgbClr val="ED7D31"/>
      </a:accent5>
      <a:accent6>
        <a:srgbClr val="575756"/>
      </a:accent6>
      <a:hlink>
        <a:srgbClr val="E52322"/>
      </a:hlink>
      <a:folHlink>
        <a:srgbClr val="2B63A4"/>
      </a:folHlink>
    </a:clrScheme>
    <a:fontScheme name="Office">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gile business consortium" id="{4E739E59-5DC1-45F8-8DF3-B73626853B62}" vid="{18280AAC-D22E-4E58-8903-E8E958F0249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Purpose of this document
	•	To state the business drivers for and objectives of the project
•	To describe in outline the scope of the project
•	To state any dependencies and constraints already known
•	To identify resources required for the next phase
•	To justify and secure funding for a feasibility investigation
Note: The primary purpose of this document is to justify the work required to determine whether the project is likely to be feasible from a technical and business perspective. All of the above should only be described at very high level. Expect only a sentence, a short paragraph or a short list of bullets under each heading.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ab707f45-1e95-4502-bc00-a0657e996055" xsi:nil="true"/>
    <lcf76f155ced4ddcb4097134ff3c332f xmlns="4e94cf9c-25a8-4e0b-b3b7-9414ceec65f7">
      <Terms xmlns="http://schemas.microsoft.com/office/infopath/2007/PartnerControls"/>
    </lcf76f155ced4ddcb4097134ff3c332f>
    <Owners xmlns="4e94cf9c-25a8-4e0b-b3b7-9414ceec65f7" xsi:nil="true"/>
    <Notes xmlns="4e94cf9c-25a8-4e0b-b3b7-9414ceec65f7" xsi:nil="true"/>
    <Approval_x0020_Status xmlns="4e94cf9c-25a8-4e0b-b3b7-9414ceec65f7">Draft</Approval_x0020_Status>
    <_Flow_SignoffStatus xmlns="4e94cf9c-25a8-4e0b-b3b7-9414ceec65f7" xsi:nil="true"/>
    <ARB_x0020_Date xmlns="4e94cf9c-25a8-4e0b-b3b7-9414ceec65f7" xsi:nil="true"/>
    <Label xmlns="4e94cf9c-25a8-4e0b-b3b7-9414ceec65f7" xsi:nil="true"/>
    <SubmissionType xmlns="4e94cf9c-25a8-4e0b-b3b7-9414ceec65f7" xsi:nil="true"/>
    <POD xmlns="4e94cf9c-25a8-4e0b-b3b7-9414ceec65f7" xsi:nil="true"/>
    <_x0023_ xmlns="4e94cf9c-25a8-4e0b-b3b7-9414ceec65f7" xsi:nil="true"/>
    <Livedocument xmlns="4e94cf9c-25a8-4e0b-b3b7-9414ceec65f7">
      <Url xsi:nil="true"/>
      <Description xsi:nil="true"/>
    </Livedocument>
    <Timeboxed xmlns="4e94cf9c-25a8-4e0b-b3b7-9414ceec65f7" xsi:nil="true"/>
    <IsResubmission xmlns="4e94cf9c-25a8-4e0b-b3b7-9414ceec65f7">false</IsResubmission>
    <DateandTime xmlns="4e94cf9c-25a8-4e0b-b3b7-9414ceec65f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FBAD55C8340CE4EACCFC7F2B57DF66F" ma:contentTypeVersion="37" ma:contentTypeDescription="Create a new document." ma:contentTypeScope="" ma:versionID="6dec9f2824f7f84351f0e06c88bc248f">
  <xsd:schema xmlns:xsd="http://www.w3.org/2001/XMLSchema" xmlns:xs="http://www.w3.org/2001/XMLSchema" xmlns:p="http://schemas.microsoft.com/office/2006/metadata/properties" xmlns:ns1="4e94cf9c-25a8-4e0b-b3b7-9414ceec65f7" xmlns:ns3="ab707f45-1e95-4502-bc00-a0657e996055" targetNamespace="http://schemas.microsoft.com/office/2006/metadata/properties" ma:root="true" ma:fieldsID="379a22dc6b13d086077254d16aa68c6a" ns1:_="" ns3:_="">
    <xsd:import namespace="4e94cf9c-25a8-4e0b-b3b7-9414ceec65f7"/>
    <xsd:import namespace="ab707f45-1e95-4502-bc00-a0657e996055"/>
    <xsd:element name="properties">
      <xsd:complexType>
        <xsd:sequence>
          <xsd:element name="documentManagement">
            <xsd:complexType>
              <xsd:all>
                <xsd:element ref="ns1:_x0023_" minOccurs="0"/>
                <xsd:element ref="ns1:POD" minOccurs="0"/>
                <xsd:element ref="ns1:SubmissionType" minOccurs="0"/>
                <xsd:element ref="ns1:Timeboxed" minOccurs="0"/>
                <xsd:element ref="ns1:Approval_x0020_Status" minOccurs="0"/>
                <xsd:element ref="ns1:ARB_x0020_Date" minOccurs="0"/>
                <xsd:element ref="ns1:Notes" minOccurs="0"/>
                <xsd:element ref="ns1:Owners" minOccurs="0"/>
                <xsd:element ref="ns1:Livedocument" minOccurs="0"/>
                <xsd:element ref="ns1:IsResubmission" minOccurs="0"/>
                <xsd:element ref="ns1:MediaServiceFastMetadata" minOccurs="0"/>
                <xsd:element ref="ns3:SharedWithUsers" minOccurs="0"/>
                <xsd:element ref="ns3:SharedWithDetails" minOccurs="0"/>
                <xsd:element ref="ns1:MediaServiceAutoKeyPoints" minOccurs="0"/>
                <xsd:element ref="ns1:MediaServiceKeyPoints" minOccurs="0"/>
                <xsd:element ref="ns1:MediaServiceAutoTags" minOccurs="0"/>
                <xsd:element ref="ns1:MediaServiceOCR" minOccurs="0"/>
                <xsd:element ref="ns1:MediaServiceGenerationTime" minOccurs="0"/>
                <xsd:element ref="ns1:MediaServiceEventHashCode" minOccurs="0"/>
                <xsd:element ref="ns1:lcf76f155ced4ddcb4097134ff3c332f" minOccurs="0"/>
                <xsd:element ref="ns3:TaxCatchAll" minOccurs="0"/>
                <xsd:element ref="ns1:MediaServiceObjectDetectorVersions" minOccurs="0"/>
                <xsd:element ref="ns1:MediaServiceSearchProperties" minOccurs="0"/>
                <xsd:element ref="ns1:Label" minOccurs="0"/>
                <xsd:element ref="ns1:_Flow_SignoffStatus" minOccurs="0"/>
                <xsd:element ref="ns1:MediaServiceDateTaken" minOccurs="0"/>
                <xsd:element ref="ns1:MediaServiceMetadata" minOccurs="0"/>
                <xsd:element ref="ns1:Dateand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94cf9c-25a8-4e0b-b3b7-9414ceec65f7" elementFormDefault="qualified">
    <xsd:import namespace="http://schemas.microsoft.com/office/2006/documentManagement/types"/>
    <xsd:import namespace="http://schemas.microsoft.com/office/infopath/2007/PartnerControls"/>
    <xsd:element name="_x0023_" ma:index="0" nillable="true" ma:displayName="#" ma:decimals="0" ma:format="Dropdown" ma:internalName="_x0023_" ma:readOnly="false" ma:percentage="FALSE">
      <xsd:simpleType>
        <xsd:restriction base="dms:Number"/>
      </xsd:simpleType>
    </xsd:element>
    <xsd:element name="POD" ma:index="1" nillable="true" ma:displayName="Product Line" ma:format="Dropdown" ma:internalName="POD">
      <xsd:complexType>
        <xsd:complexContent>
          <xsd:extension base="dms:MultiChoice">
            <xsd:sequence>
              <xsd:element name="Value" maxOccurs="unbounded" minOccurs="0" nillable="true">
                <xsd:simpleType>
                  <xsd:restriction base="dms:Choice">
                    <xsd:enumeration value="Follow"/>
                    <xsd:enumeration value="Play"/>
                    <xsd:enumeration value="Run"/>
                    <xsd:enumeration value="Learn"/>
                    <xsd:enumeration value="Attend"/>
                    <xsd:enumeration value="Data"/>
                    <xsd:enumeration value="Regulate"/>
                    <xsd:enumeration value="Win"/>
                    <xsd:enumeration value="Corporate"/>
                    <xsd:enumeration value="Platforms"/>
                    <xsd:enumeration value="Architecture"/>
                    <xsd:enumeration value="Customer and Marketing Enablers"/>
                    <xsd:enumeration value="Commercial"/>
                  </xsd:restriction>
                </xsd:simpleType>
              </xsd:element>
            </xsd:sequence>
          </xsd:extension>
        </xsd:complexContent>
      </xsd:complexType>
    </xsd:element>
    <xsd:element name="SubmissionType" ma:index="4" nillable="true" ma:displayName="Submission" ma:format="Dropdown" ma:internalName="SubmissionType" ma:readOnly="false">
      <xsd:simpleType>
        <xsd:restriction base="dms:Choice">
          <xsd:enumeration value="Architecture Approach"/>
          <xsd:enumeration value="Options Assessment"/>
          <xsd:enumeration value="Solution Architecture Definition"/>
          <xsd:enumeration value="Supplier Selection"/>
          <xsd:enumeration value="Architecture Decision Record"/>
          <xsd:enumeration value="Preferred Technologies"/>
          <xsd:enumeration value="Other"/>
        </xsd:restriction>
      </xsd:simpleType>
    </xsd:element>
    <xsd:element name="Timeboxed" ma:index="5" nillable="true" ma:displayName="Timeboxed" ma:format="Dropdown" ma:internalName="Timeboxed" ma:readOnly="false" ma:percentage="FALSE">
      <xsd:simpleType>
        <xsd:restriction base="dms:Number"/>
      </xsd:simpleType>
    </xsd:element>
    <xsd:element name="Approval_x0020_Status" ma:index="6" nillable="true" ma:displayName="Approval Status" ma:format="Dropdown" ma:internalName="Approval_x0020_Status">
      <xsd:simpleType>
        <xsd:restriction base="dms:Choice">
          <xsd:enumeration value="Draft"/>
          <xsd:enumeration value="Appendix"/>
          <xsd:enumeration value="For Awareness"/>
          <xsd:enumeration value="For Approval"/>
          <xsd:enumeration value="Pending Offline Approvals"/>
          <xsd:enumeration value="For Approval - Carried Over"/>
          <xsd:enumeration value="Approved"/>
          <xsd:enumeration value="Conditionally Approved"/>
          <xsd:enumeration value="Rejected"/>
          <xsd:enumeration value="For Review"/>
          <xsd:enumeration value="Reviewed"/>
          <xsd:enumeration value="On Hold"/>
        </xsd:restriction>
      </xsd:simpleType>
    </xsd:element>
    <xsd:element name="ARB_x0020_Date" ma:index="7" nillable="true" ma:displayName="ACB Date" ma:format="DateOnly" ma:internalName="ARB_x0020_Date" ma:readOnly="false">
      <xsd:simpleType>
        <xsd:restriction base="dms:DateTime"/>
      </xsd:simpleType>
    </xsd:element>
    <xsd:element name="Notes" ma:index="8" nillable="true" ma:displayName="Notes" ma:format="Dropdown" ma:internalName="Notes" ma:readOnly="false">
      <xsd:simpleType>
        <xsd:restriction base="dms:Note"/>
      </xsd:simpleType>
    </xsd:element>
    <xsd:element name="Owners" ma:index="9" nillable="true" ma:displayName="Owners" ma:format="Dropdown" ma:internalName="Owners" ma:readOnly="false">
      <xsd:simpleType>
        <xsd:restriction base="dms:Note"/>
      </xsd:simpleType>
    </xsd:element>
    <xsd:element name="Livedocument" ma:index="10" nillable="true" ma:displayName="Live document" ma:format="Hyperlink" ma:internalName="Livedocument"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IsResubmission" ma:index="11" nillable="true" ma:displayName="Is Resubmission" ma:default="0" ma:description="Resubmission of a previously rejected or conditionally approved item" ma:format="Dropdown" ma:internalName="IsResubmission" ma:readOnly="false">
      <xsd:simpleType>
        <xsd:restriction base="dms:Boolean"/>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true">
      <xsd:simpleType>
        <xsd:restriction base="dms:Note"/>
      </xsd:simpleType>
    </xsd:element>
    <xsd:element name="MediaServiceAutoTags" ma:index="19" nillable="true" ma:displayName="Tags" ma:hidden="true" ma:internalName="MediaServiceAutoTags" ma:readOnly="true">
      <xsd:simpleType>
        <xsd:restriction base="dms:Text"/>
      </xsd:simpleType>
    </xsd:element>
    <xsd:element name="MediaServiceOCR" ma:index="20" nillable="true" ma:displayName="Extracted Text" ma:hidden="true" ma:internalName="MediaServiceOCR" ma:readOnly="true">
      <xsd:simpleType>
        <xsd:restriction base="dms:Note"/>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04d4ec47-8037-4ebe-ad01-e6ba2150e6d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Label" ma:index="29" nillable="true" ma:displayName="Label" ma:hidden="true" ma:internalName="Label" ma:readOnly="false">
      <xsd:complexType>
        <xsd:complexContent>
          <xsd:extension base="dms:MultiChoice">
            <xsd:sequence>
              <xsd:element name="Value" maxOccurs="unbounded" minOccurs="0" nillable="true">
                <xsd:simpleType>
                  <xsd:restriction base="dms:Choice">
                    <xsd:enumeration value="Architecture"/>
                    <xsd:enumeration value="Principle"/>
                    <xsd:enumeration value="Standard"/>
                    <xsd:enumeration value="Strategy"/>
                    <xsd:enumeration value="Pattern"/>
                    <xsd:enumeration value="Governance"/>
                    <xsd:enumeration value="Design"/>
                    <xsd:enumeration value="Proposal"/>
                    <xsd:enumeration value="Decision"/>
                    <xsd:enumeration value="Briefing Notes"/>
                    <xsd:enumeration value="Requirement"/>
                    <xsd:enumeration value="Template"/>
                  </xsd:restriction>
                </xsd:simpleType>
              </xsd:element>
            </xsd:sequence>
          </xsd:extension>
        </xsd:complexContent>
      </xsd:complexType>
    </xsd:element>
    <xsd:element name="_Flow_SignoffStatus" ma:index="31" nillable="true" ma:displayName="Sign-off status" ma:hidden="true" ma:internalName="Sign_x002d_off_x0020_status" ma:readOnly="false">
      <xsd:simpleType>
        <xsd:restriction base="dms:Text"/>
      </xsd:simpleType>
    </xsd:element>
    <xsd:element name="MediaServiceDateTaken" ma:index="32" nillable="true" ma:displayName="MediaServiceDateTaken" ma:hidden="true" ma:indexed="true" ma:internalName="MediaServiceDateTaken" ma:readOnly="true">
      <xsd:simpleType>
        <xsd:restriction base="dms:Text"/>
      </xsd:simpleType>
    </xsd:element>
    <xsd:element name="MediaServiceMetadata" ma:index="35" nillable="true" ma:displayName="MediaServiceMetadata" ma:hidden="true" ma:internalName="MediaServiceMetadata" ma:readOnly="true">
      <xsd:simpleType>
        <xsd:restriction base="dms:Note"/>
      </xsd:simpleType>
    </xsd:element>
    <xsd:element name="DateandTime" ma:index="36" nillable="true" ma:displayName="Date and Time" ma:format="DateTime" ma:internalName="DateandTim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b707f45-1e95-4502-bc00-a0657e996055"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6" nillable="true" ma:displayName="Taxonomy Catch All Column" ma:hidden="true" ma:list="{a518a77c-643f-4cab-a53d-bfd4cdc30c92}" ma:internalName="TaxCatchAll" ma:readOnly="false" ma:showField="CatchAllData" ma:web="ab707f45-1e95-4502-bc00-a0657e9960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68B1AA7-C573-4B0D-81E0-33EF1F307E92}">
  <ds:schemaRefs>
    <ds:schemaRef ds:uri="http://schemas.microsoft.com/office/2006/metadata/properties"/>
    <ds:schemaRef ds:uri="http://schemas.microsoft.com/office/infopath/2007/PartnerControls"/>
    <ds:schemaRef ds:uri="ab707f45-1e95-4502-bc00-a0657e996055"/>
    <ds:schemaRef ds:uri="4e94cf9c-25a8-4e0b-b3b7-9414ceec65f7"/>
  </ds:schemaRefs>
</ds:datastoreItem>
</file>

<file path=customXml/itemProps3.xml><?xml version="1.0" encoding="utf-8"?>
<ds:datastoreItem xmlns:ds="http://schemas.openxmlformats.org/officeDocument/2006/customXml" ds:itemID="{89AACF4D-61B6-499F-ABB3-7B98B27A117D}">
  <ds:schemaRefs>
    <ds:schemaRef ds:uri="http://schemas.microsoft.com/sharepoint/v3/contenttype/forms"/>
  </ds:schemaRefs>
</ds:datastoreItem>
</file>

<file path=customXml/itemProps4.xml><?xml version="1.0" encoding="utf-8"?>
<ds:datastoreItem xmlns:ds="http://schemas.openxmlformats.org/officeDocument/2006/customXml" ds:itemID="{32DCAECD-E74C-4EE7-92CF-8470A264C309}"/>
</file>

<file path=customXml/itemProps5.xml><?xml version="1.0" encoding="utf-8"?>
<ds:datastoreItem xmlns:ds="http://schemas.openxmlformats.org/officeDocument/2006/customXml" ds:itemID="{F4107B0E-1E3F-41B5-B900-9195AD211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terms_of_reference.dotx</Template>
  <TotalTime>6</TotalTime>
  <Pages>12</Pages>
  <Words>1187</Words>
  <Characters>6138</Characters>
  <Application>Microsoft Office Word</Application>
  <DocSecurity>0</DocSecurity>
  <Lines>234</Lines>
  <Paragraphs>105</Paragraphs>
  <ScaleCrop>false</ScaleCrop>
  <Company>&lt;&lt; Company Name &gt;&gt;</Company>
  <LinksUpToDate>false</LinksUpToDate>
  <CharactersWithSpaces>7228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 Definition Document</dc:title>
  <dc:subject/>
  <dc:creator>&lt;&lt; Author &gt;&gt;</dc:creator>
  <cp:keywords/>
  <cp:lastModifiedBy>Anatoliy Yegorov</cp:lastModifiedBy>
  <cp:revision>151</cp:revision>
  <cp:lastPrinted>2018-12-21T12:20:00Z</cp:lastPrinted>
  <dcterms:created xsi:type="dcterms:W3CDTF">2023-01-19T11:43:00Z</dcterms:created>
  <dcterms:modified xsi:type="dcterms:W3CDTF">2026-01-22T10:52:00Z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Using RADTAC Atern template version 1.0</vt:lpwstr>
  </property>
  <property fmtid="{D5CDD505-2E9C-101B-9397-08002B2CF9AE}" pid="3" name="ContentTypeId">
    <vt:lpwstr>0x0101005FBAD55C8340CE4EACCFC7F2B57DF66F</vt:lpwstr>
  </property>
  <property fmtid="{D5CDD505-2E9C-101B-9397-08002B2CF9AE}" pid="4" name="MediaServiceImageTags">
    <vt:lpwstr/>
  </property>
  <property fmtid="{D5CDD505-2E9C-101B-9397-08002B2CF9AE}" pid="5" name="docLang">
    <vt:lpwstr>en</vt:lpwstr>
  </property>
</Properties>
</file>