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6DEECF2" w:rsidR="00B16F99" w:rsidRPr="00C8476F" w:rsidRDefault="00B16F99" w:rsidP="00B16F99">
      <w:pPr>
        <w:rPr>
          <w:rFonts w:ascii="Arial" w:hAnsi="Arial" w:cs="Arial"/>
          <w:b/>
          <w:szCs w:val="24"/>
          <w:lang w:val="en-GB"/>
        </w:rPr>
      </w:pPr>
      <w:r w:rsidRPr="00C8476F">
        <w:rPr>
          <w:rFonts w:ascii="Arial" w:hAnsi="Arial" w:cs="Arial"/>
          <w:b/>
          <w:szCs w:val="24"/>
          <w:lang w:val="en-GB"/>
        </w:rPr>
        <w:t>Supplementary Information for</w:t>
      </w:r>
    </w:p>
    <w:p w14:paraId="337D5AB6" w14:textId="77777777" w:rsidR="00DB436F" w:rsidRPr="00C8476F" w:rsidRDefault="00DB436F" w:rsidP="007B5946">
      <w:pPr>
        <w:rPr>
          <w:rFonts w:ascii="Arial" w:hAnsi="Arial" w:cs="Arial"/>
          <w:b/>
          <w:bCs/>
          <w:sz w:val="32"/>
          <w:szCs w:val="32"/>
          <w:lang w:val="en-GB"/>
        </w:rPr>
      </w:pPr>
    </w:p>
    <w:p w14:paraId="3FFD059C" w14:textId="4B1C736B" w:rsidR="006D16E9" w:rsidRPr="00C8476F" w:rsidRDefault="00335F87" w:rsidP="006D16E9">
      <w:pPr>
        <w:widowControl w:val="0"/>
        <w:tabs>
          <w:tab w:val="left" w:pos="2097"/>
        </w:tabs>
        <w:spacing w:line="276" w:lineRule="auto"/>
        <w:rPr>
          <w:rFonts w:ascii="Arial" w:hAnsi="Arial" w:cs="Arial"/>
          <w:b/>
          <w:lang w:val="en-GB"/>
        </w:rPr>
      </w:pPr>
      <w:r w:rsidRPr="00C8476F">
        <w:rPr>
          <w:rFonts w:ascii="Arial" w:hAnsi="Arial" w:cs="Arial"/>
          <w:b/>
          <w:sz w:val="28"/>
          <w:lang w:val="en-GB"/>
        </w:rPr>
        <w:t xml:space="preserve">Insect herbivores </w:t>
      </w:r>
      <w:r w:rsidR="00E82EB9" w:rsidRPr="00C8476F">
        <w:rPr>
          <w:rFonts w:ascii="Arial" w:hAnsi="Arial" w:cs="Arial"/>
          <w:b/>
          <w:sz w:val="28"/>
          <w:lang w:val="en-GB"/>
        </w:rPr>
        <w:t>drive</w:t>
      </w:r>
      <w:r w:rsidRPr="00C8476F">
        <w:rPr>
          <w:rFonts w:ascii="Arial" w:hAnsi="Arial" w:cs="Arial"/>
          <w:b/>
          <w:sz w:val="28"/>
          <w:lang w:val="en-GB"/>
        </w:rPr>
        <w:t xml:space="preserve"> sex allocation </w:t>
      </w:r>
      <w:r w:rsidR="00E82EB9" w:rsidRPr="00C8476F">
        <w:rPr>
          <w:rFonts w:ascii="Arial" w:hAnsi="Arial" w:cs="Arial"/>
          <w:b/>
          <w:sz w:val="28"/>
          <w:lang w:val="en-GB"/>
        </w:rPr>
        <w:t>i</w:t>
      </w:r>
      <w:r w:rsidRPr="00C8476F">
        <w:rPr>
          <w:rFonts w:ascii="Arial" w:hAnsi="Arial" w:cs="Arial"/>
          <w:b/>
          <w:sz w:val="28"/>
          <w:lang w:val="en-GB"/>
        </w:rPr>
        <w:t>n angiosperm flowers</w:t>
      </w:r>
    </w:p>
    <w:p w14:paraId="6985025A" w14:textId="77777777" w:rsidR="00B16F99" w:rsidRPr="00C8476F" w:rsidRDefault="00B16F99" w:rsidP="007B5946">
      <w:pPr>
        <w:rPr>
          <w:rFonts w:ascii="Arial" w:hAnsi="Arial" w:cs="Arial"/>
          <w:sz w:val="20"/>
          <w:lang w:val="en-GB"/>
        </w:rPr>
      </w:pPr>
    </w:p>
    <w:p w14:paraId="1EBDE992" w14:textId="6E297DD3" w:rsidR="000F0DCE" w:rsidRPr="00C8476F" w:rsidRDefault="00B17186" w:rsidP="007B5946">
      <w:pPr>
        <w:rPr>
          <w:rFonts w:ascii="Arial" w:hAnsi="Arial" w:cs="Arial"/>
          <w:sz w:val="20"/>
          <w:lang w:val="en-GB"/>
        </w:rPr>
      </w:pPr>
      <w:r w:rsidRPr="00C8476F">
        <w:rPr>
          <w:rFonts w:ascii="Arial" w:hAnsi="Arial" w:cs="Arial"/>
          <w:sz w:val="20"/>
          <w:lang w:val="en-GB"/>
        </w:rPr>
        <w:t>Carlos Roberto Fonseca, Martin M. Gossner, Johannes Kollmann, Martin Brändle, Gustavo Brant Paterno</w:t>
      </w:r>
    </w:p>
    <w:p w14:paraId="7DBED314" w14:textId="77777777" w:rsidR="00B17186" w:rsidRPr="00C8476F" w:rsidRDefault="00B17186" w:rsidP="007B5946">
      <w:pPr>
        <w:rPr>
          <w:rFonts w:ascii="Arial" w:hAnsi="Arial" w:cs="Arial"/>
          <w:sz w:val="20"/>
          <w:lang w:val="en-GB"/>
        </w:rPr>
      </w:pPr>
    </w:p>
    <w:p w14:paraId="7A80C108" w14:textId="77777777" w:rsidR="008F543A" w:rsidRPr="00C8476F" w:rsidRDefault="008F543A" w:rsidP="007B5946">
      <w:pPr>
        <w:rPr>
          <w:rFonts w:ascii="Arial" w:hAnsi="Arial" w:cs="Arial"/>
          <w:sz w:val="20"/>
          <w:lang w:val="en-GB"/>
        </w:rPr>
      </w:pPr>
    </w:p>
    <w:p w14:paraId="5F4F751B" w14:textId="77324312" w:rsidR="008F543A" w:rsidRPr="00C8476F" w:rsidRDefault="00B17186" w:rsidP="007B5946">
      <w:pPr>
        <w:rPr>
          <w:rFonts w:ascii="Arial" w:hAnsi="Arial" w:cs="Arial"/>
          <w:sz w:val="20"/>
          <w:lang w:val="en-GB"/>
        </w:rPr>
      </w:pPr>
      <w:r w:rsidRPr="00C8476F">
        <w:rPr>
          <w:rFonts w:ascii="Arial" w:hAnsi="Arial" w:cs="Arial"/>
          <w:sz w:val="20"/>
          <w:lang w:val="en-GB"/>
        </w:rPr>
        <w:t>Carlos Roberto Fonseca</w:t>
      </w:r>
      <w:r w:rsidR="008F543A" w:rsidRPr="00C8476F">
        <w:rPr>
          <w:rFonts w:ascii="Arial" w:hAnsi="Arial" w:cs="Arial"/>
          <w:sz w:val="20"/>
          <w:lang w:val="en-GB"/>
        </w:rPr>
        <w:t xml:space="preserve">, </w:t>
      </w:r>
      <w:r w:rsidR="00943C3C" w:rsidRPr="00C8476F">
        <w:rPr>
          <w:rFonts w:ascii="Arial" w:hAnsi="Arial" w:cs="Arial"/>
          <w:sz w:val="20"/>
          <w:lang w:val="en-GB"/>
        </w:rPr>
        <w:t>Email:</w:t>
      </w:r>
      <w:r w:rsidR="004779CB" w:rsidRPr="00C8476F">
        <w:rPr>
          <w:rFonts w:ascii="Arial" w:hAnsi="Arial" w:cs="Arial"/>
          <w:sz w:val="20"/>
          <w:lang w:val="en-GB"/>
        </w:rPr>
        <w:t xml:space="preserve"> </w:t>
      </w:r>
      <w:r w:rsidR="008F543A" w:rsidRPr="00C8476F">
        <w:rPr>
          <w:rFonts w:ascii="Arial" w:hAnsi="Arial" w:cs="Arial"/>
          <w:sz w:val="20"/>
          <w:lang w:val="en-GB"/>
        </w:rPr>
        <w:t>fonseca@gmail.com</w:t>
      </w:r>
    </w:p>
    <w:p w14:paraId="48676783" w14:textId="68D34FC2" w:rsidR="004779CB" w:rsidRPr="00C8476F" w:rsidRDefault="008F543A" w:rsidP="007B5946">
      <w:pPr>
        <w:rPr>
          <w:rFonts w:ascii="Arial" w:hAnsi="Arial" w:cs="Arial"/>
          <w:sz w:val="20"/>
          <w:lang w:val="en-GB"/>
        </w:rPr>
      </w:pPr>
      <w:r w:rsidRPr="00C8476F">
        <w:rPr>
          <w:rFonts w:ascii="Arial" w:hAnsi="Arial" w:cs="Arial"/>
          <w:sz w:val="20"/>
          <w:lang w:val="en-GB"/>
        </w:rPr>
        <w:t xml:space="preserve">Gustavo Brant Paterno, Email: </w:t>
      </w:r>
      <w:r w:rsidR="00B17186" w:rsidRPr="00C8476F">
        <w:rPr>
          <w:rFonts w:ascii="Arial" w:hAnsi="Arial" w:cs="Arial"/>
          <w:sz w:val="20"/>
          <w:lang w:val="en-GB"/>
        </w:rPr>
        <w:t>paterno</w:t>
      </w:r>
      <w:r w:rsidR="00062067" w:rsidRPr="00C8476F">
        <w:rPr>
          <w:rFonts w:ascii="Arial" w:hAnsi="Arial" w:cs="Arial"/>
          <w:sz w:val="20"/>
          <w:lang w:val="en-GB"/>
        </w:rPr>
        <w:t>gbc@gmail.com</w:t>
      </w:r>
    </w:p>
    <w:p w14:paraId="41FAE993" w14:textId="77777777" w:rsidR="002C030F" w:rsidRPr="00C8476F" w:rsidRDefault="002C030F">
      <w:pPr>
        <w:rPr>
          <w:rFonts w:ascii="Arial" w:hAnsi="Arial" w:cs="Arial"/>
          <w:sz w:val="20"/>
          <w:lang w:val="en-GB"/>
        </w:rPr>
      </w:pPr>
    </w:p>
    <w:p w14:paraId="51DF9633" w14:textId="77777777" w:rsidR="00015F74" w:rsidRPr="00C8476F" w:rsidRDefault="00015F74">
      <w:pPr>
        <w:rPr>
          <w:rFonts w:ascii="Arial" w:hAnsi="Arial" w:cs="Arial"/>
          <w:b/>
          <w:sz w:val="20"/>
          <w:lang w:val="en-GB"/>
        </w:rPr>
      </w:pPr>
    </w:p>
    <w:p w14:paraId="09920EA7" w14:textId="77777777" w:rsidR="002C030F" w:rsidRPr="00C8476F" w:rsidRDefault="009743A9">
      <w:pPr>
        <w:rPr>
          <w:rFonts w:ascii="Arial" w:hAnsi="Arial" w:cs="Arial"/>
          <w:b/>
          <w:sz w:val="20"/>
          <w:lang w:val="en-GB"/>
        </w:rPr>
      </w:pPr>
      <w:r w:rsidRPr="00C8476F">
        <w:rPr>
          <w:rFonts w:ascii="Arial" w:hAnsi="Arial" w:cs="Arial"/>
          <w:b/>
          <w:sz w:val="20"/>
          <w:lang w:val="en-GB"/>
        </w:rPr>
        <w:t xml:space="preserve">This PDF file </w:t>
      </w:r>
      <w:r w:rsidR="002C030F" w:rsidRPr="00C8476F">
        <w:rPr>
          <w:rFonts w:ascii="Arial" w:hAnsi="Arial" w:cs="Arial"/>
          <w:b/>
          <w:sz w:val="20"/>
          <w:lang w:val="en-GB"/>
        </w:rPr>
        <w:t>includes:</w:t>
      </w:r>
    </w:p>
    <w:p w14:paraId="4348D444" w14:textId="77777777" w:rsidR="002C030F" w:rsidRPr="00C8476F" w:rsidRDefault="002C030F">
      <w:pPr>
        <w:rPr>
          <w:rFonts w:ascii="Arial" w:hAnsi="Arial" w:cs="Arial"/>
          <w:sz w:val="20"/>
          <w:lang w:val="en-GB"/>
        </w:rPr>
      </w:pPr>
    </w:p>
    <w:p w14:paraId="40AFDF17" w14:textId="36EA6FC7" w:rsidR="00AD7784" w:rsidRPr="00C8476F" w:rsidRDefault="00AD7784" w:rsidP="00262D72">
      <w:pPr>
        <w:ind w:left="720"/>
        <w:rPr>
          <w:rFonts w:ascii="Arial" w:hAnsi="Arial" w:cs="Arial"/>
          <w:sz w:val="20"/>
          <w:lang w:val="en-GB"/>
        </w:rPr>
      </w:pPr>
      <w:r w:rsidRPr="00C8476F">
        <w:rPr>
          <w:rFonts w:ascii="Arial" w:hAnsi="Arial" w:cs="Arial"/>
          <w:sz w:val="20"/>
          <w:lang w:val="en-GB"/>
        </w:rPr>
        <w:t>Supplementary Text</w:t>
      </w:r>
    </w:p>
    <w:p w14:paraId="5ACEF11E" w14:textId="404B58B4" w:rsidR="007907C6" w:rsidRPr="00C8476F" w:rsidRDefault="007907C6" w:rsidP="00262D72">
      <w:pPr>
        <w:ind w:left="720"/>
        <w:rPr>
          <w:rFonts w:ascii="Arial" w:hAnsi="Arial" w:cs="Arial"/>
          <w:sz w:val="20"/>
          <w:lang w:val="en-GB"/>
        </w:rPr>
      </w:pPr>
      <w:r w:rsidRPr="00C8476F">
        <w:rPr>
          <w:rFonts w:ascii="Arial" w:hAnsi="Arial" w:cs="Arial"/>
          <w:sz w:val="20"/>
          <w:lang w:val="en-GB"/>
        </w:rPr>
        <w:t>Supplementary References</w:t>
      </w:r>
    </w:p>
    <w:p w14:paraId="21670AEA" w14:textId="1AFE05B3" w:rsidR="002C030F" w:rsidRPr="00C8476F" w:rsidRDefault="008953A4" w:rsidP="00262D72">
      <w:pPr>
        <w:ind w:left="720"/>
        <w:rPr>
          <w:rFonts w:ascii="Arial" w:hAnsi="Arial" w:cs="Arial"/>
          <w:sz w:val="20"/>
          <w:lang w:val="en-GB"/>
        </w:rPr>
      </w:pPr>
      <w:r w:rsidRPr="00C8476F">
        <w:rPr>
          <w:rFonts w:ascii="Arial" w:hAnsi="Arial" w:cs="Arial"/>
          <w:sz w:val="20"/>
          <w:lang w:val="en-GB"/>
        </w:rPr>
        <w:t xml:space="preserve">Supplementary </w:t>
      </w:r>
      <w:r w:rsidR="00DA59EA" w:rsidRPr="00C8476F">
        <w:rPr>
          <w:rFonts w:ascii="Arial" w:hAnsi="Arial" w:cs="Arial"/>
          <w:sz w:val="20"/>
          <w:lang w:val="en-GB"/>
        </w:rPr>
        <w:t>Figure</w:t>
      </w:r>
      <w:r w:rsidRPr="00C8476F">
        <w:rPr>
          <w:rFonts w:ascii="Arial" w:hAnsi="Arial" w:cs="Arial"/>
          <w:sz w:val="20"/>
          <w:lang w:val="en-GB"/>
        </w:rPr>
        <w:t>s</w:t>
      </w:r>
      <w:r w:rsidR="00A3403B" w:rsidRPr="00C8476F">
        <w:rPr>
          <w:rFonts w:ascii="Arial" w:hAnsi="Arial" w:cs="Arial"/>
          <w:sz w:val="20"/>
          <w:lang w:val="en-GB"/>
        </w:rPr>
        <w:t xml:space="preserve"> </w:t>
      </w:r>
      <w:r w:rsidR="002C030F" w:rsidRPr="00C8476F">
        <w:rPr>
          <w:rFonts w:ascii="Arial" w:hAnsi="Arial" w:cs="Arial"/>
          <w:sz w:val="20"/>
          <w:lang w:val="en-GB"/>
        </w:rPr>
        <w:t>1</w:t>
      </w:r>
      <w:r w:rsidR="00A3403B" w:rsidRPr="00C8476F">
        <w:rPr>
          <w:rFonts w:ascii="Arial" w:hAnsi="Arial" w:cs="Arial"/>
          <w:sz w:val="20"/>
          <w:lang w:val="en-GB"/>
        </w:rPr>
        <w:t xml:space="preserve"> to </w:t>
      </w:r>
      <w:r w:rsidR="002D791A" w:rsidRPr="00C8476F">
        <w:rPr>
          <w:rFonts w:ascii="Arial" w:hAnsi="Arial" w:cs="Arial"/>
          <w:sz w:val="20"/>
          <w:lang w:val="en-GB"/>
        </w:rPr>
        <w:t>11</w:t>
      </w:r>
    </w:p>
    <w:p w14:paraId="091A6F7B" w14:textId="3CEE6E73" w:rsidR="002C030F" w:rsidRPr="00C8476F" w:rsidRDefault="008953A4" w:rsidP="00262D72">
      <w:pPr>
        <w:ind w:left="720"/>
        <w:rPr>
          <w:rFonts w:ascii="Arial" w:hAnsi="Arial" w:cs="Arial"/>
          <w:sz w:val="20"/>
          <w:lang w:val="en-GB"/>
        </w:rPr>
      </w:pPr>
      <w:r w:rsidRPr="00C8476F">
        <w:rPr>
          <w:rFonts w:ascii="Arial" w:hAnsi="Arial" w:cs="Arial"/>
          <w:sz w:val="20"/>
          <w:lang w:val="en-GB"/>
        </w:rPr>
        <w:t xml:space="preserve">Supplementary </w:t>
      </w:r>
      <w:r w:rsidR="002C030F" w:rsidRPr="00C8476F">
        <w:rPr>
          <w:rFonts w:ascii="Arial" w:hAnsi="Arial" w:cs="Arial"/>
          <w:sz w:val="20"/>
          <w:lang w:val="en-GB"/>
        </w:rPr>
        <w:t>Tables 1</w:t>
      </w:r>
      <w:r w:rsidR="00A3403B" w:rsidRPr="00C8476F">
        <w:rPr>
          <w:rFonts w:ascii="Arial" w:hAnsi="Arial" w:cs="Arial"/>
          <w:sz w:val="20"/>
          <w:lang w:val="en-GB"/>
        </w:rPr>
        <w:t xml:space="preserve"> to </w:t>
      </w:r>
      <w:r w:rsidR="00D87E42" w:rsidRPr="00C8476F">
        <w:rPr>
          <w:rFonts w:ascii="Arial" w:hAnsi="Arial" w:cs="Arial"/>
          <w:sz w:val="20"/>
          <w:lang w:val="en-GB"/>
        </w:rPr>
        <w:t>9</w:t>
      </w:r>
    </w:p>
    <w:p w14:paraId="0CBE331E" w14:textId="2596C4CA" w:rsidR="00F74F95" w:rsidRPr="00C8476F" w:rsidRDefault="00CF16C9" w:rsidP="00262D72">
      <w:pPr>
        <w:ind w:left="720"/>
        <w:rPr>
          <w:rFonts w:ascii="Arial" w:hAnsi="Arial" w:cs="Arial"/>
          <w:sz w:val="20"/>
          <w:lang w:val="en-GB"/>
        </w:rPr>
      </w:pPr>
      <w:r w:rsidRPr="00C8476F">
        <w:rPr>
          <w:rFonts w:ascii="Arial" w:hAnsi="Arial" w:cs="Arial"/>
          <w:sz w:val="20"/>
          <w:lang w:val="en-GB"/>
        </w:rPr>
        <w:t xml:space="preserve">Legends </w:t>
      </w:r>
      <w:r w:rsidR="00F74F95" w:rsidRPr="00C8476F">
        <w:rPr>
          <w:rFonts w:ascii="Arial" w:hAnsi="Arial" w:cs="Arial"/>
          <w:sz w:val="20"/>
          <w:lang w:val="en-GB"/>
        </w:rPr>
        <w:t xml:space="preserve">for </w:t>
      </w:r>
      <w:r w:rsidRPr="00C8476F">
        <w:rPr>
          <w:rFonts w:ascii="Arial" w:hAnsi="Arial" w:cs="Arial"/>
          <w:sz w:val="20"/>
          <w:lang w:val="en-GB"/>
        </w:rPr>
        <w:t xml:space="preserve">Dataset </w:t>
      </w:r>
      <w:r w:rsidR="00F74F95" w:rsidRPr="00C8476F">
        <w:rPr>
          <w:rFonts w:ascii="Arial" w:hAnsi="Arial" w:cs="Arial"/>
          <w:sz w:val="20"/>
          <w:lang w:val="en-GB"/>
        </w:rPr>
        <w:t>S1</w:t>
      </w:r>
    </w:p>
    <w:p w14:paraId="7702D235" w14:textId="77777777" w:rsidR="002C030F" w:rsidRPr="00C8476F" w:rsidRDefault="002C030F">
      <w:pPr>
        <w:rPr>
          <w:rFonts w:ascii="Arial" w:hAnsi="Arial" w:cs="Arial"/>
          <w:sz w:val="20"/>
          <w:lang w:val="en-GB"/>
        </w:rPr>
      </w:pPr>
    </w:p>
    <w:p w14:paraId="424742A6" w14:textId="59137595" w:rsidR="00065EBD" w:rsidRPr="00C8476F" w:rsidRDefault="002C030F" w:rsidP="00015F74">
      <w:pPr>
        <w:rPr>
          <w:rFonts w:ascii="Arial" w:hAnsi="Arial" w:cs="Arial"/>
          <w:sz w:val="20"/>
          <w:lang w:val="en-GB"/>
        </w:rPr>
      </w:pPr>
      <w:r w:rsidRPr="00C8476F">
        <w:rPr>
          <w:rFonts w:ascii="Arial" w:hAnsi="Arial" w:cs="Arial"/>
          <w:b/>
          <w:sz w:val="20"/>
          <w:lang w:val="en-GB"/>
        </w:rPr>
        <w:t xml:space="preserve">Other </w:t>
      </w:r>
      <w:r w:rsidR="004B2F21" w:rsidRPr="00C8476F">
        <w:rPr>
          <w:rFonts w:ascii="Arial" w:hAnsi="Arial" w:cs="Arial"/>
          <w:b/>
          <w:sz w:val="20"/>
          <w:lang w:val="en-GB"/>
        </w:rPr>
        <w:t>supplementary materials</w:t>
      </w:r>
      <w:r w:rsidRPr="00C8476F">
        <w:rPr>
          <w:rFonts w:ascii="Arial" w:hAnsi="Arial" w:cs="Arial"/>
          <w:b/>
          <w:sz w:val="20"/>
          <w:lang w:val="en-GB"/>
        </w:rPr>
        <w:t xml:space="preserve"> </w:t>
      </w:r>
      <w:r w:rsidR="009743A9" w:rsidRPr="00C8476F">
        <w:rPr>
          <w:rFonts w:ascii="Arial" w:hAnsi="Arial" w:cs="Arial"/>
          <w:b/>
          <w:sz w:val="20"/>
          <w:lang w:val="en-GB"/>
        </w:rPr>
        <w:t xml:space="preserve">for this manuscript </w:t>
      </w:r>
      <w:r w:rsidRPr="00C8476F">
        <w:rPr>
          <w:rFonts w:ascii="Arial" w:hAnsi="Arial" w:cs="Arial"/>
          <w:b/>
          <w:sz w:val="20"/>
          <w:lang w:val="en-GB"/>
        </w:rPr>
        <w:t>include</w:t>
      </w:r>
      <w:r w:rsidR="00D346C2" w:rsidRPr="00C8476F">
        <w:rPr>
          <w:rFonts w:ascii="Arial" w:hAnsi="Arial" w:cs="Arial"/>
          <w:b/>
          <w:sz w:val="20"/>
          <w:lang w:val="en-GB"/>
        </w:rPr>
        <w:t xml:space="preserve"> </w:t>
      </w:r>
      <w:r w:rsidRPr="00C8476F">
        <w:rPr>
          <w:rFonts w:ascii="Arial" w:hAnsi="Arial" w:cs="Arial"/>
          <w:b/>
          <w:sz w:val="20"/>
          <w:lang w:val="en-GB"/>
        </w:rPr>
        <w:t>the following</w:t>
      </w:r>
      <w:r w:rsidR="00B57F00" w:rsidRPr="00C8476F">
        <w:rPr>
          <w:rFonts w:ascii="Arial" w:hAnsi="Arial" w:cs="Arial"/>
          <w:b/>
          <w:sz w:val="20"/>
          <w:lang w:val="en-GB"/>
        </w:rPr>
        <w:t xml:space="preserve">: </w:t>
      </w:r>
    </w:p>
    <w:p w14:paraId="42D4BCD6" w14:textId="77777777" w:rsidR="002C030F" w:rsidRPr="00C8476F" w:rsidRDefault="002C030F">
      <w:pPr>
        <w:rPr>
          <w:rFonts w:ascii="Arial" w:hAnsi="Arial" w:cs="Arial"/>
          <w:sz w:val="20"/>
          <w:lang w:val="en-GB"/>
        </w:rPr>
      </w:pPr>
    </w:p>
    <w:p w14:paraId="3BDC7C3E" w14:textId="063430C0" w:rsidR="00631954" w:rsidRPr="00C8476F" w:rsidRDefault="007B5946" w:rsidP="007E3735">
      <w:pPr>
        <w:ind w:left="720"/>
        <w:rPr>
          <w:rFonts w:ascii="Arial" w:hAnsi="Arial" w:cs="Arial"/>
          <w:sz w:val="20"/>
          <w:lang w:val="en-GB"/>
        </w:rPr>
      </w:pPr>
      <w:r w:rsidRPr="00C8476F">
        <w:rPr>
          <w:rFonts w:ascii="Arial" w:hAnsi="Arial" w:cs="Arial"/>
          <w:sz w:val="20"/>
          <w:lang w:val="en-GB"/>
        </w:rPr>
        <w:t>Datasets S1</w:t>
      </w:r>
    </w:p>
    <w:p w14:paraId="5E7F7D25" w14:textId="77777777" w:rsidR="00AD7784" w:rsidRPr="00C8476F" w:rsidRDefault="005C3CDB" w:rsidP="005C3CDB">
      <w:pPr>
        <w:ind w:left="720"/>
        <w:rPr>
          <w:rFonts w:ascii="Arial" w:hAnsi="Arial" w:cs="Arial"/>
          <w:sz w:val="20"/>
          <w:lang w:val="en-GB"/>
        </w:rPr>
      </w:pPr>
      <w:r w:rsidRPr="00C8476F">
        <w:rPr>
          <w:rFonts w:ascii="Arial" w:hAnsi="Arial" w:cs="Arial"/>
          <w:sz w:val="20"/>
          <w:lang w:val="en-GB"/>
        </w:rPr>
        <w:t xml:space="preserve">Data and R code supporting all findings of this study are available in the GitHub repository: https://github.com/paternogbc/ms_redqueen_plant_herbivores </w:t>
      </w:r>
    </w:p>
    <w:p w14:paraId="32C740EB" w14:textId="77777777" w:rsidR="00AD7784" w:rsidRPr="00C8476F" w:rsidRDefault="00AD7784" w:rsidP="00AD7784">
      <w:pPr>
        <w:rPr>
          <w:rFonts w:ascii="Arial" w:hAnsi="Arial" w:cs="Arial"/>
          <w:sz w:val="20"/>
          <w:lang w:val="en-GB"/>
        </w:rPr>
      </w:pPr>
    </w:p>
    <w:p w14:paraId="5449F2BD" w14:textId="77777777" w:rsidR="00AD7784" w:rsidRPr="00C8476F" w:rsidRDefault="00AD7784" w:rsidP="00AD7784">
      <w:pPr>
        <w:rPr>
          <w:rFonts w:ascii="Arial" w:hAnsi="Arial" w:cs="Arial"/>
          <w:sz w:val="20"/>
          <w:lang w:val="en-GB"/>
        </w:rPr>
      </w:pPr>
    </w:p>
    <w:p w14:paraId="6CE8150B" w14:textId="77777777" w:rsidR="00AD7784" w:rsidRPr="00C8476F" w:rsidRDefault="00AD7784">
      <w:pPr>
        <w:rPr>
          <w:rFonts w:ascii="Arial" w:hAnsi="Arial" w:cs="Arial"/>
          <w:sz w:val="20"/>
          <w:lang w:val="en-GB"/>
        </w:rPr>
      </w:pPr>
      <w:r w:rsidRPr="00C8476F">
        <w:rPr>
          <w:rFonts w:ascii="Arial" w:hAnsi="Arial" w:cs="Arial"/>
          <w:sz w:val="20"/>
          <w:lang w:val="en-GB"/>
        </w:rPr>
        <w:br w:type="page"/>
      </w:r>
    </w:p>
    <w:p w14:paraId="63A28E16" w14:textId="77777777" w:rsidR="00AD7784" w:rsidRPr="00C8476F" w:rsidRDefault="00AD7784" w:rsidP="00AD7784">
      <w:pPr>
        <w:rPr>
          <w:rFonts w:ascii="Arial" w:hAnsi="Arial" w:cs="Arial"/>
          <w:b/>
          <w:bCs/>
          <w:sz w:val="20"/>
          <w:lang w:val="en-GB"/>
        </w:rPr>
      </w:pPr>
      <w:r w:rsidRPr="00C8476F">
        <w:rPr>
          <w:rFonts w:ascii="Arial" w:hAnsi="Arial" w:cs="Arial"/>
          <w:b/>
          <w:bCs/>
          <w:sz w:val="20"/>
          <w:lang w:val="en-GB"/>
        </w:rPr>
        <w:lastRenderedPageBreak/>
        <w:t>Supplementary Text</w:t>
      </w:r>
    </w:p>
    <w:p w14:paraId="05A9446D" w14:textId="77777777" w:rsidR="00AD7784" w:rsidRPr="00C8476F" w:rsidRDefault="00AD7784" w:rsidP="00AD7784">
      <w:pPr>
        <w:rPr>
          <w:rFonts w:ascii="Arial" w:hAnsi="Arial" w:cs="Arial"/>
          <w:sz w:val="20"/>
          <w:lang w:val="en-GB"/>
        </w:rPr>
      </w:pPr>
    </w:p>
    <w:p w14:paraId="07CAEBFF" w14:textId="7F9C71EC" w:rsidR="00AD7784" w:rsidRPr="00C8476F" w:rsidRDefault="00AD7784" w:rsidP="00AD7784">
      <w:pPr>
        <w:spacing w:line="480" w:lineRule="auto"/>
        <w:jc w:val="both"/>
        <w:rPr>
          <w:rFonts w:ascii="Arial" w:hAnsi="Arial" w:cs="Arial"/>
          <w:sz w:val="20"/>
          <w:lang w:val="en-GB"/>
        </w:rPr>
      </w:pPr>
    </w:p>
    <w:p w14:paraId="40D1F820" w14:textId="77777777" w:rsidR="00592275" w:rsidRPr="00C8476F" w:rsidRDefault="00592275" w:rsidP="00592275">
      <w:pPr>
        <w:pBdr>
          <w:top w:val="nil"/>
          <w:left w:val="nil"/>
          <w:bottom w:val="nil"/>
          <w:right w:val="nil"/>
          <w:between w:val="nil"/>
        </w:pBdr>
        <w:spacing w:line="480" w:lineRule="auto"/>
        <w:contextualSpacing/>
        <w:jc w:val="both"/>
        <w:rPr>
          <w:rFonts w:ascii="Arial" w:hAnsi="Arial" w:cs="Arial"/>
          <w:b/>
          <w:bCs/>
          <w:color w:val="000000"/>
          <w:sz w:val="20"/>
          <w:lang w:val="en-GB"/>
        </w:rPr>
      </w:pPr>
      <w:r w:rsidRPr="00C8476F">
        <w:rPr>
          <w:rFonts w:ascii="Arial" w:hAnsi="Arial" w:cs="Arial"/>
          <w:b/>
          <w:bCs/>
          <w:color w:val="000000"/>
          <w:sz w:val="20"/>
          <w:lang w:val="en-GB"/>
        </w:rPr>
        <w:t xml:space="preserve">The plant data set </w:t>
      </w:r>
    </w:p>
    <w:p w14:paraId="5228A975" w14:textId="79EAEC59" w:rsidR="00592275" w:rsidRPr="00C8476F" w:rsidRDefault="00592275" w:rsidP="00592275">
      <w:pPr>
        <w:spacing w:line="480" w:lineRule="auto"/>
        <w:jc w:val="both"/>
        <w:rPr>
          <w:rFonts w:ascii="Arial" w:hAnsi="Arial" w:cs="Arial"/>
          <w:sz w:val="20"/>
          <w:lang w:val="en-GB"/>
        </w:rPr>
      </w:pPr>
      <w:r w:rsidRPr="00C8476F">
        <w:rPr>
          <w:rFonts w:ascii="Arial" w:hAnsi="Arial" w:cs="Arial"/>
          <w:sz w:val="20"/>
          <w:lang w:val="en-GB"/>
        </w:rPr>
        <w:t>The plant data set, containing 141 species (Table S1)</w:t>
      </w:r>
      <w:r w:rsidR="00D36089" w:rsidRPr="00C8476F">
        <w:rPr>
          <w:rFonts w:ascii="Arial" w:hAnsi="Arial" w:cs="Arial"/>
          <w:sz w:val="20"/>
          <w:lang w:val="en-GB"/>
        </w:rPr>
        <w:t>,</w:t>
      </w:r>
      <w:r w:rsidRPr="00C8476F">
        <w:rPr>
          <w:rFonts w:ascii="Arial" w:hAnsi="Arial" w:cs="Arial"/>
          <w:sz w:val="20"/>
          <w:lang w:val="en-GB"/>
        </w:rPr>
        <w:t xml:space="preserve"> included flower maleness (defined as the ratio of the androecium dry biomass to the dry biomass of androecium plus gynoecium), besides maximum plant height (m), specific leaf area (SLA,</w:t>
      </w:r>
      <w:r w:rsidR="000E4E6F" w:rsidRPr="00C8476F">
        <w:rPr>
          <w:rFonts w:ascii="Arial" w:hAnsi="Arial" w:cs="Arial"/>
          <w:sz w:val="20"/>
          <w:lang w:val="en-GB"/>
        </w:rPr>
        <w:t xml:space="preserve"> </w:t>
      </w:r>
      <w:r w:rsidRPr="00C8476F">
        <w:rPr>
          <w:rFonts w:ascii="Arial" w:hAnsi="Arial" w:cs="Arial"/>
          <w:sz w:val="20"/>
          <w:lang w:val="en-GB"/>
        </w:rPr>
        <w:t>mm</w:t>
      </w:r>
      <w:r w:rsidRPr="00C8476F">
        <w:rPr>
          <w:rFonts w:ascii="Arial" w:hAnsi="Arial" w:cs="Arial"/>
          <w:sz w:val="20"/>
          <w:vertAlign w:val="superscript"/>
          <w:lang w:val="en-GB"/>
        </w:rPr>
        <w:t>2</w:t>
      </w:r>
      <w:r w:rsidRPr="00C8476F">
        <w:rPr>
          <w:rFonts w:ascii="Arial" w:hAnsi="Arial" w:cs="Arial"/>
          <w:sz w:val="20"/>
          <w:lang w:val="en-GB"/>
        </w:rPr>
        <w:t xml:space="preserve"> mg</w:t>
      </w:r>
      <w:r w:rsidRPr="00C8476F">
        <w:rPr>
          <w:rFonts w:ascii="Arial" w:hAnsi="Arial" w:cs="Arial"/>
          <w:sz w:val="20"/>
          <w:vertAlign w:val="superscript"/>
          <w:lang w:val="en-GB"/>
        </w:rPr>
        <w:t>-1</w:t>
      </w:r>
      <w:r w:rsidRPr="00C8476F">
        <w:rPr>
          <w:rFonts w:ascii="Arial" w:hAnsi="Arial" w:cs="Arial"/>
          <w:sz w:val="20"/>
          <w:lang w:val="en-GB"/>
        </w:rPr>
        <w:t>), pollinator guild, flower colour, flower shape, and nectar amount (</w:t>
      </w:r>
      <w:proofErr w:type="spellStart"/>
      <w:r w:rsidRPr="00C8476F">
        <w:rPr>
          <w:rFonts w:ascii="Arial" w:hAnsi="Arial" w:cs="Arial"/>
          <w:sz w:val="20"/>
          <w:lang w:val="en-GB"/>
        </w:rPr>
        <w:t>Kleyer</w:t>
      </w:r>
      <w:proofErr w:type="spellEnd"/>
      <w:r w:rsidRPr="00C8476F">
        <w:rPr>
          <w:rFonts w:ascii="Arial" w:hAnsi="Arial" w:cs="Arial"/>
          <w:sz w:val="20"/>
          <w:lang w:val="en-GB"/>
        </w:rPr>
        <w:t xml:space="preserve"> </w:t>
      </w:r>
      <w:r w:rsidRPr="00C8476F">
        <w:rPr>
          <w:rFonts w:ascii="Arial" w:hAnsi="Arial" w:cs="Arial"/>
          <w:i/>
          <w:iCs/>
          <w:sz w:val="20"/>
          <w:lang w:val="en-GB"/>
        </w:rPr>
        <w:t>et al</w:t>
      </w:r>
      <w:r w:rsidRPr="00C8476F">
        <w:rPr>
          <w:rFonts w:ascii="Arial" w:hAnsi="Arial" w:cs="Arial"/>
          <w:sz w:val="20"/>
          <w:lang w:val="en-GB"/>
        </w:rPr>
        <w:t xml:space="preserve">. 2008, </w:t>
      </w:r>
      <w:proofErr w:type="spellStart"/>
      <w:r w:rsidRPr="00C8476F">
        <w:rPr>
          <w:rFonts w:ascii="Arial" w:hAnsi="Arial" w:cs="Arial"/>
          <w:sz w:val="20"/>
          <w:lang w:val="en-GB"/>
        </w:rPr>
        <w:t>Kühn</w:t>
      </w:r>
      <w:proofErr w:type="spellEnd"/>
      <w:r w:rsidRPr="00C8476F">
        <w:rPr>
          <w:rFonts w:ascii="Arial" w:hAnsi="Arial" w:cs="Arial"/>
          <w:sz w:val="20"/>
          <w:lang w:val="en-GB"/>
        </w:rPr>
        <w:t xml:space="preserve"> </w:t>
      </w:r>
      <w:r w:rsidRPr="00C8476F">
        <w:rPr>
          <w:rFonts w:ascii="Arial" w:hAnsi="Arial" w:cs="Arial"/>
          <w:i/>
          <w:iCs/>
          <w:sz w:val="20"/>
          <w:lang w:val="en-GB"/>
        </w:rPr>
        <w:t>et al</w:t>
      </w:r>
      <w:r w:rsidRPr="00C8476F">
        <w:rPr>
          <w:rFonts w:ascii="Arial" w:hAnsi="Arial" w:cs="Arial"/>
          <w:sz w:val="20"/>
          <w:lang w:val="en-GB"/>
        </w:rPr>
        <w:t>. 2004). Pollinator guild followed a simplified version of the classification system proposed by Müller (1881), with nine classes of pollinators (Table S2). Flower shape followed a simplified version of the classification system of Kugler (1955, 1970), with ten types of flower shape (Table S3). Flower colour followed a system with 12 types, but flower categories with less than nine species in the data set were grouped into ‘other’. Nectar amount was classified into four categories: none, little, present, and plenty.</w:t>
      </w:r>
      <w:r w:rsidR="00D36089" w:rsidRPr="00C8476F">
        <w:rPr>
          <w:rFonts w:ascii="Arial" w:hAnsi="Arial" w:cs="Arial"/>
          <w:sz w:val="20"/>
          <w:lang w:val="en-GB"/>
        </w:rPr>
        <w:t xml:space="preserve"> Literature sources for outcrossing rate is presented in Table S4.</w:t>
      </w:r>
    </w:p>
    <w:p w14:paraId="2FCB6970" w14:textId="77777777" w:rsidR="00592275" w:rsidRPr="00C8476F" w:rsidRDefault="00592275" w:rsidP="00AD7784">
      <w:pPr>
        <w:spacing w:line="480" w:lineRule="auto"/>
        <w:jc w:val="both"/>
        <w:rPr>
          <w:rFonts w:ascii="Arial" w:hAnsi="Arial" w:cs="Arial"/>
          <w:sz w:val="20"/>
          <w:lang w:val="en-GB"/>
        </w:rPr>
      </w:pPr>
    </w:p>
    <w:p w14:paraId="66CD3A74" w14:textId="7693E521" w:rsidR="00AD7784" w:rsidRPr="00C8476F" w:rsidRDefault="00AD7784" w:rsidP="00AD7784">
      <w:pPr>
        <w:spacing w:line="480" w:lineRule="auto"/>
        <w:jc w:val="both"/>
        <w:rPr>
          <w:rFonts w:ascii="Arial" w:hAnsi="Arial" w:cs="Arial"/>
          <w:b/>
          <w:bCs/>
          <w:sz w:val="20"/>
          <w:lang w:val="en-GB"/>
        </w:rPr>
      </w:pPr>
      <w:r w:rsidRPr="00C8476F">
        <w:rPr>
          <w:rFonts w:ascii="Arial" w:hAnsi="Arial" w:cs="Arial"/>
          <w:b/>
          <w:bCs/>
          <w:sz w:val="20"/>
          <w:lang w:val="en-GB"/>
        </w:rPr>
        <w:t>The insect data set</w:t>
      </w:r>
    </w:p>
    <w:p w14:paraId="1B380AE0" w14:textId="53B2D0F2" w:rsidR="007B1ACF" w:rsidRPr="00C8476F" w:rsidRDefault="00AD7784" w:rsidP="00AD7784">
      <w:pPr>
        <w:spacing w:line="480" w:lineRule="auto"/>
        <w:jc w:val="both"/>
        <w:rPr>
          <w:rFonts w:ascii="Arial" w:hAnsi="Arial" w:cs="Arial"/>
          <w:sz w:val="20"/>
          <w:lang w:val="en-GB"/>
        </w:rPr>
      </w:pPr>
      <w:r w:rsidRPr="00C8476F">
        <w:rPr>
          <w:rFonts w:ascii="Arial" w:hAnsi="Arial" w:cs="Arial"/>
          <w:sz w:val="20"/>
          <w:lang w:val="en-GB"/>
        </w:rPr>
        <w:t>The insect data-set, containing 4</w:t>
      </w:r>
      <w:r w:rsidR="00C616DA" w:rsidRPr="00C8476F">
        <w:rPr>
          <w:rFonts w:ascii="Arial" w:hAnsi="Arial" w:cs="Arial"/>
          <w:sz w:val="20"/>
          <w:lang w:val="en-GB"/>
        </w:rPr>
        <w:t>340</w:t>
      </w:r>
      <w:r w:rsidRPr="00C8476F">
        <w:rPr>
          <w:rFonts w:ascii="Arial" w:hAnsi="Arial" w:cs="Arial"/>
          <w:sz w:val="20"/>
          <w:lang w:val="en-GB"/>
        </w:rPr>
        <w:t xml:space="preserve"> plant-herbivore records for 2487 insect species</w:t>
      </w:r>
      <w:r w:rsidR="00C616DA" w:rsidRPr="00C8476F">
        <w:rPr>
          <w:rFonts w:ascii="Arial" w:hAnsi="Arial" w:cs="Arial"/>
          <w:sz w:val="20"/>
          <w:lang w:val="en-GB"/>
        </w:rPr>
        <w:t xml:space="preserve"> (137 families and seven orders)</w:t>
      </w:r>
      <w:r w:rsidRPr="00C8476F">
        <w:rPr>
          <w:rFonts w:ascii="Arial" w:hAnsi="Arial" w:cs="Arial"/>
          <w:sz w:val="20"/>
          <w:lang w:val="en-GB"/>
        </w:rPr>
        <w:t xml:space="preserve"> associated with the 141 plant species of the plant data-set, was compiled by an extensive review of the published literature and online sources for the German flora (Table S5</w:t>
      </w:r>
      <w:r w:rsidR="00D36089" w:rsidRPr="00C8476F">
        <w:rPr>
          <w:rFonts w:ascii="Arial" w:hAnsi="Arial" w:cs="Arial"/>
          <w:sz w:val="20"/>
          <w:lang w:val="en-GB"/>
        </w:rPr>
        <w:t xml:space="preserve">; </w:t>
      </w:r>
      <w:r w:rsidRPr="00C8476F">
        <w:rPr>
          <w:rFonts w:ascii="Arial" w:hAnsi="Arial" w:cs="Arial"/>
          <w:sz w:val="20"/>
          <w:lang w:val="en-GB"/>
        </w:rPr>
        <w:t>for the complete list of the literature sources, see SI Dataset S1). The search started by downloading insect species lists for Germany of relevant phytophagous and xylophagous taxa from the Fauna Europaea web service (Fauna Europaea 2020), except for beetles where we used the records and taxonomy according to the Palaearctic Catalogue (</w:t>
      </w:r>
      <w:proofErr w:type="spellStart"/>
      <w:r w:rsidRPr="00C8476F">
        <w:rPr>
          <w:rFonts w:ascii="Arial" w:hAnsi="Arial" w:cs="Arial"/>
          <w:sz w:val="20"/>
          <w:lang w:val="en-GB"/>
        </w:rPr>
        <w:t>Löbl</w:t>
      </w:r>
      <w:proofErr w:type="spellEnd"/>
      <w:r w:rsidRPr="00C8476F">
        <w:rPr>
          <w:rFonts w:ascii="Arial" w:hAnsi="Arial" w:cs="Arial"/>
          <w:sz w:val="20"/>
          <w:lang w:val="en-GB"/>
        </w:rPr>
        <w:t xml:space="preserve"> </w:t>
      </w:r>
      <w:r w:rsidR="00C916BA" w:rsidRPr="00C8476F">
        <w:rPr>
          <w:rFonts w:ascii="Arial" w:hAnsi="Arial" w:cs="Arial"/>
          <w:sz w:val="20"/>
          <w:lang w:val="en-GB"/>
        </w:rPr>
        <w:t xml:space="preserve">&amp; Smetana </w:t>
      </w:r>
      <w:r w:rsidRPr="00C8476F">
        <w:rPr>
          <w:rFonts w:ascii="Arial" w:hAnsi="Arial" w:cs="Arial"/>
          <w:sz w:val="20"/>
          <w:lang w:val="en-GB"/>
        </w:rPr>
        <w:t>2013). These lists and their nomenclature formed the taxonomic backbone for our compilation. We subsequently screened monographs and electronic resources for host-plant records. For a number of taxa, we used multiple sources that partly listed host-records on different taxonomic resolutions. Here we considered all provided entries. For the hemimetabolous orders, we included host plants of larvae and adults that are mostly identical, while for the holometabolous orders the host</w:t>
      </w:r>
      <w:r w:rsidR="00262990" w:rsidRPr="00C8476F">
        <w:rPr>
          <w:rFonts w:ascii="Arial" w:hAnsi="Arial" w:cs="Arial"/>
          <w:sz w:val="20"/>
          <w:lang w:val="en-GB"/>
        </w:rPr>
        <w:t xml:space="preserve"> </w:t>
      </w:r>
      <w:r w:rsidRPr="00C8476F">
        <w:rPr>
          <w:rFonts w:ascii="Arial" w:hAnsi="Arial" w:cs="Arial"/>
          <w:sz w:val="20"/>
          <w:lang w:val="en-GB"/>
        </w:rPr>
        <w:t xml:space="preserve">plants of the larvae and adults often differ but were both accepted. Host-plant records were available on different taxonomic resolutions, but we only considered entries on </w:t>
      </w:r>
      <w:r w:rsidRPr="00C8476F">
        <w:rPr>
          <w:rFonts w:ascii="Arial" w:hAnsi="Arial" w:cs="Arial"/>
          <w:sz w:val="20"/>
          <w:lang w:val="en-GB"/>
        </w:rPr>
        <w:lastRenderedPageBreak/>
        <w:t xml:space="preserve">species level here. After entering the host records, we checked the plant names according to The Plant List (2020). Since, short-lived herbivores of other invertebrate groups have been recorded, we also extracted data for </w:t>
      </w:r>
      <w:r w:rsidR="00C616DA" w:rsidRPr="00C8476F">
        <w:rPr>
          <w:rFonts w:ascii="Arial" w:hAnsi="Arial" w:cs="Arial"/>
          <w:sz w:val="20"/>
          <w:lang w:val="en-GB"/>
        </w:rPr>
        <w:t xml:space="preserve">51 </w:t>
      </w:r>
      <w:r w:rsidRPr="00C8476F">
        <w:rPr>
          <w:rFonts w:ascii="Arial" w:hAnsi="Arial" w:cs="Arial"/>
          <w:sz w:val="20"/>
          <w:lang w:val="en-GB"/>
        </w:rPr>
        <w:t xml:space="preserve">Arachnida </w:t>
      </w:r>
      <w:r w:rsidR="00C616DA" w:rsidRPr="00C8476F">
        <w:rPr>
          <w:rFonts w:ascii="Arial" w:hAnsi="Arial" w:cs="Arial"/>
          <w:sz w:val="20"/>
          <w:lang w:val="en-GB"/>
        </w:rPr>
        <w:t xml:space="preserve">species </w:t>
      </w:r>
      <w:r w:rsidRPr="00C8476F">
        <w:rPr>
          <w:rFonts w:ascii="Arial" w:hAnsi="Arial" w:cs="Arial"/>
          <w:sz w:val="20"/>
          <w:lang w:val="en-GB"/>
        </w:rPr>
        <w:t>(</w:t>
      </w:r>
      <w:r w:rsidR="00C616DA" w:rsidRPr="00C8476F">
        <w:rPr>
          <w:rFonts w:ascii="Arial" w:hAnsi="Arial" w:cs="Arial"/>
          <w:sz w:val="20"/>
          <w:lang w:val="en-GB"/>
        </w:rPr>
        <w:t xml:space="preserve">62 records; </w:t>
      </w:r>
      <w:proofErr w:type="spellStart"/>
      <w:r w:rsidRPr="00C8476F">
        <w:rPr>
          <w:rFonts w:ascii="Arial" w:hAnsi="Arial" w:cs="Arial"/>
          <w:sz w:val="20"/>
          <w:lang w:val="en-GB"/>
        </w:rPr>
        <w:t>Trombidifomes</w:t>
      </w:r>
      <w:proofErr w:type="spellEnd"/>
      <w:r w:rsidRPr="00C8476F">
        <w:rPr>
          <w:rFonts w:ascii="Arial" w:hAnsi="Arial" w:cs="Arial"/>
          <w:sz w:val="20"/>
          <w:lang w:val="en-GB"/>
        </w:rPr>
        <w:t xml:space="preserve">, </w:t>
      </w:r>
      <w:proofErr w:type="spellStart"/>
      <w:r w:rsidRPr="00C8476F">
        <w:rPr>
          <w:rFonts w:ascii="Arial" w:hAnsi="Arial" w:cs="Arial"/>
          <w:sz w:val="20"/>
          <w:lang w:val="en-GB"/>
        </w:rPr>
        <w:t>Prosigmata</w:t>
      </w:r>
      <w:proofErr w:type="spellEnd"/>
      <w:r w:rsidRPr="00C8476F">
        <w:rPr>
          <w:rFonts w:ascii="Arial" w:hAnsi="Arial" w:cs="Arial"/>
          <w:sz w:val="20"/>
          <w:lang w:val="en-GB"/>
        </w:rPr>
        <w:t xml:space="preserve">) and </w:t>
      </w:r>
      <w:r w:rsidR="00C616DA" w:rsidRPr="00C8476F">
        <w:rPr>
          <w:rFonts w:ascii="Arial" w:hAnsi="Arial" w:cs="Arial"/>
          <w:sz w:val="20"/>
          <w:lang w:val="en-GB"/>
        </w:rPr>
        <w:t xml:space="preserve">nine </w:t>
      </w:r>
      <w:r w:rsidRPr="00C8476F">
        <w:rPr>
          <w:rFonts w:ascii="Arial" w:hAnsi="Arial" w:cs="Arial"/>
          <w:sz w:val="20"/>
          <w:lang w:val="en-GB"/>
        </w:rPr>
        <w:t>Nematoda</w:t>
      </w:r>
      <w:r w:rsidR="00C616DA" w:rsidRPr="00C8476F">
        <w:rPr>
          <w:rFonts w:ascii="Arial" w:hAnsi="Arial" w:cs="Arial"/>
          <w:sz w:val="20"/>
          <w:lang w:val="en-GB"/>
        </w:rPr>
        <w:t xml:space="preserve"> species</w:t>
      </w:r>
      <w:r w:rsidRPr="00C8476F">
        <w:rPr>
          <w:rFonts w:ascii="Arial" w:hAnsi="Arial" w:cs="Arial"/>
          <w:sz w:val="20"/>
          <w:lang w:val="en-GB"/>
        </w:rPr>
        <w:t xml:space="preserve"> (</w:t>
      </w:r>
      <w:r w:rsidR="00C616DA" w:rsidRPr="00C8476F">
        <w:rPr>
          <w:rFonts w:ascii="Arial" w:hAnsi="Arial" w:cs="Arial"/>
          <w:sz w:val="20"/>
          <w:lang w:val="en-GB"/>
        </w:rPr>
        <w:t xml:space="preserve">47 records; </w:t>
      </w:r>
      <w:proofErr w:type="spellStart"/>
      <w:r w:rsidRPr="00C8476F">
        <w:rPr>
          <w:rFonts w:ascii="Arial" w:hAnsi="Arial" w:cs="Arial"/>
          <w:sz w:val="20"/>
          <w:lang w:val="en-GB"/>
        </w:rPr>
        <w:t>Secernentea</w:t>
      </w:r>
      <w:proofErr w:type="spellEnd"/>
      <w:r w:rsidRPr="00C8476F">
        <w:rPr>
          <w:rFonts w:ascii="Arial" w:hAnsi="Arial" w:cs="Arial"/>
          <w:sz w:val="20"/>
          <w:lang w:val="en-GB"/>
        </w:rPr>
        <w:t xml:space="preserve">: </w:t>
      </w:r>
      <w:proofErr w:type="spellStart"/>
      <w:r w:rsidRPr="00C8476F">
        <w:rPr>
          <w:rFonts w:ascii="Arial" w:hAnsi="Arial" w:cs="Arial"/>
          <w:sz w:val="20"/>
          <w:lang w:val="en-GB"/>
        </w:rPr>
        <w:t>Aphelenchida</w:t>
      </w:r>
      <w:proofErr w:type="spellEnd"/>
      <w:r w:rsidRPr="00C8476F">
        <w:rPr>
          <w:rFonts w:ascii="Arial" w:hAnsi="Arial" w:cs="Arial"/>
          <w:sz w:val="20"/>
          <w:lang w:val="en-GB"/>
        </w:rPr>
        <w:t xml:space="preserve">, </w:t>
      </w:r>
      <w:proofErr w:type="spellStart"/>
      <w:r w:rsidRPr="00C8476F">
        <w:rPr>
          <w:rFonts w:ascii="Arial" w:hAnsi="Arial" w:cs="Arial"/>
          <w:sz w:val="20"/>
          <w:lang w:val="en-GB"/>
        </w:rPr>
        <w:t>Tylenchida</w:t>
      </w:r>
      <w:proofErr w:type="spellEnd"/>
      <w:r w:rsidRPr="00C8476F">
        <w:rPr>
          <w:rFonts w:ascii="Arial" w:hAnsi="Arial" w:cs="Arial"/>
          <w:sz w:val="20"/>
          <w:lang w:val="en-GB"/>
        </w:rPr>
        <w:t>).</w:t>
      </w:r>
    </w:p>
    <w:p w14:paraId="0C56E2EA" w14:textId="77777777" w:rsidR="00D36089" w:rsidRPr="00C8476F" w:rsidRDefault="00D36089" w:rsidP="00AD7784">
      <w:pPr>
        <w:spacing w:line="480" w:lineRule="auto"/>
        <w:jc w:val="both"/>
        <w:rPr>
          <w:rFonts w:ascii="Arial" w:hAnsi="Arial" w:cs="Arial"/>
          <w:sz w:val="20"/>
          <w:lang w:val="en-GB"/>
        </w:rPr>
      </w:pPr>
    </w:p>
    <w:p w14:paraId="53FCFD26" w14:textId="787994B0" w:rsidR="00D848C4" w:rsidRPr="00C8476F" w:rsidRDefault="00D36089" w:rsidP="00D848C4">
      <w:pPr>
        <w:pBdr>
          <w:top w:val="nil"/>
          <w:left w:val="nil"/>
          <w:bottom w:val="nil"/>
          <w:right w:val="nil"/>
          <w:between w:val="nil"/>
        </w:pBdr>
        <w:spacing w:line="480" w:lineRule="auto"/>
        <w:contextualSpacing/>
        <w:jc w:val="both"/>
        <w:rPr>
          <w:rFonts w:ascii="Arial" w:hAnsi="Arial" w:cs="Arial"/>
          <w:b/>
          <w:bCs/>
          <w:color w:val="000000"/>
          <w:sz w:val="20"/>
          <w:lang w:val="en-GB"/>
        </w:rPr>
      </w:pPr>
      <w:r w:rsidRPr="00C8476F">
        <w:rPr>
          <w:rFonts w:ascii="Arial" w:hAnsi="Arial" w:cs="Arial"/>
          <w:b/>
          <w:bCs/>
          <w:color w:val="000000"/>
          <w:sz w:val="20"/>
          <w:lang w:val="en-GB"/>
        </w:rPr>
        <w:t>F</w:t>
      </w:r>
      <w:r w:rsidR="00D848C4" w:rsidRPr="00C8476F">
        <w:rPr>
          <w:rFonts w:ascii="Arial" w:hAnsi="Arial" w:cs="Arial"/>
          <w:b/>
          <w:bCs/>
          <w:color w:val="000000"/>
          <w:sz w:val="20"/>
          <w:lang w:val="en-GB"/>
        </w:rPr>
        <w:t xml:space="preserve">eeding guild </w:t>
      </w:r>
      <w:r w:rsidRPr="00C8476F">
        <w:rPr>
          <w:rFonts w:ascii="Arial" w:hAnsi="Arial" w:cs="Arial"/>
          <w:b/>
          <w:bCs/>
          <w:color w:val="000000"/>
          <w:sz w:val="20"/>
          <w:lang w:val="en-GB"/>
        </w:rPr>
        <w:t>and specialization categories</w:t>
      </w:r>
    </w:p>
    <w:p w14:paraId="72E622A3" w14:textId="6E84F77D" w:rsidR="00D848C4" w:rsidRPr="00C8476F" w:rsidRDefault="00D848C4" w:rsidP="00D848C4">
      <w:pPr>
        <w:spacing w:line="480" w:lineRule="auto"/>
        <w:jc w:val="both"/>
        <w:rPr>
          <w:rFonts w:ascii="Arial" w:hAnsi="Arial" w:cs="Arial"/>
          <w:sz w:val="20"/>
          <w:lang w:val="en-GB"/>
        </w:rPr>
      </w:pPr>
      <w:r w:rsidRPr="00C8476F">
        <w:rPr>
          <w:rFonts w:ascii="Arial" w:hAnsi="Arial" w:cs="Arial"/>
          <w:sz w:val="20"/>
          <w:lang w:val="en-GB"/>
        </w:rPr>
        <w:t>The guilds described the combination of ten insect feeding modes (</w:t>
      </w:r>
      <w:proofErr w:type="gramStart"/>
      <w:r w:rsidR="00F32E1E" w:rsidRPr="00C8476F">
        <w:rPr>
          <w:rFonts w:ascii="Arial" w:hAnsi="Arial" w:cs="Arial"/>
          <w:sz w:val="20"/>
          <w:lang w:val="en-GB"/>
        </w:rPr>
        <w:t>i.e.</w:t>
      </w:r>
      <w:proofErr w:type="gramEnd"/>
      <w:r w:rsidRPr="00C8476F">
        <w:rPr>
          <w:rFonts w:ascii="Arial" w:hAnsi="Arial" w:cs="Arial"/>
          <w:sz w:val="20"/>
          <w:lang w:val="en-GB"/>
        </w:rPr>
        <w:t xml:space="preserve"> chewing, chewing-vagrant, sucking, sucking-vagrant, gall, gall inquiline, miner, borer, </w:t>
      </w:r>
      <w:proofErr w:type="spellStart"/>
      <w:r w:rsidRPr="00C8476F">
        <w:rPr>
          <w:rFonts w:ascii="Arial" w:hAnsi="Arial" w:cs="Arial"/>
          <w:sz w:val="20"/>
          <w:lang w:val="en-GB"/>
        </w:rPr>
        <w:t>spuner</w:t>
      </w:r>
      <w:proofErr w:type="spellEnd"/>
      <w:r w:rsidRPr="00C8476F">
        <w:rPr>
          <w:rFonts w:ascii="Arial" w:hAnsi="Arial" w:cs="Arial"/>
          <w:sz w:val="20"/>
          <w:lang w:val="en-GB"/>
        </w:rPr>
        <w:t>, and oviposition scar) and 13 plant organs or tissues eaten by the herbivores (</w:t>
      </w:r>
      <w:r w:rsidR="00F32E1E" w:rsidRPr="00C8476F">
        <w:rPr>
          <w:rFonts w:ascii="Arial" w:hAnsi="Arial" w:cs="Arial"/>
          <w:sz w:val="20"/>
          <w:lang w:val="en-GB"/>
        </w:rPr>
        <w:t>i.e.</w:t>
      </w:r>
      <w:r w:rsidRPr="00C8476F">
        <w:rPr>
          <w:rFonts w:ascii="Arial" w:hAnsi="Arial" w:cs="Arial"/>
          <w:sz w:val="20"/>
          <w:lang w:val="en-GB"/>
        </w:rPr>
        <w:t xml:space="preserve"> leaf, stem, shoot, wood, phloem, xylem, mesophyll, bud, root, root collar, ripe seed, and reproductive organs). In total, 44 feeding guild categories were recorded. Notice that a single insect species can be classified in more than one feeding guild category. We calculated the number of guilds associated with each plant species as the sum of all categories represented by the interacting insect herbivores. Feeding guild diversity was calculated based on the number of insect species within each guild category using Shannon index (natural-base logarithmic). In order to include plant species with no recorded association, we added a dummy feeding guild with a single insect species to all plant species.</w:t>
      </w:r>
    </w:p>
    <w:p w14:paraId="43A97F9D" w14:textId="065484D9" w:rsidR="00D848C4" w:rsidRPr="00C8476F" w:rsidRDefault="005F4DCE" w:rsidP="005F4DCE">
      <w:pPr>
        <w:spacing w:line="480" w:lineRule="auto"/>
        <w:ind w:firstLine="720"/>
        <w:jc w:val="both"/>
        <w:rPr>
          <w:rFonts w:ascii="Arial" w:hAnsi="Arial" w:cs="Arial"/>
          <w:sz w:val="20"/>
          <w:lang w:val="en-GB"/>
        </w:rPr>
      </w:pPr>
      <w:r w:rsidRPr="00C8476F">
        <w:rPr>
          <w:rFonts w:ascii="Arial" w:hAnsi="Arial" w:cs="Arial"/>
          <w:sz w:val="20"/>
          <w:lang w:val="en-GB"/>
        </w:rPr>
        <w:t>In order to investigate the effect of host specialization on flower maleness, each insect species was classified in three categories of feeding specialization:</w:t>
      </w:r>
      <w:r w:rsidR="00964916" w:rsidRPr="00C8476F">
        <w:rPr>
          <w:rFonts w:ascii="Arial" w:hAnsi="Arial" w:cs="Arial"/>
          <w:sz w:val="20"/>
          <w:lang w:val="en-GB"/>
        </w:rPr>
        <w:t xml:space="preserve"> </w:t>
      </w:r>
      <w:r w:rsidRPr="00C8476F">
        <w:rPr>
          <w:rFonts w:ascii="Arial" w:hAnsi="Arial" w:cs="Arial"/>
          <w:sz w:val="20"/>
          <w:lang w:val="en-GB"/>
        </w:rPr>
        <w:t>(</w:t>
      </w:r>
      <w:proofErr w:type="spellStart"/>
      <w:r w:rsidRPr="00C8476F">
        <w:rPr>
          <w:rFonts w:ascii="Arial" w:hAnsi="Arial" w:cs="Arial"/>
          <w:sz w:val="20"/>
          <w:lang w:val="en-GB"/>
        </w:rPr>
        <w:t>i</w:t>
      </w:r>
      <w:proofErr w:type="spellEnd"/>
      <w:r w:rsidRPr="00C8476F">
        <w:rPr>
          <w:rFonts w:ascii="Arial" w:hAnsi="Arial" w:cs="Arial"/>
          <w:sz w:val="20"/>
          <w:lang w:val="en-GB"/>
        </w:rPr>
        <w:t>) monophagous–insects feeding on a single plant species, (ii) family specialists–insects feeding on several species within a single plant family, and (iii) generalists–insects feeding on more than one plant family. Thus, we derived three additional explanatory variables: number of monophagous, family specialist, and generalist insect herbivores. To evaluate the sensitivity of the results to feeding specialization categories, we also performed the analyses with just two classes: specialists (</w:t>
      </w:r>
      <w:proofErr w:type="gramStart"/>
      <w:r w:rsidR="00F32E1E" w:rsidRPr="00C8476F">
        <w:rPr>
          <w:rFonts w:ascii="Arial" w:hAnsi="Arial" w:cs="Arial"/>
          <w:sz w:val="20"/>
          <w:lang w:val="en-GB"/>
        </w:rPr>
        <w:t>i.e.</w:t>
      </w:r>
      <w:proofErr w:type="gramEnd"/>
      <w:r w:rsidRPr="00C8476F">
        <w:rPr>
          <w:rFonts w:ascii="Arial" w:hAnsi="Arial" w:cs="Arial"/>
          <w:sz w:val="20"/>
          <w:lang w:val="en-GB"/>
        </w:rPr>
        <w:t xml:space="preserve"> insects feeding on one or more species from a single plant genus) and generalists (</w:t>
      </w:r>
      <w:r w:rsidR="00F32E1E" w:rsidRPr="00C8476F">
        <w:rPr>
          <w:rFonts w:ascii="Arial" w:hAnsi="Arial" w:cs="Arial"/>
          <w:sz w:val="20"/>
          <w:lang w:val="en-GB"/>
        </w:rPr>
        <w:t>i.e.</w:t>
      </w:r>
      <w:r w:rsidRPr="00C8476F">
        <w:rPr>
          <w:rFonts w:ascii="Arial" w:hAnsi="Arial" w:cs="Arial"/>
          <w:sz w:val="20"/>
          <w:lang w:val="en-GB"/>
        </w:rPr>
        <w:t xml:space="preserve"> insects feeding on multiple genera or families).</w:t>
      </w:r>
    </w:p>
    <w:p w14:paraId="3A436E8B" w14:textId="77777777" w:rsidR="00C8476F" w:rsidRPr="00C8476F" w:rsidRDefault="00C8476F" w:rsidP="00C8476F">
      <w:pPr>
        <w:spacing w:line="480" w:lineRule="auto"/>
        <w:jc w:val="both"/>
        <w:rPr>
          <w:rFonts w:ascii="Arial" w:hAnsi="Arial" w:cs="Arial"/>
          <w:sz w:val="20"/>
          <w:lang w:val="en-GB"/>
        </w:rPr>
      </w:pPr>
    </w:p>
    <w:p w14:paraId="26D51283" w14:textId="77777777" w:rsidR="00C8476F" w:rsidRDefault="00C8476F">
      <w:pPr>
        <w:rPr>
          <w:rFonts w:ascii="Arial" w:hAnsi="Arial" w:cs="Arial"/>
          <w:b/>
          <w:bCs/>
          <w:color w:val="000000"/>
          <w:sz w:val="20"/>
          <w:lang w:val="en-GB"/>
        </w:rPr>
      </w:pPr>
      <w:bookmarkStart w:id="0" w:name="_Hlk85008073"/>
      <w:r>
        <w:rPr>
          <w:rFonts w:ascii="Arial" w:hAnsi="Arial" w:cs="Arial"/>
          <w:b/>
          <w:bCs/>
          <w:color w:val="000000"/>
          <w:sz w:val="20"/>
          <w:lang w:val="en-GB"/>
        </w:rPr>
        <w:br w:type="page"/>
      </w:r>
    </w:p>
    <w:p w14:paraId="2202C079" w14:textId="6B4DE848" w:rsidR="007B1ACF" w:rsidRPr="00C8476F" w:rsidRDefault="007B1ACF" w:rsidP="007B1ACF">
      <w:pPr>
        <w:pBdr>
          <w:top w:val="nil"/>
          <w:left w:val="nil"/>
          <w:bottom w:val="nil"/>
          <w:right w:val="nil"/>
          <w:between w:val="nil"/>
        </w:pBdr>
        <w:spacing w:line="480" w:lineRule="auto"/>
        <w:contextualSpacing/>
        <w:jc w:val="both"/>
        <w:rPr>
          <w:rFonts w:ascii="Arial" w:hAnsi="Arial" w:cs="Arial"/>
          <w:b/>
          <w:bCs/>
          <w:color w:val="000000"/>
          <w:sz w:val="20"/>
          <w:lang w:val="en-GB"/>
        </w:rPr>
      </w:pPr>
      <w:r w:rsidRPr="00C8476F">
        <w:rPr>
          <w:rFonts w:ascii="Arial" w:hAnsi="Arial" w:cs="Arial"/>
          <w:b/>
          <w:bCs/>
          <w:color w:val="000000"/>
          <w:sz w:val="20"/>
          <w:lang w:val="en-GB"/>
        </w:rPr>
        <w:lastRenderedPageBreak/>
        <w:t>Sensitivity analyses</w:t>
      </w:r>
    </w:p>
    <w:bookmarkEnd w:id="0"/>
    <w:p w14:paraId="1C75EEA3" w14:textId="77777777" w:rsidR="007B1ACF" w:rsidRPr="00C8476F" w:rsidRDefault="007B1ACF" w:rsidP="00AD7784">
      <w:pPr>
        <w:spacing w:line="480" w:lineRule="auto"/>
        <w:jc w:val="both"/>
        <w:rPr>
          <w:rFonts w:ascii="Arial" w:hAnsi="Arial" w:cs="Arial"/>
          <w:sz w:val="20"/>
          <w:lang w:val="en-GB"/>
        </w:rPr>
      </w:pPr>
      <w:r w:rsidRPr="00C8476F">
        <w:rPr>
          <w:rFonts w:ascii="Arial" w:hAnsi="Arial" w:cs="Arial"/>
          <w:sz w:val="20"/>
          <w:lang w:val="en-GB"/>
        </w:rPr>
        <w:t xml:space="preserve">The robustness of the relationship between flower maleness and number of insect herbivore species was confirmed by a series of sensitivity analyses performed in the R package </w:t>
      </w:r>
      <w:proofErr w:type="spellStart"/>
      <w:r w:rsidRPr="00C8476F">
        <w:rPr>
          <w:rFonts w:ascii="Arial" w:hAnsi="Arial" w:cs="Arial"/>
          <w:sz w:val="20"/>
          <w:lang w:val="en-GB"/>
        </w:rPr>
        <w:t>sensiPhy</w:t>
      </w:r>
      <w:proofErr w:type="spellEnd"/>
      <w:r w:rsidRPr="00C8476F">
        <w:rPr>
          <w:rFonts w:ascii="Arial" w:hAnsi="Arial" w:cs="Arial"/>
          <w:sz w:val="20"/>
          <w:lang w:val="en-GB"/>
        </w:rPr>
        <w:t xml:space="preserve"> (Paterno et al. 2018). </w:t>
      </w:r>
    </w:p>
    <w:p w14:paraId="75FF727A" w14:textId="477DC95A" w:rsidR="007B1ACF" w:rsidRPr="00C8476F" w:rsidRDefault="007B1ACF" w:rsidP="00AD7784">
      <w:pPr>
        <w:spacing w:line="480" w:lineRule="auto"/>
        <w:jc w:val="both"/>
        <w:rPr>
          <w:rFonts w:ascii="Arial" w:hAnsi="Arial" w:cs="Arial"/>
          <w:sz w:val="20"/>
          <w:lang w:val="en-GB"/>
        </w:rPr>
      </w:pPr>
      <w:r w:rsidRPr="00C8476F">
        <w:rPr>
          <w:rFonts w:ascii="Arial" w:hAnsi="Arial" w:cs="Arial"/>
          <w:sz w:val="20"/>
          <w:lang w:val="en-GB"/>
        </w:rPr>
        <w:t xml:space="preserve">(a) Sampling effort and species set–simulated phylogenetic regressions were performed after the random deletion of 5, 10, 20, 30, 40, and 50% of the species from the full dataset (S = 141 species). For each percentage of species removal, we performed 1000 runs. Then, the estimate distributions from the simulated regressions were compared with estimates from the full dataset. </w:t>
      </w:r>
    </w:p>
    <w:p w14:paraId="656CCA7A" w14:textId="5264EB07" w:rsidR="007B1ACF" w:rsidRPr="00C8476F" w:rsidRDefault="007B1ACF" w:rsidP="00AD7784">
      <w:pPr>
        <w:spacing w:line="480" w:lineRule="auto"/>
        <w:jc w:val="both"/>
        <w:rPr>
          <w:rFonts w:ascii="Arial" w:hAnsi="Arial" w:cs="Arial"/>
          <w:sz w:val="20"/>
          <w:lang w:val="en-GB"/>
        </w:rPr>
      </w:pPr>
      <w:r w:rsidRPr="00C8476F">
        <w:rPr>
          <w:rFonts w:ascii="Arial" w:hAnsi="Arial" w:cs="Arial"/>
          <w:sz w:val="20"/>
          <w:lang w:val="en-GB"/>
        </w:rPr>
        <w:t xml:space="preserve">(b) </w:t>
      </w:r>
      <w:r w:rsidR="00FE0F3B" w:rsidRPr="00C8476F">
        <w:rPr>
          <w:rFonts w:ascii="Arial" w:hAnsi="Arial" w:cs="Arial"/>
          <w:sz w:val="20"/>
          <w:lang w:val="en-GB"/>
        </w:rPr>
        <w:t>Influential clades</w:t>
      </w:r>
      <w:r w:rsidRPr="00C8476F">
        <w:rPr>
          <w:rFonts w:ascii="Arial" w:hAnsi="Arial" w:cs="Arial"/>
          <w:sz w:val="20"/>
          <w:lang w:val="en-GB"/>
        </w:rPr>
        <w:t xml:space="preserve">–simulated phylogenetic regressions were performed after the removal of the most speciose (&gt;10 species) families and orders, and their estimates were compared with the estimates of the full dataset. Since the removal of a taxonomic group decreases the sample size from </w:t>
      </w:r>
      <w:proofErr w:type="gramStart"/>
      <w:r w:rsidRPr="00C8476F">
        <w:rPr>
          <w:rFonts w:ascii="Arial" w:hAnsi="Arial" w:cs="Arial"/>
          <w:i/>
          <w:iCs/>
          <w:sz w:val="20"/>
          <w:lang w:val="en-GB"/>
        </w:rPr>
        <w:t>S</w:t>
      </w:r>
      <w:r w:rsidRPr="00C8476F">
        <w:rPr>
          <w:rFonts w:ascii="Arial" w:hAnsi="Arial" w:cs="Arial"/>
          <w:sz w:val="20"/>
          <w:lang w:val="en-GB"/>
        </w:rPr>
        <w:t xml:space="preserve"> to </w:t>
      </w:r>
      <w:r w:rsidRPr="00C8476F">
        <w:rPr>
          <w:rFonts w:ascii="Arial" w:hAnsi="Arial" w:cs="Arial"/>
          <w:i/>
          <w:iCs/>
          <w:sz w:val="20"/>
          <w:lang w:val="en-GB"/>
        </w:rPr>
        <w:t>s</w:t>
      </w:r>
      <w:proofErr w:type="gramEnd"/>
      <w:r w:rsidRPr="00C8476F">
        <w:rPr>
          <w:rFonts w:ascii="Arial" w:hAnsi="Arial" w:cs="Arial"/>
          <w:sz w:val="20"/>
          <w:lang w:val="en-GB"/>
        </w:rPr>
        <w:t xml:space="preserve"> species, the simulated estimates were compared with a null model distribution generated by phylogenetic regressions with s species (n = 1000 runs). </w:t>
      </w:r>
    </w:p>
    <w:p w14:paraId="019D28E6" w14:textId="07D0C939" w:rsidR="00DB6C79" w:rsidRPr="00C8476F" w:rsidRDefault="007B1ACF" w:rsidP="00AD7784">
      <w:pPr>
        <w:spacing w:line="480" w:lineRule="auto"/>
        <w:jc w:val="both"/>
        <w:rPr>
          <w:rFonts w:ascii="Arial" w:hAnsi="Arial" w:cs="Arial"/>
          <w:sz w:val="20"/>
          <w:lang w:val="en-GB"/>
        </w:rPr>
      </w:pPr>
      <w:r w:rsidRPr="00C8476F">
        <w:rPr>
          <w:rFonts w:ascii="Arial" w:hAnsi="Arial" w:cs="Arial"/>
          <w:sz w:val="20"/>
          <w:lang w:val="en-GB"/>
        </w:rPr>
        <w:t>(c) Phylogenetic uncertainty–the estimates of the full dataset obtained by our working phylogeny were compared to regression estimates obtained by phylogenetic regressions using 300 alternative phylogenies.</w:t>
      </w:r>
      <w:r w:rsidR="008A5A65" w:rsidRPr="00C8476F">
        <w:rPr>
          <w:rFonts w:ascii="Arial" w:hAnsi="Arial" w:cs="Arial"/>
          <w:sz w:val="20"/>
          <w:lang w:val="en-GB"/>
        </w:rPr>
        <w:t xml:space="preserve"> For the list of species with uncertain phylogenetic position, see Table S6.</w:t>
      </w:r>
    </w:p>
    <w:p w14:paraId="230A4BC8" w14:textId="2FBBDB0A" w:rsidR="00FE0F3B" w:rsidRPr="00C8476F" w:rsidRDefault="00FE0F3B" w:rsidP="00AD7784">
      <w:pPr>
        <w:spacing w:line="480" w:lineRule="auto"/>
        <w:jc w:val="both"/>
        <w:rPr>
          <w:rFonts w:ascii="Arial" w:hAnsi="Arial" w:cs="Arial"/>
          <w:sz w:val="20"/>
          <w:lang w:val="en-GB"/>
        </w:rPr>
      </w:pPr>
    </w:p>
    <w:p w14:paraId="1DC5FE5D" w14:textId="77777777" w:rsidR="00FE0F3B" w:rsidRPr="00C8476F" w:rsidRDefault="00FE0F3B" w:rsidP="00FE0F3B">
      <w:pPr>
        <w:spacing w:line="480" w:lineRule="auto"/>
        <w:jc w:val="both"/>
        <w:rPr>
          <w:rFonts w:ascii="Arial" w:hAnsi="Arial" w:cs="Arial"/>
          <w:b/>
          <w:bCs/>
          <w:sz w:val="20"/>
          <w:lang w:val="en-GB"/>
        </w:rPr>
      </w:pPr>
      <w:r w:rsidRPr="00C8476F">
        <w:rPr>
          <w:rFonts w:ascii="Arial" w:hAnsi="Arial" w:cs="Arial"/>
          <w:b/>
          <w:bCs/>
          <w:sz w:val="20"/>
          <w:lang w:val="en-GB"/>
        </w:rPr>
        <w:t>Working phylogeny and its uncertainties</w:t>
      </w:r>
    </w:p>
    <w:p w14:paraId="41AA45F1" w14:textId="576830A6" w:rsidR="00BC1655" w:rsidRPr="00C8476F" w:rsidRDefault="00FE0F3B" w:rsidP="00AD7784">
      <w:pPr>
        <w:spacing w:line="480" w:lineRule="auto"/>
        <w:jc w:val="both"/>
        <w:rPr>
          <w:rFonts w:ascii="Arial" w:hAnsi="Arial" w:cs="Arial"/>
          <w:sz w:val="20"/>
          <w:lang w:val="en-GB"/>
        </w:rPr>
      </w:pPr>
      <w:r w:rsidRPr="00C8476F">
        <w:rPr>
          <w:rFonts w:ascii="Arial" w:hAnsi="Arial" w:cs="Arial"/>
          <w:sz w:val="20"/>
          <w:lang w:val="en-GB"/>
        </w:rPr>
        <w:t>For the main comparative analyses, we used a working phylogenetic tree including 141 study species from 106 genera, 44 families, and 22 orders (Fig. S3). The phylogeny was generated with the R package “</w:t>
      </w:r>
      <w:proofErr w:type="spellStart"/>
      <w:proofErr w:type="gramStart"/>
      <w:r w:rsidRPr="00C8476F">
        <w:rPr>
          <w:rFonts w:ascii="Arial" w:hAnsi="Arial" w:cs="Arial"/>
          <w:sz w:val="20"/>
          <w:lang w:val="en-GB"/>
        </w:rPr>
        <w:t>V.PhyloMaker</w:t>
      </w:r>
      <w:proofErr w:type="spellEnd"/>
      <w:proofErr w:type="gramEnd"/>
      <w:r w:rsidRPr="00C8476F">
        <w:rPr>
          <w:rFonts w:ascii="Arial" w:hAnsi="Arial" w:cs="Arial"/>
          <w:sz w:val="20"/>
          <w:lang w:val="en-GB"/>
        </w:rPr>
        <w:t>” v0.1.0 (</w:t>
      </w:r>
      <w:proofErr w:type="spellStart"/>
      <w:r w:rsidRPr="00C8476F">
        <w:rPr>
          <w:rFonts w:ascii="Arial" w:hAnsi="Arial" w:cs="Arial"/>
          <w:sz w:val="20"/>
          <w:lang w:val="en-GB"/>
        </w:rPr>
        <w:t>Jin</w:t>
      </w:r>
      <w:proofErr w:type="spellEnd"/>
      <w:r w:rsidRPr="00C8476F">
        <w:rPr>
          <w:rFonts w:ascii="Arial" w:hAnsi="Arial" w:cs="Arial"/>
          <w:sz w:val="20"/>
          <w:lang w:val="en-GB"/>
        </w:rPr>
        <w:t xml:space="preserve"> &amp; Qian 2019), that uses a combination of two published mega trees as backbone phylogeny (Zanne et al. 2014; Smith &amp; Brown 2018). In the working phylogeny, 22 species not represented within the </w:t>
      </w:r>
      <w:proofErr w:type="spellStart"/>
      <w:r w:rsidRPr="00C8476F">
        <w:rPr>
          <w:rFonts w:ascii="Arial" w:hAnsi="Arial" w:cs="Arial"/>
          <w:sz w:val="20"/>
          <w:lang w:val="en-GB"/>
        </w:rPr>
        <w:t>megatree</w:t>
      </w:r>
      <w:proofErr w:type="spellEnd"/>
      <w:r w:rsidRPr="00C8476F">
        <w:rPr>
          <w:rFonts w:ascii="Arial" w:hAnsi="Arial" w:cs="Arial"/>
          <w:sz w:val="20"/>
          <w:lang w:val="en-GB"/>
        </w:rPr>
        <w:t xml:space="preserve"> (Table S6) were added to the basal node of their genera following scenario 3 of Qian &amp; </w:t>
      </w:r>
      <w:proofErr w:type="spellStart"/>
      <w:r w:rsidRPr="00C8476F">
        <w:rPr>
          <w:rFonts w:ascii="Arial" w:hAnsi="Arial" w:cs="Arial"/>
          <w:sz w:val="20"/>
          <w:lang w:val="en-GB"/>
        </w:rPr>
        <w:t>Jin</w:t>
      </w:r>
      <w:proofErr w:type="spellEnd"/>
      <w:r w:rsidRPr="00C8476F">
        <w:rPr>
          <w:rFonts w:ascii="Arial" w:hAnsi="Arial" w:cs="Arial"/>
          <w:sz w:val="20"/>
          <w:lang w:val="en-GB"/>
        </w:rPr>
        <w:t xml:space="preserve"> (2016). From those, however, only 12 species had an uncertain phylogenetic position due to the presence of other species in their genera. To evaluate the uncertainty created by such arbitrary decision, we generated 300 alternative trees in the R package </w:t>
      </w:r>
      <w:proofErr w:type="spellStart"/>
      <w:proofErr w:type="gramStart"/>
      <w:r w:rsidRPr="00C8476F">
        <w:rPr>
          <w:rFonts w:ascii="Arial" w:hAnsi="Arial" w:cs="Arial"/>
          <w:sz w:val="20"/>
          <w:lang w:val="en-GB"/>
        </w:rPr>
        <w:t>V.PhyloMaker</w:t>
      </w:r>
      <w:proofErr w:type="spellEnd"/>
      <w:proofErr w:type="gramEnd"/>
      <w:r w:rsidRPr="00C8476F">
        <w:rPr>
          <w:rFonts w:ascii="Arial" w:hAnsi="Arial" w:cs="Arial"/>
          <w:sz w:val="20"/>
          <w:lang w:val="en-GB"/>
        </w:rPr>
        <w:t xml:space="preserve"> v0.1.0 (</w:t>
      </w:r>
      <w:proofErr w:type="spellStart"/>
      <w:r w:rsidRPr="00C8476F">
        <w:rPr>
          <w:rFonts w:ascii="Arial" w:hAnsi="Arial" w:cs="Arial"/>
          <w:sz w:val="20"/>
          <w:lang w:val="en-GB"/>
        </w:rPr>
        <w:t>Jin</w:t>
      </w:r>
      <w:proofErr w:type="spellEnd"/>
      <w:r w:rsidRPr="00C8476F">
        <w:rPr>
          <w:rFonts w:ascii="Arial" w:hAnsi="Arial" w:cs="Arial"/>
          <w:sz w:val="20"/>
          <w:lang w:val="en-GB"/>
        </w:rPr>
        <w:t xml:space="preserve"> &amp; Qian 2019) by binding each missing species in the </w:t>
      </w:r>
      <w:proofErr w:type="spellStart"/>
      <w:r w:rsidRPr="00C8476F">
        <w:rPr>
          <w:rFonts w:ascii="Arial" w:hAnsi="Arial" w:cs="Arial"/>
          <w:sz w:val="20"/>
          <w:lang w:val="en-GB"/>
        </w:rPr>
        <w:t>megatree</w:t>
      </w:r>
      <w:proofErr w:type="spellEnd"/>
      <w:r w:rsidRPr="00C8476F">
        <w:rPr>
          <w:rFonts w:ascii="Arial" w:hAnsi="Arial" w:cs="Arial"/>
          <w:sz w:val="20"/>
          <w:lang w:val="en-GB"/>
        </w:rPr>
        <w:t xml:space="preserve"> at a random position below their genus </w:t>
      </w:r>
      <w:r w:rsidRPr="00C8476F">
        <w:rPr>
          <w:rFonts w:ascii="Arial" w:hAnsi="Arial" w:cs="Arial"/>
          <w:sz w:val="20"/>
          <w:lang w:val="en-GB"/>
        </w:rPr>
        <w:lastRenderedPageBreak/>
        <w:t xml:space="preserve">basal node, following scenario 2 of Qian &amp; </w:t>
      </w:r>
      <w:proofErr w:type="spellStart"/>
      <w:r w:rsidRPr="00C8476F">
        <w:rPr>
          <w:rFonts w:ascii="Arial" w:hAnsi="Arial" w:cs="Arial"/>
          <w:sz w:val="20"/>
          <w:lang w:val="en-GB"/>
        </w:rPr>
        <w:t>Jin</w:t>
      </w:r>
      <w:proofErr w:type="spellEnd"/>
      <w:r w:rsidRPr="00C8476F">
        <w:rPr>
          <w:rFonts w:ascii="Arial" w:hAnsi="Arial" w:cs="Arial"/>
          <w:sz w:val="20"/>
          <w:lang w:val="en-GB"/>
        </w:rPr>
        <w:t xml:space="preserve"> (2016). These 300 trees reflect the uncertainty in missing species placement in the backbone tree (Fig. S4a).</w:t>
      </w:r>
      <w:r w:rsidR="000F6E18" w:rsidRPr="00C8476F">
        <w:rPr>
          <w:rFonts w:ascii="Arial" w:hAnsi="Arial" w:cs="Arial"/>
          <w:sz w:val="20"/>
          <w:lang w:val="en-GB"/>
        </w:rPr>
        <w:t xml:space="preserve"> </w:t>
      </w:r>
    </w:p>
    <w:p w14:paraId="531F31CA" w14:textId="6EC5E8EC" w:rsidR="007F6E51" w:rsidRPr="00C8476F" w:rsidRDefault="007F6E51" w:rsidP="00AD7784">
      <w:pPr>
        <w:spacing w:line="480" w:lineRule="auto"/>
        <w:jc w:val="both"/>
        <w:rPr>
          <w:rFonts w:ascii="Arial" w:hAnsi="Arial" w:cs="Arial"/>
          <w:sz w:val="20"/>
          <w:lang w:val="en-GB"/>
        </w:rPr>
      </w:pPr>
    </w:p>
    <w:p w14:paraId="560DE796" w14:textId="77777777" w:rsidR="007F6E51" w:rsidRPr="00C8476F" w:rsidRDefault="007F6E51" w:rsidP="007F6E51">
      <w:pPr>
        <w:spacing w:line="480" w:lineRule="auto"/>
        <w:jc w:val="both"/>
        <w:rPr>
          <w:rFonts w:ascii="Arial" w:hAnsi="Arial" w:cs="Arial"/>
          <w:b/>
          <w:bCs/>
          <w:sz w:val="20"/>
          <w:lang w:val="en-GB"/>
        </w:rPr>
      </w:pPr>
      <w:r w:rsidRPr="00C8476F">
        <w:rPr>
          <w:rFonts w:ascii="Arial" w:hAnsi="Arial" w:cs="Arial"/>
          <w:b/>
          <w:bCs/>
          <w:sz w:val="20"/>
          <w:lang w:val="en-GB"/>
        </w:rPr>
        <w:t>Intraspecific uncertainty</w:t>
      </w:r>
    </w:p>
    <w:p w14:paraId="39859E12" w14:textId="7218C2D3" w:rsidR="007F6E51" w:rsidRPr="00C8476F" w:rsidRDefault="007F6E51" w:rsidP="007F6E51">
      <w:pPr>
        <w:spacing w:line="480" w:lineRule="auto"/>
        <w:jc w:val="both"/>
        <w:rPr>
          <w:rFonts w:ascii="Arial" w:hAnsi="Arial" w:cs="Arial"/>
          <w:sz w:val="20"/>
          <w:lang w:val="en-GB"/>
        </w:rPr>
      </w:pPr>
      <w:bookmarkStart w:id="1" w:name="_Hlk105637544"/>
      <w:r w:rsidRPr="00C8476F">
        <w:rPr>
          <w:rFonts w:ascii="Arial" w:hAnsi="Arial" w:cs="Arial"/>
          <w:sz w:val="20"/>
          <w:lang w:val="en-GB"/>
        </w:rPr>
        <w:t xml:space="preserve">In comparative studies, when data come from field/lab work, there is a clear trade-off between describing more species less precisely or less species well. In our sampling design we decided to collect flower data from </w:t>
      </w:r>
      <w:r w:rsidR="00CD58B3" w:rsidRPr="00C8476F">
        <w:rPr>
          <w:rFonts w:ascii="Arial" w:hAnsi="Arial" w:cs="Arial"/>
          <w:sz w:val="20"/>
          <w:lang w:val="en-GB"/>
        </w:rPr>
        <w:t>ten</w:t>
      </w:r>
      <w:r w:rsidRPr="00C8476F">
        <w:rPr>
          <w:rFonts w:ascii="Arial" w:hAnsi="Arial" w:cs="Arial"/>
          <w:sz w:val="20"/>
          <w:lang w:val="en-GB"/>
        </w:rPr>
        <w:t xml:space="preserve"> individuals from a single population in order to increment the number of plant lineages and gain degrees of freedom in the comparative analyses. Thus, we have information on the within-population variance but we lack information on the variance between-populations. In order to investigate the effect of this sampling limitation, we performed the analysis between flower maleness and number of insect herbivore species under three different scenarios: one, 1.5</w:t>
      </w:r>
      <w:r w:rsidR="00CD58B3" w:rsidRPr="00C8476F">
        <w:rPr>
          <w:rFonts w:ascii="Arial" w:hAnsi="Arial" w:cs="Arial"/>
          <w:sz w:val="20"/>
          <w:lang w:val="en-GB"/>
        </w:rPr>
        <w:t>,</w:t>
      </w:r>
      <w:r w:rsidRPr="00C8476F">
        <w:rPr>
          <w:rFonts w:ascii="Arial" w:hAnsi="Arial" w:cs="Arial"/>
          <w:sz w:val="20"/>
          <w:lang w:val="en-GB"/>
        </w:rPr>
        <w:t xml:space="preserve"> and 2 times the observed intra-population variance on flower maleness. The first scenario incorporated the intra-population variation while the last two scenarios simulated the addition of increasing levels of potential between-population variation. The simulations, with 10</w:t>
      </w:r>
      <w:r w:rsidR="00CD58B3" w:rsidRPr="00C8476F">
        <w:rPr>
          <w:rFonts w:ascii="Arial" w:hAnsi="Arial" w:cs="Arial"/>
          <w:sz w:val="20"/>
          <w:lang w:val="en-GB"/>
        </w:rPr>
        <w:t>,</w:t>
      </w:r>
      <w:r w:rsidRPr="00C8476F">
        <w:rPr>
          <w:rFonts w:ascii="Arial" w:hAnsi="Arial" w:cs="Arial"/>
          <w:sz w:val="20"/>
          <w:lang w:val="en-GB"/>
        </w:rPr>
        <w:t xml:space="preserve">000 runs each, were performed with the function </w:t>
      </w:r>
      <w:proofErr w:type="spellStart"/>
      <w:proofErr w:type="gramStart"/>
      <w:r w:rsidRPr="00C8476F">
        <w:rPr>
          <w:rFonts w:ascii="Arial" w:hAnsi="Arial" w:cs="Arial"/>
          <w:sz w:val="20"/>
          <w:lang w:val="en-GB"/>
        </w:rPr>
        <w:t>intra.phylm</w:t>
      </w:r>
      <w:proofErr w:type="spellEnd"/>
      <w:proofErr w:type="gramEnd"/>
      <w:r w:rsidRPr="00C8476F">
        <w:rPr>
          <w:rFonts w:ascii="Arial" w:hAnsi="Arial" w:cs="Arial"/>
          <w:sz w:val="20"/>
          <w:lang w:val="en-GB"/>
        </w:rPr>
        <w:t xml:space="preserve"> in the R-package </w:t>
      </w:r>
      <w:proofErr w:type="spellStart"/>
      <w:r w:rsidRPr="00C8476F">
        <w:rPr>
          <w:rFonts w:ascii="Arial" w:hAnsi="Arial" w:cs="Arial"/>
          <w:sz w:val="20"/>
          <w:lang w:val="en-GB"/>
        </w:rPr>
        <w:t>sensiPhy</w:t>
      </w:r>
      <w:proofErr w:type="spellEnd"/>
      <w:r w:rsidRPr="00C8476F">
        <w:rPr>
          <w:rFonts w:ascii="Arial" w:hAnsi="Arial" w:cs="Arial"/>
          <w:sz w:val="20"/>
          <w:lang w:val="en-GB"/>
        </w:rPr>
        <w:t xml:space="preserve"> (Paterno et al. 2018). The results indicated that the relationship between flower maleness and number of insect herbivore species remained unaffected by both the incorporation of the observed intra-population variation (β</w:t>
      </w:r>
      <w:r w:rsidRPr="00C8476F">
        <w:rPr>
          <w:rFonts w:ascii="Arial" w:hAnsi="Arial" w:cs="Arial"/>
          <w:sz w:val="20"/>
          <w:vertAlign w:val="subscript"/>
          <w:lang w:val="en-GB"/>
        </w:rPr>
        <w:t>mean</w:t>
      </w:r>
      <w:r w:rsidRPr="00C8476F">
        <w:rPr>
          <w:rFonts w:ascii="Arial" w:hAnsi="Arial" w:cs="Arial"/>
          <w:sz w:val="20"/>
          <w:lang w:val="en-GB"/>
        </w:rPr>
        <w:t xml:space="preserve"> = 0.23, P = 0.0028, Fig. S5a</w:t>
      </w:r>
      <w:r w:rsidR="0023238D" w:rsidRPr="00C8476F">
        <w:rPr>
          <w:rFonts w:ascii="Arial" w:hAnsi="Arial" w:cs="Arial"/>
          <w:sz w:val="20"/>
          <w:lang w:val="en-GB"/>
        </w:rPr>
        <w:t>–</w:t>
      </w:r>
      <w:r w:rsidRPr="00C8476F">
        <w:rPr>
          <w:rFonts w:ascii="Arial" w:hAnsi="Arial" w:cs="Arial"/>
          <w:sz w:val="20"/>
          <w:lang w:val="en-GB"/>
        </w:rPr>
        <w:t>c) and addition of simulated lower (β</w:t>
      </w:r>
      <w:r w:rsidRPr="00C8476F">
        <w:rPr>
          <w:rFonts w:ascii="Arial" w:hAnsi="Arial" w:cs="Arial"/>
          <w:sz w:val="20"/>
          <w:vertAlign w:val="subscript"/>
          <w:lang w:val="en-GB"/>
        </w:rPr>
        <w:t>mean</w:t>
      </w:r>
      <w:r w:rsidRPr="00C8476F">
        <w:rPr>
          <w:rFonts w:ascii="Arial" w:hAnsi="Arial" w:cs="Arial"/>
          <w:sz w:val="20"/>
          <w:lang w:val="en-GB"/>
        </w:rPr>
        <w:t xml:space="preserve"> = 0.23, P = 0.0149, Fig. S5d</w:t>
      </w:r>
      <w:r w:rsidR="00A022CF" w:rsidRPr="00C8476F">
        <w:rPr>
          <w:rFonts w:ascii="Arial" w:hAnsi="Arial" w:cs="Arial"/>
          <w:sz w:val="20"/>
          <w:lang w:val="en-GB"/>
        </w:rPr>
        <w:t>–</w:t>
      </w:r>
      <w:r w:rsidRPr="00C8476F">
        <w:rPr>
          <w:rFonts w:ascii="Arial" w:hAnsi="Arial" w:cs="Arial"/>
          <w:sz w:val="20"/>
          <w:lang w:val="en-GB"/>
        </w:rPr>
        <w:t>f) and higher (β</w:t>
      </w:r>
      <w:r w:rsidRPr="00C8476F">
        <w:rPr>
          <w:rFonts w:ascii="Arial" w:hAnsi="Arial" w:cs="Arial"/>
          <w:sz w:val="20"/>
          <w:vertAlign w:val="subscript"/>
          <w:lang w:val="en-GB"/>
        </w:rPr>
        <w:t>mean</w:t>
      </w:r>
      <w:r w:rsidRPr="00C8476F">
        <w:rPr>
          <w:rFonts w:ascii="Arial" w:hAnsi="Arial" w:cs="Arial"/>
          <w:sz w:val="20"/>
          <w:lang w:val="en-GB"/>
        </w:rPr>
        <w:t xml:space="preserve"> = 0.23, P = 0.0316, Fig. S5g</w:t>
      </w:r>
      <w:r w:rsidR="00A022CF" w:rsidRPr="00C8476F">
        <w:rPr>
          <w:rFonts w:ascii="Arial" w:hAnsi="Arial" w:cs="Arial"/>
          <w:sz w:val="20"/>
          <w:lang w:val="en-GB"/>
        </w:rPr>
        <w:t>–</w:t>
      </w:r>
      <w:proofErr w:type="spellStart"/>
      <w:r w:rsidRPr="00C8476F">
        <w:rPr>
          <w:rFonts w:ascii="Arial" w:hAnsi="Arial" w:cs="Arial"/>
          <w:sz w:val="20"/>
          <w:lang w:val="en-GB"/>
        </w:rPr>
        <w:t>i</w:t>
      </w:r>
      <w:proofErr w:type="spellEnd"/>
      <w:r w:rsidRPr="00C8476F">
        <w:rPr>
          <w:rFonts w:ascii="Arial" w:hAnsi="Arial" w:cs="Arial"/>
          <w:sz w:val="20"/>
          <w:lang w:val="en-GB"/>
        </w:rPr>
        <w:t>) inter-population variation.</w:t>
      </w:r>
    </w:p>
    <w:bookmarkEnd w:id="1"/>
    <w:p w14:paraId="7D1CA469" w14:textId="1ED8B379" w:rsidR="007B1ACF" w:rsidRPr="00C8476F" w:rsidRDefault="000A310D" w:rsidP="007F6E51">
      <w:pPr>
        <w:rPr>
          <w:rFonts w:ascii="Arial" w:hAnsi="Arial" w:cs="Arial"/>
          <w:b/>
          <w:bCs/>
          <w:sz w:val="20"/>
          <w:lang w:val="en-GB"/>
        </w:rPr>
      </w:pPr>
      <w:r w:rsidRPr="00C8476F">
        <w:rPr>
          <w:rFonts w:ascii="Arial" w:hAnsi="Arial" w:cs="Arial"/>
          <w:b/>
          <w:bCs/>
          <w:sz w:val="20"/>
          <w:lang w:val="en-GB"/>
        </w:rPr>
        <w:br w:type="page"/>
      </w:r>
      <w:r w:rsidR="00860C9A" w:rsidRPr="00C8476F">
        <w:rPr>
          <w:rFonts w:ascii="Arial" w:hAnsi="Arial" w:cs="Arial"/>
          <w:b/>
          <w:bCs/>
          <w:sz w:val="20"/>
          <w:lang w:val="en-GB"/>
        </w:rPr>
        <w:lastRenderedPageBreak/>
        <w:t>Supplementary References</w:t>
      </w:r>
    </w:p>
    <w:p w14:paraId="4AB03AB2" w14:textId="77777777" w:rsidR="007F6E51" w:rsidRPr="00C8476F" w:rsidRDefault="007F6E51" w:rsidP="00860C9A">
      <w:pPr>
        <w:spacing w:line="480" w:lineRule="auto"/>
        <w:ind w:left="567" w:hanging="567"/>
        <w:jc w:val="both"/>
        <w:rPr>
          <w:rFonts w:ascii="Arial" w:hAnsi="Arial" w:cs="Arial"/>
          <w:sz w:val="20"/>
          <w:lang w:val="en-GB"/>
        </w:rPr>
      </w:pPr>
    </w:p>
    <w:p w14:paraId="3B9E56E1" w14:textId="2E76A5E4" w:rsidR="00860C9A" w:rsidRPr="00C8476F" w:rsidRDefault="00860C9A" w:rsidP="00860C9A">
      <w:pPr>
        <w:spacing w:line="480" w:lineRule="auto"/>
        <w:ind w:left="567" w:hanging="567"/>
        <w:jc w:val="both"/>
        <w:rPr>
          <w:rFonts w:ascii="Arial" w:hAnsi="Arial" w:cs="Arial"/>
          <w:sz w:val="20"/>
          <w:lang w:val="en-GB"/>
        </w:rPr>
      </w:pPr>
      <w:r w:rsidRPr="00C8476F">
        <w:rPr>
          <w:rFonts w:ascii="Arial" w:hAnsi="Arial" w:cs="Arial"/>
          <w:sz w:val="20"/>
          <w:lang w:val="en-GB"/>
        </w:rPr>
        <w:t>Fauna Europaea (2020). Fauna Europaea. Available at: http://www.faunaeur.org/. Last accessed 27 APRIL 2021.</w:t>
      </w:r>
    </w:p>
    <w:p w14:paraId="18C6F24C" w14:textId="3BBA56D3" w:rsidR="00C463FE" w:rsidRPr="00C8476F" w:rsidRDefault="00C463FE" w:rsidP="00860C9A">
      <w:pPr>
        <w:spacing w:line="480" w:lineRule="auto"/>
        <w:ind w:left="567" w:hanging="567"/>
        <w:jc w:val="both"/>
        <w:rPr>
          <w:rFonts w:ascii="Arial" w:hAnsi="Arial" w:cs="Arial"/>
          <w:sz w:val="20"/>
          <w:lang w:val="en-GB"/>
        </w:rPr>
      </w:pPr>
      <w:proofErr w:type="spellStart"/>
      <w:r w:rsidRPr="00C8476F">
        <w:rPr>
          <w:rFonts w:ascii="Arial" w:hAnsi="Arial" w:cs="Arial"/>
          <w:sz w:val="20"/>
          <w:lang w:val="en-GB"/>
        </w:rPr>
        <w:t>Jin</w:t>
      </w:r>
      <w:proofErr w:type="spellEnd"/>
      <w:r w:rsidRPr="00C8476F">
        <w:rPr>
          <w:rFonts w:ascii="Arial" w:hAnsi="Arial" w:cs="Arial"/>
          <w:sz w:val="20"/>
          <w:lang w:val="en-GB"/>
        </w:rPr>
        <w:t xml:space="preserve">, Y. &amp; Qian, H. (2019). </w:t>
      </w:r>
      <w:proofErr w:type="spellStart"/>
      <w:r w:rsidRPr="00C8476F">
        <w:rPr>
          <w:rFonts w:ascii="Arial" w:hAnsi="Arial" w:cs="Arial"/>
          <w:sz w:val="20"/>
          <w:lang w:val="en-GB"/>
        </w:rPr>
        <w:t>V.PhyloMaker</w:t>
      </w:r>
      <w:proofErr w:type="spellEnd"/>
      <w:r w:rsidRPr="00C8476F">
        <w:rPr>
          <w:rFonts w:ascii="Arial" w:hAnsi="Arial" w:cs="Arial"/>
          <w:sz w:val="20"/>
          <w:lang w:val="en-GB"/>
        </w:rPr>
        <w:t xml:space="preserve">: an R package that can generate very large phylogenies for vascular plants. </w:t>
      </w:r>
      <w:proofErr w:type="spellStart"/>
      <w:r w:rsidRPr="00C8476F">
        <w:rPr>
          <w:rFonts w:ascii="Arial" w:hAnsi="Arial" w:cs="Arial"/>
          <w:i/>
          <w:iCs/>
          <w:sz w:val="20"/>
          <w:lang w:val="en-GB"/>
        </w:rPr>
        <w:t>Ecography</w:t>
      </w:r>
      <w:proofErr w:type="spellEnd"/>
      <w:r w:rsidRPr="00C8476F">
        <w:rPr>
          <w:rFonts w:ascii="Arial" w:hAnsi="Arial" w:cs="Arial"/>
          <w:sz w:val="20"/>
          <w:lang w:val="en-GB"/>
        </w:rPr>
        <w:t>, 42, 1353–1359.</w:t>
      </w:r>
    </w:p>
    <w:p w14:paraId="4FBE94E0" w14:textId="517AC86B" w:rsidR="00625ECA" w:rsidRPr="00C8476F" w:rsidRDefault="00625ECA" w:rsidP="00860C9A">
      <w:pPr>
        <w:spacing w:line="480" w:lineRule="auto"/>
        <w:ind w:left="567" w:hanging="567"/>
        <w:jc w:val="both"/>
        <w:rPr>
          <w:rFonts w:ascii="Arial" w:hAnsi="Arial" w:cs="Arial"/>
          <w:sz w:val="20"/>
          <w:lang w:val="en-GB"/>
        </w:rPr>
      </w:pPr>
      <w:proofErr w:type="spellStart"/>
      <w:r w:rsidRPr="00C8476F">
        <w:rPr>
          <w:rFonts w:ascii="Arial" w:hAnsi="Arial" w:cs="Arial"/>
          <w:sz w:val="20"/>
          <w:lang w:val="en-GB"/>
        </w:rPr>
        <w:t>Kleyer</w:t>
      </w:r>
      <w:proofErr w:type="spellEnd"/>
      <w:r w:rsidRPr="00C8476F">
        <w:rPr>
          <w:rFonts w:ascii="Arial" w:hAnsi="Arial" w:cs="Arial"/>
          <w:sz w:val="20"/>
          <w:lang w:val="en-GB"/>
        </w:rPr>
        <w:t xml:space="preserve">, M., </w:t>
      </w:r>
      <w:proofErr w:type="spellStart"/>
      <w:r w:rsidRPr="00C8476F">
        <w:rPr>
          <w:rFonts w:ascii="Arial" w:hAnsi="Arial" w:cs="Arial"/>
          <w:sz w:val="20"/>
          <w:lang w:val="en-GB"/>
        </w:rPr>
        <w:t>Bekker</w:t>
      </w:r>
      <w:proofErr w:type="spellEnd"/>
      <w:r w:rsidRPr="00C8476F">
        <w:rPr>
          <w:rFonts w:ascii="Arial" w:hAnsi="Arial" w:cs="Arial"/>
          <w:sz w:val="20"/>
          <w:lang w:val="en-GB"/>
        </w:rPr>
        <w:t xml:space="preserve">, R.M., Knevel, I.C., Bakker, J.P., Thompson, K., </w:t>
      </w:r>
      <w:proofErr w:type="spellStart"/>
      <w:r w:rsidRPr="00C8476F">
        <w:rPr>
          <w:rFonts w:ascii="Arial" w:hAnsi="Arial" w:cs="Arial"/>
          <w:sz w:val="20"/>
          <w:lang w:val="en-GB"/>
        </w:rPr>
        <w:t>Sonnenschein</w:t>
      </w:r>
      <w:proofErr w:type="spellEnd"/>
      <w:r w:rsidRPr="00C8476F">
        <w:rPr>
          <w:rFonts w:ascii="Arial" w:hAnsi="Arial" w:cs="Arial"/>
          <w:sz w:val="20"/>
          <w:lang w:val="en-GB"/>
        </w:rPr>
        <w:t xml:space="preserve">, M. et al. (2008). The LEDA </w:t>
      </w:r>
      <w:proofErr w:type="spellStart"/>
      <w:r w:rsidRPr="00C8476F">
        <w:rPr>
          <w:rFonts w:ascii="Arial" w:hAnsi="Arial" w:cs="Arial"/>
          <w:sz w:val="20"/>
          <w:lang w:val="en-GB"/>
        </w:rPr>
        <w:t>Traitbase</w:t>
      </w:r>
      <w:proofErr w:type="spellEnd"/>
      <w:r w:rsidRPr="00C8476F">
        <w:rPr>
          <w:rFonts w:ascii="Arial" w:hAnsi="Arial" w:cs="Arial"/>
          <w:sz w:val="20"/>
          <w:lang w:val="en-GB"/>
        </w:rPr>
        <w:t xml:space="preserve">: a database of life-history traits of the Northwest European flora. </w:t>
      </w:r>
      <w:r w:rsidRPr="00C8476F">
        <w:rPr>
          <w:rFonts w:ascii="Arial" w:hAnsi="Arial" w:cs="Arial"/>
          <w:i/>
          <w:iCs/>
          <w:sz w:val="20"/>
          <w:lang w:val="en-GB"/>
        </w:rPr>
        <w:t>J. Ecol</w:t>
      </w:r>
      <w:r w:rsidRPr="00C8476F">
        <w:rPr>
          <w:rFonts w:ascii="Arial" w:hAnsi="Arial" w:cs="Arial"/>
          <w:sz w:val="20"/>
          <w:lang w:val="en-GB"/>
        </w:rPr>
        <w:t>., 96, 1266–1274.</w:t>
      </w:r>
    </w:p>
    <w:p w14:paraId="05A04794" w14:textId="77777777" w:rsidR="00E22170" w:rsidRPr="00C8476F" w:rsidRDefault="00E22170" w:rsidP="00E22170">
      <w:pPr>
        <w:spacing w:line="480" w:lineRule="auto"/>
        <w:ind w:left="567" w:hanging="567"/>
        <w:jc w:val="both"/>
        <w:rPr>
          <w:rFonts w:ascii="Arial" w:hAnsi="Arial" w:cs="Arial"/>
          <w:sz w:val="20"/>
          <w:lang w:val="en-GB"/>
        </w:rPr>
      </w:pPr>
      <w:r w:rsidRPr="00C8476F">
        <w:rPr>
          <w:rFonts w:ascii="Arial" w:hAnsi="Arial" w:cs="Arial"/>
          <w:sz w:val="20"/>
          <w:lang w:val="en-GB"/>
        </w:rPr>
        <w:t xml:space="preserve">Kugler, H. (1955). </w:t>
      </w:r>
      <w:proofErr w:type="spellStart"/>
      <w:r w:rsidRPr="00C8476F">
        <w:rPr>
          <w:rFonts w:ascii="Arial" w:hAnsi="Arial" w:cs="Arial"/>
          <w:i/>
          <w:iCs/>
          <w:sz w:val="20"/>
          <w:lang w:val="en-GB"/>
        </w:rPr>
        <w:t>Blütenökologie</w:t>
      </w:r>
      <w:proofErr w:type="spellEnd"/>
      <w:r w:rsidRPr="00C8476F">
        <w:rPr>
          <w:rFonts w:ascii="Arial" w:hAnsi="Arial" w:cs="Arial"/>
          <w:sz w:val="20"/>
          <w:lang w:val="en-GB"/>
        </w:rPr>
        <w:t>. 1</w:t>
      </w:r>
      <w:r w:rsidRPr="00C8476F">
        <w:rPr>
          <w:rFonts w:ascii="Arial" w:hAnsi="Arial" w:cs="Arial"/>
          <w:sz w:val="20"/>
          <w:vertAlign w:val="superscript"/>
          <w:lang w:val="en-GB"/>
        </w:rPr>
        <w:t>st</w:t>
      </w:r>
      <w:r w:rsidRPr="00C8476F">
        <w:rPr>
          <w:rFonts w:ascii="Arial" w:hAnsi="Arial" w:cs="Arial"/>
          <w:sz w:val="20"/>
          <w:lang w:val="en-GB"/>
        </w:rPr>
        <w:t xml:space="preserve"> </w:t>
      </w:r>
      <w:proofErr w:type="spellStart"/>
      <w:r w:rsidRPr="00C8476F">
        <w:rPr>
          <w:rFonts w:ascii="Arial" w:hAnsi="Arial" w:cs="Arial"/>
          <w:sz w:val="20"/>
          <w:lang w:val="en-GB"/>
        </w:rPr>
        <w:t>edn</w:t>
      </w:r>
      <w:proofErr w:type="spellEnd"/>
      <w:r w:rsidRPr="00C8476F">
        <w:rPr>
          <w:rFonts w:ascii="Arial" w:hAnsi="Arial" w:cs="Arial"/>
          <w:sz w:val="20"/>
          <w:lang w:val="en-GB"/>
        </w:rPr>
        <w:t>. Gustav Fischer, Jena.</w:t>
      </w:r>
    </w:p>
    <w:p w14:paraId="13557FFE" w14:textId="70E6B9F3" w:rsidR="00E22170" w:rsidRPr="00C8476F" w:rsidRDefault="00E22170" w:rsidP="00E22170">
      <w:pPr>
        <w:spacing w:line="480" w:lineRule="auto"/>
        <w:ind w:left="567" w:hanging="567"/>
        <w:jc w:val="both"/>
        <w:rPr>
          <w:rFonts w:ascii="Arial" w:hAnsi="Arial" w:cs="Arial"/>
          <w:sz w:val="20"/>
          <w:lang w:val="en-GB"/>
        </w:rPr>
      </w:pPr>
      <w:r w:rsidRPr="00C8476F">
        <w:rPr>
          <w:rFonts w:ascii="Arial" w:hAnsi="Arial" w:cs="Arial"/>
          <w:sz w:val="20"/>
          <w:lang w:val="en-GB"/>
        </w:rPr>
        <w:t xml:space="preserve">Kugler, H. (1970). </w:t>
      </w:r>
      <w:proofErr w:type="spellStart"/>
      <w:r w:rsidRPr="00C8476F">
        <w:rPr>
          <w:rFonts w:ascii="Arial" w:hAnsi="Arial" w:cs="Arial"/>
          <w:i/>
          <w:iCs/>
          <w:sz w:val="20"/>
          <w:lang w:val="en-GB"/>
        </w:rPr>
        <w:t>Blütenökologie</w:t>
      </w:r>
      <w:proofErr w:type="spellEnd"/>
      <w:r w:rsidRPr="00C8476F">
        <w:rPr>
          <w:rFonts w:ascii="Arial" w:hAnsi="Arial" w:cs="Arial"/>
          <w:sz w:val="20"/>
          <w:lang w:val="en-GB"/>
        </w:rPr>
        <w:t>. 2</w:t>
      </w:r>
      <w:r w:rsidRPr="00C8476F">
        <w:rPr>
          <w:rFonts w:ascii="Arial" w:hAnsi="Arial" w:cs="Arial"/>
          <w:sz w:val="20"/>
          <w:vertAlign w:val="superscript"/>
          <w:lang w:val="en-GB"/>
        </w:rPr>
        <w:t>nd</w:t>
      </w:r>
      <w:r w:rsidRPr="00C8476F">
        <w:rPr>
          <w:rFonts w:ascii="Arial" w:hAnsi="Arial" w:cs="Arial"/>
          <w:sz w:val="20"/>
          <w:lang w:val="en-GB"/>
        </w:rPr>
        <w:t xml:space="preserve"> </w:t>
      </w:r>
      <w:proofErr w:type="spellStart"/>
      <w:r w:rsidRPr="00C8476F">
        <w:rPr>
          <w:rFonts w:ascii="Arial" w:hAnsi="Arial" w:cs="Arial"/>
          <w:sz w:val="20"/>
          <w:lang w:val="en-GB"/>
        </w:rPr>
        <w:t>edn</w:t>
      </w:r>
      <w:proofErr w:type="spellEnd"/>
      <w:r w:rsidRPr="00C8476F">
        <w:rPr>
          <w:rFonts w:ascii="Arial" w:hAnsi="Arial" w:cs="Arial"/>
          <w:sz w:val="20"/>
          <w:lang w:val="en-GB"/>
        </w:rPr>
        <w:t>. Gustav Fischer, Jena.</w:t>
      </w:r>
    </w:p>
    <w:p w14:paraId="0487D4E4" w14:textId="1210DDD1" w:rsidR="00625ECA" w:rsidRPr="00C8476F" w:rsidRDefault="00625ECA" w:rsidP="00860C9A">
      <w:pPr>
        <w:spacing w:line="480" w:lineRule="auto"/>
        <w:ind w:left="567" w:hanging="567"/>
        <w:jc w:val="both"/>
        <w:rPr>
          <w:rFonts w:ascii="Arial" w:hAnsi="Arial" w:cs="Arial"/>
          <w:sz w:val="20"/>
          <w:lang w:val="en-GB"/>
        </w:rPr>
      </w:pPr>
      <w:proofErr w:type="spellStart"/>
      <w:r w:rsidRPr="00C8476F">
        <w:rPr>
          <w:rFonts w:ascii="Arial" w:hAnsi="Arial" w:cs="Arial"/>
          <w:sz w:val="20"/>
          <w:lang w:val="en-GB"/>
        </w:rPr>
        <w:t>Kühn</w:t>
      </w:r>
      <w:proofErr w:type="spellEnd"/>
      <w:r w:rsidRPr="00C8476F">
        <w:rPr>
          <w:rFonts w:ascii="Arial" w:hAnsi="Arial" w:cs="Arial"/>
          <w:sz w:val="20"/>
          <w:lang w:val="en-GB"/>
        </w:rPr>
        <w:t xml:space="preserve">, I., </w:t>
      </w:r>
      <w:proofErr w:type="spellStart"/>
      <w:r w:rsidRPr="00C8476F">
        <w:rPr>
          <w:rFonts w:ascii="Arial" w:hAnsi="Arial" w:cs="Arial"/>
          <w:sz w:val="20"/>
          <w:lang w:val="en-GB"/>
        </w:rPr>
        <w:t>Durka</w:t>
      </w:r>
      <w:proofErr w:type="spellEnd"/>
      <w:r w:rsidRPr="00C8476F">
        <w:rPr>
          <w:rFonts w:ascii="Arial" w:hAnsi="Arial" w:cs="Arial"/>
          <w:sz w:val="20"/>
          <w:lang w:val="en-GB"/>
        </w:rPr>
        <w:t xml:space="preserve">, W. &amp; Klotz, S. (2004). </w:t>
      </w:r>
      <w:proofErr w:type="spellStart"/>
      <w:r w:rsidRPr="00C8476F">
        <w:rPr>
          <w:rFonts w:ascii="Arial" w:hAnsi="Arial" w:cs="Arial"/>
          <w:sz w:val="20"/>
          <w:lang w:val="en-GB"/>
        </w:rPr>
        <w:t>B</w:t>
      </w:r>
      <w:r w:rsidR="0058329C" w:rsidRPr="00C8476F">
        <w:rPr>
          <w:rFonts w:ascii="Arial" w:hAnsi="Arial" w:cs="Arial"/>
          <w:sz w:val="20"/>
          <w:lang w:val="en-GB"/>
        </w:rPr>
        <w:t>iol</w:t>
      </w:r>
      <w:r w:rsidRPr="00C8476F">
        <w:rPr>
          <w:rFonts w:ascii="Arial" w:hAnsi="Arial" w:cs="Arial"/>
          <w:sz w:val="20"/>
          <w:lang w:val="en-GB"/>
        </w:rPr>
        <w:t>F</w:t>
      </w:r>
      <w:r w:rsidR="0058329C" w:rsidRPr="00C8476F">
        <w:rPr>
          <w:rFonts w:ascii="Arial" w:hAnsi="Arial" w:cs="Arial"/>
          <w:sz w:val="20"/>
          <w:lang w:val="en-GB"/>
        </w:rPr>
        <w:t>lor</w:t>
      </w:r>
      <w:proofErr w:type="spellEnd"/>
      <w:r w:rsidR="00C361A5" w:rsidRPr="00C8476F">
        <w:rPr>
          <w:rFonts w:ascii="Arial" w:hAnsi="Arial" w:cs="Arial"/>
          <w:sz w:val="20"/>
          <w:lang w:val="en-GB"/>
        </w:rPr>
        <w:t xml:space="preserve"> </w:t>
      </w:r>
      <w:r w:rsidRPr="00C8476F">
        <w:rPr>
          <w:rFonts w:ascii="Arial" w:hAnsi="Arial" w:cs="Arial"/>
          <w:sz w:val="20"/>
          <w:lang w:val="en-GB"/>
        </w:rPr>
        <w:t>–</w:t>
      </w:r>
      <w:r w:rsidR="00C361A5" w:rsidRPr="00C8476F">
        <w:rPr>
          <w:rFonts w:ascii="Arial" w:hAnsi="Arial" w:cs="Arial"/>
          <w:sz w:val="20"/>
          <w:lang w:val="en-GB"/>
        </w:rPr>
        <w:t xml:space="preserve"> </w:t>
      </w:r>
      <w:r w:rsidRPr="00C8476F">
        <w:rPr>
          <w:rFonts w:ascii="Arial" w:hAnsi="Arial" w:cs="Arial"/>
          <w:sz w:val="20"/>
          <w:lang w:val="en-GB"/>
        </w:rPr>
        <w:t xml:space="preserve">a new plant-trait database as a tool for plant invasion ecology. </w:t>
      </w:r>
      <w:r w:rsidRPr="00C8476F">
        <w:rPr>
          <w:rFonts w:ascii="Arial" w:hAnsi="Arial" w:cs="Arial"/>
          <w:i/>
          <w:iCs/>
          <w:sz w:val="20"/>
          <w:lang w:val="en-GB"/>
        </w:rPr>
        <w:t xml:space="preserve">Divers. </w:t>
      </w:r>
      <w:proofErr w:type="spellStart"/>
      <w:r w:rsidRPr="00C8476F">
        <w:rPr>
          <w:rFonts w:ascii="Arial" w:hAnsi="Arial" w:cs="Arial"/>
          <w:i/>
          <w:iCs/>
          <w:sz w:val="20"/>
          <w:lang w:val="en-GB"/>
        </w:rPr>
        <w:t>Distrib</w:t>
      </w:r>
      <w:proofErr w:type="spellEnd"/>
      <w:r w:rsidRPr="00C8476F">
        <w:rPr>
          <w:rFonts w:ascii="Arial" w:hAnsi="Arial" w:cs="Arial"/>
          <w:i/>
          <w:iCs/>
          <w:sz w:val="20"/>
          <w:lang w:val="en-GB"/>
        </w:rPr>
        <w:t>.</w:t>
      </w:r>
      <w:r w:rsidRPr="00C8476F">
        <w:rPr>
          <w:rFonts w:ascii="Arial" w:hAnsi="Arial" w:cs="Arial"/>
          <w:sz w:val="20"/>
          <w:lang w:val="en-GB"/>
        </w:rPr>
        <w:t>, 10, 363–365.</w:t>
      </w:r>
    </w:p>
    <w:p w14:paraId="7FE76CCD" w14:textId="5AAB9BE0" w:rsidR="00860C9A" w:rsidRPr="00C8476F" w:rsidRDefault="00860C9A" w:rsidP="00860C9A">
      <w:pPr>
        <w:spacing w:line="480" w:lineRule="auto"/>
        <w:ind w:left="567" w:hanging="567"/>
        <w:jc w:val="both"/>
        <w:rPr>
          <w:rFonts w:ascii="Arial" w:hAnsi="Arial" w:cs="Arial"/>
          <w:sz w:val="20"/>
          <w:lang w:val="en-GB"/>
        </w:rPr>
      </w:pPr>
      <w:proofErr w:type="spellStart"/>
      <w:r w:rsidRPr="00C8476F">
        <w:rPr>
          <w:rFonts w:ascii="Arial" w:hAnsi="Arial" w:cs="Arial"/>
          <w:sz w:val="20"/>
          <w:lang w:val="en-GB"/>
        </w:rPr>
        <w:t>Löbl</w:t>
      </w:r>
      <w:proofErr w:type="spellEnd"/>
      <w:r w:rsidRPr="00C8476F">
        <w:rPr>
          <w:rFonts w:ascii="Arial" w:hAnsi="Arial" w:cs="Arial"/>
          <w:sz w:val="20"/>
          <w:lang w:val="en-GB"/>
        </w:rPr>
        <w:t xml:space="preserve">, I. &amp; Smetana, A. (1971). </w:t>
      </w:r>
      <w:r w:rsidRPr="00C8476F">
        <w:rPr>
          <w:rFonts w:ascii="Arial" w:hAnsi="Arial" w:cs="Arial"/>
          <w:i/>
          <w:iCs/>
          <w:sz w:val="20"/>
          <w:lang w:val="en-GB"/>
        </w:rPr>
        <w:t>Catalogue of Palearctic Coleoptera</w:t>
      </w:r>
      <w:r w:rsidRPr="00C8476F">
        <w:rPr>
          <w:rFonts w:ascii="Arial" w:hAnsi="Arial" w:cs="Arial"/>
          <w:sz w:val="20"/>
          <w:lang w:val="en-GB"/>
        </w:rPr>
        <w:t xml:space="preserve">. Apollo Books, </w:t>
      </w:r>
      <w:proofErr w:type="spellStart"/>
      <w:r w:rsidRPr="00C8476F">
        <w:rPr>
          <w:rFonts w:ascii="Arial" w:hAnsi="Arial" w:cs="Arial"/>
          <w:sz w:val="20"/>
          <w:lang w:val="en-GB"/>
        </w:rPr>
        <w:t>Stenstrup</w:t>
      </w:r>
      <w:proofErr w:type="spellEnd"/>
      <w:r w:rsidRPr="00C8476F">
        <w:rPr>
          <w:rFonts w:ascii="Arial" w:hAnsi="Arial" w:cs="Arial"/>
          <w:sz w:val="20"/>
          <w:lang w:val="en-GB"/>
        </w:rPr>
        <w:t>.</w:t>
      </w:r>
    </w:p>
    <w:p w14:paraId="17E58CB9" w14:textId="54AD0A16" w:rsidR="00BD1D43" w:rsidRPr="00C8476F" w:rsidRDefault="00E22170" w:rsidP="00860C9A">
      <w:pPr>
        <w:spacing w:line="480" w:lineRule="auto"/>
        <w:ind w:left="567" w:hanging="567"/>
        <w:jc w:val="both"/>
        <w:rPr>
          <w:rFonts w:ascii="Arial" w:hAnsi="Arial" w:cs="Arial"/>
          <w:sz w:val="20"/>
          <w:lang w:val="en-GB"/>
        </w:rPr>
      </w:pPr>
      <w:r w:rsidRPr="00C8476F">
        <w:rPr>
          <w:rFonts w:ascii="Arial" w:hAnsi="Arial" w:cs="Arial"/>
          <w:sz w:val="20"/>
          <w:lang w:val="en-GB"/>
        </w:rPr>
        <w:t xml:space="preserve">Müller, H. (1881). </w:t>
      </w:r>
      <w:proofErr w:type="spellStart"/>
      <w:r w:rsidRPr="00C8476F">
        <w:rPr>
          <w:rFonts w:ascii="Arial" w:hAnsi="Arial" w:cs="Arial"/>
          <w:i/>
          <w:iCs/>
          <w:sz w:val="20"/>
          <w:lang w:val="en-GB"/>
        </w:rPr>
        <w:t>Alpenblumen</w:t>
      </w:r>
      <w:proofErr w:type="spellEnd"/>
      <w:r w:rsidRPr="00C8476F">
        <w:rPr>
          <w:rFonts w:ascii="Arial" w:hAnsi="Arial" w:cs="Arial"/>
          <w:i/>
          <w:iCs/>
          <w:sz w:val="20"/>
          <w:lang w:val="en-GB"/>
        </w:rPr>
        <w:t xml:space="preserve">, </w:t>
      </w:r>
      <w:proofErr w:type="spellStart"/>
      <w:r w:rsidRPr="00C8476F">
        <w:rPr>
          <w:rFonts w:ascii="Arial" w:hAnsi="Arial" w:cs="Arial"/>
          <w:i/>
          <w:iCs/>
          <w:sz w:val="20"/>
          <w:lang w:val="en-GB"/>
        </w:rPr>
        <w:t>ihre</w:t>
      </w:r>
      <w:proofErr w:type="spellEnd"/>
      <w:r w:rsidRPr="00C8476F">
        <w:rPr>
          <w:rFonts w:ascii="Arial" w:hAnsi="Arial" w:cs="Arial"/>
          <w:i/>
          <w:iCs/>
          <w:sz w:val="20"/>
          <w:lang w:val="en-GB"/>
        </w:rPr>
        <w:t xml:space="preserve"> </w:t>
      </w:r>
      <w:proofErr w:type="spellStart"/>
      <w:r w:rsidRPr="00C8476F">
        <w:rPr>
          <w:rFonts w:ascii="Arial" w:hAnsi="Arial" w:cs="Arial"/>
          <w:i/>
          <w:iCs/>
          <w:sz w:val="20"/>
          <w:lang w:val="en-GB"/>
        </w:rPr>
        <w:t>Befruchtung</w:t>
      </w:r>
      <w:proofErr w:type="spellEnd"/>
      <w:r w:rsidRPr="00C8476F">
        <w:rPr>
          <w:rFonts w:ascii="Arial" w:hAnsi="Arial" w:cs="Arial"/>
          <w:i/>
          <w:iCs/>
          <w:sz w:val="20"/>
          <w:lang w:val="en-GB"/>
        </w:rPr>
        <w:t xml:space="preserve"> </w:t>
      </w:r>
      <w:proofErr w:type="spellStart"/>
      <w:r w:rsidRPr="00C8476F">
        <w:rPr>
          <w:rFonts w:ascii="Arial" w:hAnsi="Arial" w:cs="Arial"/>
          <w:i/>
          <w:iCs/>
          <w:sz w:val="20"/>
          <w:lang w:val="en-GB"/>
        </w:rPr>
        <w:t>durch</w:t>
      </w:r>
      <w:proofErr w:type="spellEnd"/>
      <w:r w:rsidRPr="00C8476F">
        <w:rPr>
          <w:rFonts w:ascii="Arial" w:hAnsi="Arial" w:cs="Arial"/>
          <w:i/>
          <w:iCs/>
          <w:sz w:val="20"/>
          <w:lang w:val="en-GB"/>
        </w:rPr>
        <w:t xml:space="preserve"> </w:t>
      </w:r>
      <w:proofErr w:type="spellStart"/>
      <w:r w:rsidRPr="00C8476F">
        <w:rPr>
          <w:rFonts w:ascii="Arial" w:hAnsi="Arial" w:cs="Arial"/>
          <w:i/>
          <w:iCs/>
          <w:sz w:val="20"/>
          <w:lang w:val="en-GB"/>
        </w:rPr>
        <w:t>Insekten</w:t>
      </w:r>
      <w:proofErr w:type="spellEnd"/>
      <w:r w:rsidRPr="00C8476F">
        <w:rPr>
          <w:rFonts w:ascii="Arial" w:hAnsi="Arial" w:cs="Arial"/>
          <w:i/>
          <w:iCs/>
          <w:sz w:val="20"/>
          <w:lang w:val="en-GB"/>
        </w:rPr>
        <w:t xml:space="preserve"> und </w:t>
      </w:r>
      <w:proofErr w:type="spellStart"/>
      <w:r w:rsidRPr="00C8476F">
        <w:rPr>
          <w:rFonts w:ascii="Arial" w:hAnsi="Arial" w:cs="Arial"/>
          <w:i/>
          <w:iCs/>
          <w:sz w:val="20"/>
          <w:lang w:val="en-GB"/>
        </w:rPr>
        <w:t>ihre</w:t>
      </w:r>
      <w:proofErr w:type="spellEnd"/>
      <w:r w:rsidRPr="00C8476F">
        <w:rPr>
          <w:rFonts w:ascii="Arial" w:hAnsi="Arial" w:cs="Arial"/>
          <w:i/>
          <w:iCs/>
          <w:sz w:val="20"/>
          <w:lang w:val="en-GB"/>
        </w:rPr>
        <w:t xml:space="preserve"> </w:t>
      </w:r>
      <w:proofErr w:type="spellStart"/>
      <w:r w:rsidRPr="00C8476F">
        <w:rPr>
          <w:rFonts w:ascii="Arial" w:hAnsi="Arial" w:cs="Arial"/>
          <w:i/>
          <w:iCs/>
          <w:sz w:val="20"/>
          <w:lang w:val="en-GB"/>
        </w:rPr>
        <w:t>Anpassungen</w:t>
      </w:r>
      <w:proofErr w:type="spellEnd"/>
      <w:r w:rsidRPr="00C8476F">
        <w:rPr>
          <w:rFonts w:ascii="Arial" w:hAnsi="Arial" w:cs="Arial"/>
          <w:i/>
          <w:iCs/>
          <w:sz w:val="20"/>
          <w:lang w:val="en-GB"/>
        </w:rPr>
        <w:t xml:space="preserve"> an </w:t>
      </w:r>
      <w:proofErr w:type="spellStart"/>
      <w:r w:rsidRPr="00C8476F">
        <w:rPr>
          <w:rFonts w:ascii="Arial" w:hAnsi="Arial" w:cs="Arial"/>
          <w:i/>
          <w:iCs/>
          <w:sz w:val="20"/>
          <w:lang w:val="en-GB"/>
        </w:rPr>
        <w:t>Dieselben</w:t>
      </w:r>
      <w:proofErr w:type="spellEnd"/>
      <w:r w:rsidRPr="00C8476F">
        <w:rPr>
          <w:rFonts w:ascii="Arial" w:hAnsi="Arial" w:cs="Arial"/>
          <w:sz w:val="20"/>
          <w:lang w:val="en-GB"/>
        </w:rPr>
        <w:t>. Engelmann, Leipzig.</w:t>
      </w:r>
    </w:p>
    <w:p w14:paraId="0D68D8C5" w14:textId="6AF6BC19" w:rsidR="00664835" w:rsidRPr="00C8476F" w:rsidRDefault="00664835" w:rsidP="00860C9A">
      <w:pPr>
        <w:spacing w:line="480" w:lineRule="auto"/>
        <w:ind w:left="567" w:hanging="567"/>
        <w:jc w:val="both"/>
        <w:rPr>
          <w:rFonts w:ascii="Arial" w:hAnsi="Arial" w:cs="Arial"/>
          <w:sz w:val="20"/>
          <w:lang w:val="en-GB"/>
        </w:rPr>
      </w:pPr>
      <w:r w:rsidRPr="00C8476F">
        <w:rPr>
          <w:rFonts w:ascii="Arial" w:hAnsi="Arial" w:cs="Arial"/>
          <w:sz w:val="20"/>
          <w:lang w:val="en-GB"/>
        </w:rPr>
        <w:t xml:space="preserve">Paterno, G., </w:t>
      </w:r>
      <w:proofErr w:type="spellStart"/>
      <w:r w:rsidRPr="00C8476F">
        <w:rPr>
          <w:rFonts w:ascii="Arial" w:hAnsi="Arial" w:cs="Arial"/>
          <w:sz w:val="20"/>
          <w:lang w:val="en-GB"/>
        </w:rPr>
        <w:t>Penone</w:t>
      </w:r>
      <w:proofErr w:type="spellEnd"/>
      <w:r w:rsidRPr="00C8476F">
        <w:rPr>
          <w:rFonts w:ascii="Arial" w:hAnsi="Arial" w:cs="Arial"/>
          <w:sz w:val="20"/>
          <w:lang w:val="en-GB"/>
        </w:rPr>
        <w:t xml:space="preserve">, C. &amp; Werner, G.D.A. (2018). </w:t>
      </w:r>
      <w:proofErr w:type="spellStart"/>
      <w:r w:rsidRPr="00C8476F">
        <w:rPr>
          <w:rFonts w:ascii="Arial" w:hAnsi="Arial" w:cs="Arial"/>
          <w:sz w:val="20"/>
          <w:lang w:val="en-GB"/>
        </w:rPr>
        <w:t>sensiPhy</w:t>
      </w:r>
      <w:proofErr w:type="spellEnd"/>
      <w:r w:rsidRPr="00C8476F">
        <w:rPr>
          <w:rFonts w:ascii="Arial" w:hAnsi="Arial" w:cs="Arial"/>
          <w:sz w:val="20"/>
          <w:lang w:val="en-GB"/>
        </w:rPr>
        <w:t xml:space="preserve">: An r- package for sensitivity analysis in phylogenetic comparative methods. </w:t>
      </w:r>
      <w:r w:rsidRPr="00C8476F">
        <w:rPr>
          <w:rFonts w:ascii="Arial" w:hAnsi="Arial" w:cs="Arial"/>
          <w:i/>
          <w:iCs/>
          <w:sz w:val="20"/>
          <w:lang w:val="en-GB"/>
        </w:rPr>
        <w:t>Methods</w:t>
      </w:r>
      <w:r w:rsidRPr="00C8476F">
        <w:rPr>
          <w:rFonts w:ascii="Arial" w:hAnsi="Arial" w:cs="Arial"/>
          <w:sz w:val="20"/>
          <w:lang w:val="en-GB"/>
        </w:rPr>
        <w:t xml:space="preserve"> </w:t>
      </w:r>
      <w:r w:rsidRPr="00C8476F">
        <w:rPr>
          <w:rFonts w:ascii="Arial" w:hAnsi="Arial" w:cs="Arial"/>
          <w:i/>
          <w:iCs/>
          <w:sz w:val="20"/>
          <w:lang w:val="en-GB"/>
        </w:rPr>
        <w:t>Ecol</w:t>
      </w:r>
      <w:r w:rsidRPr="00C8476F">
        <w:rPr>
          <w:rFonts w:ascii="Arial" w:hAnsi="Arial" w:cs="Arial"/>
          <w:sz w:val="20"/>
          <w:lang w:val="en-GB"/>
        </w:rPr>
        <w:t xml:space="preserve">. </w:t>
      </w:r>
      <w:proofErr w:type="spellStart"/>
      <w:r w:rsidRPr="00C8476F">
        <w:rPr>
          <w:rFonts w:ascii="Arial" w:hAnsi="Arial" w:cs="Arial"/>
          <w:i/>
          <w:iCs/>
          <w:sz w:val="20"/>
          <w:lang w:val="en-GB"/>
        </w:rPr>
        <w:t>Evol</w:t>
      </w:r>
      <w:proofErr w:type="spellEnd"/>
      <w:r w:rsidRPr="00C8476F">
        <w:rPr>
          <w:rFonts w:ascii="Arial" w:hAnsi="Arial" w:cs="Arial"/>
          <w:sz w:val="20"/>
          <w:lang w:val="en-GB"/>
        </w:rPr>
        <w:t>., 9, 1461–1467.</w:t>
      </w:r>
    </w:p>
    <w:p w14:paraId="169AF841" w14:textId="78ACD951" w:rsidR="005F4152" w:rsidRPr="00C8476F" w:rsidRDefault="005F4152" w:rsidP="00860C9A">
      <w:pPr>
        <w:spacing w:line="480" w:lineRule="auto"/>
        <w:ind w:left="567" w:hanging="567"/>
        <w:jc w:val="both"/>
        <w:rPr>
          <w:rFonts w:ascii="Arial" w:hAnsi="Arial" w:cs="Arial"/>
          <w:sz w:val="20"/>
          <w:lang w:val="en-GB"/>
        </w:rPr>
      </w:pPr>
      <w:r w:rsidRPr="00C8476F">
        <w:rPr>
          <w:rFonts w:ascii="Arial" w:hAnsi="Arial" w:cs="Arial"/>
          <w:sz w:val="20"/>
          <w:lang w:val="en-GB"/>
        </w:rPr>
        <w:t xml:space="preserve">Qian, H. &amp; </w:t>
      </w:r>
      <w:proofErr w:type="spellStart"/>
      <w:r w:rsidRPr="00C8476F">
        <w:rPr>
          <w:rFonts w:ascii="Arial" w:hAnsi="Arial" w:cs="Arial"/>
          <w:sz w:val="20"/>
          <w:lang w:val="en-GB"/>
        </w:rPr>
        <w:t>Jin</w:t>
      </w:r>
      <w:proofErr w:type="spellEnd"/>
      <w:r w:rsidRPr="00C8476F">
        <w:rPr>
          <w:rFonts w:ascii="Arial" w:hAnsi="Arial" w:cs="Arial"/>
          <w:sz w:val="20"/>
          <w:lang w:val="en-GB"/>
        </w:rPr>
        <w:t xml:space="preserve">, Y. (2016). An updated </w:t>
      </w:r>
      <w:proofErr w:type="spellStart"/>
      <w:r w:rsidRPr="00C8476F">
        <w:rPr>
          <w:rFonts w:ascii="Arial" w:hAnsi="Arial" w:cs="Arial"/>
          <w:sz w:val="20"/>
          <w:lang w:val="en-GB"/>
        </w:rPr>
        <w:t>megaphylogeny</w:t>
      </w:r>
      <w:proofErr w:type="spellEnd"/>
      <w:r w:rsidRPr="00C8476F">
        <w:rPr>
          <w:rFonts w:ascii="Arial" w:hAnsi="Arial" w:cs="Arial"/>
          <w:sz w:val="20"/>
          <w:lang w:val="en-GB"/>
        </w:rPr>
        <w:t xml:space="preserve"> of plants, a tool for generating plant phylogenies and an analysis of phylogenetic community structure. </w:t>
      </w:r>
      <w:r w:rsidRPr="00C8476F">
        <w:rPr>
          <w:rFonts w:ascii="Arial" w:hAnsi="Arial" w:cs="Arial"/>
          <w:i/>
          <w:iCs/>
          <w:sz w:val="20"/>
          <w:lang w:val="en-GB"/>
        </w:rPr>
        <w:t>J. Plant Ecol.</w:t>
      </w:r>
      <w:r w:rsidRPr="00C8476F">
        <w:rPr>
          <w:rFonts w:ascii="Arial" w:hAnsi="Arial" w:cs="Arial"/>
          <w:sz w:val="20"/>
          <w:lang w:val="en-GB"/>
        </w:rPr>
        <w:t>, 9, 233–239.</w:t>
      </w:r>
    </w:p>
    <w:p w14:paraId="31AE5872" w14:textId="01FD3438" w:rsidR="005F4152" w:rsidRPr="00C8476F" w:rsidRDefault="005F4152" w:rsidP="00860C9A">
      <w:pPr>
        <w:spacing w:line="480" w:lineRule="auto"/>
        <w:ind w:left="567" w:hanging="567"/>
        <w:jc w:val="both"/>
        <w:rPr>
          <w:rFonts w:ascii="Arial" w:hAnsi="Arial" w:cs="Arial"/>
          <w:sz w:val="20"/>
          <w:lang w:val="en-GB"/>
        </w:rPr>
      </w:pPr>
      <w:r w:rsidRPr="00C8476F">
        <w:rPr>
          <w:rFonts w:ascii="Arial" w:hAnsi="Arial" w:cs="Arial"/>
          <w:sz w:val="20"/>
          <w:lang w:val="en-GB"/>
        </w:rPr>
        <w:t xml:space="preserve">Smith, S.A. &amp; Brown, J.W. (2018). Constructing a broadly inclusive seed plant phylogeny. </w:t>
      </w:r>
      <w:r w:rsidRPr="00C8476F">
        <w:rPr>
          <w:rFonts w:ascii="Arial" w:hAnsi="Arial" w:cs="Arial"/>
          <w:i/>
          <w:iCs/>
          <w:sz w:val="20"/>
          <w:lang w:val="en-GB"/>
        </w:rPr>
        <w:t>Am. J. Bot.</w:t>
      </w:r>
      <w:r w:rsidRPr="00C8476F">
        <w:rPr>
          <w:rFonts w:ascii="Arial" w:hAnsi="Arial" w:cs="Arial"/>
          <w:sz w:val="20"/>
          <w:lang w:val="en-GB"/>
        </w:rPr>
        <w:t>, 105, 302–314.</w:t>
      </w:r>
    </w:p>
    <w:p w14:paraId="48BE4554" w14:textId="30700976" w:rsidR="00C916BA" w:rsidRPr="00C8476F" w:rsidRDefault="00C916BA" w:rsidP="00860C9A">
      <w:pPr>
        <w:spacing w:line="480" w:lineRule="auto"/>
        <w:ind w:left="567" w:hanging="567"/>
        <w:jc w:val="both"/>
        <w:rPr>
          <w:rFonts w:ascii="Arial" w:hAnsi="Arial" w:cs="Arial"/>
          <w:sz w:val="20"/>
          <w:lang w:val="en-GB"/>
        </w:rPr>
      </w:pPr>
      <w:r w:rsidRPr="00C8476F">
        <w:rPr>
          <w:rFonts w:ascii="Arial" w:hAnsi="Arial" w:cs="Arial"/>
          <w:sz w:val="20"/>
          <w:lang w:val="en-GB"/>
        </w:rPr>
        <w:t>The Plant List (2020). The Plant List. Available at: http://www.theplantlist.org. Last accessed 27 APRIL 2021.</w:t>
      </w:r>
    </w:p>
    <w:p w14:paraId="5527B116" w14:textId="4B7D2766" w:rsidR="00C463FE" w:rsidRPr="00C8476F" w:rsidRDefault="00C463FE" w:rsidP="00860C9A">
      <w:pPr>
        <w:spacing w:line="480" w:lineRule="auto"/>
        <w:ind w:left="567" w:hanging="567"/>
        <w:jc w:val="both"/>
        <w:rPr>
          <w:rFonts w:ascii="Arial" w:hAnsi="Arial" w:cs="Arial"/>
          <w:sz w:val="20"/>
          <w:lang w:val="en-GB"/>
        </w:rPr>
      </w:pPr>
      <w:r w:rsidRPr="00C8476F">
        <w:rPr>
          <w:rFonts w:ascii="Arial" w:hAnsi="Arial" w:cs="Arial"/>
          <w:sz w:val="20"/>
          <w:lang w:val="en-GB"/>
        </w:rPr>
        <w:t xml:space="preserve">Zanne, A.E., Tank, D.C., Cornwell, W.K., Eastman, J.M., Smith, S.A., </w:t>
      </w:r>
      <w:proofErr w:type="spellStart"/>
      <w:r w:rsidRPr="00C8476F">
        <w:rPr>
          <w:rFonts w:ascii="Arial" w:hAnsi="Arial" w:cs="Arial"/>
          <w:sz w:val="20"/>
          <w:lang w:val="en-GB"/>
        </w:rPr>
        <w:t>FritzJohn</w:t>
      </w:r>
      <w:proofErr w:type="spellEnd"/>
      <w:r w:rsidRPr="00C8476F">
        <w:rPr>
          <w:rFonts w:ascii="Arial" w:hAnsi="Arial" w:cs="Arial"/>
          <w:sz w:val="20"/>
          <w:lang w:val="en-GB"/>
        </w:rPr>
        <w:t xml:space="preserve">, R.G. et al. (2014). Three keys to the radiation of angiosperms into freezing environments. </w:t>
      </w:r>
      <w:r w:rsidRPr="00C8476F">
        <w:rPr>
          <w:rFonts w:ascii="Arial" w:hAnsi="Arial" w:cs="Arial"/>
          <w:i/>
          <w:iCs/>
          <w:sz w:val="20"/>
          <w:lang w:val="en-GB"/>
        </w:rPr>
        <w:t>Nature</w:t>
      </w:r>
      <w:r w:rsidRPr="00C8476F">
        <w:rPr>
          <w:rFonts w:ascii="Arial" w:hAnsi="Arial" w:cs="Arial"/>
          <w:sz w:val="20"/>
          <w:lang w:val="en-GB"/>
        </w:rPr>
        <w:t>, 506, 89–92.</w:t>
      </w:r>
    </w:p>
    <w:p w14:paraId="2A71F5E1" w14:textId="70F27891" w:rsidR="00860C9A" w:rsidRPr="00C8476F" w:rsidRDefault="00860C9A" w:rsidP="00860C9A">
      <w:pPr>
        <w:spacing w:line="480" w:lineRule="auto"/>
        <w:ind w:left="567" w:hanging="567"/>
        <w:jc w:val="both"/>
        <w:rPr>
          <w:rFonts w:ascii="Arial" w:hAnsi="Arial" w:cs="Arial"/>
          <w:szCs w:val="24"/>
          <w:lang w:val="en-GB"/>
        </w:rPr>
      </w:pPr>
    </w:p>
    <w:p w14:paraId="21083A57" w14:textId="77777777" w:rsidR="00860C9A" w:rsidRPr="00C8476F" w:rsidRDefault="00860C9A" w:rsidP="00AD7784">
      <w:pPr>
        <w:spacing w:line="480" w:lineRule="auto"/>
        <w:jc w:val="both"/>
        <w:rPr>
          <w:rFonts w:ascii="Arial" w:hAnsi="Arial" w:cs="Arial"/>
          <w:szCs w:val="24"/>
          <w:lang w:val="en-GB"/>
        </w:rPr>
      </w:pPr>
    </w:p>
    <w:p w14:paraId="0591E3B2" w14:textId="5D54B2BB" w:rsidR="00146BC8" w:rsidRPr="00C8476F" w:rsidRDefault="00146BC8">
      <w:pPr>
        <w:rPr>
          <w:rFonts w:ascii="Arial" w:hAnsi="Arial" w:cs="Arial"/>
          <w:sz w:val="20"/>
          <w:lang w:val="en-GB"/>
        </w:rPr>
      </w:pPr>
    </w:p>
    <w:p w14:paraId="21D8FC8D" w14:textId="3542C23F" w:rsidR="00631954" w:rsidRPr="00C8476F" w:rsidRDefault="00A91D4A" w:rsidP="005D088E">
      <w:pPr>
        <w:pStyle w:val="SMcaption"/>
        <w:rPr>
          <w:rFonts w:ascii="Arial" w:hAnsi="Arial" w:cs="Arial"/>
          <w:sz w:val="20"/>
          <w:lang w:val="en-GB"/>
        </w:rPr>
      </w:pPr>
      <w:r w:rsidRPr="00C8476F">
        <w:rPr>
          <w:rFonts w:ascii="Arial" w:hAnsi="Arial" w:cs="Arial"/>
          <w:noProof/>
          <w:lang w:val="en-GB"/>
        </w:rPr>
        <w:drawing>
          <wp:inline distT="0" distB="0" distL="0" distR="0" wp14:anchorId="4D11AC0E" wp14:editId="1B15FAC9">
            <wp:extent cx="5784850" cy="6800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4850" cy="6800850"/>
                    </a:xfrm>
                    <a:prstGeom prst="rect">
                      <a:avLst/>
                    </a:prstGeom>
                    <a:noFill/>
                    <a:ln>
                      <a:noFill/>
                    </a:ln>
                  </pic:spPr>
                </pic:pic>
              </a:graphicData>
            </a:graphic>
          </wp:inline>
        </w:drawing>
      </w:r>
    </w:p>
    <w:p w14:paraId="4E4ED6CB" w14:textId="6A492A41" w:rsidR="00253EAA" w:rsidRPr="00C8476F" w:rsidRDefault="007411A1" w:rsidP="00146BC8">
      <w:pPr>
        <w:pStyle w:val="SMHeading"/>
        <w:jc w:val="both"/>
        <w:rPr>
          <w:rFonts w:ascii="Arial" w:hAnsi="Arial" w:cs="Arial"/>
          <w:b w:val="0"/>
          <w:sz w:val="20"/>
          <w:szCs w:val="20"/>
          <w:lang w:val="en-GB"/>
        </w:rPr>
      </w:pPr>
      <w:r w:rsidRPr="00C8476F">
        <w:rPr>
          <w:rFonts w:ascii="Arial" w:hAnsi="Arial" w:cs="Arial"/>
          <w:sz w:val="20"/>
          <w:szCs w:val="20"/>
          <w:lang w:val="en-GB"/>
        </w:rPr>
        <w:t>Fig. S</w:t>
      </w:r>
      <w:r w:rsidR="00E80537" w:rsidRPr="00C8476F">
        <w:rPr>
          <w:rFonts w:ascii="Arial" w:hAnsi="Arial" w:cs="Arial"/>
          <w:sz w:val="20"/>
          <w:szCs w:val="20"/>
          <w:lang w:val="en-GB"/>
        </w:rPr>
        <w:t>1</w:t>
      </w:r>
      <w:r w:rsidRPr="00C8476F">
        <w:rPr>
          <w:rFonts w:ascii="Arial" w:hAnsi="Arial" w:cs="Arial"/>
          <w:sz w:val="20"/>
          <w:szCs w:val="20"/>
          <w:lang w:val="en-GB"/>
        </w:rPr>
        <w:t>.</w:t>
      </w:r>
      <w:r w:rsidR="00B42F9C" w:rsidRPr="00C8476F">
        <w:rPr>
          <w:rFonts w:ascii="Arial" w:hAnsi="Arial" w:cs="Arial"/>
          <w:sz w:val="20"/>
          <w:szCs w:val="20"/>
          <w:lang w:val="en-GB"/>
        </w:rPr>
        <w:t xml:space="preserve"> </w:t>
      </w:r>
      <w:r w:rsidR="00146BC8" w:rsidRPr="00C8476F">
        <w:rPr>
          <w:rFonts w:ascii="Arial" w:hAnsi="Arial" w:cs="Arial"/>
          <w:b w:val="0"/>
          <w:sz w:val="20"/>
          <w:szCs w:val="20"/>
          <w:lang w:val="en-GB"/>
        </w:rPr>
        <w:t>Plant trait distributions</w:t>
      </w:r>
      <w:r w:rsidR="00355362" w:rsidRPr="00C8476F">
        <w:rPr>
          <w:rFonts w:ascii="Arial" w:hAnsi="Arial" w:cs="Arial"/>
          <w:b w:val="0"/>
          <w:sz w:val="20"/>
          <w:szCs w:val="20"/>
          <w:lang w:val="en-GB"/>
        </w:rPr>
        <w:t>.</w:t>
      </w:r>
      <w:r w:rsidR="00146BC8" w:rsidRPr="00C8476F">
        <w:rPr>
          <w:rFonts w:ascii="Arial" w:hAnsi="Arial" w:cs="Arial"/>
          <w:b w:val="0"/>
          <w:sz w:val="20"/>
          <w:szCs w:val="20"/>
          <w:lang w:val="en-GB"/>
        </w:rPr>
        <w:t xml:space="preserve"> Frequency distribution of (a) flower maleness, (b) maximum plant height (m), (c) specific leaf area–SLA (mm</w:t>
      </w:r>
      <w:r w:rsidR="00146BC8" w:rsidRPr="00C8476F">
        <w:rPr>
          <w:rFonts w:ascii="Arial" w:hAnsi="Arial" w:cs="Arial"/>
          <w:b w:val="0"/>
          <w:sz w:val="20"/>
          <w:szCs w:val="20"/>
          <w:vertAlign w:val="superscript"/>
          <w:lang w:val="en-GB"/>
        </w:rPr>
        <w:t>2</w:t>
      </w:r>
      <w:r w:rsidR="00146BC8" w:rsidRPr="00C8476F">
        <w:rPr>
          <w:rFonts w:ascii="Arial" w:hAnsi="Arial" w:cs="Arial"/>
          <w:b w:val="0"/>
          <w:sz w:val="20"/>
          <w:szCs w:val="20"/>
          <w:lang w:val="en-GB"/>
        </w:rPr>
        <w:t>mg</w:t>
      </w:r>
      <w:r w:rsidR="00146BC8" w:rsidRPr="00C8476F">
        <w:rPr>
          <w:rFonts w:ascii="Arial" w:hAnsi="Arial" w:cs="Arial"/>
          <w:b w:val="0"/>
          <w:sz w:val="20"/>
          <w:szCs w:val="20"/>
          <w:vertAlign w:val="superscript"/>
          <w:lang w:val="en-GB"/>
        </w:rPr>
        <w:t>-1</w:t>
      </w:r>
      <w:r w:rsidR="00146BC8" w:rsidRPr="00C8476F">
        <w:rPr>
          <w:rFonts w:ascii="Arial" w:hAnsi="Arial" w:cs="Arial"/>
          <w:b w:val="0"/>
          <w:sz w:val="20"/>
          <w:szCs w:val="20"/>
          <w:lang w:val="en-GB"/>
        </w:rPr>
        <w:t>), (d) pollinator guild, (e) flower shape, (f) flower colo</w:t>
      </w:r>
      <w:r w:rsidR="00C361A5" w:rsidRPr="00C8476F">
        <w:rPr>
          <w:rFonts w:ascii="Arial" w:hAnsi="Arial" w:cs="Arial"/>
          <w:b w:val="0"/>
          <w:sz w:val="20"/>
          <w:szCs w:val="20"/>
          <w:lang w:val="en-GB"/>
        </w:rPr>
        <w:t>u</w:t>
      </w:r>
      <w:r w:rsidR="00146BC8" w:rsidRPr="00C8476F">
        <w:rPr>
          <w:rFonts w:ascii="Arial" w:hAnsi="Arial" w:cs="Arial"/>
          <w:b w:val="0"/>
          <w:sz w:val="20"/>
          <w:szCs w:val="20"/>
          <w:lang w:val="en-GB"/>
        </w:rPr>
        <w:t>r, and (g) nectar amount across 141 angiosperm species. Flower maleness was calculated dividing the dry biomass of androecium divided by the dry biomass of the primary sexual organs (androecium plus gynoecium).</w:t>
      </w:r>
    </w:p>
    <w:p w14:paraId="65EC0816" w14:textId="77777777" w:rsidR="00253EAA" w:rsidRPr="00C8476F" w:rsidRDefault="00253EAA">
      <w:pPr>
        <w:rPr>
          <w:rFonts w:ascii="Arial" w:hAnsi="Arial" w:cs="Arial"/>
          <w:bCs/>
          <w:kern w:val="32"/>
          <w:sz w:val="20"/>
          <w:lang w:val="en-GB"/>
        </w:rPr>
      </w:pPr>
      <w:r w:rsidRPr="00C8476F">
        <w:rPr>
          <w:rFonts w:ascii="Arial" w:hAnsi="Arial" w:cs="Arial"/>
          <w:b/>
          <w:sz w:val="20"/>
          <w:lang w:val="en-GB"/>
        </w:rPr>
        <w:br w:type="page"/>
      </w:r>
    </w:p>
    <w:p w14:paraId="0F8D9FAE" w14:textId="77777777" w:rsidR="00253EAA" w:rsidRPr="00C8476F" w:rsidRDefault="00253EAA" w:rsidP="00253EAA">
      <w:pPr>
        <w:jc w:val="center"/>
        <w:rPr>
          <w:rFonts w:ascii="Arial" w:hAnsi="Arial" w:cs="Arial"/>
          <w:b/>
          <w:sz w:val="20"/>
          <w:lang w:val="en-GB"/>
        </w:rPr>
      </w:pPr>
      <w:r w:rsidRPr="00C8476F">
        <w:rPr>
          <w:rFonts w:ascii="Arial" w:hAnsi="Arial" w:cs="Arial"/>
          <w:noProof/>
          <w:lang w:val="en-GB"/>
        </w:rPr>
        <w:lastRenderedPageBreak/>
        <w:drawing>
          <wp:inline distT="0" distB="0" distL="0" distR="0" wp14:anchorId="2058498D" wp14:editId="760A5F04">
            <wp:extent cx="3200400" cy="6400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1967" cy="6403934"/>
                    </a:xfrm>
                    <a:prstGeom prst="rect">
                      <a:avLst/>
                    </a:prstGeom>
                    <a:noFill/>
                    <a:ln>
                      <a:noFill/>
                    </a:ln>
                  </pic:spPr>
                </pic:pic>
              </a:graphicData>
            </a:graphic>
          </wp:inline>
        </w:drawing>
      </w:r>
    </w:p>
    <w:p w14:paraId="1A49D99B" w14:textId="0860FE80" w:rsidR="00253EAA" w:rsidRPr="00C8476F" w:rsidRDefault="00253EAA" w:rsidP="00146BC8">
      <w:pPr>
        <w:pStyle w:val="SMHeading"/>
        <w:jc w:val="both"/>
        <w:rPr>
          <w:rFonts w:ascii="Arial" w:hAnsi="Arial" w:cs="Arial"/>
          <w:b w:val="0"/>
          <w:sz w:val="20"/>
          <w:szCs w:val="20"/>
          <w:lang w:val="en-GB"/>
        </w:rPr>
      </w:pPr>
      <w:r w:rsidRPr="00C8476F">
        <w:rPr>
          <w:rFonts w:ascii="Arial" w:hAnsi="Arial" w:cs="Arial"/>
          <w:sz w:val="20"/>
          <w:szCs w:val="20"/>
          <w:lang w:val="en-GB"/>
        </w:rPr>
        <w:t xml:space="preserve">Fig. S2. </w:t>
      </w:r>
      <w:r w:rsidRPr="00C8476F">
        <w:rPr>
          <w:rFonts w:ascii="Arial" w:hAnsi="Arial" w:cs="Arial"/>
          <w:b w:val="0"/>
          <w:sz w:val="20"/>
          <w:szCs w:val="20"/>
          <w:lang w:val="en-GB"/>
        </w:rPr>
        <w:t>Literature data supporting the use of maleness as proxy for outcrossing effort (N = 21 angiosperm species). (a) Phylogenetic hypothesis of the 21 plant species, (b) Relationship between flower maleness and outcrossing rate. Of the 21 plant species, only ten are included in our original plant data-set. Considering only those ten species, the relationship is also significant (Y = 1.062X + 0.263, p = 0.01892). The thick black regression line was generated by PGLS while the thin grey lines represent their uncertainty (</w:t>
      </w:r>
      <w:proofErr w:type="gramStart"/>
      <w:r w:rsidR="00F32E1E" w:rsidRPr="00C8476F">
        <w:rPr>
          <w:rFonts w:ascii="Arial" w:hAnsi="Arial" w:cs="Arial"/>
          <w:b w:val="0"/>
          <w:sz w:val="20"/>
          <w:szCs w:val="20"/>
          <w:lang w:val="en-GB"/>
        </w:rPr>
        <w:t>i.e.</w:t>
      </w:r>
      <w:proofErr w:type="gramEnd"/>
      <w:r w:rsidRPr="00C8476F">
        <w:rPr>
          <w:rFonts w:ascii="Arial" w:hAnsi="Arial" w:cs="Arial"/>
          <w:b w:val="0"/>
          <w:sz w:val="20"/>
          <w:szCs w:val="20"/>
          <w:lang w:val="en-GB"/>
        </w:rPr>
        <w:t xml:space="preserve"> 1000 bootstrap estimates).</w:t>
      </w:r>
    </w:p>
    <w:p w14:paraId="419317AB" w14:textId="77777777" w:rsidR="009A5287" w:rsidRPr="00C8476F" w:rsidRDefault="009A5287" w:rsidP="00142538">
      <w:pPr>
        <w:pStyle w:val="SMHeading"/>
        <w:jc w:val="both"/>
        <w:rPr>
          <w:rFonts w:ascii="Arial" w:hAnsi="Arial" w:cs="Arial"/>
          <w:lang w:val="en-GB"/>
        </w:rPr>
      </w:pPr>
    </w:p>
    <w:p w14:paraId="4E639BA6" w14:textId="5E5716B4" w:rsidR="00146BC8" w:rsidRPr="00C8476F" w:rsidRDefault="00146BC8">
      <w:pPr>
        <w:rPr>
          <w:rFonts w:ascii="Arial" w:hAnsi="Arial" w:cs="Arial"/>
          <w:sz w:val="20"/>
          <w:lang w:val="en-GB"/>
        </w:rPr>
      </w:pPr>
      <w:r w:rsidRPr="00C8476F">
        <w:rPr>
          <w:rFonts w:ascii="Arial" w:hAnsi="Arial" w:cs="Arial"/>
          <w:sz w:val="20"/>
          <w:lang w:val="en-GB"/>
        </w:rPr>
        <w:br w:type="page"/>
      </w:r>
    </w:p>
    <w:p w14:paraId="4E0EEAB4" w14:textId="08B48DB3" w:rsidR="00146BC8" w:rsidRPr="00C8476F" w:rsidRDefault="00A91D4A" w:rsidP="00146BC8">
      <w:pPr>
        <w:pStyle w:val="SMcaption"/>
        <w:jc w:val="center"/>
        <w:rPr>
          <w:rFonts w:ascii="Arial" w:hAnsi="Arial" w:cs="Arial"/>
          <w:sz w:val="20"/>
          <w:lang w:val="en-GB"/>
        </w:rPr>
      </w:pPr>
      <w:r w:rsidRPr="00C8476F">
        <w:rPr>
          <w:rFonts w:ascii="Arial" w:hAnsi="Arial" w:cs="Arial"/>
          <w:noProof/>
          <w:lang w:val="en-GB"/>
        </w:rPr>
        <w:lastRenderedPageBreak/>
        <w:drawing>
          <wp:inline distT="0" distB="0" distL="0" distR="0" wp14:anchorId="63A58AB7" wp14:editId="54401E1C">
            <wp:extent cx="4013346" cy="6685472"/>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2433" cy="6733926"/>
                    </a:xfrm>
                    <a:prstGeom prst="rect">
                      <a:avLst/>
                    </a:prstGeom>
                    <a:noFill/>
                    <a:ln>
                      <a:noFill/>
                    </a:ln>
                  </pic:spPr>
                </pic:pic>
              </a:graphicData>
            </a:graphic>
          </wp:inline>
        </w:drawing>
      </w:r>
    </w:p>
    <w:p w14:paraId="1A4C8409" w14:textId="04721F52" w:rsidR="00146BC8" w:rsidRPr="00C8476F" w:rsidRDefault="00146BC8" w:rsidP="00B9440A">
      <w:pPr>
        <w:pStyle w:val="SMcaption"/>
        <w:rPr>
          <w:rFonts w:ascii="Arial" w:hAnsi="Arial" w:cs="Arial"/>
          <w:sz w:val="20"/>
          <w:lang w:val="en-GB"/>
        </w:rPr>
      </w:pPr>
    </w:p>
    <w:p w14:paraId="7E5F7EC2" w14:textId="4F1AC98F" w:rsidR="00AD65CA" w:rsidRPr="00C8476F" w:rsidRDefault="00112C5B" w:rsidP="003103DE">
      <w:pPr>
        <w:pStyle w:val="SMHeading"/>
        <w:jc w:val="both"/>
        <w:rPr>
          <w:rFonts w:ascii="Arial" w:hAnsi="Arial" w:cs="Arial"/>
          <w:b w:val="0"/>
          <w:sz w:val="20"/>
          <w:szCs w:val="20"/>
          <w:lang w:val="en-GB"/>
        </w:rPr>
      </w:pPr>
      <w:r w:rsidRPr="00C8476F">
        <w:rPr>
          <w:rFonts w:ascii="Arial" w:hAnsi="Arial" w:cs="Arial"/>
          <w:sz w:val="20"/>
          <w:szCs w:val="20"/>
          <w:lang w:val="en-GB"/>
        </w:rPr>
        <w:t>Fig. S</w:t>
      </w:r>
      <w:r w:rsidR="00253EAA" w:rsidRPr="00C8476F">
        <w:rPr>
          <w:rFonts w:ascii="Arial" w:hAnsi="Arial" w:cs="Arial"/>
          <w:sz w:val="20"/>
          <w:szCs w:val="20"/>
          <w:lang w:val="en-GB"/>
        </w:rPr>
        <w:t>3</w:t>
      </w:r>
      <w:r w:rsidR="00B42F9C" w:rsidRPr="00C8476F">
        <w:rPr>
          <w:rFonts w:ascii="Arial" w:hAnsi="Arial" w:cs="Arial"/>
          <w:sz w:val="20"/>
          <w:szCs w:val="20"/>
          <w:lang w:val="en-GB"/>
        </w:rPr>
        <w:t xml:space="preserve">. </w:t>
      </w:r>
      <w:r w:rsidR="00146BC8" w:rsidRPr="00C8476F">
        <w:rPr>
          <w:rFonts w:ascii="Arial" w:hAnsi="Arial" w:cs="Arial"/>
          <w:b w:val="0"/>
          <w:sz w:val="20"/>
          <w:szCs w:val="20"/>
          <w:lang w:val="en-GB"/>
        </w:rPr>
        <w:t>Insect trait distributions and their cross-correlations. Frequency distribution of (a) number of insect herbivore species</w:t>
      </w:r>
      <w:r w:rsidR="00D2620B" w:rsidRPr="00C8476F">
        <w:rPr>
          <w:rFonts w:ascii="Arial" w:hAnsi="Arial" w:cs="Arial"/>
          <w:b w:val="0"/>
          <w:sz w:val="20"/>
          <w:szCs w:val="20"/>
          <w:lang w:val="en-GB"/>
        </w:rPr>
        <w:t xml:space="preserve"> (range: 0–369, median = 17)</w:t>
      </w:r>
      <w:r w:rsidR="00146BC8" w:rsidRPr="00C8476F">
        <w:rPr>
          <w:rFonts w:ascii="Arial" w:hAnsi="Arial" w:cs="Arial"/>
          <w:b w:val="0"/>
          <w:sz w:val="20"/>
          <w:szCs w:val="20"/>
          <w:lang w:val="en-GB"/>
        </w:rPr>
        <w:t>, (b) number of insect families</w:t>
      </w:r>
      <w:r w:rsidR="00AE2B58" w:rsidRPr="00C8476F">
        <w:rPr>
          <w:rFonts w:ascii="Arial" w:hAnsi="Arial" w:cs="Arial"/>
          <w:b w:val="0"/>
          <w:sz w:val="20"/>
          <w:szCs w:val="20"/>
          <w:lang w:val="en-GB"/>
        </w:rPr>
        <w:t xml:space="preserve"> (0–62, median = 10)</w:t>
      </w:r>
      <w:r w:rsidR="00146BC8" w:rsidRPr="00C8476F">
        <w:rPr>
          <w:rFonts w:ascii="Arial" w:hAnsi="Arial" w:cs="Arial"/>
          <w:b w:val="0"/>
          <w:sz w:val="20"/>
          <w:szCs w:val="20"/>
          <w:lang w:val="en-GB"/>
        </w:rPr>
        <w:t>, (c) number of feeding guilds</w:t>
      </w:r>
      <w:r w:rsidR="00AE2B58" w:rsidRPr="00C8476F">
        <w:rPr>
          <w:rFonts w:ascii="Arial" w:hAnsi="Arial" w:cs="Arial"/>
          <w:b w:val="0"/>
          <w:sz w:val="20"/>
          <w:szCs w:val="20"/>
          <w:lang w:val="en-GB"/>
        </w:rPr>
        <w:t xml:space="preserve"> (0–24, median = 9)</w:t>
      </w:r>
      <w:r w:rsidR="00146BC8" w:rsidRPr="00C8476F">
        <w:rPr>
          <w:rFonts w:ascii="Arial" w:hAnsi="Arial" w:cs="Arial"/>
          <w:b w:val="0"/>
          <w:sz w:val="20"/>
          <w:szCs w:val="20"/>
          <w:lang w:val="en-GB"/>
        </w:rPr>
        <w:t>, and (d) diversity of feeding guilds</w:t>
      </w:r>
      <w:r w:rsidR="00AE2B58" w:rsidRPr="00C8476F">
        <w:rPr>
          <w:rFonts w:ascii="Arial" w:hAnsi="Arial" w:cs="Arial"/>
          <w:b w:val="0"/>
          <w:sz w:val="20"/>
          <w:szCs w:val="20"/>
          <w:lang w:val="en-GB"/>
        </w:rPr>
        <w:t xml:space="preserve"> (0–2.72, median = 2), </w:t>
      </w:r>
      <w:r w:rsidR="00146BC8" w:rsidRPr="00C8476F">
        <w:rPr>
          <w:rFonts w:ascii="Arial" w:hAnsi="Arial" w:cs="Arial"/>
          <w:b w:val="0"/>
          <w:sz w:val="20"/>
          <w:szCs w:val="20"/>
          <w:lang w:val="en-GB"/>
        </w:rPr>
        <w:t>across the 141 angiosperm species. In (e) Pearson correlation (</w:t>
      </w:r>
      <w:proofErr w:type="spellStart"/>
      <w:r w:rsidR="00146BC8" w:rsidRPr="00C8476F">
        <w:rPr>
          <w:rFonts w:ascii="Arial" w:hAnsi="Arial" w:cs="Arial"/>
          <w:b w:val="0"/>
          <w:sz w:val="20"/>
          <w:szCs w:val="20"/>
          <w:lang w:val="en-GB"/>
        </w:rPr>
        <w:t>Corr</w:t>
      </w:r>
      <w:proofErr w:type="spellEnd"/>
      <w:r w:rsidR="00146BC8" w:rsidRPr="00C8476F">
        <w:rPr>
          <w:rFonts w:ascii="Arial" w:hAnsi="Arial" w:cs="Arial"/>
          <w:b w:val="0"/>
          <w:sz w:val="20"/>
          <w:szCs w:val="20"/>
          <w:lang w:val="en-GB"/>
        </w:rPr>
        <w:t>) among the insect herbivore descriptors. The three first explanatory variables were log-transformed (log</w:t>
      </w:r>
      <w:r w:rsidR="00146BC8" w:rsidRPr="00C8476F">
        <w:rPr>
          <w:rFonts w:ascii="Arial" w:hAnsi="Arial" w:cs="Arial"/>
          <w:b w:val="0"/>
          <w:sz w:val="20"/>
          <w:szCs w:val="20"/>
          <w:vertAlign w:val="subscript"/>
          <w:lang w:val="en-GB"/>
        </w:rPr>
        <w:t>2</w:t>
      </w:r>
      <w:r w:rsidR="00146BC8" w:rsidRPr="00C8476F">
        <w:rPr>
          <w:rFonts w:ascii="Arial" w:hAnsi="Arial" w:cs="Arial"/>
          <w:b w:val="0"/>
          <w:sz w:val="20"/>
          <w:szCs w:val="20"/>
          <w:lang w:val="en-GB"/>
        </w:rPr>
        <w:t xml:space="preserve"> x + 1); diversity of feeding guilds was calculated by ln-based Shannon index (H’).</w:t>
      </w:r>
    </w:p>
    <w:p w14:paraId="31F95B2E" w14:textId="462BC528" w:rsidR="008D075B" w:rsidRPr="00C8476F" w:rsidRDefault="008D075B">
      <w:pPr>
        <w:rPr>
          <w:rFonts w:ascii="Arial" w:hAnsi="Arial" w:cs="Arial"/>
          <w:bCs/>
          <w:kern w:val="32"/>
          <w:sz w:val="20"/>
          <w:lang w:val="en-GB"/>
        </w:rPr>
      </w:pPr>
      <w:r w:rsidRPr="00C8476F">
        <w:rPr>
          <w:rFonts w:ascii="Arial" w:hAnsi="Arial" w:cs="Arial"/>
          <w:b/>
          <w:sz w:val="20"/>
          <w:lang w:val="en-GB"/>
        </w:rPr>
        <w:br w:type="page"/>
      </w:r>
    </w:p>
    <w:p w14:paraId="1559922B" w14:textId="77777777" w:rsidR="00AD65CA" w:rsidRPr="00C8476F" w:rsidRDefault="00AD65CA" w:rsidP="00AD65CA">
      <w:pPr>
        <w:pStyle w:val="SMcaption"/>
        <w:rPr>
          <w:rFonts w:ascii="Arial" w:hAnsi="Arial" w:cs="Arial"/>
          <w:sz w:val="20"/>
          <w:lang w:val="en-GB"/>
        </w:rPr>
      </w:pPr>
      <w:r w:rsidRPr="00C8476F">
        <w:rPr>
          <w:rFonts w:ascii="Arial" w:hAnsi="Arial" w:cs="Arial"/>
          <w:noProof/>
          <w:lang w:val="en-GB"/>
        </w:rPr>
        <w:lastRenderedPageBreak/>
        <w:drawing>
          <wp:inline distT="0" distB="0" distL="0" distR="0" wp14:anchorId="26FAACAD" wp14:editId="79BF2EE7">
            <wp:extent cx="5784850" cy="6699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4850" cy="6699250"/>
                    </a:xfrm>
                    <a:prstGeom prst="rect">
                      <a:avLst/>
                    </a:prstGeom>
                    <a:noFill/>
                    <a:ln>
                      <a:noFill/>
                    </a:ln>
                  </pic:spPr>
                </pic:pic>
              </a:graphicData>
            </a:graphic>
          </wp:inline>
        </w:drawing>
      </w:r>
    </w:p>
    <w:p w14:paraId="2849341E" w14:textId="0E82CA1F" w:rsidR="00AD65CA" w:rsidRPr="00C8476F" w:rsidRDefault="00AD65CA" w:rsidP="00AD65CA">
      <w:pPr>
        <w:pStyle w:val="SMHeading"/>
        <w:jc w:val="both"/>
        <w:rPr>
          <w:rFonts w:ascii="Arial" w:hAnsi="Arial" w:cs="Arial"/>
          <w:sz w:val="20"/>
          <w:szCs w:val="20"/>
          <w:lang w:val="en-GB"/>
        </w:rPr>
      </w:pPr>
      <w:r w:rsidRPr="00C8476F">
        <w:rPr>
          <w:rFonts w:ascii="Arial" w:hAnsi="Arial" w:cs="Arial"/>
          <w:sz w:val="20"/>
          <w:szCs w:val="20"/>
          <w:lang w:val="en-GB"/>
        </w:rPr>
        <w:t>Fig. S</w:t>
      </w:r>
      <w:r w:rsidR="00253EAA" w:rsidRPr="00C8476F">
        <w:rPr>
          <w:rFonts w:ascii="Arial" w:hAnsi="Arial" w:cs="Arial"/>
          <w:sz w:val="20"/>
          <w:szCs w:val="20"/>
          <w:lang w:val="en-GB"/>
        </w:rPr>
        <w:t>4</w:t>
      </w:r>
      <w:r w:rsidRPr="00C8476F">
        <w:rPr>
          <w:rFonts w:ascii="Arial" w:hAnsi="Arial" w:cs="Arial"/>
          <w:sz w:val="20"/>
          <w:szCs w:val="20"/>
          <w:lang w:val="en-GB"/>
        </w:rPr>
        <w:t xml:space="preserve">. </w:t>
      </w:r>
      <w:r w:rsidRPr="00C8476F">
        <w:rPr>
          <w:rFonts w:ascii="Arial" w:hAnsi="Arial" w:cs="Arial"/>
          <w:b w:val="0"/>
          <w:sz w:val="20"/>
          <w:szCs w:val="20"/>
          <w:lang w:val="en-GB"/>
        </w:rPr>
        <w:t>Working phylogeny and taxonomic distribution. (a) Working phylogeny of the 141 hermaphrodite angiosperm species of the study, and species distribution across (b) 22 orders, and (c) 44 families.</w:t>
      </w:r>
    </w:p>
    <w:p w14:paraId="1B613B17" w14:textId="276F33C4" w:rsidR="000A310D" w:rsidRPr="00C8476F" w:rsidRDefault="000A310D">
      <w:pPr>
        <w:rPr>
          <w:rFonts w:ascii="Arial" w:hAnsi="Arial" w:cs="Arial"/>
          <w:sz w:val="20"/>
          <w:lang w:val="en-GB"/>
        </w:rPr>
      </w:pPr>
      <w:r w:rsidRPr="00C8476F">
        <w:rPr>
          <w:rFonts w:ascii="Arial" w:hAnsi="Arial" w:cs="Arial"/>
          <w:sz w:val="20"/>
          <w:lang w:val="en-GB"/>
        </w:rPr>
        <w:br w:type="page"/>
      </w:r>
    </w:p>
    <w:p w14:paraId="7C24B32C" w14:textId="77777777" w:rsidR="00AD65CA" w:rsidRPr="00C8476F" w:rsidRDefault="00AD65CA" w:rsidP="00AD65CA">
      <w:pPr>
        <w:pStyle w:val="SMcaption"/>
        <w:rPr>
          <w:rFonts w:ascii="Arial" w:hAnsi="Arial" w:cs="Arial"/>
          <w:sz w:val="20"/>
          <w:lang w:val="en-GB"/>
        </w:rPr>
      </w:pPr>
    </w:p>
    <w:p w14:paraId="7AFDF143" w14:textId="77777777" w:rsidR="00AD65CA" w:rsidRPr="00C8476F" w:rsidRDefault="00AD65CA" w:rsidP="00AD65CA">
      <w:pPr>
        <w:pStyle w:val="SMcaption"/>
        <w:jc w:val="center"/>
        <w:rPr>
          <w:rFonts w:ascii="Arial" w:hAnsi="Arial" w:cs="Arial"/>
          <w:sz w:val="20"/>
          <w:lang w:val="en-GB"/>
        </w:rPr>
      </w:pPr>
      <w:r w:rsidRPr="00C8476F">
        <w:rPr>
          <w:rFonts w:ascii="Arial" w:hAnsi="Arial" w:cs="Arial"/>
          <w:noProof/>
          <w:sz w:val="20"/>
          <w:lang w:val="en-GB"/>
        </w:rPr>
        <w:drawing>
          <wp:inline distT="0" distB="0" distL="0" distR="0" wp14:anchorId="38710B13" wp14:editId="015C8881">
            <wp:extent cx="3175599" cy="6987396"/>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977" cy="7049838"/>
                    </a:xfrm>
                    <a:prstGeom prst="rect">
                      <a:avLst/>
                    </a:prstGeom>
                    <a:noFill/>
                    <a:ln>
                      <a:noFill/>
                    </a:ln>
                  </pic:spPr>
                </pic:pic>
              </a:graphicData>
            </a:graphic>
          </wp:inline>
        </w:drawing>
      </w:r>
    </w:p>
    <w:p w14:paraId="3CD60C62" w14:textId="2BA5A2B4" w:rsidR="00AD65CA" w:rsidRPr="00C8476F" w:rsidRDefault="00AD65CA" w:rsidP="00AD65CA">
      <w:pPr>
        <w:pStyle w:val="SMHeading"/>
        <w:jc w:val="both"/>
        <w:rPr>
          <w:rFonts w:ascii="Arial" w:hAnsi="Arial" w:cs="Arial"/>
          <w:b w:val="0"/>
          <w:sz w:val="20"/>
          <w:szCs w:val="20"/>
          <w:lang w:val="en-GB"/>
        </w:rPr>
      </w:pPr>
      <w:r w:rsidRPr="00C8476F">
        <w:rPr>
          <w:rFonts w:ascii="Arial" w:hAnsi="Arial" w:cs="Arial"/>
          <w:sz w:val="20"/>
          <w:szCs w:val="20"/>
          <w:lang w:val="en-GB"/>
        </w:rPr>
        <w:t>Fig. S</w:t>
      </w:r>
      <w:r w:rsidR="00253EAA" w:rsidRPr="00C8476F">
        <w:rPr>
          <w:rFonts w:ascii="Arial" w:hAnsi="Arial" w:cs="Arial"/>
          <w:sz w:val="20"/>
          <w:szCs w:val="20"/>
          <w:lang w:val="en-GB"/>
        </w:rPr>
        <w:t>5</w:t>
      </w:r>
      <w:r w:rsidRPr="00C8476F">
        <w:rPr>
          <w:rFonts w:ascii="Arial" w:hAnsi="Arial" w:cs="Arial"/>
          <w:sz w:val="20"/>
          <w:szCs w:val="20"/>
          <w:lang w:val="en-GB"/>
        </w:rPr>
        <w:t xml:space="preserve">. </w:t>
      </w:r>
      <w:r w:rsidRPr="00C8476F">
        <w:rPr>
          <w:rFonts w:ascii="Arial" w:hAnsi="Arial" w:cs="Arial"/>
          <w:b w:val="0"/>
          <w:sz w:val="20"/>
          <w:szCs w:val="20"/>
          <w:lang w:val="en-GB"/>
        </w:rPr>
        <w:t>Sensitivity analysis for phylogenetic uncertainty. (a) Overlap of 300 alternative trees to illustrate the phylogenetic uncertainty due to 12 species of uncertain positioning. Frequency distribution of (b) slopes and (c) associated P-values of PGLS regressions between flower maleness and number of insect herbivore species performed with 300 alterative phylogenetic trees. The red dashed line represents the average estimated slope across trees.</w:t>
      </w:r>
    </w:p>
    <w:p w14:paraId="037250A6" w14:textId="538CA07C" w:rsidR="008D075B" w:rsidRPr="00C8476F" w:rsidRDefault="008D075B">
      <w:pPr>
        <w:rPr>
          <w:rFonts w:ascii="Arial" w:hAnsi="Arial" w:cs="Arial"/>
          <w:bCs/>
          <w:kern w:val="32"/>
          <w:sz w:val="20"/>
          <w:lang w:val="en-GB"/>
        </w:rPr>
      </w:pPr>
      <w:r w:rsidRPr="00C8476F">
        <w:rPr>
          <w:rFonts w:ascii="Arial" w:hAnsi="Arial" w:cs="Arial"/>
          <w:b/>
          <w:sz w:val="20"/>
          <w:lang w:val="en-GB"/>
        </w:rPr>
        <w:br w:type="page"/>
      </w:r>
    </w:p>
    <w:p w14:paraId="1980A9E1" w14:textId="55ED78A8" w:rsidR="00AD65CA" w:rsidRPr="00C8476F" w:rsidRDefault="00AD65CA">
      <w:pPr>
        <w:rPr>
          <w:rFonts w:ascii="Arial" w:hAnsi="Arial" w:cs="Arial"/>
          <w:bCs/>
          <w:kern w:val="32"/>
          <w:sz w:val="20"/>
          <w:lang w:val="en-GB"/>
        </w:rPr>
      </w:pPr>
    </w:p>
    <w:p w14:paraId="5E422ED6" w14:textId="77777777" w:rsidR="00AD65CA" w:rsidRPr="00C8476F" w:rsidRDefault="00AD65CA" w:rsidP="00AD65CA">
      <w:pPr>
        <w:pStyle w:val="SMcaption"/>
        <w:jc w:val="center"/>
        <w:rPr>
          <w:rFonts w:ascii="Arial" w:hAnsi="Arial" w:cs="Arial"/>
          <w:sz w:val="20"/>
          <w:lang w:val="en-GB"/>
        </w:rPr>
      </w:pPr>
      <w:r w:rsidRPr="00C8476F">
        <w:rPr>
          <w:rFonts w:ascii="Arial" w:hAnsi="Arial" w:cs="Arial"/>
          <w:noProof/>
          <w:lang w:val="en-GB"/>
        </w:rPr>
        <w:drawing>
          <wp:inline distT="0" distB="0" distL="0" distR="0" wp14:anchorId="5847E003" wp14:editId="0A508DE4">
            <wp:extent cx="2914295" cy="647843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037" cy="6504541"/>
                    </a:xfrm>
                    <a:prstGeom prst="rect">
                      <a:avLst/>
                    </a:prstGeom>
                    <a:noFill/>
                    <a:ln>
                      <a:noFill/>
                    </a:ln>
                  </pic:spPr>
                </pic:pic>
              </a:graphicData>
            </a:graphic>
          </wp:inline>
        </w:drawing>
      </w:r>
    </w:p>
    <w:p w14:paraId="29773BE9" w14:textId="4D15330A" w:rsidR="00AD65CA" w:rsidRPr="00C8476F" w:rsidRDefault="00AD65CA" w:rsidP="003103DE">
      <w:pPr>
        <w:pStyle w:val="SMHeading"/>
        <w:jc w:val="both"/>
        <w:rPr>
          <w:rFonts w:ascii="Arial" w:hAnsi="Arial" w:cs="Arial"/>
          <w:b w:val="0"/>
          <w:sz w:val="20"/>
          <w:szCs w:val="20"/>
          <w:lang w:val="en-GB"/>
        </w:rPr>
      </w:pPr>
      <w:r w:rsidRPr="00C8476F">
        <w:rPr>
          <w:rFonts w:ascii="Arial" w:hAnsi="Arial" w:cs="Arial"/>
          <w:sz w:val="20"/>
          <w:szCs w:val="20"/>
          <w:lang w:val="en-GB"/>
        </w:rPr>
        <w:t>Fig. S</w:t>
      </w:r>
      <w:r w:rsidR="00253EAA" w:rsidRPr="00C8476F">
        <w:rPr>
          <w:rFonts w:ascii="Arial" w:hAnsi="Arial" w:cs="Arial"/>
          <w:sz w:val="20"/>
          <w:szCs w:val="20"/>
          <w:lang w:val="en-GB"/>
        </w:rPr>
        <w:t>6</w:t>
      </w:r>
      <w:r w:rsidRPr="00C8476F">
        <w:rPr>
          <w:rFonts w:ascii="Arial" w:hAnsi="Arial" w:cs="Arial"/>
          <w:sz w:val="20"/>
          <w:szCs w:val="20"/>
          <w:lang w:val="en-GB"/>
        </w:rPr>
        <w:t xml:space="preserve">. </w:t>
      </w:r>
      <w:r w:rsidRPr="00C8476F">
        <w:rPr>
          <w:rFonts w:ascii="Arial" w:hAnsi="Arial" w:cs="Arial"/>
          <w:b w:val="0"/>
          <w:sz w:val="20"/>
          <w:szCs w:val="20"/>
          <w:lang w:val="en-GB"/>
        </w:rPr>
        <w:t>Controlling for the plant geographic distribution. (a) Frequency distribution of the area of occupancy of the plant species, (b) effect of the area of occupancy on the number of insect herbivore species, (c) effect of the residual number of insect species (</w:t>
      </w:r>
      <w:proofErr w:type="gramStart"/>
      <w:r w:rsidR="00F32E1E" w:rsidRPr="00C8476F">
        <w:rPr>
          <w:rFonts w:ascii="Arial" w:hAnsi="Arial" w:cs="Arial"/>
          <w:b w:val="0"/>
          <w:sz w:val="20"/>
          <w:szCs w:val="20"/>
          <w:lang w:val="en-GB"/>
        </w:rPr>
        <w:t>i.e.</w:t>
      </w:r>
      <w:proofErr w:type="gramEnd"/>
      <w:r w:rsidRPr="00C8476F">
        <w:rPr>
          <w:rFonts w:ascii="Arial" w:hAnsi="Arial" w:cs="Arial"/>
          <w:b w:val="0"/>
          <w:sz w:val="20"/>
          <w:szCs w:val="20"/>
          <w:lang w:val="en-GB"/>
        </w:rPr>
        <w:t xml:space="preserve"> residual of Fig. 7b) on flower maleness. Area of occupancy was estimated as the number of TK25 quadrats across Germany (see methods). In (b) the thick black line represents a standard regression and the grey shade its standard error. In (c) the thick black regression line was generated by PGLS while the thin grey lines represent their uncertainty (</w:t>
      </w:r>
      <w:proofErr w:type="gramStart"/>
      <w:r w:rsidR="00F32E1E" w:rsidRPr="00C8476F">
        <w:rPr>
          <w:rFonts w:ascii="Arial" w:hAnsi="Arial" w:cs="Arial"/>
          <w:b w:val="0"/>
          <w:sz w:val="20"/>
          <w:szCs w:val="20"/>
          <w:lang w:val="en-GB"/>
        </w:rPr>
        <w:t>i.e.</w:t>
      </w:r>
      <w:proofErr w:type="gramEnd"/>
      <w:r w:rsidRPr="00C8476F">
        <w:rPr>
          <w:rFonts w:ascii="Arial" w:hAnsi="Arial" w:cs="Arial"/>
          <w:b w:val="0"/>
          <w:sz w:val="20"/>
          <w:szCs w:val="20"/>
          <w:lang w:val="en-GB"/>
        </w:rPr>
        <w:t xml:space="preserve"> 1000 bootstrap estimates). N = 140 angiosperm species.</w:t>
      </w:r>
    </w:p>
    <w:p w14:paraId="4F49E274" w14:textId="338050A2" w:rsidR="00AD65CA" w:rsidRPr="00C8476F" w:rsidRDefault="00AD65CA" w:rsidP="00D0417F">
      <w:pPr>
        <w:rPr>
          <w:rFonts w:ascii="Arial" w:hAnsi="Arial" w:cs="Arial"/>
          <w:b/>
          <w:sz w:val="20"/>
          <w:lang w:val="en-GB"/>
        </w:rPr>
      </w:pPr>
      <w:r w:rsidRPr="00C8476F">
        <w:rPr>
          <w:rFonts w:ascii="Arial" w:hAnsi="Arial" w:cs="Arial"/>
          <w:b/>
          <w:sz w:val="20"/>
          <w:lang w:val="en-GB"/>
        </w:rPr>
        <w:br w:type="page"/>
      </w:r>
    </w:p>
    <w:p w14:paraId="788384AB" w14:textId="0A19823B" w:rsidR="002E0F6B" w:rsidRPr="00C8476F" w:rsidRDefault="002E0F6B">
      <w:pPr>
        <w:rPr>
          <w:rFonts w:ascii="Arial" w:hAnsi="Arial" w:cs="Arial"/>
          <w:bCs/>
          <w:kern w:val="32"/>
          <w:sz w:val="20"/>
          <w:lang w:val="en-GB"/>
        </w:rPr>
      </w:pPr>
    </w:p>
    <w:p w14:paraId="695F73DE" w14:textId="5C4669DF" w:rsidR="00AD65CA" w:rsidRPr="00C8476F" w:rsidRDefault="002E0F6B">
      <w:pPr>
        <w:rPr>
          <w:rFonts w:ascii="Arial" w:hAnsi="Arial" w:cs="Arial"/>
          <w:sz w:val="20"/>
          <w:lang w:val="en-GB"/>
        </w:rPr>
      </w:pPr>
      <w:r w:rsidRPr="00C8476F">
        <w:rPr>
          <w:rFonts w:ascii="Arial" w:hAnsi="Arial" w:cs="Arial"/>
          <w:strike/>
          <w:noProof/>
          <w:color w:val="000000"/>
          <w:bdr w:val="none" w:sz="0" w:space="0" w:color="auto" w:frame="1"/>
          <w:lang w:val="en-GB" w:eastAsia="en-GB"/>
        </w:rPr>
        <w:drawing>
          <wp:inline distT="0" distB="0" distL="0" distR="0" wp14:anchorId="743245C2" wp14:editId="47AB1B5D">
            <wp:extent cx="5490210" cy="29794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0210" cy="2979420"/>
                    </a:xfrm>
                    <a:prstGeom prst="rect">
                      <a:avLst/>
                    </a:prstGeom>
                    <a:noFill/>
                    <a:ln>
                      <a:noFill/>
                    </a:ln>
                  </pic:spPr>
                </pic:pic>
              </a:graphicData>
            </a:graphic>
          </wp:inline>
        </w:drawing>
      </w:r>
    </w:p>
    <w:p w14:paraId="64C9663B" w14:textId="77777777" w:rsidR="00670299" w:rsidRPr="00C8476F" w:rsidRDefault="00670299" w:rsidP="00670299">
      <w:pPr>
        <w:pStyle w:val="SMcaption"/>
        <w:rPr>
          <w:rFonts w:ascii="Arial" w:hAnsi="Arial" w:cs="Arial"/>
          <w:sz w:val="20"/>
          <w:lang w:val="en-GB"/>
        </w:rPr>
      </w:pPr>
    </w:p>
    <w:p w14:paraId="0EFCBD20" w14:textId="7FB7D863" w:rsidR="002E0F6B" w:rsidRPr="00C8476F" w:rsidRDefault="002E0F6B" w:rsidP="00142538">
      <w:pPr>
        <w:pStyle w:val="NormalWeb"/>
        <w:shd w:val="clear" w:color="auto" w:fill="FFFFFF"/>
        <w:jc w:val="both"/>
        <w:textAlignment w:val="baseline"/>
        <w:rPr>
          <w:rFonts w:ascii="Arial" w:hAnsi="Arial" w:cs="Arial"/>
          <w:lang w:val="en-GB"/>
        </w:rPr>
      </w:pPr>
      <w:r w:rsidRPr="00C8476F">
        <w:rPr>
          <w:rFonts w:ascii="Arial" w:hAnsi="Arial" w:cs="Arial"/>
          <w:b/>
          <w:color w:val="000000"/>
          <w:sz w:val="20"/>
          <w:szCs w:val="20"/>
          <w:lang w:val="en-GB"/>
        </w:rPr>
        <w:t xml:space="preserve">Fig. S7. </w:t>
      </w:r>
      <w:r w:rsidRPr="00C8476F">
        <w:rPr>
          <w:rFonts w:ascii="Arial" w:hAnsi="Arial" w:cs="Arial"/>
          <w:color w:val="000000"/>
          <w:sz w:val="20"/>
          <w:szCs w:val="20"/>
          <w:lang w:val="en-GB"/>
        </w:rPr>
        <w:t xml:space="preserve">Evolutionary relationship between flower maleness and (a) number of </w:t>
      </w:r>
      <w:r w:rsidR="00452F37" w:rsidRPr="00C8476F">
        <w:rPr>
          <w:rFonts w:ascii="Arial" w:hAnsi="Arial" w:cs="Arial"/>
          <w:color w:val="000000"/>
          <w:sz w:val="20"/>
          <w:szCs w:val="20"/>
          <w:lang w:val="en-GB"/>
        </w:rPr>
        <w:t>specialist herbivores</w:t>
      </w:r>
      <w:r w:rsidRPr="00C8476F">
        <w:rPr>
          <w:rFonts w:ascii="Arial" w:hAnsi="Arial" w:cs="Arial"/>
          <w:color w:val="000000"/>
          <w:sz w:val="20"/>
          <w:szCs w:val="20"/>
          <w:lang w:val="en-GB"/>
        </w:rPr>
        <w:t xml:space="preserve">, (B) </w:t>
      </w:r>
      <w:r w:rsidR="00452F37" w:rsidRPr="00C8476F">
        <w:rPr>
          <w:rFonts w:ascii="Arial" w:hAnsi="Arial" w:cs="Arial"/>
          <w:color w:val="000000"/>
          <w:sz w:val="20"/>
          <w:szCs w:val="20"/>
          <w:lang w:val="en-GB"/>
        </w:rPr>
        <w:t xml:space="preserve">generalist herbivores. </w:t>
      </w:r>
      <w:r w:rsidR="003E250B" w:rsidRPr="00C8476F">
        <w:rPr>
          <w:rFonts w:ascii="Arial" w:hAnsi="Arial" w:cs="Arial"/>
          <w:color w:val="333333"/>
          <w:sz w:val="20"/>
          <w:szCs w:val="20"/>
          <w:lang w:val="en-GB"/>
        </w:rPr>
        <w:t xml:space="preserve">Notice that the slope for specialist herbivores (β = 0.024 [CI: 0.010, 0.037]) are very similar than for generalist herbivores (β = 0.023 [CI: 0.009, 0.035]). </w:t>
      </w:r>
      <w:r w:rsidR="00205BD5" w:rsidRPr="00C8476F">
        <w:rPr>
          <w:rFonts w:ascii="Arial" w:hAnsi="Arial" w:cs="Arial"/>
          <w:color w:val="000000"/>
          <w:sz w:val="20"/>
          <w:szCs w:val="20"/>
          <w:lang w:val="en-GB"/>
        </w:rPr>
        <w:t>In this figure, s</w:t>
      </w:r>
      <w:r w:rsidR="00452F37" w:rsidRPr="00C8476F">
        <w:rPr>
          <w:rFonts w:ascii="Arial" w:hAnsi="Arial" w:cs="Arial"/>
          <w:color w:val="000000"/>
          <w:sz w:val="20"/>
          <w:szCs w:val="20"/>
          <w:lang w:val="en-GB"/>
        </w:rPr>
        <w:t>pecialist herbivores are</w:t>
      </w:r>
      <w:r w:rsidR="00205BD5" w:rsidRPr="00C8476F">
        <w:rPr>
          <w:rFonts w:ascii="Arial" w:hAnsi="Arial" w:cs="Arial"/>
          <w:color w:val="000000"/>
          <w:sz w:val="20"/>
          <w:szCs w:val="20"/>
          <w:lang w:val="en-GB"/>
        </w:rPr>
        <w:t xml:space="preserve"> </w:t>
      </w:r>
      <w:r w:rsidR="00452F37" w:rsidRPr="00C8476F">
        <w:rPr>
          <w:rFonts w:ascii="Arial" w:hAnsi="Arial" w:cs="Arial"/>
          <w:color w:val="000000"/>
          <w:sz w:val="20"/>
          <w:szCs w:val="20"/>
          <w:lang w:val="en-GB"/>
        </w:rPr>
        <w:t>defined as insects feeding on one or more species from a single plant genus while generalist herbivores feed on species from more than a genera or family.</w:t>
      </w:r>
      <w:r w:rsidR="00205BD5" w:rsidRPr="00C8476F">
        <w:rPr>
          <w:rFonts w:ascii="Arial" w:hAnsi="Arial" w:cs="Arial"/>
          <w:color w:val="000000"/>
          <w:sz w:val="20"/>
          <w:szCs w:val="20"/>
          <w:lang w:val="en-GB"/>
        </w:rPr>
        <w:t xml:space="preserve"> </w:t>
      </w:r>
      <w:r w:rsidRPr="00C8476F">
        <w:rPr>
          <w:rFonts w:ascii="Arial" w:hAnsi="Arial" w:cs="Arial"/>
          <w:color w:val="000000"/>
          <w:sz w:val="20"/>
          <w:szCs w:val="20"/>
          <w:lang w:val="en-GB"/>
        </w:rPr>
        <w:t>The thick black regression lines were generated by Phylogenetic Generalized Least Square (PGLS) to consider the phylogenetic structure of the data, while the thin grey lines represent their uncertainty (1000 bootstrap estimates). Flower maleness was calculated as the ratio between the dry biomass of androecium by the dry biomass of the primary sexual organs (androecium plus gynoecium). All explanatory variables were log-transformed (log</w:t>
      </w:r>
      <w:r w:rsidRPr="00C8476F">
        <w:rPr>
          <w:rFonts w:ascii="Arial" w:hAnsi="Arial" w:cs="Arial"/>
          <w:color w:val="000000"/>
          <w:sz w:val="20"/>
          <w:szCs w:val="20"/>
          <w:vertAlign w:val="subscript"/>
          <w:lang w:val="en-GB"/>
        </w:rPr>
        <w:t>2</w:t>
      </w:r>
      <w:r w:rsidRPr="00C8476F">
        <w:rPr>
          <w:rFonts w:ascii="Arial" w:hAnsi="Arial" w:cs="Arial"/>
          <w:color w:val="000000"/>
          <w:sz w:val="20"/>
          <w:szCs w:val="20"/>
          <w:lang w:val="en-GB"/>
        </w:rPr>
        <w:t xml:space="preserve"> x + 1).</w:t>
      </w:r>
    </w:p>
    <w:p w14:paraId="3B6A0FCB" w14:textId="76224C23" w:rsidR="00D166AB" w:rsidRPr="00C8476F" w:rsidRDefault="00D166AB">
      <w:pPr>
        <w:rPr>
          <w:rFonts w:ascii="Arial" w:hAnsi="Arial" w:cs="Arial"/>
          <w:sz w:val="20"/>
          <w:lang w:val="en-GB"/>
        </w:rPr>
      </w:pPr>
      <w:r w:rsidRPr="00C8476F">
        <w:rPr>
          <w:rFonts w:ascii="Arial" w:hAnsi="Arial" w:cs="Arial"/>
          <w:sz w:val="20"/>
          <w:lang w:val="en-GB"/>
        </w:rPr>
        <w:br w:type="page"/>
      </w:r>
    </w:p>
    <w:p w14:paraId="7A8C0968" w14:textId="77777777" w:rsidR="00146BC8" w:rsidRPr="00C8476F" w:rsidRDefault="00146BC8" w:rsidP="00477182">
      <w:pPr>
        <w:pStyle w:val="SMcaption"/>
        <w:rPr>
          <w:rFonts w:ascii="Arial" w:hAnsi="Arial" w:cs="Arial"/>
          <w:sz w:val="20"/>
          <w:lang w:val="en-GB"/>
        </w:rPr>
      </w:pPr>
    </w:p>
    <w:p w14:paraId="66DAC8B3" w14:textId="5DE2C99A" w:rsidR="00146BC8" w:rsidRPr="00C8476F" w:rsidRDefault="00A91D4A" w:rsidP="00477182">
      <w:pPr>
        <w:pStyle w:val="SMcaption"/>
        <w:rPr>
          <w:rFonts w:ascii="Arial" w:hAnsi="Arial" w:cs="Arial"/>
          <w:sz w:val="20"/>
          <w:lang w:val="en-GB"/>
        </w:rPr>
      </w:pPr>
      <w:r w:rsidRPr="00C8476F">
        <w:rPr>
          <w:rFonts w:ascii="Arial" w:hAnsi="Arial" w:cs="Arial"/>
          <w:noProof/>
          <w:lang w:val="en-GB"/>
        </w:rPr>
        <w:drawing>
          <wp:inline distT="0" distB="0" distL="0" distR="0" wp14:anchorId="12906276" wp14:editId="784DDB4B">
            <wp:extent cx="5784850" cy="2628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4850" cy="2628900"/>
                    </a:xfrm>
                    <a:prstGeom prst="rect">
                      <a:avLst/>
                    </a:prstGeom>
                    <a:noFill/>
                    <a:ln>
                      <a:noFill/>
                    </a:ln>
                  </pic:spPr>
                </pic:pic>
              </a:graphicData>
            </a:graphic>
          </wp:inline>
        </w:drawing>
      </w:r>
    </w:p>
    <w:p w14:paraId="7CF67368" w14:textId="68B349F6" w:rsidR="00146BC8" w:rsidRPr="00C8476F" w:rsidRDefault="00146BC8" w:rsidP="00146BC8">
      <w:pPr>
        <w:pStyle w:val="SMHeading"/>
        <w:jc w:val="both"/>
        <w:rPr>
          <w:rFonts w:ascii="Arial" w:hAnsi="Arial" w:cs="Arial"/>
          <w:b w:val="0"/>
          <w:sz w:val="20"/>
          <w:szCs w:val="20"/>
          <w:lang w:val="en-GB"/>
        </w:rPr>
      </w:pPr>
      <w:r w:rsidRPr="00C8476F">
        <w:rPr>
          <w:rFonts w:ascii="Arial" w:hAnsi="Arial" w:cs="Arial"/>
          <w:sz w:val="20"/>
          <w:szCs w:val="20"/>
          <w:lang w:val="en-GB"/>
        </w:rPr>
        <w:t>Fig. S</w:t>
      </w:r>
      <w:r w:rsidR="00452F37" w:rsidRPr="00C8476F">
        <w:rPr>
          <w:rFonts w:ascii="Arial" w:hAnsi="Arial" w:cs="Arial"/>
          <w:sz w:val="20"/>
          <w:szCs w:val="20"/>
          <w:lang w:val="en-GB"/>
        </w:rPr>
        <w:t>8</w:t>
      </w:r>
      <w:r w:rsidRPr="00C8476F">
        <w:rPr>
          <w:rFonts w:ascii="Arial" w:hAnsi="Arial" w:cs="Arial"/>
          <w:sz w:val="20"/>
          <w:szCs w:val="20"/>
          <w:lang w:val="en-GB"/>
        </w:rPr>
        <w:t xml:space="preserve">. </w:t>
      </w:r>
      <w:r w:rsidRPr="00C8476F">
        <w:rPr>
          <w:rFonts w:ascii="Arial" w:hAnsi="Arial" w:cs="Arial"/>
          <w:b w:val="0"/>
          <w:sz w:val="20"/>
          <w:szCs w:val="20"/>
          <w:lang w:val="en-GB"/>
        </w:rPr>
        <w:t>Sensitivity analysis for sampling uncertainty. Box-plot of (a) slopes and (b) associated probabilities of the relationship between flower maleness and number of insect herbivore species as estimated by simulations performed with random subsets of the full data-set. In the simulations, 5–50% of the species were removed (N = 1000 trials for each percentage level). The orange line in (a) represents the estimated slope with the full dataset, while the red dashed line in (b) represents the significance level of 0.05.</w:t>
      </w:r>
    </w:p>
    <w:p w14:paraId="1C762F04" w14:textId="5C36B611" w:rsidR="00A06C34" w:rsidRPr="00C8476F" w:rsidRDefault="00A06C34">
      <w:pPr>
        <w:rPr>
          <w:rFonts w:ascii="Arial" w:hAnsi="Arial" w:cs="Arial"/>
          <w:sz w:val="20"/>
          <w:lang w:val="en-GB"/>
        </w:rPr>
      </w:pPr>
      <w:r w:rsidRPr="00C8476F">
        <w:rPr>
          <w:rFonts w:ascii="Arial" w:hAnsi="Arial" w:cs="Arial"/>
          <w:sz w:val="20"/>
          <w:lang w:val="en-GB"/>
        </w:rPr>
        <w:br w:type="page"/>
      </w:r>
    </w:p>
    <w:p w14:paraId="39B294B5" w14:textId="77777777" w:rsidR="00A06C34" w:rsidRPr="00C8476F" w:rsidRDefault="00A06C34" w:rsidP="00A06C34">
      <w:pPr>
        <w:pStyle w:val="SMHeading"/>
        <w:jc w:val="both"/>
        <w:rPr>
          <w:rFonts w:ascii="Arial" w:hAnsi="Arial" w:cs="Arial"/>
          <w:sz w:val="20"/>
          <w:szCs w:val="20"/>
          <w:lang w:val="en-GB"/>
        </w:rPr>
      </w:pPr>
      <w:r w:rsidRPr="00C8476F">
        <w:rPr>
          <w:rFonts w:ascii="Arial" w:hAnsi="Arial" w:cs="Arial"/>
          <w:noProof/>
          <w:sz w:val="20"/>
          <w:szCs w:val="20"/>
          <w:lang w:val="en-GB"/>
        </w:rPr>
        <w:lastRenderedPageBreak/>
        <w:drawing>
          <wp:inline distT="0" distB="0" distL="0" distR="0" wp14:anchorId="755BE171" wp14:editId="60E4B3E5">
            <wp:extent cx="5788025" cy="4340860"/>
            <wp:effectExtent l="0" t="0" r="3175"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p>
    <w:p w14:paraId="12FFAB50" w14:textId="21C9D6A7" w:rsidR="00A06C34" w:rsidRPr="00C8476F" w:rsidRDefault="00A06C34" w:rsidP="00A06C34">
      <w:pPr>
        <w:pStyle w:val="SMHeading"/>
        <w:jc w:val="both"/>
        <w:rPr>
          <w:rFonts w:ascii="Arial" w:hAnsi="Arial" w:cs="Arial"/>
          <w:b w:val="0"/>
          <w:sz w:val="20"/>
          <w:szCs w:val="20"/>
          <w:lang w:val="en-GB"/>
        </w:rPr>
      </w:pPr>
      <w:r w:rsidRPr="00C8476F">
        <w:rPr>
          <w:rFonts w:ascii="Arial" w:hAnsi="Arial" w:cs="Arial"/>
          <w:sz w:val="20"/>
          <w:szCs w:val="20"/>
          <w:lang w:val="en-GB"/>
        </w:rPr>
        <w:t xml:space="preserve">Fig. S9 </w:t>
      </w:r>
      <w:r w:rsidRPr="00C8476F">
        <w:rPr>
          <w:rFonts w:ascii="Arial" w:hAnsi="Arial" w:cs="Arial"/>
          <w:b w:val="0"/>
          <w:sz w:val="20"/>
          <w:szCs w:val="20"/>
          <w:lang w:val="en-GB"/>
        </w:rPr>
        <w:t>Sensitivity analyses testing the effect of different intraspecific variation scenarios on the slope, intercept and P-value of the relationship between number of insect herbivore species and flower maleness. Scenario 1 - incorporation of the observed intra-populational variance (top row). Scenario 2 – incorporation of one and a half times the observed intra-populational variance. Scenario 3 – incorporation of two times the observed intra-populational variance. The last two scenarios simulated the addition of increasing levels of potential between-population variation. The histograms represent the results of the simulated runs. The vertical black lines represent the average slope (</w:t>
      </w:r>
      <w:proofErr w:type="spellStart"/>
      <w:proofErr w:type="gramStart"/>
      <w:r w:rsidRPr="00C8476F">
        <w:rPr>
          <w:rFonts w:ascii="Arial" w:hAnsi="Arial" w:cs="Arial"/>
          <w:b w:val="0"/>
          <w:sz w:val="20"/>
          <w:szCs w:val="20"/>
          <w:lang w:val="en-GB"/>
        </w:rPr>
        <w:t>a,d</w:t>
      </w:r>
      <w:proofErr w:type="spellEnd"/>
      <w:proofErr w:type="gramEnd"/>
      <w:r w:rsidR="00764FF9" w:rsidRPr="00C8476F">
        <w:rPr>
          <w:rFonts w:ascii="Arial" w:hAnsi="Arial" w:cs="Arial"/>
          <w:b w:val="0"/>
          <w:sz w:val="20"/>
          <w:szCs w:val="20"/>
          <w:lang w:val="en-GB"/>
        </w:rPr>
        <w:t xml:space="preserve">, </w:t>
      </w:r>
      <w:r w:rsidRPr="00C8476F">
        <w:rPr>
          <w:rFonts w:ascii="Arial" w:hAnsi="Arial" w:cs="Arial"/>
          <w:b w:val="0"/>
          <w:sz w:val="20"/>
          <w:szCs w:val="20"/>
          <w:lang w:val="en-GB"/>
        </w:rPr>
        <w:t>g) and intercept (b, e</w:t>
      </w:r>
      <w:r w:rsidR="00764FF9" w:rsidRPr="00C8476F">
        <w:rPr>
          <w:rFonts w:ascii="Arial" w:hAnsi="Arial" w:cs="Arial"/>
          <w:b w:val="0"/>
          <w:sz w:val="20"/>
          <w:szCs w:val="20"/>
          <w:lang w:val="en-GB"/>
        </w:rPr>
        <w:t xml:space="preserve">, </w:t>
      </w:r>
      <w:r w:rsidRPr="00C8476F">
        <w:rPr>
          <w:rFonts w:ascii="Arial" w:hAnsi="Arial" w:cs="Arial"/>
          <w:b w:val="0"/>
          <w:sz w:val="20"/>
          <w:szCs w:val="20"/>
          <w:lang w:val="en-GB"/>
        </w:rPr>
        <w:t>h) of the simulations while the vertical dashed lines represent the 95% confidence interval. The vertical red dashed lines (c, d</w:t>
      </w:r>
      <w:r w:rsidR="00764FF9" w:rsidRPr="00C8476F">
        <w:rPr>
          <w:rFonts w:ascii="Arial" w:hAnsi="Arial" w:cs="Arial"/>
          <w:b w:val="0"/>
          <w:sz w:val="20"/>
          <w:szCs w:val="20"/>
          <w:lang w:val="en-GB"/>
        </w:rPr>
        <w:t xml:space="preserve">, </w:t>
      </w:r>
      <w:proofErr w:type="spellStart"/>
      <w:r w:rsidRPr="00C8476F">
        <w:rPr>
          <w:rFonts w:ascii="Arial" w:hAnsi="Arial" w:cs="Arial"/>
          <w:b w:val="0"/>
          <w:sz w:val="20"/>
          <w:szCs w:val="20"/>
          <w:lang w:val="en-GB"/>
        </w:rPr>
        <w:t>i</w:t>
      </w:r>
      <w:proofErr w:type="spellEnd"/>
      <w:r w:rsidRPr="00C8476F">
        <w:rPr>
          <w:rFonts w:ascii="Arial" w:hAnsi="Arial" w:cs="Arial"/>
          <w:b w:val="0"/>
          <w:sz w:val="20"/>
          <w:szCs w:val="20"/>
          <w:lang w:val="en-GB"/>
        </w:rPr>
        <w:t xml:space="preserve">) represent the alpha value of 0.05. The percentage of significant runs are indicated in the subtitles of </w:t>
      </w:r>
      <w:r w:rsidR="00764FF9" w:rsidRPr="00C8476F">
        <w:rPr>
          <w:rFonts w:ascii="Arial" w:hAnsi="Arial" w:cs="Arial"/>
          <w:b w:val="0"/>
          <w:sz w:val="20"/>
          <w:szCs w:val="20"/>
          <w:lang w:val="en-GB"/>
        </w:rPr>
        <w:t>Fig.</w:t>
      </w:r>
      <w:r w:rsidRPr="00C8476F">
        <w:rPr>
          <w:rFonts w:ascii="Arial" w:hAnsi="Arial" w:cs="Arial"/>
          <w:b w:val="0"/>
          <w:sz w:val="20"/>
          <w:szCs w:val="20"/>
          <w:lang w:val="en-GB"/>
        </w:rPr>
        <w:t xml:space="preserve"> </w:t>
      </w:r>
      <w:r w:rsidR="00764FF9" w:rsidRPr="00C8476F">
        <w:rPr>
          <w:rFonts w:ascii="Arial" w:hAnsi="Arial" w:cs="Arial"/>
          <w:b w:val="0"/>
          <w:sz w:val="20"/>
          <w:szCs w:val="20"/>
          <w:lang w:val="en-GB"/>
        </w:rPr>
        <w:t>S9</w:t>
      </w:r>
      <w:r w:rsidRPr="00C8476F">
        <w:rPr>
          <w:rFonts w:ascii="Arial" w:hAnsi="Arial" w:cs="Arial"/>
          <w:b w:val="0"/>
          <w:sz w:val="20"/>
          <w:szCs w:val="20"/>
          <w:lang w:val="en-GB"/>
        </w:rPr>
        <w:t>c, f</w:t>
      </w:r>
      <w:r w:rsidR="00764FF9" w:rsidRPr="00C8476F">
        <w:rPr>
          <w:rFonts w:ascii="Arial" w:hAnsi="Arial" w:cs="Arial"/>
          <w:b w:val="0"/>
          <w:sz w:val="20"/>
          <w:szCs w:val="20"/>
          <w:lang w:val="en-GB"/>
        </w:rPr>
        <w:t>,</w:t>
      </w:r>
      <w:r w:rsidRPr="00C8476F">
        <w:rPr>
          <w:rFonts w:ascii="Arial" w:hAnsi="Arial" w:cs="Arial"/>
          <w:b w:val="0"/>
          <w:sz w:val="20"/>
          <w:szCs w:val="20"/>
          <w:lang w:val="en-GB"/>
        </w:rPr>
        <w:t xml:space="preserve"> </w:t>
      </w:r>
      <w:proofErr w:type="spellStart"/>
      <w:r w:rsidRPr="00C8476F">
        <w:rPr>
          <w:rFonts w:ascii="Arial" w:hAnsi="Arial" w:cs="Arial"/>
          <w:b w:val="0"/>
          <w:sz w:val="20"/>
          <w:szCs w:val="20"/>
          <w:lang w:val="en-GB"/>
        </w:rPr>
        <w:t>i</w:t>
      </w:r>
      <w:proofErr w:type="spellEnd"/>
      <w:r w:rsidRPr="00C8476F">
        <w:rPr>
          <w:rFonts w:ascii="Arial" w:hAnsi="Arial" w:cs="Arial"/>
          <w:b w:val="0"/>
          <w:sz w:val="20"/>
          <w:szCs w:val="20"/>
          <w:lang w:val="en-GB"/>
        </w:rPr>
        <w:t xml:space="preserve">. The sensitivity analysis of each one of the three scenarios were performed with 10,000 runs of Phylogenetic Generalized Least Square regression (PGLS) on the R-package </w:t>
      </w:r>
      <w:proofErr w:type="spellStart"/>
      <w:r w:rsidRPr="00C8476F">
        <w:rPr>
          <w:rFonts w:ascii="Arial" w:hAnsi="Arial" w:cs="Arial"/>
          <w:b w:val="0"/>
          <w:sz w:val="20"/>
          <w:szCs w:val="20"/>
          <w:lang w:val="en-GB"/>
        </w:rPr>
        <w:t>sensiPhy</w:t>
      </w:r>
      <w:proofErr w:type="spellEnd"/>
      <w:r w:rsidRPr="00C8476F">
        <w:rPr>
          <w:rFonts w:ascii="Arial" w:hAnsi="Arial" w:cs="Arial"/>
          <w:b w:val="0"/>
          <w:sz w:val="20"/>
          <w:szCs w:val="20"/>
          <w:lang w:val="en-GB"/>
        </w:rPr>
        <w:t xml:space="preserve"> (Paterno et al. 2018). </w:t>
      </w:r>
    </w:p>
    <w:p w14:paraId="102E2077" w14:textId="54F6C23E" w:rsidR="00146BC8" w:rsidRPr="00C8476F" w:rsidRDefault="00146BC8">
      <w:pPr>
        <w:rPr>
          <w:rFonts w:ascii="Arial" w:hAnsi="Arial" w:cs="Arial"/>
          <w:sz w:val="20"/>
          <w:lang w:val="en-GB"/>
        </w:rPr>
      </w:pPr>
      <w:r w:rsidRPr="00C8476F">
        <w:rPr>
          <w:rFonts w:ascii="Arial" w:hAnsi="Arial" w:cs="Arial"/>
          <w:sz w:val="20"/>
          <w:lang w:val="en-GB"/>
        </w:rPr>
        <w:br w:type="page"/>
      </w:r>
    </w:p>
    <w:p w14:paraId="0EA9E0E2" w14:textId="6A578C91" w:rsidR="00146BC8" w:rsidRPr="00C8476F" w:rsidRDefault="00146BC8" w:rsidP="009B2ADE">
      <w:pPr>
        <w:pStyle w:val="SMHeading"/>
        <w:jc w:val="both"/>
        <w:rPr>
          <w:rFonts w:ascii="Arial" w:hAnsi="Arial" w:cs="Arial"/>
          <w:bCs w:val="0"/>
          <w:sz w:val="20"/>
          <w:lang w:val="en-GB"/>
        </w:rPr>
      </w:pPr>
    </w:p>
    <w:p w14:paraId="37BAADC6" w14:textId="60A1C1E6" w:rsidR="00146BC8" w:rsidRPr="00C8476F" w:rsidRDefault="009D73E5" w:rsidP="00477182">
      <w:pPr>
        <w:pStyle w:val="SMcaption"/>
        <w:rPr>
          <w:rFonts w:ascii="Arial" w:hAnsi="Arial" w:cs="Arial"/>
          <w:sz w:val="20"/>
          <w:lang w:val="en-GB"/>
        </w:rPr>
      </w:pPr>
      <w:bookmarkStart w:id="2" w:name="_Hlk105690170"/>
      <w:r w:rsidRPr="00C8476F">
        <w:rPr>
          <w:rFonts w:ascii="Arial" w:hAnsi="Arial" w:cs="Arial"/>
          <w:noProof/>
          <w:sz w:val="20"/>
          <w:lang w:val="en-GB"/>
        </w:rPr>
        <w:drawing>
          <wp:inline distT="0" distB="0" distL="0" distR="0" wp14:anchorId="389891C3" wp14:editId="58DE2852">
            <wp:extent cx="5788025" cy="2411730"/>
            <wp:effectExtent l="0" t="0" r="3175"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8025" cy="2411730"/>
                    </a:xfrm>
                    <a:prstGeom prst="rect">
                      <a:avLst/>
                    </a:prstGeom>
                  </pic:spPr>
                </pic:pic>
              </a:graphicData>
            </a:graphic>
          </wp:inline>
        </w:drawing>
      </w:r>
    </w:p>
    <w:p w14:paraId="642F81D4" w14:textId="57C3E339" w:rsidR="00B54DD8" w:rsidRPr="00C8476F" w:rsidRDefault="00146BC8" w:rsidP="009D73E5">
      <w:pPr>
        <w:pStyle w:val="SMHeading"/>
        <w:jc w:val="both"/>
        <w:rPr>
          <w:rFonts w:ascii="Arial" w:hAnsi="Arial" w:cs="Arial"/>
          <w:b w:val="0"/>
          <w:sz w:val="20"/>
          <w:szCs w:val="20"/>
          <w:lang w:val="en-GB"/>
        </w:rPr>
      </w:pPr>
      <w:r w:rsidRPr="00C8476F">
        <w:rPr>
          <w:rFonts w:ascii="Arial" w:hAnsi="Arial" w:cs="Arial"/>
          <w:sz w:val="20"/>
          <w:szCs w:val="20"/>
          <w:lang w:val="en-GB"/>
        </w:rPr>
        <w:t>Fig. S</w:t>
      </w:r>
      <w:r w:rsidR="00A06C34" w:rsidRPr="00C8476F">
        <w:rPr>
          <w:rFonts w:ascii="Arial" w:hAnsi="Arial" w:cs="Arial"/>
          <w:sz w:val="20"/>
          <w:szCs w:val="20"/>
          <w:lang w:val="en-GB"/>
        </w:rPr>
        <w:t>10</w:t>
      </w:r>
      <w:r w:rsidRPr="00C8476F">
        <w:rPr>
          <w:rFonts w:ascii="Arial" w:hAnsi="Arial" w:cs="Arial"/>
          <w:sz w:val="20"/>
          <w:szCs w:val="20"/>
          <w:lang w:val="en-GB"/>
        </w:rPr>
        <w:t xml:space="preserve">. </w:t>
      </w:r>
      <w:r w:rsidR="001F507E" w:rsidRPr="00C8476F">
        <w:rPr>
          <w:rFonts w:ascii="Arial" w:hAnsi="Arial" w:cs="Arial"/>
          <w:b w:val="0"/>
          <w:sz w:val="20"/>
          <w:szCs w:val="20"/>
          <w:lang w:val="en-GB"/>
        </w:rPr>
        <w:t>Testing the main hypothesis with alternative data-sets. Phylogenetic generalized least squares (PGLS) regressions between flower maleness and the number of insect herbivores after</w:t>
      </w:r>
      <w:r w:rsidR="00A070EE" w:rsidRPr="00C8476F">
        <w:rPr>
          <w:rFonts w:ascii="Arial" w:hAnsi="Arial" w:cs="Arial"/>
          <w:b w:val="0"/>
          <w:sz w:val="20"/>
          <w:szCs w:val="20"/>
          <w:lang w:val="en-GB"/>
        </w:rPr>
        <w:t xml:space="preserve"> (a) the exclusion of insect herbivores feeding on reproductive structures (</w:t>
      </w:r>
      <w:proofErr w:type="gramStart"/>
      <w:r w:rsidR="00F32E1E" w:rsidRPr="00C8476F">
        <w:rPr>
          <w:rFonts w:ascii="Arial" w:hAnsi="Arial" w:cs="Arial"/>
          <w:b w:val="0"/>
          <w:sz w:val="20"/>
          <w:szCs w:val="20"/>
          <w:lang w:val="en-GB"/>
        </w:rPr>
        <w:t>i.e.</w:t>
      </w:r>
      <w:proofErr w:type="gramEnd"/>
      <w:r w:rsidR="00A070EE" w:rsidRPr="00C8476F">
        <w:rPr>
          <w:rFonts w:ascii="Arial" w:hAnsi="Arial" w:cs="Arial"/>
          <w:b w:val="0"/>
          <w:sz w:val="20"/>
          <w:szCs w:val="20"/>
          <w:lang w:val="en-GB"/>
        </w:rPr>
        <w:t xml:space="preserve"> including insect herbivores feeding exclusively on vegetative structures), (b) the exclusion of potential pollinator species, and (c)</w:t>
      </w:r>
      <w:r w:rsidR="009D73E5" w:rsidRPr="00C8476F">
        <w:rPr>
          <w:rFonts w:ascii="Arial" w:hAnsi="Arial" w:cs="Arial"/>
          <w:b w:val="0"/>
          <w:sz w:val="20"/>
          <w:szCs w:val="20"/>
          <w:lang w:val="en-GB"/>
        </w:rPr>
        <w:t xml:space="preserve"> </w:t>
      </w:r>
      <w:r w:rsidR="001F507E" w:rsidRPr="00C8476F">
        <w:rPr>
          <w:rFonts w:ascii="Arial" w:hAnsi="Arial" w:cs="Arial"/>
          <w:b w:val="0"/>
          <w:sz w:val="20"/>
          <w:szCs w:val="20"/>
          <w:lang w:val="en-GB"/>
        </w:rPr>
        <w:t xml:space="preserve">the </w:t>
      </w:r>
      <w:r w:rsidR="00A070EE" w:rsidRPr="00C8476F">
        <w:rPr>
          <w:rFonts w:ascii="Arial" w:hAnsi="Arial" w:cs="Arial"/>
          <w:b w:val="0"/>
          <w:sz w:val="20"/>
          <w:szCs w:val="20"/>
          <w:lang w:val="en-GB"/>
        </w:rPr>
        <w:t xml:space="preserve">inclusion </w:t>
      </w:r>
      <w:r w:rsidR="001F507E" w:rsidRPr="00C8476F">
        <w:rPr>
          <w:rFonts w:ascii="Arial" w:hAnsi="Arial" w:cs="Arial"/>
          <w:b w:val="0"/>
          <w:sz w:val="20"/>
          <w:szCs w:val="20"/>
          <w:lang w:val="en-GB"/>
        </w:rPr>
        <w:t>of records of non-insect invertebrate herbivores (</w:t>
      </w:r>
      <w:r w:rsidR="00F32E1E" w:rsidRPr="00C8476F">
        <w:rPr>
          <w:rFonts w:ascii="Arial" w:hAnsi="Arial" w:cs="Arial"/>
          <w:b w:val="0"/>
          <w:sz w:val="20"/>
          <w:szCs w:val="20"/>
          <w:lang w:val="en-GB"/>
        </w:rPr>
        <w:t>i.e.</w:t>
      </w:r>
      <w:r w:rsidR="001F507E" w:rsidRPr="00C8476F">
        <w:rPr>
          <w:rFonts w:ascii="Arial" w:hAnsi="Arial" w:cs="Arial"/>
          <w:b w:val="0"/>
          <w:sz w:val="20"/>
          <w:szCs w:val="20"/>
          <w:lang w:val="en-GB"/>
        </w:rPr>
        <w:t xml:space="preserve"> 62 galling Arachnida and 47 root nematodes, see Supplementary information)</w:t>
      </w:r>
      <w:r w:rsidR="00A070EE" w:rsidRPr="00C8476F">
        <w:rPr>
          <w:rFonts w:ascii="Arial" w:hAnsi="Arial" w:cs="Arial"/>
          <w:b w:val="0"/>
          <w:sz w:val="20"/>
          <w:szCs w:val="20"/>
          <w:lang w:val="en-GB"/>
        </w:rPr>
        <w:t>.</w:t>
      </w:r>
      <w:r w:rsidR="001F507E" w:rsidRPr="00C8476F">
        <w:rPr>
          <w:rFonts w:ascii="Arial" w:hAnsi="Arial" w:cs="Arial"/>
          <w:b w:val="0"/>
          <w:sz w:val="20"/>
          <w:szCs w:val="20"/>
          <w:lang w:val="en-GB"/>
        </w:rPr>
        <w:t xml:space="preserve"> The thick black regression lines were generated by PGLS, while the thin grey lines represent their uncertainty (</w:t>
      </w:r>
      <w:proofErr w:type="gramStart"/>
      <w:r w:rsidR="00F32E1E" w:rsidRPr="00C8476F">
        <w:rPr>
          <w:rFonts w:ascii="Arial" w:hAnsi="Arial" w:cs="Arial"/>
          <w:b w:val="0"/>
          <w:sz w:val="20"/>
          <w:szCs w:val="20"/>
          <w:lang w:val="en-GB"/>
        </w:rPr>
        <w:t>i.e.</w:t>
      </w:r>
      <w:proofErr w:type="gramEnd"/>
      <w:r w:rsidR="001F507E" w:rsidRPr="00C8476F">
        <w:rPr>
          <w:rFonts w:ascii="Arial" w:hAnsi="Arial" w:cs="Arial"/>
          <w:b w:val="0"/>
          <w:sz w:val="20"/>
          <w:szCs w:val="20"/>
          <w:lang w:val="en-GB"/>
        </w:rPr>
        <w:t xml:space="preserve"> 1000 bootstrap estimates)</w:t>
      </w:r>
      <w:r w:rsidRPr="00C8476F">
        <w:rPr>
          <w:rFonts w:ascii="Arial" w:hAnsi="Arial" w:cs="Arial"/>
          <w:b w:val="0"/>
          <w:sz w:val="20"/>
          <w:szCs w:val="20"/>
          <w:lang w:val="en-GB"/>
        </w:rPr>
        <w:t>.</w:t>
      </w:r>
    </w:p>
    <w:bookmarkEnd w:id="2"/>
    <w:p w14:paraId="10F0EEE1" w14:textId="0608FA2B" w:rsidR="009D73E5" w:rsidRPr="00C8476F" w:rsidRDefault="009D73E5">
      <w:pPr>
        <w:rPr>
          <w:rFonts w:ascii="Arial" w:hAnsi="Arial" w:cs="Arial"/>
          <w:bCs/>
          <w:kern w:val="32"/>
          <w:sz w:val="20"/>
          <w:lang w:val="en-GB"/>
        </w:rPr>
      </w:pPr>
      <w:r w:rsidRPr="00C8476F">
        <w:rPr>
          <w:rFonts w:ascii="Arial" w:hAnsi="Arial" w:cs="Arial"/>
          <w:b/>
          <w:sz w:val="20"/>
          <w:lang w:val="en-GB"/>
        </w:rPr>
        <w:br w:type="page"/>
      </w:r>
    </w:p>
    <w:p w14:paraId="21720197" w14:textId="77777777" w:rsidR="009D73E5" w:rsidRPr="00C8476F" w:rsidRDefault="009D73E5" w:rsidP="009D73E5">
      <w:pPr>
        <w:pStyle w:val="SMHeading"/>
        <w:jc w:val="both"/>
        <w:rPr>
          <w:rFonts w:ascii="Arial" w:hAnsi="Arial" w:cs="Arial"/>
          <w:b w:val="0"/>
          <w:sz w:val="20"/>
          <w:szCs w:val="20"/>
          <w:lang w:val="en-GB"/>
        </w:rPr>
      </w:pPr>
    </w:p>
    <w:p w14:paraId="5DA2CB88" w14:textId="6779422C" w:rsidR="006A6335" w:rsidRPr="00C8476F" w:rsidRDefault="006A6335">
      <w:pPr>
        <w:rPr>
          <w:rFonts w:ascii="Arial" w:hAnsi="Arial" w:cs="Arial"/>
          <w:bCs/>
          <w:kern w:val="32"/>
          <w:sz w:val="20"/>
          <w:lang w:val="en-GB"/>
        </w:rPr>
      </w:pPr>
    </w:p>
    <w:p w14:paraId="683F580B" w14:textId="29C9737A" w:rsidR="001C73C2" w:rsidRPr="00C8476F" w:rsidRDefault="009D73E5" w:rsidP="00142538">
      <w:pPr>
        <w:pStyle w:val="SMHeading"/>
        <w:jc w:val="center"/>
        <w:rPr>
          <w:rFonts w:ascii="Arial" w:hAnsi="Arial" w:cs="Arial"/>
          <w:b w:val="0"/>
          <w:sz w:val="20"/>
          <w:szCs w:val="20"/>
          <w:lang w:val="en-GB"/>
        </w:rPr>
      </w:pPr>
      <w:r w:rsidRPr="00C8476F">
        <w:rPr>
          <w:rFonts w:ascii="Arial" w:hAnsi="Arial" w:cs="Arial"/>
          <w:b w:val="0"/>
          <w:noProof/>
          <w:sz w:val="20"/>
          <w:szCs w:val="20"/>
          <w:lang w:val="en-GB"/>
        </w:rPr>
        <w:drawing>
          <wp:inline distT="0" distB="0" distL="0" distR="0" wp14:anchorId="305FE0C5" wp14:editId="7B0CE34D">
            <wp:extent cx="3538846" cy="2949103"/>
            <wp:effectExtent l="0" t="0" r="508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5870" cy="2963290"/>
                    </a:xfrm>
                    <a:prstGeom prst="rect">
                      <a:avLst/>
                    </a:prstGeom>
                  </pic:spPr>
                </pic:pic>
              </a:graphicData>
            </a:graphic>
          </wp:inline>
        </w:drawing>
      </w:r>
    </w:p>
    <w:p w14:paraId="1EFE5F87" w14:textId="0B0ED097" w:rsidR="001A6ADD" w:rsidRPr="00C8476F" w:rsidRDefault="006A6335" w:rsidP="001A6ADD">
      <w:pPr>
        <w:pStyle w:val="SMHeading"/>
        <w:jc w:val="both"/>
        <w:rPr>
          <w:rFonts w:ascii="Arial" w:hAnsi="Arial" w:cs="Arial"/>
          <w:b w:val="0"/>
          <w:sz w:val="20"/>
          <w:szCs w:val="20"/>
          <w:lang w:val="en-GB"/>
        </w:rPr>
      </w:pPr>
      <w:r w:rsidRPr="00C8476F">
        <w:rPr>
          <w:rFonts w:ascii="Arial" w:hAnsi="Arial" w:cs="Arial"/>
          <w:sz w:val="20"/>
          <w:szCs w:val="20"/>
          <w:lang w:val="en-GB"/>
        </w:rPr>
        <w:t>Fig. S</w:t>
      </w:r>
      <w:r w:rsidR="0012141E" w:rsidRPr="00C8476F">
        <w:rPr>
          <w:rFonts w:ascii="Arial" w:hAnsi="Arial" w:cs="Arial"/>
          <w:sz w:val="20"/>
          <w:szCs w:val="20"/>
          <w:lang w:val="en-GB"/>
        </w:rPr>
        <w:t>11</w:t>
      </w:r>
      <w:r w:rsidRPr="00C8476F">
        <w:rPr>
          <w:rFonts w:ascii="Arial" w:hAnsi="Arial" w:cs="Arial"/>
          <w:sz w:val="20"/>
          <w:szCs w:val="20"/>
          <w:lang w:val="en-GB"/>
        </w:rPr>
        <w:t xml:space="preserve"> </w:t>
      </w:r>
      <w:r w:rsidR="000424EA" w:rsidRPr="00C8476F">
        <w:rPr>
          <w:rFonts w:ascii="Arial" w:hAnsi="Arial" w:cs="Arial"/>
          <w:b w:val="0"/>
          <w:sz w:val="20"/>
          <w:szCs w:val="20"/>
          <w:lang w:val="en-GB"/>
        </w:rPr>
        <w:t>Te</w:t>
      </w:r>
      <w:r w:rsidRPr="00C8476F">
        <w:rPr>
          <w:rFonts w:ascii="Arial" w:hAnsi="Arial" w:cs="Arial"/>
          <w:b w:val="0"/>
          <w:sz w:val="20"/>
          <w:szCs w:val="20"/>
          <w:lang w:val="en-GB"/>
        </w:rPr>
        <w:t xml:space="preserve">sting the effect of </w:t>
      </w:r>
      <w:r w:rsidR="000424EA" w:rsidRPr="00C8476F">
        <w:rPr>
          <w:rFonts w:ascii="Arial" w:hAnsi="Arial" w:cs="Arial"/>
          <w:b w:val="0"/>
          <w:sz w:val="20"/>
          <w:szCs w:val="20"/>
          <w:lang w:val="en-GB"/>
        </w:rPr>
        <w:t xml:space="preserve">life span on the relationship </w:t>
      </w:r>
      <w:r w:rsidRPr="00C8476F">
        <w:rPr>
          <w:rFonts w:ascii="Arial" w:hAnsi="Arial" w:cs="Arial"/>
          <w:b w:val="0"/>
          <w:sz w:val="20"/>
          <w:szCs w:val="20"/>
          <w:lang w:val="en-GB"/>
        </w:rPr>
        <w:t>between number of insect herbivore species and flower maleness.</w:t>
      </w:r>
      <w:r w:rsidR="000424EA" w:rsidRPr="00C8476F">
        <w:rPr>
          <w:rFonts w:ascii="Arial" w:hAnsi="Arial" w:cs="Arial"/>
          <w:b w:val="0"/>
          <w:sz w:val="20"/>
          <w:szCs w:val="20"/>
          <w:lang w:val="en-GB"/>
        </w:rPr>
        <w:t xml:space="preserve"> A single regression model is shown </w:t>
      </w:r>
      <w:r w:rsidR="00BD669A" w:rsidRPr="004A7351">
        <w:rPr>
          <w:rFonts w:ascii="Arial" w:hAnsi="Arial" w:cs="Arial"/>
          <w:b w:val="0"/>
          <w:sz w:val="20"/>
          <w:szCs w:val="20"/>
          <w:lang w:val="en-GB"/>
        </w:rPr>
        <w:t>(PGLS, β = 0.0224 ± 0.0062, P = 0.00047, n = 141 plant species, r</w:t>
      </w:r>
      <w:r w:rsidR="00BD669A" w:rsidRPr="004A7351">
        <w:rPr>
          <w:rFonts w:ascii="Arial" w:hAnsi="Arial" w:cs="Arial"/>
          <w:b w:val="0"/>
          <w:sz w:val="20"/>
          <w:szCs w:val="20"/>
          <w:vertAlign w:val="superscript"/>
          <w:lang w:val="en-GB"/>
        </w:rPr>
        <w:t>2</w:t>
      </w:r>
      <w:r w:rsidR="00BD669A" w:rsidRPr="004A7351">
        <w:rPr>
          <w:rFonts w:ascii="Arial" w:hAnsi="Arial" w:cs="Arial"/>
          <w:b w:val="0"/>
          <w:sz w:val="20"/>
          <w:szCs w:val="20"/>
          <w:lang w:val="en-GB"/>
        </w:rPr>
        <w:t xml:space="preserve"> = 0.35)</w:t>
      </w:r>
      <w:r w:rsidR="00BD669A" w:rsidRPr="00C8476F">
        <w:rPr>
          <w:rFonts w:ascii="Arial" w:hAnsi="Arial" w:cs="Arial"/>
          <w:b w:val="0"/>
          <w:sz w:val="20"/>
          <w:szCs w:val="20"/>
          <w:lang w:val="en-GB"/>
        </w:rPr>
        <w:t>, s</w:t>
      </w:r>
      <w:r w:rsidR="000424EA" w:rsidRPr="00C8476F">
        <w:rPr>
          <w:rFonts w:ascii="Arial" w:hAnsi="Arial" w:cs="Arial"/>
          <w:b w:val="0"/>
          <w:sz w:val="20"/>
          <w:szCs w:val="20"/>
          <w:lang w:val="en-GB"/>
        </w:rPr>
        <w:t>ince the intercept</w:t>
      </w:r>
      <w:r w:rsidR="00BD669A" w:rsidRPr="00C8476F">
        <w:rPr>
          <w:rFonts w:ascii="Arial" w:hAnsi="Arial" w:cs="Arial"/>
          <w:b w:val="0"/>
          <w:sz w:val="20"/>
          <w:szCs w:val="20"/>
          <w:lang w:val="en-GB"/>
        </w:rPr>
        <w:t>s</w:t>
      </w:r>
      <w:r w:rsidR="000424EA" w:rsidRPr="00C8476F">
        <w:rPr>
          <w:rFonts w:ascii="Arial" w:hAnsi="Arial" w:cs="Arial"/>
          <w:b w:val="0"/>
          <w:sz w:val="20"/>
          <w:szCs w:val="20"/>
          <w:lang w:val="en-GB"/>
        </w:rPr>
        <w:t xml:space="preserve"> of the</w:t>
      </w:r>
      <w:r w:rsidR="00BD669A" w:rsidRPr="00C8476F">
        <w:rPr>
          <w:rFonts w:ascii="Arial" w:hAnsi="Arial" w:cs="Arial"/>
          <w:b w:val="0"/>
          <w:sz w:val="20"/>
          <w:szCs w:val="20"/>
          <w:lang w:val="en-GB"/>
        </w:rPr>
        <w:t xml:space="preserve"> two relationships are similar (</w:t>
      </w:r>
      <w:r w:rsidR="00AD3C8D" w:rsidRPr="00C8476F">
        <w:rPr>
          <w:rFonts w:ascii="Arial" w:hAnsi="Arial" w:cs="Arial"/>
          <w:b w:val="0"/>
          <w:sz w:val="20"/>
          <w:szCs w:val="20"/>
          <w:lang w:val="en-GB"/>
        </w:rPr>
        <w:t>dif</w:t>
      </w:r>
      <w:r w:rsidR="009D3C20" w:rsidRPr="00C8476F">
        <w:rPr>
          <w:rFonts w:ascii="Arial" w:hAnsi="Arial" w:cs="Arial"/>
          <w:b w:val="0"/>
          <w:sz w:val="20"/>
          <w:szCs w:val="20"/>
          <w:lang w:val="en-GB"/>
        </w:rPr>
        <w:t>ference</w:t>
      </w:r>
      <w:r w:rsidR="00AD3C8D" w:rsidRPr="00C8476F">
        <w:rPr>
          <w:rFonts w:ascii="Arial" w:hAnsi="Arial" w:cs="Arial"/>
          <w:b w:val="0"/>
          <w:sz w:val="20"/>
          <w:szCs w:val="20"/>
          <w:lang w:val="en-GB"/>
        </w:rPr>
        <w:t xml:space="preserve"> = 0.03</w:t>
      </w:r>
      <w:r w:rsidR="009D73E5" w:rsidRPr="00C8476F">
        <w:rPr>
          <w:rFonts w:ascii="Arial" w:hAnsi="Arial" w:cs="Arial"/>
          <w:b w:val="0"/>
          <w:sz w:val="20"/>
          <w:szCs w:val="20"/>
          <w:lang w:val="en-GB"/>
        </w:rPr>
        <w:t>39</w:t>
      </w:r>
      <w:r w:rsidR="009D3C20" w:rsidRPr="00C8476F">
        <w:rPr>
          <w:rFonts w:ascii="Arial" w:hAnsi="Arial" w:cs="Arial"/>
          <w:b w:val="0"/>
          <w:sz w:val="20"/>
          <w:szCs w:val="20"/>
          <w:lang w:val="en-GB"/>
        </w:rPr>
        <w:t xml:space="preserve"> ± 0.06</w:t>
      </w:r>
      <w:r w:rsidR="009D73E5" w:rsidRPr="00C8476F">
        <w:rPr>
          <w:rFonts w:ascii="Arial" w:hAnsi="Arial" w:cs="Arial"/>
          <w:b w:val="0"/>
          <w:sz w:val="20"/>
          <w:szCs w:val="20"/>
          <w:lang w:val="en-GB"/>
        </w:rPr>
        <w:t>04</w:t>
      </w:r>
      <w:r w:rsidR="00AD3C8D" w:rsidRPr="00C8476F">
        <w:rPr>
          <w:rFonts w:ascii="Arial" w:hAnsi="Arial" w:cs="Arial"/>
          <w:b w:val="0"/>
          <w:sz w:val="20"/>
          <w:szCs w:val="20"/>
          <w:lang w:val="en-GB"/>
        </w:rPr>
        <w:t>,</w:t>
      </w:r>
      <w:r w:rsidR="009D3C20" w:rsidRPr="00C8476F">
        <w:rPr>
          <w:rFonts w:ascii="Arial" w:hAnsi="Arial" w:cs="Arial"/>
          <w:b w:val="0"/>
          <w:sz w:val="20"/>
          <w:szCs w:val="20"/>
          <w:lang w:val="en-GB"/>
        </w:rPr>
        <w:t xml:space="preserve"> t = 0.5</w:t>
      </w:r>
      <w:r w:rsidR="009D73E5" w:rsidRPr="00C8476F">
        <w:rPr>
          <w:rFonts w:ascii="Arial" w:hAnsi="Arial" w:cs="Arial"/>
          <w:b w:val="0"/>
          <w:sz w:val="20"/>
          <w:szCs w:val="20"/>
          <w:lang w:val="en-GB"/>
        </w:rPr>
        <w:t>76</w:t>
      </w:r>
      <w:r w:rsidR="009D3C20" w:rsidRPr="00C8476F">
        <w:rPr>
          <w:rFonts w:ascii="Arial" w:hAnsi="Arial" w:cs="Arial"/>
          <w:b w:val="0"/>
          <w:sz w:val="20"/>
          <w:szCs w:val="20"/>
          <w:lang w:val="en-GB"/>
        </w:rPr>
        <w:t>, P = 0.609)</w:t>
      </w:r>
      <w:r w:rsidR="004706C8" w:rsidRPr="00C8476F">
        <w:rPr>
          <w:rFonts w:ascii="Arial" w:hAnsi="Arial" w:cs="Arial"/>
          <w:b w:val="0"/>
          <w:sz w:val="20"/>
          <w:szCs w:val="20"/>
          <w:lang w:val="en-GB"/>
        </w:rPr>
        <w:t xml:space="preserve"> </w:t>
      </w:r>
      <w:r w:rsidR="001D30B6" w:rsidRPr="00C8476F">
        <w:rPr>
          <w:rFonts w:ascii="Arial" w:hAnsi="Arial" w:cs="Arial"/>
          <w:b w:val="0"/>
          <w:sz w:val="20"/>
          <w:szCs w:val="20"/>
          <w:lang w:val="en-GB"/>
        </w:rPr>
        <w:t xml:space="preserve">as well as their </w:t>
      </w:r>
      <w:r w:rsidR="004706C8" w:rsidRPr="00C8476F">
        <w:rPr>
          <w:rFonts w:ascii="Arial" w:hAnsi="Arial" w:cs="Arial"/>
          <w:b w:val="0"/>
          <w:sz w:val="20"/>
          <w:szCs w:val="20"/>
          <w:lang w:val="en-GB"/>
        </w:rPr>
        <w:t>slopes (difference = -0.016</w:t>
      </w:r>
      <w:r w:rsidR="009D73E5" w:rsidRPr="00C8476F">
        <w:rPr>
          <w:rFonts w:ascii="Arial" w:hAnsi="Arial" w:cs="Arial"/>
          <w:b w:val="0"/>
          <w:sz w:val="20"/>
          <w:szCs w:val="20"/>
          <w:lang w:val="en-GB"/>
        </w:rPr>
        <w:t>5</w:t>
      </w:r>
      <w:r w:rsidR="004706C8" w:rsidRPr="00C8476F">
        <w:rPr>
          <w:rFonts w:ascii="Arial" w:hAnsi="Arial" w:cs="Arial"/>
          <w:b w:val="0"/>
          <w:sz w:val="20"/>
          <w:szCs w:val="20"/>
          <w:lang w:val="en-GB"/>
        </w:rPr>
        <w:t xml:space="preserve"> ± 0.016</w:t>
      </w:r>
      <w:r w:rsidR="009D73E5" w:rsidRPr="00C8476F">
        <w:rPr>
          <w:rFonts w:ascii="Arial" w:hAnsi="Arial" w:cs="Arial"/>
          <w:b w:val="0"/>
          <w:sz w:val="20"/>
          <w:szCs w:val="20"/>
          <w:lang w:val="en-GB"/>
        </w:rPr>
        <w:t>0</w:t>
      </w:r>
      <w:r w:rsidR="004706C8" w:rsidRPr="00C8476F">
        <w:rPr>
          <w:rFonts w:ascii="Arial" w:hAnsi="Arial" w:cs="Arial"/>
          <w:b w:val="0"/>
          <w:sz w:val="20"/>
          <w:szCs w:val="20"/>
          <w:lang w:val="en-GB"/>
        </w:rPr>
        <w:t>, t = -</w:t>
      </w:r>
      <w:r w:rsidR="009D73E5" w:rsidRPr="00C8476F">
        <w:rPr>
          <w:rFonts w:ascii="Arial" w:hAnsi="Arial" w:cs="Arial"/>
          <w:b w:val="0"/>
          <w:sz w:val="20"/>
          <w:szCs w:val="20"/>
          <w:lang w:val="en-GB"/>
        </w:rPr>
        <w:t>1.03</w:t>
      </w:r>
      <w:r w:rsidR="004706C8" w:rsidRPr="00C8476F">
        <w:rPr>
          <w:rFonts w:ascii="Arial" w:hAnsi="Arial" w:cs="Arial"/>
          <w:b w:val="0"/>
          <w:sz w:val="20"/>
          <w:szCs w:val="20"/>
          <w:lang w:val="en-GB"/>
        </w:rPr>
        <w:t>, P = 0.3</w:t>
      </w:r>
      <w:r w:rsidR="009D73E5" w:rsidRPr="00C8476F">
        <w:rPr>
          <w:rFonts w:ascii="Arial" w:hAnsi="Arial" w:cs="Arial"/>
          <w:b w:val="0"/>
          <w:sz w:val="20"/>
          <w:szCs w:val="20"/>
          <w:lang w:val="en-GB"/>
        </w:rPr>
        <w:t>04</w:t>
      </w:r>
      <w:r w:rsidR="004706C8" w:rsidRPr="00C8476F">
        <w:rPr>
          <w:rFonts w:ascii="Arial" w:hAnsi="Arial" w:cs="Arial"/>
          <w:b w:val="0"/>
          <w:sz w:val="20"/>
          <w:szCs w:val="20"/>
          <w:lang w:val="en-GB"/>
        </w:rPr>
        <w:t>).</w:t>
      </w:r>
      <w:r w:rsidR="001D30B6" w:rsidRPr="00C8476F">
        <w:rPr>
          <w:rFonts w:ascii="Arial" w:hAnsi="Arial" w:cs="Arial"/>
          <w:b w:val="0"/>
          <w:sz w:val="20"/>
          <w:szCs w:val="20"/>
          <w:lang w:val="en-GB"/>
        </w:rPr>
        <w:t xml:space="preserve"> </w:t>
      </w:r>
      <w:r w:rsidR="000F3A34" w:rsidRPr="00C8476F">
        <w:rPr>
          <w:rFonts w:ascii="Arial" w:hAnsi="Arial" w:cs="Arial"/>
          <w:b w:val="0"/>
          <w:sz w:val="20"/>
          <w:szCs w:val="20"/>
          <w:lang w:val="en-GB"/>
        </w:rPr>
        <w:t>The species were classified as annual-biennial</w:t>
      </w:r>
      <w:r w:rsidR="001D30B6" w:rsidRPr="00C8476F">
        <w:rPr>
          <w:rFonts w:ascii="Arial" w:hAnsi="Arial" w:cs="Arial"/>
          <w:b w:val="0"/>
          <w:sz w:val="20"/>
          <w:szCs w:val="20"/>
          <w:lang w:val="en-GB"/>
        </w:rPr>
        <w:t>s</w:t>
      </w:r>
      <w:r w:rsidR="000F3A34" w:rsidRPr="00C8476F">
        <w:rPr>
          <w:rFonts w:ascii="Arial" w:hAnsi="Arial" w:cs="Arial"/>
          <w:b w:val="0"/>
          <w:sz w:val="20"/>
          <w:szCs w:val="20"/>
          <w:lang w:val="en-GB"/>
        </w:rPr>
        <w:t xml:space="preserve"> (N = </w:t>
      </w:r>
      <w:r w:rsidR="009A2710" w:rsidRPr="00C8476F">
        <w:rPr>
          <w:rFonts w:ascii="Arial" w:hAnsi="Arial" w:cs="Arial"/>
          <w:b w:val="0"/>
          <w:sz w:val="20"/>
          <w:szCs w:val="20"/>
          <w:lang w:val="en-GB"/>
        </w:rPr>
        <w:t>2</w:t>
      </w:r>
      <w:r w:rsidR="00FE3E7E">
        <w:rPr>
          <w:rFonts w:ascii="Arial" w:hAnsi="Arial" w:cs="Arial"/>
          <w:b w:val="0"/>
          <w:sz w:val="20"/>
          <w:szCs w:val="20"/>
          <w:lang w:val="en-GB"/>
        </w:rPr>
        <w:t>7</w:t>
      </w:r>
      <w:r w:rsidR="000F3A34" w:rsidRPr="00C8476F">
        <w:rPr>
          <w:rFonts w:ascii="Arial" w:hAnsi="Arial" w:cs="Arial"/>
          <w:b w:val="0"/>
          <w:sz w:val="20"/>
          <w:szCs w:val="20"/>
          <w:lang w:val="en-GB"/>
        </w:rPr>
        <w:t xml:space="preserve"> species) and pluriennial</w:t>
      </w:r>
      <w:r w:rsidR="001D30B6" w:rsidRPr="00C8476F">
        <w:rPr>
          <w:rFonts w:ascii="Arial" w:hAnsi="Arial" w:cs="Arial"/>
          <w:b w:val="0"/>
          <w:sz w:val="20"/>
          <w:szCs w:val="20"/>
          <w:lang w:val="en-GB"/>
        </w:rPr>
        <w:t>s</w:t>
      </w:r>
      <w:r w:rsidR="000F3A34" w:rsidRPr="00C8476F">
        <w:rPr>
          <w:rFonts w:ascii="Arial" w:hAnsi="Arial" w:cs="Arial"/>
          <w:b w:val="0"/>
          <w:sz w:val="20"/>
          <w:szCs w:val="20"/>
          <w:lang w:val="en-GB"/>
        </w:rPr>
        <w:t xml:space="preserve"> (N = </w:t>
      </w:r>
      <w:r w:rsidR="009A2710" w:rsidRPr="00C8476F">
        <w:rPr>
          <w:rFonts w:ascii="Arial" w:hAnsi="Arial" w:cs="Arial"/>
          <w:b w:val="0"/>
          <w:sz w:val="20"/>
          <w:szCs w:val="20"/>
          <w:lang w:val="en-GB"/>
        </w:rPr>
        <w:t>1</w:t>
      </w:r>
      <w:r w:rsidR="00FE3E7E">
        <w:rPr>
          <w:rFonts w:ascii="Arial" w:hAnsi="Arial" w:cs="Arial"/>
          <w:b w:val="0"/>
          <w:sz w:val="20"/>
          <w:szCs w:val="20"/>
          <w:lang w:val="en-GB"/>
        </w:rPr>
        <w:t>14</w:t>
      </w:r>
      <w:r w:rsidR="000F3A34" w:rsidRPr="00C8476F">
        <w:rPr>
          <w:rFonts w:ascii="Arial" w:hAnsi="Arial" w:cs="Arial"/>
          <w:b w:val="0"/>
          <w:sz w:val="20"/>
          <w:szCs w:val="20"/>
          <w:lang w:val="en-GB"/>
        </w:rPr>
        <w:t xml:space="preserve"> species) </w:t>
      </w:r>
      <w:r w:rsidR="001D30B6" w:rsidRPr="00C8476F">
        <w:rPr>
          <w:rFonts w:ascii="Arial" w:hAnsi="Arial" w:cs="Arial"/>
          <w:b w:val="0"/>
          <w:sz w:val="20"/>
          <w:szCs w:val="20"/>
          <w:lang w:val="en-GB"/>
        </w:rPr>
        <w:t>according</w:t>
      </w:r>
      <w:r w:rsidR="00175F4B" w:rsidRPr="00C8476F">
        <w:rPr>
          <w:rFonts w:ascii="Arial" w:hAnsi="Arial" w:cs="Arial"/>
          <w:b w:val="0"/>
          <w:sz w:val="20"/>
          <w:szCs w:val="20"/>
          <w:lang w:val="en-GB"/>
        </w:rPr>
        <w:t xml:space="preserve"> to</w:t>
      </w:r>
      <w:r w:rsidR="001D30B6" w:rsidRPr="00C8476F">
        <w:rPr>
          <w:rFonts w:ascii="Arial" w:hAnsi="Arial" w:cs="Arial"/>
          <w:b w:val="0"/>
          <w:sz w:val="20"/>
          <w:szCs w:val="20"/>
          <w:lang w:val="en-GB"/>
        </w:rPr>
        <w:t xml:space="preserve"> the </w:t>
      </w:r>
      <w:proofErr w:type="spellStart"/>
      <w:r w:rsidR="001D30B6" w:rsidRPr="00C8476F">
        <w:rPr>
          <w:rFonts w:ascii="Arial" w:hAnsi="Arial" w:cs="Arial"/>
          <w:b w:val="0"/>
          <w:sz w:val="20"/>
          <w:szCs w:val="20"/>
          <w:lang w:val="en-GB"/>
        </w:rPr>
        <w:t>BiolFlor</w:t>
      </w:r>
      <w:proofErr w:type="spellEnd"/>
      <w:r w:rsidR="001D30B6" w:rsidRPr="00C8476F">
        <w:rPr>
          <w:rFonts w:ascii="Arial" w:hAnsi="Arial" w:cs="Arial"/>
          <w:b w:val="0"/>
          <w:sz w:val="20"/>
          <w:szCs w:val="20"/>
          <w:lang w:val="en-GB"/>
        </w:rPr>
        <w:t xml:space="preserve"> database (</w:t>
      </w:r>
      <w:proofErr w:type="spellStart"/>
      <w:r w:rsidR="001D30B6" w:rsidRPr="00C8476F">
        <w:rPr>
          <w:rFonts w:ascii="Arial" w:hAnsi="Arial" w:cs="Arial"/>
          <w:b w:val="0"/>
          <w:sz w:val="20"/>
          <w:szCs w:val="20"/>
          <w:lang w:val="en-GB"/>
        </w:rPr>
        <w:t>Kühn</w:t>
      </w:r>
      <w:proofErr w:type="spellEnd"/>
      <w:r w:rsidR="001D30B6" w:rsidRPr="00C8476F">
        <w:rPr>
          <w:rFonts w:ascii="Arial" w:hAnsi="Arial" w:cs="Arial"/>
          <w:b w:val="0"/>
          <w:sz w:val="20"/>
          <w:szCs w:val="20"/>
          <w:lang w:val="en-GB"/>
        </w:rPr>
        <w:t xml:space="preserve"> et al. 2004).</w:t>
      </w:r>
    </w:p>
    <w:p w14:paraId="5BD895F9" w14:textId="77777777" w:rsidR="001A6ADD" w:rsidRPr="00C8476F" w:rsidRDefault="001A6ADD" w:rsidP="001F507E">
      <w:pPr>
        <w:pStyle w:val="SMHeading"/>
        <w:jc w:val="both"/>
        <w:rPr>
          <w:rFonts w:ascii="Arial" w:hAnsi="Arial" w:cs="Arial"/>
          <w:b w:val="0"/>
          <w:sz w:val="20"/>
          <w:szCs w:val="20"/>
          <w:lang w:val="en-GB"/>
        </w:rPr>
      </w:pPr>
    </w:p>
    <w:p w14:paraId="76B84D73" w14:textId="77777777" w:rsidR="006A6335" w:rsidRPr="00C8476F" w:rsidRDefault="006A6335" w:rsidP="001F507E">
      <w:pPr>
        <w:pStyle w:val="SMHeading"/>
        <w:jc w:val="both"/>
        <w:rPr>
          <w:rFonts w:ascii="Arial" w:hAnsi="Arial" w:cs="Arial"/>
          <w:b w:val="0"/>
          <w:sz w:val="20"/>
          <w:szCs w:val="20"/>
          <w:lang w:val="en-GB"/>
        </w:rPr>
      </w:pPr>
    </w:p>
    <w:p w14:paraId="0C758158" w14:textId="4758D2A9" w:rsidR="001F507E" w:rsidRPr="00C8476F" w:rsidRDefault="001F507E">
      <w:pPr>
        <w:rPr>
          <w:rFonts w:ascii="Arial" w:hAnsi="Arial" w:cs="Arial"/>
          <w:sz w:val="20"/>
          <w:lang w:val="en-GB"/>
        </w:rPr>
      </w:pPr>
      <w:r w:rsidRPr="00C8476F">
        <w:rPr>
          <w:rFonts w:ascii="Arial" w:hAnsi="Arial" w:cs="Arial"/>
          <w:sz w:val="20"/>
          <w:lang w:val="en-GB"/>
        </w:rPr>
        <w:br w:type="page"/>
      </w:r>
    </w:p>
    <w:p w14:paraId="7AF087C4" w14:textId="380C05CC" w:rsidR="008B00F5" w:rsidRPr="00C8476F" w:rsidRDefault="008B00F5" w:rsidP="008B00F5">
      <w:pPr>
        <w:pStyle w:val="SMHeading"/>
        <w:rPr>
          <w:rFonts w:ascii="Arial" w:hAnsi="Arial" w:cs="Arial"/>
          <w:b w:val="0"/>
          <w:sz w:val="20"/>
          <w:szCs w:val="20"/>
          <w:lang w:val="en-GB"/>
        </w:rPr>
      </w:pPr>
      <w:r w:rsidRPr="00C8476F">
        <w:rPr>
          <w:rFonts w:ascii="Arial" w:hAnsi="Arial" w:cs="Arial"/>
          <w:sz w:val="20"/>
          <w:szCs w:val="20"/>
          <w:lang w:val="en-GB"/>
        </w:rPr>
        <w:lastRenderedPageBreak/>
        <w:t xml:space="preserve">Table </w:t>
      </w:r>
      <w:r w:rsidR="00DB436F" w:rsidRPr="00C8476F">
        <w:rPr>
          <w:rFonts w:ascii="Arial" w:hAnsi="Arial" w:cs="Arial"/>
          <w:sz w:val="20"/>
          <w:szCs w:val="20"/>
          <w:lang w:val="en-GB"/>
        </w:rPr>
        <w:t>S</w:t>
      </w:r>
      <w:r w:rsidR="005A5ED0" w:rsidRPr="00C8476F">
        <w:rPr>
          <w:rFonts w:ascii="Arial" w:hAnsi="Arial" w:cs="Arial"/>
          <w:sz w:val="20"/>
          <w:szCs w:val="20"/>
          <w:lang w:val="en-GB"/>
        </w:rPr>
        <w:t>1</w:t>
      </w:r>
      <w:r w:rsidRPr="00C8476F">
        <w:rPr>
          <w:rFonts w:ascii="Arial" w:hAnsi="Arial" w:cs="Arial"/>
          <w:sz w:val="20"/>
          <w:szCs w:val="20"/>
          <w:lang w:val="en-GB"/>
        </w:rPr>
        <w:t xml:space="preserve">. </w:t>
      </w:r>
      <w:r w:rsidRPr="00C8476F">
        <w:rPr>
          <w:rFonts w:ascii="Arial" w:hAnsi="Arial" w:cs="Arial"/>
          <w:b w:val="0"/>
          <w:sz w:val="20"/>
          <w:szCs w:val="20"/>
          <w:lang w:val="en-GB"/>
        </w:rPr>
        <w:t>Taxonomic classification of the 141 angiosperm species included in this study.</w:t>
      </w:r>
    </w:p>
    <w:tbl>
      <w:tblPr>
        <w:tblW w:w="9060" w:type="dxa"/>
        <w:tblLayout w:type="fixed"/>
        <w:tblLook w:val="0600" w:firstRow="0" w:lastRow="0" w:firstColumn="0" w:lastColumn="0" w:noHBand="1" w:noVBand="1"/>
      </w:tblPr>
      <w:tblGrid>
        <w:gridCol w:w="1457"/>
        <w:gridCol w:w="1578"/>
        <w:gridCol w:w="2547"/>
        <w:gridCol w:w="2337"/>
        <w:gridCol w:w="1141"/>
      </w:tblGrid>
      <w:tr w:rsidR="008B00F5" w:rsidRPr="00C8476F" w14:paraId="6CF96FBB" w14:textId="77777777" w:rsidTr="008B00F5">
        <w:trPr>
          <w:trHeight w:val="455"/>
        </w:trPr>
        <w:tc>
          <w:tcPr>
            <w:tcW w:w="1458" w:type="dxa"/>
            <w:tcBorders>
              <w:top w:val="single" w:sz="24" w:space="0" w:color="auto"/>
              <w:left w:val="nil"/>
              <w:bottom w:val="single" w:sz="24" w:space="0" w:color="auto"/>
              <w:right w:val="nil"/>
            </w:tcBorders>
            <w:tcMar>
              <w:top w:w="1" w:type="dxa"/>
              <w:left w:w="1" w:type="dxa"/>
              <w:bottom w:w="1" w:type="dxa"/>
              <w:right w:w="1" w:type="dxa"/>
            </w:tcMar>
            <w:hideMark/>
          </w:tcPr>
          <w:p w14:paraId="789572DF" w14:textId="77777777" w:rsidR="008B00F5" w:rsidRPr="00C8476F" w:rsidRDefault="008B00F5">
            <w:pPr>
              <w:widowControl w:val="0"/>
              <w:rPr>
                <w:rFonts w:ascii="Arial" w:hAnsi="Arial" w:cs="Arial"/>
                <w:b/>
                <w:sz w:val="18"/>
                <w:szCs w:val="18"/>
                <w:lang w:val="en-GB"/>
              </w:rPr>
            </w:pPr>
            <w:r w:rsidRPr="00C8476F">
              <w:rPr>
                <w:rFonts w:ascii="Arial" w:hAnsi="Arial" w:cs="Arial"/>
                <w:b/>
                <w:sz w:val="18"/>
                <w:szCs w:val="18"/>
                <w:lang w:val="en-GB"/>
              </w:rPr>
              <w:t>Order</w:t>
            </w:r>
          </w:p>
        </w:tc>
        <w:tc>
          <w:tcPr>
            <w:tcW w:w="1579" w:type="dxa"/>
            <w:tcBorders>
              <w:top w:val="single" w:sz="24" w:space="0" w:color="auto"/>
              <w:left w:val="nil"/>
              <w:bottom w:val="single" w:sz="24" w:space="0" w:color="auto"/>
              <w:right w:val="nil"/>
            </w:tcBorders>
            <w:tcMar>
              <w:top w:w="1" w:type="dxa"/>
              <w:left w:w="1" w:type="dxa"/>
              <w:bottom w:w="1" w:type="dxa"/>
              <w:right w:w="1" w:type="dxa"/>
            </w:tcMar>
            <w:hideMark/>
          </w:tcPr>
          <w:p w14:paraId="1864BAD8" w14:textId="77777777" w:rsidR="008B00F5" w:rsidRPr="00C8476F" w:rsidRDefault="008B00F5">
            <w:pPr>
              <w:widowControl w:val="0"/>
              <w:rPr>
                <w:rFonts w:ascii="Arial" w:hAnsi="Arial" w:cs="Arial"/>
                <w:b/>
                <w:sz w:val="18"/>
                <w:szCs w:val="18"/>
                <w:lang w:val="en-GB"/>
              </w:rPr>
            </w:pPr>
            <w:r w:rsidRPr="00C8476F">
              <w:rPr>
                <w:rFonts w:ascii="Arial" w:hAnsi="Arial" w:cs="Arial"/>
                <w:b/>
                <w:sz w:val="18"/>
                <w:szCs w:val="18"/>
                <w:lang w:val="en-GB"/>
              </w:rPr>
              <w:t>Family</w:t>
            </w:r>
          </w:p>
        </w:tc>
        <w:tc>
          <w:tcPr>
            <w:tcW w:w="2548" w:type="dxa"/>
            <w:tcBorders>
              <w:top w:val="single" w:sz="24" w:space="0" w:color="auto"/>
              <w:left w:val="nil"/>
              <w:bottom w:val="single" w:sz="24" w:space="0" w:color="auto"/>
              <w:right w:val="nil"/>
            </w:tcBorders>
            <w:tcMar>
              <w:top w:w="1" w:type="dxa"/>
              <w:left w:w="1" w:type="dxa"/>
              <w:bottom w:w="1" w:type="dxa"/>
              <w:right w:w="1" w:type="dxa"/>
            </w:tcMar>
            <w:hideMark/>
          </w:tcPr>
          <w:p w14:paraId="6B609E3F" w14:textId="77777777" w:rsidR="008B00F5" w:rsidRPr="00C8476F" w:rsidRDefault="008B00F5">
            <w:pPr>
              <w:widowControl w:val="0"/>
              <w:rPr>
                <w:rFonts w:ascii="Arial" w:hAnsi="Arial" w:cs="Arial"/>
                <w:b/>
                <w:sz w:val="18"/>
                <w:szCs w:val="18"/>
                <w:lang w:val="en-GB"/>
              </w:rPr>
            </w:pPr>
            <w:r w:rsidRPr="00C8476F">
              <w:rPr>
                <w:rFonts w:ascii="Arial" w:hAnsi="Arial" w:cs="Arial"/>
                <w:b/>
                <w:sz w:val="18"/>
                <w:szCs w:val="18"/>
                <w:lang w:val="en-GB"/>
              </w:rPr>
              <w:t>Species</w:t>
            </w:r>
          </w:p>
        </w:tc>
        <w:tc>
          <w:tcPr>
            <w:tcW w:w="2338" w:type="dxa"/>
            <w:tcBorders>
              <w:top w:val="single" w:sz="24" w:space="0" w:color="auto"/>
              <w:left w:val="nil"/>
              <w:bottom w:val="single" w:sz="24" w:space="0" w:color="auto"/>
              <w:right w:val="nil"/>
            </w:tcBorders>
            <w:tcMar>
              <w:top w:w="1" w:type="dxa"/>
              <w:left w:w="1" w:type="dxa"/>
              <w:bottom w:w="1" w:type="dxa"/>
              <w:right w:w="1" w:type="dxa"/>
            </w:tcMar>
            <w:hideMark/>
          </w:tcPr>
          <w:p w14:paraId="74A3D669" w14:textId="77777777" w:rsidR="008B00F5" w:rsidRPr="00C8476F" w:rsidRDefault="008B00F5">
            <w:pPr>
              <w:widowControl w:val="0"/>
              <w:rPr>
                <w:rFonts w:ascii="Arial" w:hAnsi="Arial" w:cs="Arial"/>
                <w:b/>
                <w:sz w:val="18"/>
                <w:szCs w:val="18"/>
                <w:lang w:val="en-GB"/>
              </w:rPr>
            </w:pPr>
            <w:r w:rsidRPr="00C8476F">
              <w:rPr>
                <w:rFonts w:ascii="Arial" w:hAnsi="Arial" w:cs="Arial"/>
                <w:b/>
                <w:sz w:val="18"/>
                <w:szCs w:val="18"/>
                <w:lang w:val="en-GB"/>
              </w:rPr>
              <w:t>Authority</w:t>
            </w:r>
          </w:p>
        </w:tc>
        <w:tc>
          <w:tcPr>
            <w:tcW w:w="1141" w:type="dxa"/>
            <w:tcBorders>
              <w:top w:val="single" w:sz="24" w:space="0" w:color="auto"/>
              <w:left w:val="nil"/>
              <w:bottom w:val="single" w:sz="24" w:space="0" w:color="auto"/>
              <w:right w:val="nil"/>
            </w:tcBorders>
            <w:tcMar>
              <w:top w:w="1" w:type="dxa"/>
              <w:left w:w="1" w:type="dxa"/>
              <w:bottom w:w="1" w:type="dxa"/>
              <w:right w:w="1" w:type="dxa"/>
            </w:tcMar>
            <w:hideMark/>
          </w:tcPr>
          <w:p w14:paraId="4C658057" w14:textId="77777777" w:rsidR="008B00F5" w:rsidRPr="00C8476F" w:rsidRDefault="008B00F5">
            <w:pPr>
              <w:widowControl w:val="0"/>
              <w:rPr>
                <w:rFonts w:ascii="Arial" w:hAnsi="Arial" w:cs="Arial"/>
                <w:b/>
                <w:sz w:val="18"/>
                <w:szCs w:val="18"/>
                <w:lang w:val="en-GB"/>
              </w:rPr>
            </w:pPr>
            <w:r w:rsidRPr="00C8476F">
              <w:rPr>
                <w:rFonts w:ascii="Arial" w:hAnsi="Arial" w:cs="Arial"/>
                <w:b/>
                <w:sz w:val="18"/>
                <w:szCs w:val="18"/>
                <w:lang w:val="en-GB"/>
              </w:rPr>
              <w:t>ID*</w:t>
            </w:r>
          </w:p>
        </w:tc>
      </w:tr>
      <w:tr w:rsidR="008B00F5" w:rsidRPr="00C8476F" w14:paraId="59C12672" w14:textId="77777777" w:rsidTr="008B00F5">
        <w:trPr>
          <w:trHeight w:val="288"/>
        </w:trPr>
        <w:tc>
          <w:tcPr>
            <w:tcW w:w="1458" w:type="dxa"/>
            <w:tcBorders>
              <w:top w:val="single" w:sz="24" w:space="0" w:color="auto"/>
              <w:left w:val="nil"/>
              <w:bottom w:val="nil"/>
              <w:right w:val="nil"/>
            </w:tcBorders>
            <w:tcMar>
              <w:top w:w="1" w:type="dxa"/>
              <w:left w:w="1" w:type="dxa"/>
              <w:bottom w:w="1" w:type="dxa"/>
              <w:right w:w="1" w:type="dxa"/>
            </w:tcMar>
            <w:hideMark/>
          </w:tcPr>
          <w:p w14:paraId="384048E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Asparagales</w:t>
            </w:r>
            <w:proofErr w:type="spellEnd"/>
          </w:p>
        </w:tc>
        <w:tc>
          <w:tcPr>
            <w:tcW w:w="1579" w:type="dxa"/>
            <w:tcBorders>
              <w:top w:val="single" w:sz="24" w:space="0" w:color="auto"/>
              <w:left w:val="nil"/>
              <w:bottom w:val="nil"/>
              <w:right w:val="nil"/>
            </w:tcBorders>
            <w:tcMar>
              <w:top w:w="1" w:type="dxa"/>
              <w:left w:w="1" w:type="dxa"/>
              <w:bottom w:w="1" w:type="dxa"/>
              <w:right w:w="1" w:type="dxa"/>
            </w:tcMar>
            <w:hideMark/>
          </w:tcPr>
          <w:p w14:paraId="1538A19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Amaryllidaceae</w:t>
            </w:r>
          </w:p>
        </w:tc>
        <w:tc>
          <w:tcPr>
            <w:tcW w:w="2548" w:type="dxa"/>
            <w:tcBorders>
              <w:top w:val="single" w:sz="24" w:space="0" w:color="auto"/>
              <w:left w:val="nil"/>
              <w:bottom w:val="nil"/>
              <w:right w:val="nil"/>
            </w:tcBorders>
            <w:tcMar>
              <w:top w:w="1" w:type="dxa"/>
              <w:left w:w="1" w:type="dxa"/>
              <w:bottom w:w="1" w:type="dxa"/>
              <w:right w:w="1" w:type="dxa"/>
            </w:tcMar>
            <w:hideMark/>
          </w:tcPr>
          <w:p w14:paraId="389C5DD3"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Allium </w:t>
            </w:r>
            <w:proofErr w:type="spellStart"/>
            <w:r w:rsidRPr="00C8476F">
              <w:rPr>
                <w:rFonts w:ascii="Arial" w:hAnsi="Arial" w:cs="Arial"/>
                <w:i/>
                <w:iCs/>
                <w:sz w:val="18"/>
                <w:szCs w:val="18"/>
                <w:lang w:val="en-GB"/>
              </w:rPr>
              <w:t>ursinum</w:t>
            </w:r>
            <w:proofErr w:type="spellEnd"/>
          </w:p>
        </w:tc>
        <w:tc>
          <w:tcPr>
            <w:tcW w:w="2338" w:type="dxa"/>
            <w:tcBorders>
              <w:top w:val="single" w:sz="24" w:space="0" w:color="auto"/>
              <w:left w:val="nil"/>
              <w:bottom w:val="nil"/>
              <w:right w:val="nil"/>
            </w:tcBorders>
            <w:tcMar>
              <w:top w:w="1" w:type="dxa"/>
              <w:left w:w="1" w:type="dxa"/>
              <w:bottom w:w="1" w:type="dxa"/>
              <w:right w:w="1" w:type="dxa"/>
            </w:tcMar>
            <w:hideMark/>
          </w:tcPr>
          <w:p w14:paraId="61C8291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Borders>
              <w:top w:val="single" w:sz="24" w:space="0" w:color="auto"/>
              <w:left w:val="nil"/>
              <w:bottom w:val="nil"/>
              <w:right w:val="nil"/>
            </w:tcBorders>
            <w:tcMar>
              <w:top w:w="1" w:type="dxa"/>
              <w:left w:w="1" w:type="dxa"/>
              <w:bottom w:w="1" w:type="dxa"/>
              <w:right w:w="1" w:type="dxa"/>
            </w:tcMar>
            <w:hideMark/>
          </w:tcPr>
          <w:p w14:paraId="56DC3A9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kew-296893</w:t>
            </w:r>
          </w:p>
        </w:tc>
      </w:tr>
      <w:tr w:rsidR="008B00F5" w:rsidRPr="00C8476F" w14:paraId="64BFA293" w14:textId="77777777" w:rsidTr="008B00F5">
        <w:trPr>
          <w:trHeight w:val="288"/>
        </w:trPr>
        <w:tc>
          <w:tcPr>
            <w:tcW w:w="1458" w:type="dxa"/>
            <w:tcMar>
              <w:top w:w="1" w:type="dxa"/>
              <w:left w:w="1" w:type="dxa"/>
              <w:bottom w:w="1" w:type="dxa"/>
              <w:right w:w="1" w:type="dxa"/>
            </w:tcMar>
            <w:hideMark/>
          </w:tcPr>
          <w:p w14:paraId="61ECD0F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Asparagales</w:t>
            </w:r>
            <w:proofErr w:type="spellEnd"/>
          </w:p>
        </w:tc>
        <w:tc>
          <w:tcPr>
            <w:tcW w:w="1579" w:type="dxa"/>
            <w:tcMar>
              <w:top w:w="1" w:type="dxa"/>
              <w:left w:w="1" w:type="dxa"/>
              <w:bottom w:w="1" w:type="dxa"/>
              <w:right w:w="1" w:type="dxa"/>
            </w:tcMar>
            <w:hideMark/>
          </w:tcPr>
          <w:p w14:paraId="5519364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Amaryllidaceae</w:t>
            </w:r>
          </w:p>
        </w:tc>
        <w:tc>
          <w:tcPr>
            <w:tcW w:w="2548" w:type="dxa"/>
            <w:tcMar>
              <w:top w:w="1" w:type="dxa"/>
              <w:left w:w="1" w:type="dxa"/>
              <w:bottom w:w="1" w:type="dxa"/>
              <w:right w:w="1" w:type="dxa"/>
            </w:tcMar>
            <w:hideMark/>
          </w:tcPr>
          <w:p w14:paraId="4343EB27"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Allium </w:t>
            </w:r>
            <w:proofErr w:type="spellStart"/>
            <w:r w:rsidRPr="00C8476F">
              <w:rPr>
                <w:rFonts w:ascii="Arial" w:hAnsi="Arial" w:cs="Arial"/>
                <w:i/>
                <w:iCs/>
                <w:sz w:val="18"/>
                <w:szCs w:val="18"/>
                <w:lang w:val="en-GB"/>
              </w:rPr>
              <w:t>victorialis</w:t>
            </w:r>
            <w:proofErr w:type="spellEnd"/>
          </w:p>
        </w:tc>
        <w:tc>
          <w:tcPr>
            <w:tcW w:w="2338" w:type="dxa"/>
            <w:tcMar>
              <w:top w:w="1" w:type="dxa"/>
              <w:left w:w="1" w:type="dxa"/>
              <w:bottom w:w="1" w:type="dxa"/>
              <w:right w:w="1" w:type="dxa"/>
            </w:tcMar>
            <w:hideMark/>
          </w:tcPr>
          <w:p w14:paraId="1FA11B3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029D39D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kew-296917</w:t>
            </w:r>
          </w:p>
        </w:tc>
      </w:tr>
      <w:tr w:rsidR="008B00F5" w:rsidRPr="00C8476F" w14:paraId="449E8178" w14:textId="77777777" w:rsidTr="008B00F5">
        <w:trPr>
          <w:trHeight w:val="288"/>
        </w:trPr>
        <w:tc>
          <w:tcPr>
            <w:tcW w:w="1458" w:type="dxa"/>
            <w:tcMar>
              <w:top w:w="1" w:type="dxa"/>
              <w:left w:w="1" w:type="dxa"/>
              <w:bottom w:w="1" w:type="dxa"/>
              <w:right w:w="1" w:type="dxa"/>
            </w:tcMar>
            <w:hideMark/>
          </w:tcPr>
          <w:p w14:paraId="26CCBC3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Asparagales</w:t>
            </w:r>
            <w:proofErr w:type="spellEnd"/>
          </w:p>
        </w:tc>
        <w:tc>
          <w:tcPr>
            <w:tcW w:w="1579" w:type="dxa"/>
            <w:tcMar>
              <w:top w:w="1" w:type="dxa"/>
              <w:left w:w="1" w:type="dxa"/>
              <w:bottom w:w="1" w:type="dxa"/>
              <w:right w:w="1" w:type="dxa"/>
            </w:tcMar>
            <w:hideMark/>
          </w:tcPr>
          <w:p w14:paraId="175D808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Asparagaceae</w:t>
            </w:r>
            <w:proofErr w:type="spellEnd"/>
          </w:p>
        </w:tc>
        <w:tc>
          <w:tcPr>
            <w:tcW w:w="2548" w:type="dxa"/>
            <w:tcMar>
              <w:top w:w="1" w:type="dxa"/>
              <w:left w:w="1" w:type="dxa"/>
              <w:bottom w:w="1" w:type="dxa"/>
              <w:right w:w="1" w:type="dxa"/>
            </w:tcMar>
            <w:hideMark/>
          </w:tcPr>
          <w:p w14:paraId="79182F6D"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Anthericum</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ramosum</w:t>
            </w:r>
            <w:proofErr w:type="spellEnd"/>
          </w:p>
        </w:tc>
        <w:tc>
          <w:tcPr>
            <w:tcW w:w="2338" w:type="dxa"/>
            <w:tcMar>
              <w:top w:w="1" w:type="dxa"/>
              <w:left w:w="1" w:type="dxa"/>
              <w:bottom w:w="1" w:type="dxa"/>
              <w:right w:w="1" w:type="dxa"/>
            </w:tcMar>
            <w:hideMark/>
          </w:tcPr>
          <w:p w14:paraId="2FE062E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E3E3C5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kew-299665</w:t>
            </w:r>
          </w:p>
        </w:tc>
      </w:tr>
      <w:tr w:rsidR="008B00F5" w:rsidRPr="00C8476F" w14:paraId="20397B11" w14:textId="77777777" w:rsidTr="008B00F5">
        <w:trPr>
          <w:trHeight w:val="288"/>
        </w:trPr>
        <w:tc>
          <w:tcPr>
            <w:tcW w:w="1458" w:type="dxa"/>
            <w:tcMar>
              <w:top w:w="1" w:type="dxa"/>
              <w:left w:w="1" w:type="dxa"/>
              <w:bottom w:w="1" w:type="dxa"/>
              <w:right w:w="1" w:type="dxa"/>
            </w:tcMar>
            <w:hideMark/>
          </w:tcPr>
          <w:p w14:paraId="0FD9AF9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Asparagales</w:t>
            </w:r>
            <w:proofErr w:type="spellEnd"/>
          </w:p>
        </w:tc>
        <w:tc>
          <w:tcPr>
            <w:tcW w:w="1579" w:type="dxa"/>
            <w:tcMar>
              <w:top w:w="1" w:type="dxa"/>
              <w:left w:w="1" w:type="dxa"/>
              <w:bottom w:w="1" w:type="dxa"/>
              <w:right w:w="1" w:type="dxa"/>
            </w:tcMar>
            <w:hideMark/>
          </w:tcPr>
          <w:p w14:paraId="2D31E2E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Asparagaceae</w:t>
            </w:r>
            <w:proofErr w:type="spellEnd"/>
          </w:p>
        </w:tc>
        <w:tc>
          <w:tcPr>
            <w:tcW w:w="2548" w:type="dxa"/>
            <w:tcMar>
              <w:top w:w="1" w:type="dxa"/>
              <w:left w:w="1" w:type="dxa"/>
              <w:bottom w:w="1" w:type="dxa"/>
              <w:right w:w="1" w:type="dxa"/>
            </w:tcMar>
            <w:hideMark/>
          </w:tcPr>
          <w:p w14:paraId="6DDAE12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Convallaria </w:t>
            </w:r>
            <w:proofErr w:type="spellStart"/>
            <w:r w:rsidRPr="00C8476F">
              <w:rPr>
                <w:rFonts w:ascii="Arial" w:hAnsi="Arial" w:cs="Arial"/>
                <w:i/>
                <w:iCs/>
                <w:sz w:val="18"/>
                <w:szCs w:val="18"/>
                <w:lang w:val="en-GB"/>
              </w:rPr>
              <w:t>majalis</w:t>
            </w:r>
            <w:proofErr w:type="spellEnd"/>
          </w:p>
        </w:tc>
        <w:tc>
          <w:tcPr>
            <w:tcW w:w="2338" w:type="dxa"/>
            <w:tcMar>
              <w:top w:w="1" w:type="dxa"/>
              <w:left w:w="1" w:type="dxa"/>
              <w:bottom w:w="1" w:type="dxa"/>
              <w:right w:w="1" w:type="dxa"/>
            </w:tcMar>
            <w:hideMark/>
          </w:tcPr>
          <w:p w14:paraId="00FD881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959AC7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kew-303076</w:t>
            </w:r>
          </w:p>
        </w:tc>
      </w:tr>
      <w:tr w:rsidR="008B00F5" w:rsidRPr="00C8476F" w14:paraId="171DA839" w14:textId="77777777" w:rsidTr="008B00F5">
        <w:trPr>
          <w:trHeight w:val="288"/>
        </w:trPr>
        <w:tc>
          <w:tcPr>
            <w:tcW w:w="1458" w:type="dxa"/>
            <w:tcMar>
              <w:top w:w="1" w:type="dxa"/>
              <w:left w:w="1" w:type="dxa"/>
              <w:bottom w:w="1" w:type="dxa"/>
              <w:right w:w="1" w:type="dxa"/>
            </w:tcMar>
            <w:hideMark/>
          </w:tcPr>
          <w:p w14:paraId="5832FE7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Asparagales</w:t>
            </w:r>
            <w:proofErr w:type="spellEnd"/>
          </w:p>
        </w:tc>
        <w:tc>
          <w:tcPr>
            <w:tcW w:w="1579" w:type="dxa"/>
            <w:tcMar>
              <w:top w:w="1" w:type="dxa"/>
              <w:left w:w="1" w:type="dxa"/>
              <w:bottom w:w="1" w:type="dxa"/>
              <w:right w:w="1" w:type="dxa"/>
            </w:tcMar>
            <w:hideMark/>
          </w:tcPr>
          <w:p w14:paraId="375A42F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Iridaceae</w:t>
            </w:r>
          </w:p>
        </w:tc>
        <w:tc>
          <w:tcPr>
            <w:tcW w:w="2548" w:type="dxa"/>
            <w:tcMar>
              <w:top w:w="1" w:type="dxa"/>
              <w:left w:w="1" w:type="dxa"/>
              <w:bottom w:w="1" w:type="dxa"/>
              <w:right w:w="1" w:type="dxa"/>
            </w:tcMar>
            <w:hideMark/>
          </w:tcPr>
          <w:p w14:paraId="1CC8B4D6"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Iris </w:t>
            </w:r>
            <w:proofErr w:type="spellStart"/>
            <w:r w:rsidRPr="00C8476F">
              <w:rPr>
                <w:rFonts w:ascii="Arial" w:hAnsi="Arial" w:cs="Arial"/>
                <w:i/>
                <w:iCs/>
                <w:sz w:val="18"/>
                <w:szCs w:val="18"/>
                <w:lang w:val="en-GB"/>
              </w:rPr>
              <w:t>pseudacorus</w:t>
            </w:r>
            <w:proofErr w:type="spellEnd"/>
          </w:p>
        </w:tc>
        <w:tc>
          <w:tcPr>
            <w:tcW w:w="2338" w:type="dxa"/>
            <w:tcMar>
              <w:top w:w="1" w:type="dxa"/>
              <w:left w:w="1" w:type="dxa"/>
              <w:bottom w:w="1" w:type="dxa"/>
              <w:right w:w="1" w:type="dxa"/>
            </w:tcMar>
            <w:hideMark/>
          </w:tcPr>
          <w:p w14:paraId="5ACE2FC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30D0FA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kew-322261</w:t>
            </w:r>
          </w:p>
        </w:tc>
      </w:tr>
      <w:tr w:rsidR="008B00F5" w:rsidRPr="00C8476F" w14:paraId="5570A281" w14:textId="77777777" w:rsidTr="008B00F5">
        <w:trPr>
          <w:trHeight w:val="288"/>
        </w:trPr>
        <w:tc>
          <w:tcPr>
            <w:tcW w:w="1458" w:type="dxa"/>
            <w:tcMar>
              <w:top w:w="1" w:type="dxa"/>
              <w:left w:w="1" w:type="dxa"/>
              <w:bottom w:w="1" w:type="dxa"/>
              <w:right w:w="1" w:type="dxa"/>
            </w:tcMar>
            <w:hideMark/>
          </w:tcPr>
          <w:p w14:paraId="67CB5B8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Asterales</w:t>
            </w:r>
          </w:p>
        </w:tc>
        <w:tc>
          <w:tcPr>
            <w:tcW w:w="1579" w:type="dxa"/>
            <w:tcMar>
              <w:top w:w="1" w:type="dxa"/>
              <w:left w:w="1" w:type="dxa"/>
              <w:bottom w:w="1" w:type="dxa"/>
              <w:right w:w="1" w:type="dxa"/>
            </w:tcMar>
            <w:hideMark/>
          </w:tcPr>
          <w:p w14:paraId="7F8385E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Campanulaceae</w:t>
            </w:r>
            <w:proofErr w:type="spellEnd"/>
          </w:p>
        </w:tc>
        <w:tc>
          <w:tcPr>
            <w:tcW w:w="2548" w:type="dxa"/>
            <w:tcMar>
              <w:top w:w="1" w:type="dxa"/>
              <w:left w:w="1" w:type="dxa"/>
              <w:bottom w:w="1" w:type="dxa"/>
              <w:right w:w="1" w:type="dxa"/>
            </w:tcMar>
            <w:hideMark/>
          </w:tcPr>
          <w:p w14:paraId="73B43D9D"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Campanula </w:t>
            </w:r>
            <w:proofErr w:type="spellStart"/>
            <w:r w:rsidRPr="00C8476F">
              <w:rPr>
                <w:rFonts w:ascii="Arial" w:hAnsi="Arial" w:cs="Arial"/>
                <w:i/>
                <w:iCs/>
                <w:sz w:val="18"/>
                <w:szCs w:val="18"/>
                <w:lang w:val="en-GB"/>
              </w:rPr>
              <w:t>rapunculoides</w:t>
            </w:r>
            <w:proofErr w:type="spellEnd"/>
          </w:p>
        </w:tc>
        <w:tc>
          <w:tcPr>
            <w:tcW w:w="2338" w:type="dxa"/>
            <w:tcMar>
              <w:top w:w="1" w:type="dxa"/>
              <w:left w:w="1" w:type="dxa"/>
              <w:bottom w:w="1" w:type="dxa"/>
              <w:right w:w="1" w:type="dxa"/>
            </w:tcMar>
            <w:hideMark/>
          </w:tcPr>
          <w:p w14:paraId="64AC9C7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CFB080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kew-365789</w:t>
            </w:r>
          </w:p>
        </w:tc>
      </w:tr>
      <w:tr w:rsidR="008B00F5" w:rsidRPr="00C8476F" w14:paraId="46D0C515" w14:textId="77777777" w:rsidTr="008B00F5">
        <w:trPr>
          <w:trHeight w:val="288"/>
        </w:trPr>
        <w:tc>
          <w:tcPr>
            <w:tcW w:w="1458" w:type="dxa"/>
            <w:tcMar>
              <w:top w:w="1" w:type="dxa"/>
              <w:left w:w="1" w:type="dxa"/>
              <w:bottom w:w="1" w:type="dxa"/>
              <w:right w:w="1" w:type="dxa"/>
            </w:tcMar>
            <w:hideMark/>
          </w:tcPr>
          <w:p w14:paraId="5D17092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Asterales</w:t>
            </w:r>
          </w:p>
        </w:tc>
        <w:tc>
          <w:tcPr>
            <w:tcW w:w="1579" w:type="dxa"/>
            <w:tcMar>
              <w:top w:w="1" w:type="dxa"/>
              <w:left w:w="1" w:type="dxa"/>
              <w:bottom w:w="1" w:type="dxa"/>
              <w:right w:w="1" w:type="dxa"/>
            </w:tcMar>
            <w:hideMark/>
          </w:tcPr>
          <w:p w14:paraId="57C6F24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Campanulaceae</w:t>
            </w:r>
            <w:proofErr w:type="spellEnd"/>
          </w:p>
        </w:tc>
        <w:tc>
          <w:tcPr>
            <w:tcW w:w="2548" w:type="dxa"/>
            <w:tcMar>
              <w:top w:w="1" w:type="dxa"/>
              <w:left w:w="1" w:type="dxa"/>
              <w:bottom w:w="1" w:type="dxa"/>
              <w:right w:w="1" w:type="dxa"/>
            </w:tcMar>
            <w:hideMark/>
          </w:tcPr>
          <w:p w14:paraId="0649C18D"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Campanula rotundifolia</w:t>
            </w:r>
          </w:p>
        </w:tc>
        <w:tc>
          <w:tcPr>
            <w:tcW w:w="2338" w:type="dxa"/>
            <w:tcMar>
              <w:top w:w="1" w:type="dxa"/>
              <w:left w:w="1" w:type="dxa"/>
              <w:bottom w:w="1" w:type="dxa"/>
              <w:right w:w="1" w:type="dxa"/>
            </w:tcMar>
            <w:hideMark/>
          </w:tcPr>
          <w:p w14:paraId="5692E85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CE7E1D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kew-365918</w:t>
            </w:r>
          </w:p>
        </w:tc>
      </w:tr>
      <w:tr w:rsidR="008B00F5" w:rsidRPr="00C8476F" w14:paraId="2B429946" w14:textId="77777777" w:rsidTr="008B00F5">
        <w:trPr>
          <w:trHeight w:val="288"/>
        </w:trPr>
        <w:tc>
          <w:tcPr>
            <w:tcW w:w="1458" w:type="dxa"/>
            <w:tcMar>
              <w:top w:w="1" w:type="dxa"/>
              <w:left w:w="1" w:type="dxa"/>
              <w:bottom w:w="1" w:type="dxa"/>
              <w:right w:w="1" w:type="dxa"/>
            </w:tcMar>
            <w:hideMark/>
          </w:tcPr>
          <w:p w14:paraId="5225A2C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Asterales</w:t>
            </w:r>
          </w:p>
        </w:tc>
        <w:tc>
          <w:tcPr>
            <w:tcW w:w="1579" w:type="dxa"/>
            <w:tcMar>
              <w:top w:w="1" w:type="dxa"/>
              <w:left w:w="1" w:type="dxa"/>
              <w:bottom w:w="1" w:type="dxa"/>
              <w:right w:w="1" w:type="dxa"/>
            </w:tcMar>
            <w:hideMark/>
          </w:tcPr>
          <w:p w14:paraId="08E17DB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Campanulaceae</w:t>
            </w:r>
            <w:proofErr w:type="spellEnd"/>
          </w:p>
        </w:tc>
        <w:tc>
          <w:tcPr>
            <w:tcW w:w="2548" w:type="dxa"/>
            <w:tcMar>
              <w:top w:w="1" w:type="dxa"/>
              <w:left w:w="1" w:type="dxa"/>
              <w:bottom w:w="1" w:type="dxa"/>
              <w:right w:w="1" w:type="dxa"/>
            </w:tcMar>
            <w:hideMark/>
          </w:tcPr>
          <w:p w14:paraId="4DA0806A"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Campanula </w:t>
            </w:r>
            <w:proofErr w:type="spellStart"/>
            <w:r w:rsidRPr="00C8476F">
              <w:rPr>
                <w:rFonts w:ascii="Arial" w:hAnsi="Arial" w:cs="Arial"/>
                <w:i/>
                <w:iCs/>
                <w:sz w:val="18"/>
                <w:szCs w:val="18"/>
                <w:lang w:val="en-GB"/>
              </w:rPr>
              <w:t>trachelium</w:t>
            </w:r>
            <w:proofErr w:type="spellEnd"/>
          </w:p>
        </w:tc>
        <w:tc>
          <w:tcPr>
            <w:tcW w:w="2338" w:type="dxa"/>
            <w:tcMar>
              <w:top w:w="1" w:type="dxa"/>
              <w:left w:w="1" w:type="dxa"/>
              <w:bottom w:w="1" w:type="dxa"/>
              <w:right w:w="1" w:type="dxa"/>
            </w:tcMar>
            <w:hideMark/>
          </w:tcPr>
          <w:p w14:paraId="216B3F6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A6CCEB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kew-366545</w:t>
            </w:r>
          </w:p>
        </w:tc>
      </w:tr>
      <w:tr w:rsidR="008B00F5" w:rsidRPr="00C8476F" w14:paraId="16389E1C" w14:textId="77777777" w:rsidTr="008B00F5">
        <w:trPr>
          <w:trHeight w:val="288"/>
        </w:trPr>
        <w:tc>
          <w:tcPr>
            <w:tcW w:w="1458" w:type="dxa"/>
            <w:tcMar>
              <w:top w:w="1" w:type="dxa"/>
              <w:left w:w="1" w:type="dxa"/>
              <w:bottom w:w="1" w:type="dxa"/>
              <w:right w:w="1" w:type="dxa"/>
            </w:tcMar>
            <w:hideMark/>
          </w:tcPr>
          <w:p w14:paraId="34FEC9A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Asterales</w:t>
            </w:r>
          </w:p>
        </w:tc>
        <w:tc>
          <w:tcPr>
            <w:tcW w:w="1579" w:type="dxa"/>
            <w:tcMar>
              <w:top w:w="1" w:type="dxa"/>
              <w:left w:w="1" w:type="dxa"/>
              <w:bottom w:w="1" w:type="dxa"/>
              <w:right w:w="1" w:type="dxa"/>
            </w:tcMar>
            <w:hideMark/>
          </w:tcPr>
          <w:p w14:paraId="2D8AE07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Campanulaceae</w:t>
            </w:r>
            <w:proofErr w:type="spellEnd"/>
          </w:p>
        </w:tc>
        <w:tc>
          <w:tcPr>
            <w:tcW w:w="2548" w:type="dxa"/>
            <w:tcMar>
              <w:top w:w="1" w:type="dxa"/>
              <w:left w:w="1" w:type="dxa"/>
              <w:bottom w:w="1" w:type="dxa"/>
              <w:right w:w="1" w:type="dxa"/>
            </w:tcMar>
            <w:hideMark/>
          </w:tcPr>
          <w:p w14:paraId="43D2E690"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Legousia</w:t>
            </w:r>
            <w:proofErr w:type="spellEnd"/>
            <w:r w:rsidRPr="00C8476F">
              <w:rPr>
                <w:rFonts w:ascii="Arial" w:hAnsi="Arial" w:cs="Arial"/>
                <w:i/>
                <w:iCs/>
                <w:sz w:val="18"/>
                <w:szCs w:val="18"/>
                <w:lang w:val="en-GB"/>
              </w:rPr>
              <w:t xml:space="preserve"> speculum-veneris</w:t>
            </w:r>
          </w:p>
        </w:tc>
        <w:tc>
          <w:tcPr>
            <w:tcW w:w="2338" w:type="dxa"/>
            <w:tcMar>
              <w:top w:w="1" w:type="dxa"/>
              <w:left w:w="1" w:type="dxa"/>
              <w:bottom w:w="1" w:type="dxa"/>
              <w:right w:w="1" w:type="dxa"/>
            </w:tcMar>
            <w:hideMark/>
          </w:tcPr>
          <w:p w14:paraId="0CE4034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(L.) </w:t>
            </w:r>
            <w:proofErr w:type="spellStart"/>
            <w:r w:rsidRPr="00C8476F">
              <w:rPr>
                <w:rFonts w:ascii="Arial" w:hAnsi="Arial" w:cs="Arial"/>
                <w:sz w:val="18"/>
                <w:szCs w:val="18"/>
                <w:lang w:val="en-GB"/>
              </w:rPr>
              <w:t>Durande</w:t>
            </w:r>
            <w:proofErr w:type="spellEnd"/>
            <w:r w:rsidRPr="00C8476F">
              <w:rPr>
                <w:rFonts w:ascii="Arial" w:hAnsi="Arial" w:cs="Arial"/>
                <w:sz w:val="18"/>
                <w:szCs w:val="18"/>
                <w:lang w:val="en-GB"/>
              </w:rPr>
              <w:t xml:space="preserve"> ex </w:t>
            </w:r>
            <w:proofErr w:type="spellStart"/>
            <w:r w:rsidRPr="00C8476F">
              <w:rPr>
                <w:rFonts w:ascii="Arial" w:hAnsi="Arial" w:cs="Arial"/>
                <w:sz w:val="18"/>
                <w:szCs w:val="18"/>
                <w:lang w:val="en-GB"/>
              </w:rPr>
              <w:t>Vill</w:t>
            </w:r>
            <w:proofErr w:type="spellEnd"/>
            <w:r w:rsidRPr="00C8476F">
              <w:rPr>
                <w:rFonts w:ascii="Arial" w:hAnsi="Arial" w:cs="Arial"/>
                <w:sz w:val="18"/>
                <w:szCs w:val="18"/>
                <w:lang w:val="en-GB"/>
              </w:rPr>
              <w:t>.</w:t>
            </w:r>
          </w:p>
        </w:tc>
        <w:tc>
          <w:tcPr>
            <w:tcW w:w="1141" w:type="dxa"/>
            <w:tcMar>
              <w:top w:w="1" w:type="dxa"/>
              <w:left w:w="1" w:type="dxa"/>
              <w:bottom w:w="1" w:type="dxa"/>
              <w:right w:w="1" w:type="dxa"/>
            </w:tcMar>
            <w:hideMark/>
          </w:tcPr>
          <w:p w14:paraId="225E498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kew-358587</w:t>
            </w:r>
          </w:p>
        </w:tc>
      </w:tr>
      <w:tr w:rsidR="008B00F5" w:rsidRPr="00C8476F" w14:paraId="533587D2" w14:textId="77777777" w:rsidTr="008B00F5">
        <w:trPr>
          <w:trHeight w:val="288"/>
        </w:trPr>
        <w:tc>
          <w:tcPr>
            <w:tcW w:w="1458" w:type="dxa"/>
            <w:tcMar>
              <w:top w:w="1" w:type="dxa"/>
              <w:left w:w="1" w:type="dxa"/>
              <w:bottom w:w="1" w:type="dxa"/>
              <w:right w:w="1" w:type="dxa"/>
            </w:tcMar>
            <w:hideMark/>
          </w:tcPr>
          <w:p w14:paraId="151663A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Boraginales</w:t>
            </w:r>
            <w:proofErr w:type="spellEnd"/>
          </w:p>
        </w:tc>
        <w:tc>
          <w:tcPr>
            <w:tcW w:w="1579" w:type="dxa"/>
            <w:tcMar>
              <w:top w:w="1" w:type="dxa"/>
              <w:left w:w="1" w:type="dxa"/>
              <w:bottom w:w="1" w:type="dxa"/>
              <w:right w:w="1" w:type="dxa"/>
            </w:tcMar>
            <w:hideMark/>
          </w:tcPr>
          <w:p w14:paraId="16F8C79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Boraginaceae</w:t>
            </w:r>
          </w:p>
        </w:tc>
        <w:tc>
          <w:tcPr>
            <w:tcW w:w="2548" w:type="dxa"/>
            <w:tcMar>
              <w:top w:w="1" w:type="dxa"/>
              <w:left w:w="1" w:type="dxa"/>
              <w:bottom w:w="1" w:type="dxa"/>
              <w:right w:w="1" w:type="dxa"/>
            </w:tcMar>
            <w:hideMark/>
          </w:tcPr>
          <w:p w14:paraId="610DDD38"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Echium vulgare</w:t>
            </w:r>
          </w:p>
        </w:tc>
        <w:tc>
          <w:tcPr>
            <w:tcW w:w="2338" w:type="dxa"/>
            <w:tcMar>
              <w:top w:w="1" w:type="dxa"/>
              <w:left w:w="1" w:type="dxa"/>
              <w:bottom w:w="1" w:type="dxa"/>
              <w:right w:w="1" w:type="dxa"/>
            </w:tcMar>
            <w:hideMark/>
          </w:tcPr>
          <w:p w14:paraId="6BECA6B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0C5114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kew-2784423</w:t>
            </w:r>
          </w:p>
        </w:tc>
      </w:tr>
      <w:tr w:rsidR="008B00F5" w:rsidRPr="00C8476F" w14:paraId="64735CEE" w14:textId="77777777" w:rsidTr="008B00F5">
        <w:trPr>
          <w:trHeight w:val="288"/>
        </w:trPr>
        <w:tc>
          <w:tcPr>
            <w:tcW w:w="1458" w:type="dxa"/>
            <w:tcMar>
              <w:top w:w="1" w:type="dxa"/>
              <w:left w:w="1" w:type="dxa"/>
              <w:bottom w:w="1" w:type="dxa"/>
              <w:right w:w="1" w:type="dxa"/>
            </w:tcMar>
            <w:hideMark/>
          </w:tcPr>
          <w:p w14:paraId="47A85CD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Boraginales</w:t>
            </w:r>
            <w:proofErr w:type="spellEnd"/>
          </w:p>
        </w:tc>
        <w:tc>
          <w:tcPr>
            <w:tcW w:w="1579" w:type="dxa"/>
            <w:tcMar>
              <w:top w:w="1" w:type="dxa"/>
              <w:left w:w="1" w:type="dxa"/>
              <w:bottom w:w="1" w:type="dxa"/>
              <w:right w:w="1" w:type="dxa"/>
            </w:tcMar>
            <w:hideMark/>
          </w:tcPr>
          <w:p w14:paraId="20FE0D2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Boraginaceae</w:t>
            </w:r>
          </w:p>
        </w:tc>
        <w:tc>
          <w:tcPr>
            <w:tcW w:w="2548" w:type="dxa"/>
            <w:tcMar>
              <w:top w:w="1" w:type="dxa"/>
              <w:left w:w="1" w:type="dxa"/>
              <w:bottom w:w="1" w:type="dxa"/>
              <w:right w:w="1" w:type="dxa"/>
            </w:tcMar>
            <w:hideMark/>
          </w:tcPr>
          <w:p w14:paraId="4D4C613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Myosotis </w:t>
            </w:r>
            <w:proofErr w:type="spellStart"/>
            <w:r w:rsidRPr="00C8476F">
              <w:rPr>
                <w:rFonts w:ascii="Arial" w:hAnsi="Arial" w:cs="Arial"/>
                <w:i/>
                <w:iCs/>
                <w:sz w:val="18"/>
                <w:szCs w:val="18"/>
                <w:lang w:val="en-GB"/>
              </w:rPr>
              <w:t>nemorosa</w:t>
            </w:r>
            <w:proofErr w:type="spellEnd"/>
          </w:p>
        </w:tc>
        <w:tc>
          <w:tcPr>
            <w:tcW w:w="2338" w:type="dxa"/>
            <w:tcMar>
              <w:top w:w="1" w:type="dxa"/>
              <w:left w:w="1" w:type="dxa"/>
              <w:bottom w:w="1" w:type="dxa"/>
              <w:right w:w="1" w:type="dxa"/>
            </w:tcMar>
            <w:hideMark/>
          </w:tcPr>
          <w:p w14:paraId="063A947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Besser</w:t>
            </w:r>
          </w:p>
        </w:tc>
        <w:tc>
          <w:tcPr>
            <w:tcW w:w="1141" w:type="dxa"/>
            <w:tcMar>
              <w:top w:w="1" w:type="dxa"/>
              <w:left w:w="1" w:type="dxa"/>
              <w:bottom w:w="1" w:type="dxa"/>
              <w:right w:w="1" w:type="dxa"/>
            </w:tcMar>
            <w:hideMark/>
          </w:tcPr>
          <w:p w14:paraId="105D402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kew-2358116</w:t>
            </w:r>
          </w:p>
        </w:tc>
      </w:tr>
      <w:tr w:rsidR="008B00F5" w:rsidRPr="00C8476F" w14:paraId="476366DA" w14:textId="77777777" w:rsidTr="008B00F5">
        <w:trPr>
          <w:trHeight w:val="288"/>
        </w:trPr>
        <w:tc>
          <w:tcPr>
            <w:tcW w:w="1458" w:type="dxa"/>
            <w:tcMar>
              <w:top w:w="1" w:type="dxa"/>
              <w:left w:w="1" w:type="dxa"/>
              <w:bottom w:w="1" w:type="dxa"/>
              <w:right w:w="1" w:type="dxa"/>
            </w:tcMar>
            <w:hideMark/>
          </w:tcPr>
          <w:p w14:paraId="38C0EFD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Boraginales</w:t>
            </w:r>
            <w:proofErr w:type="spellEnd"/>
          </w:p>
        </w:tc>
        <w:tc>
          <w:tcPr>
            <w:tcW w:w="1579" w:type="dxa"/>
            <w:tcMar>
              <w:top w:w="1" w:type="dxa"/>
              <w:left w:w="1" w:type="dxa"/>
              <w:bottom w:w="1" w:type="dxa"/>
              <w:right w:w="1" w:type="dxa"/>
            </w:tcMar>
            <w:hideMark/>
          </w:tcPr>
          <w:p w14:paraId="5CBE4C6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Boraginaceae</w:t>
            </w:r>
          </w:p>
        </w:tc>
        <w:tc>
          <w:tcPr>
            <w:tcW w:w="2548" w:type="dxa"/>
            <w:tcMar>
              <w:top w:w="1" w:type="dxa"/>
              <w:left w:w="1" w:type="dxa"/>
              <w:bottom w:w="1" w:type="dxa"/>
              <w:right w:w="1" w:type="dxa"/>
            </w:tcMar>
            <w:hideMark/>
          </w:tcPr>
          <w:p w14:paraId="0B8696F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Pulmonaria officinalis</w:t>
            </w:r>
          </w:p>
        </w:tc>
        <w:tc>
          <w:tcPr>
            <w:tcW w:w="2338" w:type="dxa"/>
            <w:tcMar>
              <w:top w:w="1" w:type="dxa"/>
              <w:left w:w="1" w:type="dxa"/>
              <w:bottom w:w="1" w:type="dxa"/>
              <w:right w:w="1" w:type="dxa"/>
            </w:tcMar>
            <w:hideMark/>
          </w:tcPr>
          <w:p w14:paraId="455B33E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6E26C5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kew-2413004</w:t>
            </w:r>
          </w:p>
        </w:tc>
      </w:tr>
      <w:tr w:rsidR="008B00F5" w:rsidRPr="00C8476F" w14:paraId="0C870D94" w14:textId="77777777" w:rsidTr="008B00F5">
        <w:trPr>
          <w:trHeight w:val="288"/>
        </w:trPr>
        <w:tc>
          <w:tcPr>
            <w:tcW w:w="1458" w:type="dxa"/>
            <w:tcMar>
              <w:top w:w="1" w:type="dxa"/>
              <w:left w:w="1" w:type="dxa"/>
              <w:bottom w:w="1" w:type="dxa"/>
              <w:right w:w="1" w:type="dxa"/>
            </w:tcMar>
            <w:hideMark/>
          </w:tcPr>
          <w:p w14:paraId="4B6D8ED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Boraginales</w:t>
            </w:r>
            <w:proofErr w:type="spellEnd"/>
          </w:p>
        </w:tc>
        <w:tc>
          <w:tcPr>
            <w:tcW w:w="1579" w:type="dxa"/>
            <w:tcMar>
              <w:top w:w="1" w:type="dxa"/>
              <w:left w:w="1" w:type="dxa"/>
              <w:bottom w:w="1" w:type="dxa"/>
              <w:right w:w="1" w:type="dxa"/>
            </w:tcMar>
            <w:hideMark/>
          </w:tcPr>
          <w:p w14:paraId="450D992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Boraginaceae</w:t>
            </w:r>
          </w:p>
        </w:tc>
        <w:tc>
          <w:tcPr>
            <w:tcW w:w="2548" w:type="dxa"/>
            <w:tcMar>
              <w:top w:w="1" w:type="dxa"/>
              <w:left w:w="1" w:type="dxa"/>
              <w:bottom w:w="1" w:type="dxa"/>
              <w:right w:w="1" w:type="dxa"/>
            </w:tcMar>
            <w:hideMark/>
          </w:tcPr>
          <w:p w14:paraId="35BA7A10"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Symphytum officinale</w:t>
            </w:r>
          </w:p>
        </w:tc>
        <w:tc>
          <w:tcPr>
            <w:tcW w:w="2338" w:type="dxa"/>
            <w:tcMar>
              <w:top w:w="1" w:type="dxa"/>
              <w:left w:w="1" w:type="dxa"/>
              <w:bottom w:w="1" w:type="dxa"/>
              <w:right w:w="1" w:type="dxa"/>
            </w:tcMar>
            <w:hideMark/>
          </w:tcPr>
          <w:p w14:paraId="4DE9976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562DB6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kew-2475636</w:t>
            </w:r>
          </w:p>
        </w:tc>
      </w:tr>
      <w:tr w:rsidR="008B00F5" w:rsidRPr="00C8476F" w14:paraId="30D464E3" w14:textId="77777777" w:rsidTr="008B00F5">
        <w:trPr>
          <w:trHeight w:val="288"/>
        </w:trPr>
        <w:tc>
          <w:tcPr>
            <w:tcW w:w="1458" w:type="dxa"/>
            <w:tcMar>
              <w:top w:w="1" w:type="dxa"/>
              <w:left w:w="1" w:type="dxa"/>
              <w:bottom w:w="1" w:type="dxa"/>
              <w:right w:w="1" w:type="dxa"/>
            </w:tcMar>
            <w:hideMark/>
          </w:tcPr>
          <w:p w14:paraId="3420AB7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Brassicales</w:t>
            </w:r>
            <w:proofErr w:type="spellEnd"/>
          </w:p>
        </w:tc>
        <w:tc>
          <w:tcPr>
            <w:tcW w:w="1579" w:type="dxa"/>
            <w:tcMar>
              <w:top w:w="1" w:type="dxa"/>
              <w:left w:w="1" w:type="dxa"/>
              <w:bottom w:w="1" w:type="dxa"/>
              <w:right w:w="1" w:type="dxa"/>
            </w:tcMar>
            <w:hideMark/>
          </w:tcPr>
          <w:p w14:paraId="645F307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Brassicaceae</w:t>
            </w:r>
          </w:p>
        </w:tc>
        <w:tc>
          <w:tcPr>
            <w:tcW w:w="2548" w:type="dxa"/>
            <w:tcMar>
              <w:top w:w="1" w:type="dxa"/>
              <w:left w:w="1" w:type="dxa"/>
              <w:bottom w:w="1" w:type="dxa"/>
              <w:right w:w="1" w:type="dxa"/>
            </w:tcMar>
            <w:hideMark/>
          </w:tcPr>
          <w:p w14:paraId="32D29068"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Arabidopsis </w:t>
            </w:r>
            <w:proofErr w:type="spellStart"/>
            <w:r w:rsidRPr="00C8476F">
              <w:rPr>
                <w:rFonts w:ascii="Arial" w:hAnsi="Arial" w:cs="Arial"/>
                <w:i/>
                <w:iCs/>
                <w:sz w:val="18"/>
                <w:szCs w:val="18"/>
                <w:lang w:val="en-GB"/>
              </w:rPr>
              <w:t>arenosa</w:t>
            </w:r>
            <w:proofErr w:type="spellEnd"/>
          </w:p>
        </w:tc>
        <w:tc>
          <w:tcPr>
            <w:tcW w:w="2338" w:type="dxa"/>
            <w:tcMar>
              <w:top w:w="1" w:type="dxa"/>
              <w:left w:w="1" w:type="dxa"/>
              <w:bottom w:w="1" w:type="dxa"/>
              <w:right w:w="1" w:type="dxa"/>
            </w:tcMar>
            <w:hideMark/>
          </w:tcPr>
          <w:p w14:paraId="52FABD7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(L.) </w:t>
            </w:r>
            <w:proofErr w:type="spellStart"/>
            <w:r w:rsidRPr="00C8476F">
              <w:rPr>
                <w:rFonts w:ascii="Arial" w:hAnsi="Arial" w:cs="Arial"/>
                <w:sz w:val="18"/>
                <w:szCs w:val="18"/>
                <w:lang w:val="en-GB"/>
              </w:rPr>
              <w:t>Lawalrée</w:t>
            </w:r>
            <w:proofErr w:type="spellEnd"/>
          </w:p>
        </w:tc>
        <w:tc>
          <w:tcPr>
            <w:tcW w:w="1141" w:type="dxa"/>
            <w:tcMar>
              <w:top w:w="1" w:type="dxa"/>
              <w:left w:w="1" w:type="dxa"/>
              <w:bottom w:w="1" w:type="dxa"/>
              <w:right w:w="1" w:type="dxa"/>
            </w:tcMar>
            <w:hideMark/>
          </w:tcPr>
          <w:p w14:paraId="7842AC2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kew-2645201</w:t>
            </w:r>
          </w:p>
        </w:tc>
      </w:tr>
      <w:tr w:rsidR="008B00F5" w:rsidRPr="00C8476F" w14:paraId="4C2C6748" w14:textId="77777777" w:rsidTr="008B00F5">
        <w:trPr>
          <w:trHeight w:val="288"/>
        </w:trPr>
        <w:tc>
          <w:tcPr>
            <w:tcW w:w="1458" w:type="dxa"/>
            <w:tcMar>
              <w:top w:w="1" w:type="dxa"/>
              <w:left w:w="1" w:type="dxa"/>
              <w:bottom w:w="1" w:type="dxa"/>
              <w:right w:w="1" w:type="dxa"/>
            </w:tcMar>
            <w:hideMark/>
          </w:tcPr>
          <w:p w14:paraId="5F2F1BD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Brassicales</w:t>
            </w:r>
            <w:proofErr w:type="spellEnd"/>
          </w:p>
        </w:tc>
        <w:tc>
          <w:tcPr>
            <w:tcW w:w="1579" w:type="dxa"/>
            <w:tcMar>
              <w:top w:w="1" w:type="dxa"/>
              <w:left w:w="1" w:type="dxa"/>
              <w:bottom w:w="1" w:type="dxa"/>
              <w:right w:w="1" w:type="dxa"/>
            </w:tcMar>
            <w:hideMark/>
          </w:tcPr>
          <w:p w14:paraId="2D4B52C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Brassicaceae</w:t>
            </w:r>
          </w:p>
        </w:tc>
        <w:tc>
          <w:tcPr>
            <w:tcW w:w="2548" w:type="dxa"/>
            <w:tcMar>
              <w:top w:w="1" w:type="dxa"/>
              <w:left w:w="1" w:type="dxa"/>
              <w:bottom w:w="1" w:type="dxa"/>
              <w:right w:w="1" w:type="dxa"/>
            </w:tcMar>
            <w:hideMark/>
          </w:tcPr>
          <w:p w14:paraId="3DB48AEB"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Barbarea vulgaris</w:t>
            </w:r>
          </w:p>
        </w:tc>
        <w:tc>
          <w:tcPr>
            <w:tcW w:w="2338" w:type="dxa"/>
            <w:tcMar>
              <w:top w:w="1" w:type="dxa"/>
              <w:left w:w="1" w:type="dxa"/>
              <w:bottom w:w="1" w:type="dxa"/>
              <w:right w:w="1" w:type="dxa"/>
            </w:tcMar>
            <w:hideMark/>
          </w:tcPr>
          <w:p w14:paraId="52422A4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R.Br.</w:t>
            </w:r>
          </w:p>
        </w:tc>
        <w:tc>
          <w:tcPr>
            <w:tcW w:w="1141" w:type="dxa"/>
            <w:tcMar>
              <w:top w:w="1" w:type="dxa"/>
              <w:left w:w="1" w:type="dxa"/>
              <w:bottom w:w="1" w:type="dxa"/>
              <w:right w:w="1" w:type="dxa"/>
            </w:tcMar>
            <w:hideMark/>
          </w:tcPr>
          <w:p w14:paraId="4F5D5FA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kew-2669712</w:t>
            </w:r>
          </w:p>
        </w:tc>
      </w:tr>
      <w:tr w:rsidR="008B00F5" w:rsidRPr="00C8476F" w14:paraId="097F7730" w14:textId="77777777" w:rsidTr="008B00F5">
        <w:trPr>
          <w:trHeight w:val="288"/>
        </w:trPr>
        <w:tc>
          <w:tcPr>
            <w:tcW w:w="1458" w:type="dxa"/>
            <w:tcMar>
              <w:top w:w="1" w:type="dxa"/>
              <w:left w:w="1" w:type="dxa"/>
              <w:bottom w:w="1" w:type="dxa"/>
              <w:right w:w="1" w:type="dxa"/>
            </w:tcMar>
            <w:hideMark/>
          </w:tcPr>
          <w:p w14:paraId="5E83238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Brassicales</w:t>
            </w:r>
            <w:proofErr w:type="spellEnd"/>
          </w:p>
        </w:tc>
        <w:tc>
          <w:tcPr>
            <w:tcW w:w="1579" w:type="dxa"/>
            <w:tcMar>
              <w:top w:w="1" w:type="dxa"/>
              <w:left w:w="1" w:type="dxa"/>
              <w:bottom w:w="1" w:type="dxa"/>
              <w:right w:w="1" w:type="dxa"/>
            </w:tcMar>
            <w:hideMark/>
          </w:tcPr>
          <w:p w14:paraId="67F6BAD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Brassicaceae</w:t>
            </w:r>
          </w:p>
        </w:tc>
        <w:tc>
          <w:tcPr>
            <w:tcW w:w="2548" w:type="dxa"/>
            <w:tcMar>
              <w:top w:w="1" w:type="dxa"/>
              <w:left w:w="1" w:type="dxa"/>
              <w:bottom w:w="1" w:type="dxa"/>
              <w:right w:w="1" w:type="dxa"/>
            </w:tcMar>
            <w:hideMark/>
          </w:tcPr>
          <w:p w14:paraId="7F6BEC20"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Cardamine </w:t>
            </w:r>
            <w:proofErr w:type="spellStart"/>
            <w:r w:rsidRPr="00C8476F">
              <w:rPr>
                <w:rFonts w:ascii="Arial" w:hAnsi="Arial" w:cs="Arial"/>
                <w:i/>
                <w:iCs/>
                <w:sz w:val="18"/>
                <w:szCs w:val="18"/>
                <w:lang w:val="en-GB"/>
              </w:rPr>
              <w:t>bulbifera</w:t>
            </w:r>
            <w:proofErr w:type="spellEnd"/>
          </w:p>
        </w:tc>
        <w:tc>
          <w:tcPr>
            <w:tcW w:w="2338" w:type="dxa"/>
            <w:tcMar>
              <w:top w:w="1" w:type="dxa"/>
              <w:left w:w="1" w:type="dxa"/>
              <w:bottom w:w="1" w:type="dxa"/>
              <w:right w:w="1" w:type="dxa"/>
            </w:tcMar>
            <w:hideMark/>
          </w:tcPr>
          <w:p w14:paraId="6A4E962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(L.) </w:t>
            </w:r>
            <w:proofErr w:type="spellStart"/>
            <w:r w:rsidRPr="00C8476F">
              <w:rPr>
                <w:rFonts w:ascii="Arial" w:hAnsi="Arial" w:cs="Arial"/>
                <w:sz w:val="18"/>
                <w:szCs w:val="18"/>
                <w:lang w:val="en-GB"/>
              </w:rPr>
              <w:t>Crantz</w:t>
            </w:r>
            <w:proofErr w:type="spellEnd"/>
          </w:p>
        </w:tc>
        <w:tc>
          <w:tcPr>
            <w:tcW w:w="1141" w:type="dxa"/>
            <w:tcMar>
              <w:top w:w="1" w:type="dxa"/>
              <w:left w:w="1" w:type="dxa"/>
              <w:bottom w:w="1" w:type="dxa"/>
              <w:right w:w="1" w:type="dxa"/>
            </w:tcMar>
            <w:hideMark/>
          </w:tcPr>
          <w:p w14:paraId="63E2A92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kew-2699536</w:t>
            </w:r>
          </w:p>
        </w:tc>
      </w:tr>
      <w:tr w:rsidR="008B00F5" w:rsidRPr="00C8476F" w14:paraId="342BDDFC" w14:textId="77777777" w:rsidTr="008B00F5">
        <w:trPr>
          <w:trHeight w:val="288"/>
        </w:trPr>
        <w:tc>
          <w:tcPr>
            <w:tcW w:w="1458" w:type="dxa"/>
            <w:tcMar>
              <w:top w:w="1" w:type="dxa"/>
              <w:left w:w="1" w:type="dxa"/>
              <w:bottom w:w="1" w:type="dxa"/>
              <w:right w:w="1" w:type="dxa"/>
            </w:tcMar>
            <w:hideMark/>
          </w:tcPr>
          <w:p w14:paraId="7A0C2D3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Brassicales</w:t>
            </w:r>
            <w:proofErr w:type="spellEnd"/>
          </w:p>
        </w:tc>
        <w:tc>
          <w:tcPr>
            <w:tcW w:w="1579" w:type="dxa"/>
            <w:tcMar>
              <w:top w:w="1" w:type="dxa"/>
              <w:left w:w="1" w:type="dxa"/>
              <w:bottom w:w="1" w:type="dxa"/>
              <w:right w:w="1" w:type="dxa"/>
            </w:tcMar>
            <w:hideMark/>
          </w:tcPr>
          <w:p w14:paraId="4030CEA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Brassicaceae</w:t>
            </w:r>
          </w:p>
        </w:tc>
        <w:tc>
          <w:tcPr>
            <w:tcW w:w="2548" w:type="dxa"/>
            <w:tcMar>
              <w:top w:w="1" w:type="dxa"/>
              <w:left w:w="1" w:type="dxa"/>
              <w:bottom w:w="1" w:type="dxa"/>
              <w:right w:w="1" w:type="dxa"/>
            </w:tcMar>
            <w:hideMark/>
          </w:tcPr>
          <w:p w14:paraId="2B74FE24"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Hornungia</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alpina</w:t>
            </w:r>
            <w:proofErr w:type="spellEnd"/>
          </w:p>
        </w:tc>
        <w:tc>
          <w:tcPr>
            <w:tcW w:w="2338" w:type="dxa"/>
            <w:tcMar>
              <w:top w:w="1" w:type="dxa"/>
              <w:left w:w="1" w:type="dxa"/>
              <w:bottom w:w="1" w:type="dxa"/>
              <w:right w:w="1" w:type="dxa"/>
            </w:tcMar>
            <w:hideMark/>
          </w:tcPr>
          <w:p w14:paraId="42466F4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(L.) </w:t>
            </w:r>
            <w:proofErr w:type="spellStart"/>
            <w:proofErr w:type="gramStart"/>
            <w:r w:rsidRPr="00C8476F">
              <w:rPr>
                <w:rFonts w:ascii="Arial" w:hAnsi="Arial" w:cs="Arial"/>
                <w:sz w:val="18"/>
                <w:szCs w:val="18"/>
                <w:lang w:val="en-GB"/>
              </w:rPr>
              <w:t>O.Appel</w:t>
            </w:r>
            <w:proofErr w:type="spellEnd"/>
            <w:proofErr w:type="gramEnd"/>
          </w:p>
        </w:tc>
        <w:tc>
          <w:tcPr>
            <w:tcW w:w="1141" w:type="dxa"/>
            <w:tcMar>
              <w:top w:w="1" w:type="dxa"/>
              <w:left w:w="1" w:type="dxa"/>
              <w:bottom w:w="1" w:type="dxa"/>
              <w:right w:w="1" w:type="dxa"/>
            </w:tcMar>
            <w:hideMark/>
          </w:tcPr>
          <w:p w14:paraId="2327426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kew-2853403</w:t>
            </w:r>
          </w:p>
        </w:tc>
      </w:tr>
      <w:tr w:rsidR="008B00F5" w:rsidRPr="00C8476F" w14:paraId="465E38A5" w14:textId="77777777" w:rsidTr="008B00F5">
        <w:trPr>
          <w:trHeight w:val="288"/>
        </w:trPr>
        <w:tc>
          <w:tcPr>
            <w:tcW w:w="1458" w:type="dxa"/>
            <w:tcMar>
              <w:top w:w="1" w:type="dxa"/>
              <w:left w:w="1" w:type="dxa"/>
              <w:bottom w:w="1" w:type="dxa"/>
              <w:right w:w="1" w:type="dxa"/>
            </w:tcMar>
            <w:hideMark/>
          </w:tcPr>
          <w:p w14:paraId="11EFE19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Brassicales</w:t>
            </w:r>
            <w:proofErr w:type="spellEnd"/>
          </w:p>
        </w:tc>
        <w:tc>
          <w:tcPr>
            <w:tcW w:w="1579" w:type="dxa"/>
            <w:tcMar>
              <w:top w:w="1" w:type="dxa"/>
              <w:left w:w="1" w:type="dxa"/>
              <w:bottom w:w="1" w:type="dxa"/>
              <w:right w:w="1" w:type="dxa"/>
            </w:tcMar>
            <w:hideMark/>
          </w:tcPr>
          <w:p w14:paraId="3AAE3DE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Brassicaceae</w:t>
            </w:r>
          </w:p>
        </w:tc>
        <w:tc>
          <w:tcPr>
            <w:tcW w:w="2548" w:type="dxa"/>
            <w:tcMar>
              <w:top w:w="1" w:type="dxa"/>
              <w:left w:w="1" w:type="dxa"/>
              <w:bottom w:w="1" w:type="dxa"/>
              <w:right w:w="1" w:type="dxa"/>
            </w:tcMar>
            <w:hideMark/>
          </w:tcPr>
          <w:p w14:paraId="498A0E9A"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Iberis </w:t>
            </w:r>
            <w:proofErr w:type="spellStart"/>
            <w:r w:rsidRPr="00C8476F">
              <w:rPr>
                <w:rFonts w:ascii="Arial" w:hAnsi="Arial" w:cs="Arial"/>
                <w:i/>
                <w:iCs/>
                <w:sz w:val="18"/>
                <w:szCs w:val="18"/>
                <w:lang w:val="en-GB"/>
              </w:rPr>
              <w:t>amara</w:t>
            </w:r>
            <w:proofErr w:type="spellEnd"/>
          </w:p>
        </w:tc>
        <w:tc>
          <w:tcPr>
            <w:tcW w:w="2338" w:type="dxa"/>
            <w:tcMar>
              <w:top w:w="1" w:type="dxa"/>
              <w:left w:w="1" w:type="dxa"/>
              <w:bottom w:w="1" w:type="dxa"/>
              <w:right w:w="1" w:type="dxa"/>
            </w:tcMar>
            <w:hideMark/>
          </w:tcPr>
          <w:p w14:paraId="505F068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88B62E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kew-2859697</w:t>
            </w:r>
          </w:p>
        </w:tc>
      </w:tr>
      <w:tr w:rsidR="008B00F5" w:rsidRPr="00C8476F" w14:paraId="524BF45A" w14:textId="77777777" w:rsidTr="008B00F5">
        <w:trPr>
          <w:trHeight w:val="288"/>
        </w:trPr>
        <w:tc>
          <w:tcPr>
            <w:tcW w:w="1458" w:type="dxa"/>
            <w:tcMar>
              <w:top w:w="1" w:type="dxa"/>
              <w:left w:w="1" w:type="dxa"/>
              <w:bottom w:w="1" w:type="dxa"/>
              <w:right w:w="1" w:type="dxa"/>
            </w:tcMar>
            <w:hideMark/>
          </w:tcPr>
          <w:p w14:paraId="27AFEE0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Brassicales</w:t>
            </w:r>
            <w:proofErr w:type="spellEnd"/>
          </w:p>
        </w:tc>
        <w:tc>
          <w:tcPr>
            <w:tcW w:w="1579" w:type="dxa"/>
            <w:tcMar>
              <w:top w:w="1" w:type="dxa"/>
              <w:left w:w="1" w:type="dxa"/>
              <w:bottom w:w="1" w:type="dxa"/>
              <w:right w:w="1" w:type="dxa"/>
            </w:tcMar>
            <w:hideMark/>
          </w:tcPr>
          <w:p w14:paraId="234B657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Brassicaceae</w:t>
            </w:r>
          </w:p>
        </w:tc>
        <w:tc>
          <w:tcPr>
            <w:tcW w:w="2548" w:type="dxa"/>
            <w:tcMar>
              <w:top w:w="1" w:type="dxa"/>
              <w:left w:w="1" w:type="dxa"/>
              <w:bottom w:w="1" w:type="dxa"/>
              <w:right w:w="1" w:type="dxa"/>
            </w:tcMar>
            <w:hideMark/>
          </w:tcPr>
          <w:p w14:paraId="1E7FBDA1"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Lepidium </w:t>
            </w:r>
            <w:proofErr w:type="spellStart"/>
            <w:r w:rsidRPr="00C8476F">
              <w:rPr>
                <w:rFonts w:ascii="Arial" w:hAnsi="Arial" w:cs="Arial"/>
                <w:i/>
                <w:iCs/>
                <w:sz w:val="18"/>
                <w:szCs w:val="18"/>
                <w:lang w:val="en-GB"/>
              </w:rPr>
              <w:t>draba</w:t>
            </w:r>
            <w:proofErr w:type="spellEnd"/>
          </w:p>
        </w:tc>
        <w:tc>
          <w:tcPr>
            <w:tcW w:w="2338" w:type="dxa"/>
            <w:tcMar>
              <w:top w:w="1" w:type="dxa"/>
              <w:left w:w="1" w:type="dxa"/>
              <w:bottom w:w="1" w:type="dxa"/>
              <w:right w:w="1" w:type="dxa"/>
            </w:tcMar>
            <w:hideMark/>
          </w:tcPr>
          <w:p w14:paraId="259A7C9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2AA820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kew-2342458</w:t>
            </w:r>
          </w:p>
        </w:tc>
      </w:tr>
      <w:tr w:rsidR="008B00F5" w:rsidRPr="00C8476F" w14:paraId="4EB246C6" w14:textId="77777777" w:rsidTr="008B00F5">
        <w:trPr>
          <w:trHeight w:val="288"/>
        </w:trPr>
        <w:tc>
          <w:tcPr>
            <w:tcW w:w="1458" w:type="dxa"/>
            <w:tcMar>
              <w:top w:w="1" w:type="dxa"/>
              <w:left w:w="1" w:type="dxa"/>
              <w:bottom w:w="1" w:type="dxa"/>
              <w:right w:w="1" w:type="dxa"/>
            </w:tcMar>
            <w:hideMark/>
          </w:tcPr>
          <w:p w14:paraId="46EA136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Caryophyllales</w:t>
            </w:r>
          </w:p>
        </w:tc>
        <w:tc>
          <w:tcPr>
            <w:tcW w:w="1579" w:type="dxa"/>
            <w:tcMar>
              <w:top w:w="1" w:type="dxa"/>
              <w:left w:w="1" w:type="dxa"/>
              <w:bottom w:w="1" w:type="dxa"/>
              <w:right w:w="1" w:type="dxa"/>
            </w:tcMar>
            <w:hideMark/>
          </w:tcPr>
          <w:p w14:paraId="1CF7808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Amaranthaceae</w:t>
            </w:r>
            <w:proofErr w:type="spellEnd"/>
          </w:p>
        </w:tc>
        <w:tc>
          <w:tcPr>
            <w:tcW w:w="2548" w:type="dxa"/>
            <w:tcMar>
              <w:top w:w="1" w:type="dxa"/>
              <w:left w:w="1" w:type="dxa"/>
              <w:bottom w:w="1" w:type="dxa"/>
              <w:right w:w="1" w:type="dxa"/>
            </w:tcMar>
            <w:hideMark/>
          </w:tcPr>
          <w:p w14:paraId="5E09BB24"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Chenopodium album</w:t>
            </w:r>
          </w:p>
        </w:tc>
        <w:tc>
          <w:tcPr>
            <w:tcW w:w="2338" w:type="dxa"/>
            <w:tcMar>
              <w:top w:w="1" w:type="dxa"/>
              <w:left w:w="1" w:type="dxa"/>
              <w:bottom w:w="1" w:type="dxa"/>
              <w:right w:w="1" w:type="dxa"/>
            </w:tcMar>
            <w:hideMark/>
          </w:tcPr>
          <w:p w14:paraId="365D2B9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F5E460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kew-2716945</w:t>
            </w:r>
          </w:p>
        </w:tc>
      </w:tr>
      <w:tr w:rsidR="008B00F5" w:rsidRPr="00C8476F" w14:paraId="241C8361" w14:textId="77777777" w:rsidTr="008B00F5">
        <w:trPr>
          <w:trHeight w:val="288"/>
        </w:trPr>
        <w:tc>
          <w:tcPr>
            <w:tcW w:w="1458" w:type="dxa"/>
            <w:tcMar>
              <w:top w:w="1" w:type="dxa"/>
              <w:left w:w="1" w:type="dxa"/>
              <w:bottom w:w="1" w:type="dxa"/>
              <w:right w:w="1" w:type="dxa"/>
            </w:tcMar>
            <w:hideMark/>
          </w:tcPr>
          <w:p w14:paraId="285202E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Caryophyllales</w:t>
            </w:r>
          </w:p>
        </w:tc>
        <w:tc>
          <w:tcPr>
            <w:tcW w:w="1579" w:type="dxa"/>
            <w:tcMar>
              <w:top w:w="1" w:type="dxa"/>
              <w:left w:w="1" w:type="dxa"/>
              <w:bottom w:w="1" w:type="dxa"/>
              <w:right w:w="1" w:type="dxa"/>
            </w:tcMar>
            <w:hideMark/>
          </w:tcPr>
          <w:p w14:paraId="6D46441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Caryophyllaceae</w:t>
            </w:r>
          </w:p>
        </w:tc>
        <w:tc>
          <w:tcPr>
            <w:tcW w:w="2548" w:type="dxa"/>
            <w:tcMar>
              <w:top w:w="1" w:type="dxa"/>
              <w:left w:w="1" w:type="dxa"/>
              <w:bottom w:w="1" w:type="dxa"/>
              <w:right w:w="1" w:type="dxa"/>
            </w:tcMar>
            <w:hideMark/>
          </w:tcPr>
          <w:p w14:paraId="3BAFF177"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Dianthus </w:t>
            </w:r>
            <w:proofErr w:type="spellStart"/>
            <w:r w:rsidRPr="00C8476F">
              <w:rPr>
                <w:rFonts w:ascii="Arial" w:hAnsi="Arial" w:cs="Arial"/>
                <w:i/>
                <w:iCs/>
                <w:sz w:val="18"/>
                <w:szCs w:val="18"/>
                <w:lang w:val="en-GB"/>
              </w:rPr>
              <w:t>carthusianorum</w:t>
            </w:r>
            <w:proofErr w:type="spellEnd"/>
          </w:p>
        </w:tc>
        <w:tc>
          <w:tcPr>
            <w:tcW w:w="2338" w:type="dxa"/>
            <w:tcMar>
              <w:top w:w="1" w:type="dxa"/>
              <w:left w:w="1" w:type="dxa"/>
              <w:bottom w:w="1" w:type="dxa"/>
              <w:right w:w="1" w:type="dxa"/>
            </w:tcMar>
            <w:hideMark/>
          </w:tcPr>
          <w:p w14:paraId="67CF2F7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25D65F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kew-2763976</w:t>
            </w:r>
          </w:p>
        </w:tc>
      </w:tr>
      <w:tr w:rsidR="008B00F5" w:rsidRPr="00C8476F" w14:paraId="28A63DFD" w14:textId="77777777" w:rsidTr="008B00F5">
        <w:trPr>
          <w:trHeight w:val="288"/>
        </w:trPr>
        <w:tc>
          <w:tcPr>
            <w:tcW w:w="1458" w:type="dxa"/>
            <w:tcMar>
              <w:top w:w="1" w:type="dxa"/>
              <w:left w:w="1" w:type="dxa"/>
              <w:bottom w:w="1" w:type="dxa"/>
              <w:right w:w="1" w:type="dxa"/>
            </w:tcMar>
            <w:hideMark/>
          </w:tcPr>
          <w:p w14:paraId="74E8D5E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Caryophyllales</w:t>
            </w:r>
          </w:p>
        </w:tc>
        <w:tc>
          <w:tcPr>
            <w:tcW w:w="1579" w:type="dxa"/>
            <w:tcMar>
              <w:top w:w="1" w:type="dxa"/>
              <w:left w:w="1" w:type="dxa"/>
              <w:bottom w:w="1" w:type="dxa"/>
              <w:right w:w="1" w:type="dxa"/>
            </w:tcMar>
            <w:hideMark/>
          </w:tcPr>
          <w:p w14:paraId="2362416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Caryophyllaceae</w:t>
            </w:r>
          </w:p>
        </w:tc>
        <w:tc>
          <w:tcPr>
            <w:tcW w:w="2548" w:type="dxa"/>
            <w:tcMar>
              <w:top w:w="1" w:type="dxa"/>
              <w:left w:w="1" w:type="dxa"/>
              <w:bottom w:w="1" w:type="dxa"/>
              <w:right w:w="1" w:type="dxa"/>
            </w:tcMar>
            <w:hideMark/>
          </w:tcPr>
          <w:p w14:paraId="0B73E177"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Gypsophila </w:t>
            </w:r>
            <w:proofErr w:type="spellStart"/>
            <w:r w:rsidRPr="00C8476F">
              <w:rPr>
                <w:rFonts w:ascii="Arial" w:hAnsi="Arial" w:cs="Arial"/>
                <w:i/>
                <w:iCs/>
                <w:sz w:val="18"/>
                <w:szCs w:val="18"/>
                <w:lang w:val="en-GB"/>
              </w:rPr>
              <w:t>muralis</w:t>
            </w:r>
            <w:proofErr w:type="spellEnd"/>
          </w:p>
        </w:tc>
        <w:tc>
          <w:tcPr>
            <w:tcW w:w="2338" w:type="dxa"/>
            <w:tcMar>
              <w:top w:w="1" w:type="dxa"/>
              <w:left w:w="1" w:type="dxa"/>
              <w:bottom w:w="1" w:type="dxa"/>
              <w:right w:w="1" w:type="dxa"/>
            </w:tcMar>
            <w:hideMark/>
          </w:tcPr>
          <w:p w14:paraId="779D4BE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87697B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kew-2836754</w:t>
            </w:r>
          </w:p>
        </w:tc>
      </w:tr>
      <w:tr w:rsidR="008B00F5" w:rsidRPr="00C8476F" w14:paraId="62E77480" w14:textId="77777777" w:rsidTr="008B00F5">
        <w:trPr>
          <w:trHeight w:val="288"/>
        </w:trPr>
        <w:tc>
          <w:tcPr>
            <w:tcW w:w="1458" w:type="dxa"/>
            <w:tcMar>
              <w:top w:w="1" w:type="dxa"/>
              <w:left w:w="1" w:type="dxa"/>
              <w:bottom w:w="1" w:type="dxa"/>
              <w:right w:w="1" w:type="dxa"/>
            </w:tcMar>
            <w:hideMark/>
          </w:tcPr>
          <w:p w14:paraId="0CA4E0D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Caryophyllales</w:t>
            </w:r>
          </w:p>
        </w:tc>
        <w:tc>
          <w:tcPr>
            <w:tcW w:w="1579" w:type="dxa"/>
            <w:tcMar>
              <w:top w:w="1" w:type="dxa"/>
              <w:left w:w="1" w:type="dxa"/>
              <w:bottom w:w="1" w:type="dxa"/>
              <w:right w:w="1" w:type="dxa"/>
            </w:tcMar>
            <w:hideMark/>
          </w:tcPr>
          <w:p w14:paraId="2C5247F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Caryophyllaceae</w:t>
            </w:r>
          </w:p>
        </w:tc>
        <w:tc>
          <w:tcPr>
            <w:tcW w:w="2548" w:type="dxa"/>
            <w:tcMar>
              <w:top w:w="1" w:type="dxa"/>
              <w:left w:w="1" w:type="dxa"/>
              <w:bottom w:w="1" w:type="dxa"/>
              <w:right w:w="1" w:type="dxa"/>
            </w:tcMar>
            <w:hideMark/>
          </w:tcPr>
          <w:p w14:paraId="6BA06B02"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Minuartia</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austriaca</w:t>
            </w:r>
            <w:proofErr w:type="spellEnd"/>
          </w:p>
        </w:tc>
        <w:tc>
          <w:tcPr>
            <w:tcW w:w="2338" w:type="dxa"/>
            <w:tcMar>
              <w:top w:w="1" w:type="dxa"/>
              <w:left w:w="1" w:type="dxa"/>
              <w:bottom w:w="1" w:type="dxa"/>
              <w:right w:w="1" w:type="dxa"/>
            </w:tcMar>
            <w:hideMark/>
          </w:tcPr>
          <w:p w14:paraId="04360B1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(Jacq.) Hayek</w:t>
            </w:r>
          </w:p>
        </w:tc>
        <w:tc>
          <w:tcPr>
            <w:tcW w:w="1141" w:type="dxa"/>
            <w:tcMar>
              <w:top w:w="1" w:type="dxa"/>
              <w:left w:w="1" w:type="dxa"/>
              <w:bottom w:w="1" w:type="dxa"/>
              <w:right w:w="1" w:type="dxa"/>
            </w:tcMar>
            <w:hideMark/>
          </w:tcPr>
          <w:p w14:paraId="285513D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kew-2370880</w:t>
            </w:r>
          </w:p>
        </w:tc>
      </w:tr>
      <w:tr w:rsidR="008B00F5" w:rsidRPr="00C8476F" w14:paraId="7D09B693" w14:textId="77777777" w:rsidTr="008B00F5">
        <w:trPr>
          <w:trHeight w:val="288"/>
        </w:trPr>
        <w:tc>
          <w:tcPr>
            <w:tcW w:w="1458" w:type="dxa"/>
            <w:tcMar>
              <w:top w:w="1" w:type="dxa"/>
              <w:left w:w="1" w:type="dxa"/>
              <w:bottom w:w="1" w:type="dxa"/>
              <w:right w:w="1" w:type="dxa"/>
            </w:tcMar>
            <w:hideMark/>
          </w:tcPr>
          <w:p w14:paraId="646D385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Caryophyllales</w:t>
            </w:r>
          </w:p>
        </w:tc>
        <w:tc>
          <w:tcPr>
            <w:tcW w:w="1579" w:type="dxa"/>
            <w:tcMar>
              <w:top w:w="1" w:type="dxa"/>
              <w:left w:w="1" w:type="dxa"/>
              <w:bottom w:w="1" w:type="dxa"/>
              <w:right w:w="1" w:type="dxa"/>
            </w:tcMar>
            <w:hideMark/>
          </w:tcPr>
          <w:p w14:paraId="4D16C29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Caryophyllaceae</w:t>
            </w:r>
          </w:p>
        </w:tc>
        <w:tc>
          <w:tcPr>
            <w:tcW w:w="2548" w:type="dxa"/>
            <w:tcMar>
              <w:top w:w="1" w:type="dxa"/>
              <w:left w:w="1" w:type="dxa"/>
              <w:bottom w:w="1" w:type="dxa"/>
              <w:right w:w="1" w:type="dxa"/>
            </w:tcMar>
            <w:hideMark/>
          </w:tcPr>
          <w:p w14:paraId="7D33C6AF"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Silene </w:t>
            </w:r>
            <w:proofErr w:type="spellStart"/>
            <w:r w:rsidRPr="00C8476F">
              <w:rPr>
                <w:rFonts w:ascii="Arial" w:hAnsi="Arial" w:cs="Arial"/>
                <w:i/>
                <w:iCs/>
                <w:sz w:val="18"/>
                <w:szCs w:val="18"/>
                <w:lang w:val="en-GB"/>
              </w:rPr>
              <w:t>flos-cuculi</w:t>
            </w:r>
            <w:proofErr w:type="spellEnd"/>
          </w:p>
        </w:tc>
        <w:tc>
          <w:tcPr>
            <w:tcW w:w="2338" w:type="dxa"/>
            <w:tcMar>
              <w:top w:w="1" w:type="dxa"/>
              <w:left w:w="1" w:type="dxa"/>
              <w:bottom w:w="1" w:type="dxa"/>
              <w:right w:w="1" w:type="dxa"/>
            </w:tcMar>
            <w:hideMark/>
          </w:tcPr>
          <w:p w14:paraId="465A31B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(L.) </w:t>
            </w:r>
            <w:proofErr w:type="spellStart"/>
            <w:r w:rsidRPr="00C8476F">
              <w:rPr>
                <w:rFonts w:ascii="Arial" w:hAnsi="Arial" w:cs="Arial"/>
                <w:sz w:val="18"/>
                <w:szCs w:val="18"/>
                <w:lang w:val="en-GB"/>
              </w:rPr>
              <w:t>Greuter</w:t>
            </w:r>
            <w:proofErr w:type="spellEnd"/>
            <w:r w:rsidRPr="00C8476F">
              <w:rPr>
                <w:rFonts w:ascii="Arial" w:hAnsi="Arial" w:cs="Arial"/>
                <w:sz w:val="18"/>
                <w:szCs w:val="18"/>
                <w:lang w:val="en-GB"/>
              </w:rPr>
              <w:t xml:space="preserve"> &amp; </w:t>
            </w:r>
            <w:proofErr w:type="spellStart"/>
            <w:r w:rsidRPr="00C8476F">
              <w:rPr>
                <w:rFonts w:ascii="Arial" w:hAnsi="Arial" w:cs="Arial"/>
                <w:sz w:val="18"/>
                <w:szCs w:val="18"/>
                <w:lang w:val="en-GB"/>
              </w:rPr>
              <w:t>Burdet</w:t>
            </w:r>
            <w:proofErr w:type="spellEnd"/>
          </w:p>
        </w:tc>
        <w:tc>
          <w:tcPr>
            <w:tcW w:w="1141" w:type="dxa"/>
            <w:tcMar>
              <w:top w:w="1" w:type="dxa"/>
              <w:left w:w="1" w:type="dxa"/>
              <w:bottom w:w="1" w:type="dxa"/>
              <w:right w:w="1" w:type="dxa"/>
            </w:tcMar>
            <w:hideMark/>
          </w:tcPr>
          <w:p w14:paraId="0D331DC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kew-2485564</w:t>
            </w:r>
          </w:p>
        </w:tc>
      </w:tr>
      <w:tr w:rsidR="008B00F5" w:rsidRPr="00C8476F" w14:paraId="5DAD3B42" w14:textId="77777777" w:rsidTr="008B00F5">
        <w:trPr>
          <w:trHeight w:val="288"/>
        </w:trPr>
        <w:tc>
          <w:tcPr>
            <w:tcW w:w="1458" w:type="dxa"/>
            <w:tcMar>
              <w:top w:w="1" w:type="dxa"/>
              <w:left w:w="1" w:type="dxa"/>
              <w:bottom w:w="1" w:type="dxa"/>
              <w:right w:w="1" w:type="dxa"/>
            </w:tcMar>
            <w:hideMark/>
          </w:tcPr>
          <w:p w14:paraId="78AE257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Caryophyllales</w:t>
            </w:r>
          </w:p>
        </w:tc>
        <w:tc>
          <w:tcPr>
            <w:tcW w:w="1579" w:type="dxa"/>
            <w:tcMar>
              <w:top w:w="1" w:type="dxa"/>
              <w:left w:w="1" w:type="dxa"/>
              <w:bottom w:w="1" w:type="dxa"/>
              <w:right w:w="1" w:type="dxa"/>
            </w:tcMar>
            <w:hideMark/>
          </w:tcPr>
          <w:p w14:paraId="4BDFBD5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Caryophyllaceae</w:t>
            </w:r>
          </w:p>
        </w:tc>
        <w:tc>
          <w:tcPr>
            <w:tcW w:w="2548" w:type="dxa"/>
            <w:tcMar>
              <w:top w:w="1" w:type="dxa"/>
              <w:left w:w="1" w:type="dxa"/>
              <w:bottom w:w="1" w:type="dxa"/>
              <w:right w:w="1" w:type="dxa"/>
            </w:tcMar>
            <w:hideMark/>
          </w:tcPr>
          <w:p w14:paraId="616E8EBC"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Stellaria </w:t>
            </w:r>
            <w:proofErr w:type="spellStart"/>
            <w:r w:rsidRPr="00C8476F">
              <w:rPr>
                <w:rFonts w:ascii="Arial" w:hAnsi="Arial" w:cs="Arial"/>
                <w:i/>
                <w:iCs/>
                <w:sz w:val="18"/>
                <w:szCs w:val="18"/>
                <w:lang w:val="en-GB"/>
              </w:rPr>
              <w:t>nemorum</w:t>
            </w:r>
            <w:proofErr w:type="spellEnd"/>
          </w:p>
        </w:tc>
        <w:tc>
          <w:tcPr>
            <w:tcW w:w="2338" w:type="dxa"/>
            <w:tcMar>
              <w:top w:w="1" w:type="dxa"/>
              <w:left w:w="1" w:type="dxa"/>
              <w:bottom w:w="1" w:type="dxa"/>
              <w:right w:w="1" w:type="dxa"/>
            </w:tcMar>
            <w:hideMark/>
          </w:tcPr>
          <w:p w14:paraId="6966B8F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4D36A9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kew-2482625</w:t>
            </w:r>
          </w:p>
        </w:tc>
      </w:tr>
      <w:tr w:rsidR="008B00F5" w:rsidRPr="00C8476F" w14:paraId="743116AC" w14:textId="77777777" w:rsidTr="008B00F5">
        <w:trPr>
          <w:trHeight w:val="288"/>
        </w:trPr>
        <w:tc>
          <w:tcPr>
            <w:tcW w:w="1458" w:type="dxa"/>
            <w:tcMar>
              <w:top w:w="1" w:type="dxa"/>
              <w:left w:w="1" w:type="dxa"/>
              <w:bottom w:w="1" w:type="dxa"/>
              <w:right w:w="1" w:type="dxa"/>
            </w:tcMar>
            <w:hideMark/>
          </w:tcPr>
          <w:p w14:paraId="59C73E5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Cornales</w:t>
            </w:r>
            <w:proofErr w:type="spellEnd"/>
          </w:p>
        </w:tc>
        <w:tc>
          <w:tcPr>
            <w:tcW w:w="1579" w:type="dxa"/>
            <w:tcMar>
              <w:top w:w="1" w:type="dxa"/>
              <w:left w:w="1" w:type="dxa"/>
              <w:bottom w:w="1" w:type="dxa"/>
              <w:right w:w="1" w:type="dxa"/>
            </w:tcMar>
            <w:hideMark/>
          </w:tcPr>
          <w:p w14:paraId="4BAFC15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Cornaceae</w:t>
            </w:r>
            <w:proofErr w:type="spellEnd"/>
          </w:p>
        </w:tc>
        <w:tc>
          <w:tcPr>
            <w:tcW w:w="2548" w:type="dxa"/>
            <w:tcMar>
              <w:top w:w="1" w:type="dxa"/>
              <w:left w:w="1" w:type="dxa"/>
              <w:bottom w:w="1" w:type="dxa"/>
              <w:right w:w="1" w:type="dxa"/>
            </w:tcMar>
            <w:hideMark/>
          </w:tcPr>
          <w:p w14:paraId="3098D463"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Cornus</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sanguinea</w:t>
            </w:r>
            <w:proofErr w:type="spellEnd"/>
          </w:p>
        </w:tc>
        <w:tc>
          <w:tcPr>
            <w:tcW w:w="2338" w:type="dxa"/>
            <w:tcMar>
              <w:top w:w="1" w:type="dxa"/>
              <w:left w:w="1" w:type="dxa"/>
              <w:bottom w:w="1" w:type="dxa"/>
              <w:right w:w="1" w:type="dxa"/>
            </w:tcMar>
            <w:hideMark/>
          </w:tcPr>
          <w:p w14:paraId="7218B32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89CD8A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kew-47495</w:t>
            </w:r>
          </w:p>
        </w:tc>
      </w:tr>
      <w:tr w:rsidR="008B00F5" w:rsidRPr="00C8476F" w14:paraId="1BB854F5" w14:textId="77777777" w:rsidTr="008B00F5">
        <w:trPr>
          <w:trHeight w:val="288"/>
        </w:trPr>
        <w:tc>
          <w:tcPr>
            <w:tcW w:w="1458" w:type="dxa"/>
            <w:tcMar>
              <w:top w:w="1" w:type="dxa"/>
              <w:left w:w="1" w:type="dxa"/>
              <w:bottom w:w="1" w:type="dxa"/>
              <w:right w:w="1" w:type="dxa"/>
            </w:tcMar>
            <w:hideMark/>
          </w:tcPr>
          <w:p w14:paraId="1A3FBCAC"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Dipsacales</w:t>
            </w:r>
            <w:proofErr w:type="spellEnd"/>
          </w:p>
        </w:tc>
        <w:tc>
          <w:tcPr>
            <w:tcW w:w="1579" w:type="dxa"/>
            <w:tcMar>
              <w:top w:w="1" w:type="dxa"/>
              <w:left w:w="1" w:type="dxa"/>
              <w:bottom w:w="1" w:type="dxa"/>
              <w:right w:w="1" w:type="dxa"/>
            </w:tcMar>
            <w:hideMark/>
          </w:tcPr>
          <w:p w14:paraId="1A35D37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Adoxaceae</w:t>
            </w:r>
          </w:p>
        </w:tc>
        <w:tc>
          <w:tcPr>
            <w:tcW w:w="2548" w:type="dxa"/>
            <w:tcMar>
              <w:top w:w="1" w:type="dxa"/>
              <w:left w:w="1" w:type="dxa"/>
              <w:bottom w:w="1" w:type="dxa"/>
              <w:right w:w="1" w:type="dxa"/>
            </w:tcMar>
            <w:hideMark/>
          </w:tcPr>
          <w:p w14:paraId="1DFDA8C3"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Sambucus nigra</w:t>
            </w:r>
          </w:p>
        </w:tc>
        <w:tc>
          <w:tcPr>
            <w:tcW w:w="2338" w:type="dxa"/>
            <w:tcMar>
              <w:top w:w="1" w:type="dxa"/>
              <w:left w:w="1" w:type="dxa"/>
              <w:bottom w:w="1" w:type="dxa"/>
              <w:right w:w="1" w:type="dxa"/>
            </w:tcMar>
            <w:hideMark/>
          </w:tcPr>
          <w:p w14:paraId="27400D5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F4CADE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kew-2486519</w:t>
            </w:r>
          </w:p>
        </w:tc>
      </w:tr>
      <w:tr w:rsidR="008B00F5" w:rsidRPr="00C8476F" w14:paraId="1BC493D8" w14:textId="77777777" w:rsidTr="008B00F5">
        <w:trPr>
          <w:trHeight w:val="288"/>
        </w:trPr>
        <w:tc>
          <w:tcPr>
            <w:tcW w:w="1458" w:type="dxa"/>
            <w:tcMar>
              <w:top w:w="1" w:type="dxa"/>
              <w:left w:w="1" w:type="dxa"/>
              <w:bottom w:w="1" w:type="dxa"/>
              <w:right w:w="1" w:type="dxa"/>
            </w:tcMar>
            <w:hideMark/>
          </w:tcPr>
          <w:p w14:paraId="099FECE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Dipsacales</w:t>
            </w:r>
            <w:proofErr w:type="spellEnd"/>
          </w:p>
        </w:tc>
        <w:tc>
          <w:tcPr>
            <w:tcW w:w="1579" w:type="dxa"/>
            <w:tcMar>
              <w:top w:w="1" w:type="dxa"/>
              <w:left w:w="1" w:type="dxa"/>
              <w:bottom w:w="1" w:type="dxa"/>
              <w:right w:w="1" w:type="dxa"/>
            </w:tcMar>
            <w:hideMark/>
          </w:tcPr>
          <w:p w14:paraId="5750591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Adoxaceae</w:t>
            </w:r>
          </w:p>
        </w:tc>
        <w:tc>
          <w:tcPr>
            <w:tcW w:w="2548" w:type="dxa"/>
            <w:tcMar>
              <w:top w:w="1" w:type="dxa"/>
              <w:left w:w="1" w:type="dxa"/>
              <w:bottom w:w="1" w:type="dxa"/>
              <w:right w:w="1" w:type="dxa"/>
            </w:tcMar>
            <w:hideMark/>
          </w:tcPr>
          <w:p w14:paraId="4075EABF"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Viburnum lantana</w:t>
            </w:r>
          </w:p>
        </w:tc>
        <w:tc>
          <w:tcPr>
            <w:tcW w:w="2338" w:type="dxa"/>
            <w:tcMar>
              <w:top w:w="1" w:type="dxa"/>
              <w:left w:w="1" w:type="dxa"/>
              <w:bottom w:w="1" w:type="dxa"/>
              <w:right w:w="1" w:type="dxa"/>
            </w:tcMar>
            <w:hideMark/>
          </w:tcPr>
          <w:p w14:paraId="06BB67C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E87D35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kew-2455932</w:t>
            </w:r>
          </w:p>
        </w:tc>
      </w:tr>
      <w:tr w:rsidR="008B00F5" w:rsidRPr="00C8476F" w14:paraId="78BCD076" w14:textId="77777777" w:rsidTr="008B00F5">
        <w:trPr>
          <w:trHeight w:val="288"/>
        </w:trPr>
        <w:tc>
          <w:tcPr>
            <w:tcW w:w="1458" w:type="dxa"/>
            <w:tcMar>
              <w:top w:w="1" w:type="dxa"/>
              <w:left w:w="1" w:type="dxa"/>
              <w:bottom w:w="1" w:type="dxa"/>
              <w:right w:w="1" w:type="dxa"/>
            </w:tcMar>
            <w:hideMark/>
          </w:tcPr>
          <w:p w14:paraId="5F687F0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Dipsacales</w:t>
            </w:r>
            <w:proofErr w:type="spellEnd"/>
          </w:p>
        </w:tc>
        <w:tc>
          <w:tcPr>
            <w:tcW w:w="1579" w:type="dxa"/>
            <w:tcMar>
              <w:top w:w="1" w:type="dxa"/>
              <w:left w:w="1" w:type="dxa"/>
              <w:bottom w:w="1" w:type="dxa"/>
              <w:right w:w="1" w:type="dxa"/>
            </w:tcMar>
            <w:hideMark/>
          </w:tcPr>
          <w:p w14:paraId="46DD831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Caprifoliaceae</w:t>
            </w:r>
          </w:p>
        </w:tc>
        <w:tc>
          <w:tcPr>
            <w:tcW w:w="2548" w:type="dxa"/>
            <w:tcMar>
              <w:top w:w="1" w:type="dxa"/>
              <w:left w:w="1" w:type="dxa"/>
              <w:bottom w:w="1" w:type="dxa"/>
              <w:right w:w="1" w:type="dxa"/>
            </w:tcMar>
            <w:hideMark/>
          </w:tcPr>
          <w:p w14:paraId="3AFBAE07"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Lonicera </w:t>
            </w:r>
            <w:proofErr w:type="spellStart"/>
            <w:r w:rsidRPr="00C8476F">
              <w:rPr>
                <w:rFonts w:ascii="Arial" w:hAnsi="Arial" w:cs="Arial"/>
                <w:i/>
                <w:iCs/>
                <w:sz w:val="18"/>
                <w:szCs w:val="18"/>
                <w:lang w:val="en-GB"/>
              </w:rPr>
              <w:t>alpigena</w:t>
            </w:r>
            <w:proofErr w:type="spellEnd"/>
          </w:p>
        </w:tc>
        <w:tc>
          <w:tcPr>
            <w:tcW w:w="2338" w:type="dxa"/>
            <w:tcMar>
              <w:top w:w="1" w:type="dxa"/>
              <w:left w:w="1" w:type="dxa"/>
              <w:bottom w:w="1" w:type="dxa"/>
              <w:right w:w="1" w:type="dxa"/>
            </w:tcMar>
            <w:hideMark/>
          </w:tcPr>
          <w:p w14:paraId="645008C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D6C8F2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kew-2340042</w:t>
            </w:r>
          </w:p>
        </w:tc>
      </w:tr>
      <w:tr w:rsidR="008B00F5" w:rsidRPr="00C8476F" w14:paraId="3BB18981" w14:textId="77777777" w:rsidTr="008B00F5">
        <w:trPr>
          <w:trHeight w:val="288"/>
        </w:trPr>
        <w:tc>
          <w:tcPr>
            <w:tcW w:w="1458" w:type="dxa"/>
            <w:tcMar>
              <w:top w:w="1" w:type="dxa"/>
              <w:left w:w="1" w:type="dxa"/>
              <w:bottom w:w="1" w:type="dxa"/>
              <w:right w:w="1" w:type="dxa"/>
            </w:tcMar>
            <w:hideMark/>
          </w:tcPr>
          <w:p w14:paraId="7E96447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Dipsacales</w:t>
            </w:r>
            <w:proofErr w:type="spellEnd"/>
          </w:p>
        </w:tc>
        <w:tc>
          <w:tcPr>
            <w:tcW w:w="1579" w:type="dxa"/>
            <w:tcMar>
              <w:top w:w="1" w:type="dxa"/>
              <w:left w:w="1" w:type="dxa"/>
              <w:bottom w:w="1" w:type="dxa"/>
              <w:right w:w="1" w:type="dxa"/>
            </w:tcMar>
            <w:hideMark/>
          </w:tcPr>
          <w:p w14:paraId="65CD5DF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Caprifoliaceae</w:t>
            </w:r>
          </w:p>
        </w:tc>
        <w:tc>
          <w:tcPr>
            <w:tcW w:w="2548" w:type="dxa"/>
            <w:tcMar>
              <w:top w:w="1" w:type="dxa"/>
              <w:left w:w="1" w:type="dxa"/>
              <w:bottom w:w="1" w:type="dxa"/>
              <w:right w:w="1" w:type="dxa"/>
            </w:tcMar>
            <w:hideMark/>
          </w:tcPr>
          <w:p w14:paraId="129B041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Lonicera periclymenum</w:t>
            </w:r>
          </w:p>
        </w:tc>
        <w:tc>
          <w:tcPr>
            <w:tcW w:w="2338" w:type="dxa"/>
            <w:tcMar>
              <w:top w:w="1" w:type="dxa"/>
              <w:left w:w="1" w:type="dxa"/>
              <w:bottom w:w="1" w:type="dxa"/>
              <w:right w:w="1" w:type="dxa"/>
            </w:tcMar>
            <w:hideMark/>
          </w:tcPr>
          <w:p w14:paraId="5FF85F5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66D570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kew-2357110</w:t>
            </w:r>
          </w:p>
        </w:tc>
      </w:tr>
      <w:tr w:rsidR="008B00F5" w:rsidRPr="00C8476F" w14:paraId="7DD32B46" w14:textId="77777777" w:rsidTr="008B00F5">
        <w:trPr>
          <w:trHeight w:val="288"/>
        </w:trPr>
        <w:tc>
          <w:tcPr>
            <w:tcW w:w="1458" w:type="dxa"/>
            <w:tcMar>
              <w:top w:w="1" w:type="dxa"/>
              <w:left w:w="1" w:type="dxa"/>
              <w:bottom w:w="1" w:type="dxa"/>
              <w:right w:w="1" w:type="dxa"/>
            </w:tcMar>
            <w:hideMark/>
          </w:tcPr>
          <w:p w14:paraId="24F4F66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Dipsacales</w:t>
            </w:r>
            <w:proofErr w:type="spellEnd"/>
          </w:p>
        </w:tc>
        <w:tc>
          <w:tcPr>
            <w:tcW w:w="1579" w:type="dxa"/>
            <w:tcMar>
              <w:top w:w="1" w:type="dxa"/>
              <w:left w:w="1" w:type="dxa"/>
              <w:bottom w:w="1" w:type="dxa"/>
              <w:right w:w="1" w:type="dxa"/>
            </w:tcMar>
            <w:hideMark/>
          </w:tcPr>
          <w:p w14:paraId="649D8D6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Caprifoliaceae</w:t>
            </w:r>
          </w:p>
        </w:tc>
        <w:tc>
          <w:tcPr>
            <w:tcW w:w="2548" w:type="dxa"/>
            <w:tcMar>
              <w:top w:w="1" w:type="dxa"/>
              <w:left w:w="1" w:type="dxa"/>
              <w:bottom w:w="1" w:type="dxa"/>
              <w:right w:w="1" w:type="dxa"/>
            </w:tcMar>
            <w:hideMark/>
          </w:tcPr>
          <w:p w14:paraId="0B46AD45"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Valeriana</w:t>
            </w:r>
            <w:proofErr w:type="spellEnd"/>
            <w:r w:rsidRPr="00C8476F">
              <w:rPr>
                <w:rFonts w:ascii="Arial" w:hAnsi="Arial" w:cs="Arial"/>
                <w:i/>
                <w:iCs/>
                <w:sz w:val="18"/>
                <w:szCs w:val="18"/>
                <w:lang w:val="en-GB"/>
              </w:rPr>
              <w:t xml:space="preserve"> officinalis</w:t>
            </w:r>
          </w:p>
        </w:tc>
        <w:tc>
          <w:tcPr>
            <w:tcW w:w="2338" w:type="dxa"/>
            <w:tcMar>
              <w:top w:w="1" w:type="dxa"/>
              <w:left w:w="1" w:type="dxa"/>
              <w:bottom w:w="1" w:type="dxa"/>
              <w:right w:w="1" w:type="dxa"/>
            </w:tcMar>
            <w:hideMark/>
          </w:tcPr>
          <w:p w14:paraId="3171E56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97AF9E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kew-2464616</w:t>
            </w:r>
          </w:p>
        </w:tc>
      </w:tr>
      <w:tr w:rsidR="008B00F5" w:rsidRPr="00C8476F" w14:paraId="077AF4F9" w14:textId="77777777" w:rsidTr="008B00F5">
        <w:trPr>
          <w:trHeight w:val="288"/>
        </w:trPr>
        <w:tc>
          <w:tcPr>
            <w:tcW w:w="1458" w:type="dxa"/>
            <w:tcMar>
              <w:top w:w="1" w:type="dxa"/>
              <w:left w:w="1" w:type="dxa"/>
              <w:bottom w:w="1" w:type="dxa"/>
              <w:right w:w="1" w:type="dxa"/>
            </w:tcMar>
            <w:hideMark/>
          </w:tcPr>
          <w:p w14:paraId="29301A8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3576C83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Balsaminaceae</w:t>
            </w:r>
            <w:proofErr w:type="spellEnd"/>
          </w:p>
        </w:tc>
        <w:tc>
          <w:tcPr>
            <w:tcW w:w="2548" w:type="dxa"/>
            <w:tcMar>
              <w:top w:w="1" w:type="dxa"/>
              <w:left w:w="1" w:type="dxa"/>
              <w:bottom w:w="1" w:type="dxa"/>
              <w:right w:w="1" w:type="dxa"/>
            </w:tcMar>
            <w:hideMark/>
          </w:tcPr>
          <w:p w14:paraId="28EBED01"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Impatiens parviflora</w:t>
            </w:r>
          </w:p>
        </w:tc>
        <w:tc>
          <w:tcPr>
            <w:tcW w:w="2338" w:type="dxa"/>
            <w:tcMar>
              <w:top w:w="1" w:type="dxa"/>
              <w:left w:w="1" w:type="dxa"/>
              <w:bottom w:w="1" w:type="dxa"/>
              <w:right w:w="1" w:type="dxa"/>
            </w:tcMar>
            <w:hideMark/>
          </w:tcPr>
          <w:p w14:paraId="7DEFFEF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DC.</w:t>
            </w:r>
          </w:p>
        </w:tc>
        <w:tc>
          <w:tcPr>
            <w:tcW w:w="1141" w:type="dxa"/>
            <w:tcMar>
              <w:top w:w="1" w:type="dxa"/>
              <w:left w:w="1" w:type="dxa"/>
              <w:bottom w:w="1" w:type="dxa"/>
              <w:right w:w="1" w:type="dxa"/>
            </w:tcMar>
            <w:hideMark/>
          </w:tcPr>
          <w:p w14:paraId="7B159ED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kew-2862981</w:t>
            </w:r>
          </w:p>
        </w:tc>
      </w:tr>
      <w:tr w:rsidR="008B00F5" w:rsidRPr="00C8476F" w14:paraId="3FC693CB" w14:textId="77777777" w:rsidTr="008B00F5">
        <w:trPr>
          <w:trHeight w:val="288"/>
        </w:trPr>
        <w:tc>
          <w:tcPr>
            <w:tcW w:w="1458" w:type="dxa"/>
            <w:tcMar>
              <w:top w:w="1" w:type="dxa"/>
              <w:left w:w="1" w:type="dxa"/>
              <w:bottom w:w="1" w:type="dxa"/>
              <w:right w:w="1" w:type="dxa"/>
            </w:tcMar>
            <w:hideMark/>
          </w:tcPr>
          <w:p w14:paraId="1314B2B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1C193AE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Ericaceae</w:t>
            </w:r>
          </w:p>
        </w:tc>
        <w:tc>
          <w:tcPr>
            <w:tcW w:w="2548" w:type="dxa"/>
            <w:tcMar>
              <w:top w:w="1" w:type="dxa"/>
              <w:left w:w="1" w:type="dxa"/>
              <w:bottom w:w="1" w:type="dxa"/>
              <w:right w:w="1" w:type="dxa"/>
            </w:tcMar>
            <w:hideMark/>
          </w:tcPr>
          <w:p w14:paraId="0EF46AC9"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Calluna</w:t>
            </w:r>
            <w:proofErr w:type="spellEnd"/>
            <w:r w:rsidRPr="00C8476F">
              <w:rPr>
                <w:rFonts w:ascii="Arial" w:hAnsi="Arial" w:cs="Arial"/>
                <w:i/>
                <w:iCs/>
                <w:sz w:val="18"/>
                <w:szCs w:val="18"/>
                <w:lang w:val="en-GB"/>
              </w:rPr>
              <w:t xml:space="preserve"> vulgaris</w:t>
            </w:r>
          </w:p>
        </w:tc>
        <w:tc>
          <w:tcPr>
            <w:tcW w:w="2338" w:type="dxa"/>
            <w:tcMar>
              <w:top w:w="1" w:type="dxa"/>
              <w:left w:w="1" w:type="dxa"/>
              <w:bottom w:w="1" w:type="dxa"/>
              <w:right w:w="1" w:type="dxa"/>
            </w:tcMar>
            <w:hideMark/>
          </w:tcPr>
          <w:p w14:paraId="51B1587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Hull</w:t>
            </w:r>
          </w:p>
        </w:tc>
        <w:tc>
          <w:tcPr>
            <w:tcW w:w="1141" w:type="dxa"/>
            <w:tcMar>
              <w:top w:w="1" w:type="dxa"/>
              <w:left w:w="1" w:type="dxa"/>
              <w:bottom w:w="1" w:type="dxa"/>
              <w:right w:w="1" w:type="dxa"/>
            </w:tcMar>
            <w:hideMark/>
          </w:tcPr>
          <w:p w14:paraId="1B9BB6F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kew-2692970</w:t>
            </w:r>
          </w:p>
        </w:tc>
      </w:tr>
      <w:tr w:rsidR="008B00F5" w:rsidRPr="00C8476F" w14:paraId="3A3EA395" w14:textId="77777777" w:rsidTr="008B00F5">
        <w:trPr>
          <w:trHeight w:val="288"/>
        </w:trPr>
        <w:tc>
          <w:tcPr>
            <w:tcW w:w="1458" w:type="dxa"/>
            <w:tcMar>
              <w:top w:w="1" w:type="dxa"/>
              <w:left w:w="1" w:type="dxa"/>
              <w:bottom w:w="1" w:type="dxa"/>
              <w:right w:w="1" w:type="dxa"/>
            </w:tcMar>
            <w:hideMark/>
          </w:tcPr>
          <w:p w14:paraId="4020B4D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41C5F9F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Ericaceae</w:t>
            </w:r>
          </w:p>
        </w:tc>
        <w:tc>
          <w:tcPr>
            <w:tcW w:w="2548" w:type="dxa"/>
            <w:tcMar>
              <w:top w:w="1" w:type="dxa"/>
              <w:left w:w="1" w:type="dxa"/>
              <w:bottom w:w="1" w:type="dxa"/>
              <w:right w:w="1" w:type="dxa"/>
            </w:tcMar>
            <w:hideMark/>
          </w:tcPr>
          <w:p w14:paraId="63124C9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Erica </w:t>
            </w:r>
            <w:proofErr w:type="spellStart"/>
            <w:r w:rsidRPr="00C8476F">
              <w:rPr>
                <w:rFonts w:ascii="Arial" w:hAnsi="Arial" w:cs="Arial"/>
                <w:i/>
                <w:iCs/>
                <w:sz w:val="18"/>
                <w:szCs w:val="18"/>
                <w:lang w:val="en-GB"/>
              </w:rPr>
              <w:t>herbacea</w:t>
            </w:r>
            <w:proofErr w:type="spellEnd"/>
          </w:p>
        </w:tc>
        <w:tc>
          <w:tcPr>
            <w:tcW w:w="2338" w:type="dxa"/>
            <w:tcMar>
              <w:top w:w="1" w:type="dxa"/>
              <w:left w:w="1" w:type="dxa"/>
              <w:bottom w:w="1" w:type="dxa"/>
              <w:right w:w="1" w:type="dxa"/>
            </w:tcMar>
            <w:hideMark/>
          </w:tcPr>
          <w:p w14:paraId="501240D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74E19B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kew-2793460</w:t>
            </w:r>
          </w:p>
        </w:tc>
      </w:tr>
      <w:tr w:rsidR="008B00F5" w:rsidRPr="00C8476F" w14:paraId="51B9F7EE" w14:textId="77777777" w:rsidTr="008B00F5">
        <w:trPr>
          <w:trHeight w:val="288"/>
        </w:trPr>
        <w:tc>
          <w:tcPr>
            <w:tcW w:w="1458" w:type="dxa"/>
            <w:tcMar>
              <w:top w:w="1" w:type="dxa"/>
              <w:left w:w="1" w:type="dxa"/>
              <w:bottom w:w="1" w:type="dxa"/>
              <w:right w:w="1" w:type="dxa"/>
            </w:tcMar>
            <w:hideMark/>
          </w:tcPr>
          <w:p w14:paraId="101653E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439CED4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Ericaceae</w:t>
            </w:r>
          </w:p>
        </w:tc>
        <w:tc>
          <w:tcPr>
            <w:tcW w:w="2548" w:type="dxa"/>
            <w:tcMar>
              <w:top w:w="1" w:type="dxa"/>
              <w:left w:w="1" w:type="dxa"/>
              <w:bottom w:w="1" w:type="dxa"/>
              <w:right w:w="1" w:type="dxa"/>
            </w:tcMar>
            <w:hideMark/>
          </w:tcPr>
          <w:p w14:paraId="76469C8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Rhododendron </w:t>
            </w:r>
            <w:proofErr w:type="spellStart"/>
            <w:r w:rsidRPr="00C8476F">
              <w:rPr>
                <w:rFonts w:ascii="Arial" w:hAnsi="Arial" w:cs="Arial"/>
                <w:i/>
                <w:iCs/>
                <w:sz w:val="18"/>
                <w:szCs w:val="18"/>
                <w:lang w:val="en-GB"/>
              </w:rPr>
              <w:t>hirsutum</w:t>
            </w:r>
            <w:proofErr w:type="spellEnd"/>
          </w:p>
        </w:tc>
        <w:tc>
          <w:tcPr>
            <w:tcW w:w="2338" w:type="dxa"/>
            <w:tcMar>
              <w:top w:w="1" w:type="dxa"/>
              <w:left w:w="1" w:type="dxa"/>
              <w:bottom w:w="1" w:type="dxa"/>
              <w:right w:w="1" w:type="dxa"/>
            </w:tcMar>
            <w:hideMark/>
          </w:tcPr>
          <w:p w14:paraId="0DEF863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8FCB50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kew-2419508</w:t>
            </w:r>
          </w:p>
        </w:tc>
      </w:tr>
      <w:tr w:rsidR="008B00F5" w:rsidRPr="00C8476F" w14:paraId="534750BF" w14:textId="77777777" w:rsidTr="008B00F5">
        <w:trPr>
          <w:trHeight w:val="288"/>
        </w:trPr>
        <w:tc>
          <w:tcPr>
            <w:tcW w:w="1458" w:type="dxa"/>
            <w:tcMar>
              <w:top w:w="1" w:type="dxa"/>
              <w:left w:w="1" w:type="dxa"/>
              <w:bottom w:w="1" w:type="dxa"/>
              <w:right w:w="1" w:type="dxa"/>
            </w:tcMar>
            <w:hideMark/>
          </w:tcPr>
          <w:p w14:paraId="6669413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6EF8FB4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Primulaceae</w:t>
            </w:r>
            <w:proofErr w:type="spellEnd"/>
          </w:p>
        </w:tc>
        <w:tc>
          <w:tcPr>
            <w:tcW w:w="2548" w:type="dxa"/>
            <w:tcMar>
              <w:top w:w="1" w:type="dxa"/>
              <w:left w:w="1" w:type="dxa"/>
              <w:bottom w:w="1" w:type="dxa"/>
              <w:right w:w="1" w:type="dxa"/>
            </w:tcMar>
            <w:hideMark/>
          </w:tcPr>
          <w:p w14:paraId="60CCDA7D"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Lysimachia</w:t>
            </w:r>
            <w:proofErr w:type="spellEnd"/>
            <w:r w:rsidRPr="00C8476F">
              <w:rPr>
                <w:rFonts w:ascii="Arial" w:hAnsi="Arial" w:cs="Arial"/>
                <w:i/>
                <w:iCs/>
                <w:sz w:val="18"/>
                <w:szCs w:val="18"/>
                <w:lang w:val="en-GB"/>
              </w:rPr>
              <w:t xml:space="preserve"> europaea</w:t>
            </w:r>
          </w:p>
        </w:tc>
        <w:tc>
          <w:tcPr>
            <w:tcW w:w="2338" w:type="dxa"/>
            <w:tcMar>
              <w:top w:w="1" w:type="dxa"/>
              <w:left w:w="1" w:type="dxa"/>
              <w:bottom w:w="1" w:type="dxa"/>
              <w:right w:w="1" w:type="dxa"/>
            </w:tcMar>
            <w:hideMark/>
          </w:tcPr>
          <w:p w14:paraId="2DE6C57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(L.) </w:t>
            </w:r>
            <w:proofErr w:type="spellStart"/>
            <w:proofErr w:type="gramStart"/>
            <w:r w:rsidRPr="00C8476F">
              <w:rPr>
                <w:rFonts w:ascii="Arial" w:hAnsi="Arial" w:cs="Arial"/>
                <w:sz w:val="18"/>
                <w:szCs w:val="18"/>
                <w:lang w:val="en-GB"/>
              </w:rPr>
              <w:t>U.Manns</w:t>
            </w:r>
            <w:proofErr w:type="spellEnd"/>
            <w:proofErr w:type="gramEnd"/>
            <w:r w:rsidRPr="00C8476F">
              <w:rPr>
                <w:rFonts w:ascii="Arial" w:hAnsi="Arial" w:cs="Arial"/>
                <w:sz w:val="18"/>
                <w:szCs w:val="18"/>
                <w:lang w:val="en-GB"/>
              </w:rPr>
              <w:t xml:space="preserve"> &amp; </w:t>
            </w:r>
            <w:proofErr w:type="spellStart"/>
            <w:r w:rsidRPr="00C8476F">
              <w:rPr>
                <w:rFonts w:ascii="Arial" w:hAnsi="Arial" w:cs="Arial"/>
                <w:sz w:val="18"/>
                <w:szCs w:val="18"/>
                <w:lang w:val="en-GB"/>
              </w:rPr>
              <w:t>Anderb</w:t>
            </w:r>
            <w:proofErr w:type="spellEnd"/>
            <w:r w:rsidRPr="00C8476F">
              <w:rPr>
                <w:rFonts w:ascii="Arial" w:hAnsi="Arial" w:cs="Arial"/>
                <w:sz w:val="18"/>
                <w:szCs w:val="18"/>
                <w:lang w:val="en-GB"/>
              </w:rPr>
              <w:t>.</w:t>
            </w:r>
          </w:p>
        </w:tc>
        <w:tc>
          <w:tcPr>
            <w:tcW w:w="1141" w:type="dxa"/>
            <w:tcMar>
              <w:top w:w="1" w:type="dxa"/>
              <w:left w:w="1" w:type="dxa"/>
              <w:bottom w:w="1" w:type="dxa"/>
              <w:right w:w="1" w:type="dxa"/>
            </w:tcMar>
            <w:hideMark/>
          </w:tcPr>
          <w:p w14:paraId="0931B70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kew-2896575</w:t>
            </w:r>
          </w:p>
        </w:tc>
      </w:tr>
      <w:tr w:rsidR="008B00F5" w:rsidRPr="00C8476F" w14:paraId="4422D8BB" w14:textId="77777777" w:rsidTr="008B00F5">
        <w:trPr>
          <w:trHeight w:val="288"/>
        </w:trPr>
        <w:tc>
          <w:tcPr>
            <w:tcW w:w="1458" w:type="dxa"/>
            <w:tcMar>
              <w:top w:w="1" w:type="dxa"/>
              <w:left w:w="1" w:type="dxa"/>
              <w:bottom w:w="1" w:type="dxa"/>
              <w:right w:w="1" w:type="dxa"/>
            </w:tcMar>
            <w:hideMark/>
          </w:tcPr>
          <w:p w14:paraId="71F19AF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5CD3891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Primulaceae</w:t>
            </w:r>
            <w:proofErr w:type="spellEnd"/>
          </w:p>
        </w:tc>
        <w:tc>
          <w:tcPr>
            <w:tcW w:w="2548" w:type="dxa"/>
            <w:tcMar>
              <w:top w:w="1" w:type="dxa"/>
              <w:left w:w="1" w:type="dxa"/>
              <w:bottom w:w="1" w:type="dxa"/>
              <w:right w:w="1" w:type="dxa"/>
            </w:tcMar>
            <w:hideMark/>
          </w:tcPr>
          <w:p w14:paraId="3A3F2593"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Lysimachia</w:t>
            </w:r>
            <w:proofErr w:type="spellEnd"/>
            <w:r w:rsidRPr="00C8476F">
              <w:rPr>
                <w:rFonts w:ascii="Arial" w:hAnsi="Arial" w:cs="Arial"/>
                <w:i/>
                <w:iCs/>
                <w:sz w:val="18"/>
                <w:szCs w:val="18"/>
                <w:lang w:val="en-GB"/>
              </w:rPr>
              <w:t xml:space="preserve"> vulgaris</w:t>
            </w:r>
          </w:p>
        </w:tc>
        <w:tc>
          <w:tcPr>
            <w:tcW w:w="2338" w:type="dxa"/>
            <w:tcMar>
              <w:top w:w="1" w:type="dxa"/>
              <w:left w:w="1" w:type="dxa"/>
              <w:bottom w:w="1" w:type="dxa"/>
              <w:right w:w="1" w:type="dxa"/>
            </w:tcMar>
            <w:hideMark/>
          </w:tcPr>
          <w:p w14:paraId="239159A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A29796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kew-2492070</w:t>
            </w:r>
          </w:p>
        </w:tc>
      </w:tr>
      <w:tr w:rsidR="008B00F5" w:rsidRPr="00C8476F" w14:paraId="6F4EAB79" w14:textId="77777777" w:rsidTr="008B00F5">
        <w:trPr>
          <w:trHeight w:val="288"/>
        </w:trPr>
        <w:tc>
          <w:tcPr>
            <w:tcW w:w="1458" w:type="dxa"/>
            <w:tcMar>
              <w:top w:w="1" w:type="dxa"/>
              <w:left w:w="1" w:type="dxa"/>
              <w:bottom w:w="1" w:type="dxa"/>
              <w:right w:w="1" w:type="dxa"/>
            </w:tcMar>
            <w:hideMark/>
          </w:tcPr>
          <w:p w14:paraId="07E14AE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6902AED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Primulaceae</w:t>
            </w:r>
            <w:proofErr w:type="spellEnd"/>
          </w:p>
        </w:tc>
        <w:tc>
          <w:tcPr>
            <w:tcW w:w="2548" w:type="dxa"/>
            <w:tcMar>
              <w:top w:w="1" w:type="dxa"/>
              <w:left w:w="1" w:type="dxa"/>
              <w:bottom w:w="1" w:type="dxa"/>
              <w:right w:w="1" w:type="dxa"/>
            </w:tcMar>
            <w:hideMark/>
          </w:tcPr>
          <w:p w14:paraId="26FA8024"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Primula auricula</w:t>
            </w:r>
          </w:p>
        </w:tc>
        <w:tc>
          <w:tcPr>
            <w:tcW w:w="2338" w:type="dxa"/>
            <w:tcMar>
              <w:top w:w="1" w:type="dxa"/>
              <w:left w:w="1" w:type="dxa"/>
              <w:bottom w:w="1" w:type="dxa"/>
              <w:right w:w="1" w:type="dxa"/>
            </w:tcMar>
            <w:hideMark/>
          </w:tcPr>
          <w:p w14:paraId="7312BF9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14CEDE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kew-2564954</w:t>
            </w:r>
          </w:p>
        </w:tc>
      </w:tr>
      <w:tr w:rsidR="008B00F5" w:rsidRPr="00C8476F" w14:paraId="5638A14A" w14:textId="77777777" w:rsidTr="008B00F5">
        <w:trPr>
          <w:trHeight w:val="288"/>
        </w:trPr>
        <w:tc>
          <w:tcPr>
            <w:tcW w:w="1458" w:type="dxa"/>
            <w:tcMar>
              <w:top w:w="1" w:type="dxa"/>
              <w:left w:w="1" w:type="dxa"/>
              <w:bottom w:w="1" w:type="dxa"/>
              <w:right w:w="1" w:type="dxa"/>
            </w:tcMar>
            <w:hideMark/>
          </w:tcPr>
          <w:p w14:paraId="38153FE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2240B5E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Primulaceae</w:t>
            </w:r>
            <w:proofErr w:type="spellEnd"/>
          </w:p>
        </w:tc>
        <w:tc>
          <w:tcPr>
            <w:tcW w:w="2548" w:type="dxa"/>
            <w:tcMar>
              <w:top w:w="1" w:type="dxa"/>
              <w:left w:w="1" w:type="dxa"/>
              <w:bottom w:w="1" w:type="dxa"/>
              <w:right w:w="1" w:type="dxa"/>
            </w:tcMar>
            <w:hideMark/>
          </w:tcPr>
          <w:p w14:paraId="278FB2AB"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Primula </w:t>
            </w:r>
            <w:proofErr w:type="spellStart"/>
            <w:r w:rsidRPr="00C8476F">
              <w:rPr>
                <w:rFonts w:ascii="Arial" w:hAnsi="Arial" w:cs="Arial"/>
                <w:i/>
                <w:iCs/>
                <w:sz w:val="18"/>
                <w:szCs w:val="18"/>
                <w:lang w:val="en-GB"/>
              </w:rPr>
              <w:t>farinosa</w:t>
            </w:r>
            <w:proofErr w:type="spellEnd"/>
          </w:p>
        </w:tc>
        <w:tc>
          <w:tcPr>
            <w:tcW w:w="2338" w:type="dxa"/>
            <w:tcMar>
              <w:top w:w="1" w:type="dxa"/>
              <w:left w:w="1" w:type="dxa"/>
              <w:bottom w:w="1" w:type="dxa"/>
              <w:right w:w="1" w:type="dxa"/>
            </w:tcMar>
            <w:hideMark/>
          </w:tcPr>
          <w:p w14:paraId="4EC609B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E70534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kew-2564807</w:t>
            </w:r>
          </w:p>
        </w:tc>
      </w:tr>
      <w:tr w:rsidR="008B00F5" w:rsidRPr="00C8476F" w14:paraId="2282C4E6" w14:textId="77777777" w:rsidTr="008B00F5">
        <w:trPr>
          <w:trHeight w:val="288"/>
        </w:trPr>
        <w:tc>
          <w:tcPr>
            <w:tcW w:w="1458" w:type="dxa"/>
            <w:tcMar>
              <w:top w:w="1" w:type="dxa"/>
              <w:left w:w="1" w:type="dxa"/>
              <w:bottom w:w="1" w:type="dxa"/>
              <w:right w:w="1" w:type="dxa"/>
            </w:tcMar>
            <w:hideMark/>
          </w:tcPr>
          <w:p w14:paraId="5590787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Ericales</w:t>
            </w:r>
            <w:proofErr w:type="spellEnd"/>
          </w:p>
        </w:tc>
        <w:tc>
          <w:tcPr>
            <w:tcW w:w="1579" w:type="dxa"/>
            <w:tcMar>
              <w:top w:w="1" w:type="dxa"/>
              <w:left w:w="1" w:type="dxa"/>
              <w:bottom w:w="1" w:type="dxa"/>
              <w:right w:w="1" w:type="dxa"/>
            </w:tcMar>
            <w:hideMark/>
          </w:tcPr>
          <w:p w14:paraId="2269316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Primulaceae</w:t>
            </w:r>
            <w:proofErr w:type="spellEnd"/>
          </w:p>
        </w:tc>
        <w:tc>
          <w:tcPr>
            <w:tcW w:w="2548" w:type="dxa"/>
            <w:tcMar>
              <w:top w:w="1" w:type="dxa"/>
              <w:left w:w="1" w:type="dxa"/>
              <w:bottom w:w="1" w:type="dxa"/>
              <w:right w:w="1" w:type="dxa"/>
            </w:tcMar>
            <w:hideMark/>
          </w:tcPr>
          <w:p w14:paraId="38986E7E"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Soldanella</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alpina</w:t>
            </w:r>
            <w:proofErr w:type="spellEnd"/>
          </w:p>
        </w:tc>
        <w:tc>
          <w:tcPr>
            <w:tcW w:w="2338" w:type="dxa"/>
            <w:tcMar>
              <w:top w:w="1" w:type="dxa"/>
              <w:left w:w="1" w:type="dxa"/>
              <w:bottom w:w="1" w:type="dxa"/>
              <w:right w:w="1" w:type="dxa"/>
            </w:tcMar>
            <w:hideMark/>
          </w:tcPr>
          <w:p w14:paraId="4AD3B53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6DB9F8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kew-2599168</w:t>
            </w:r>
          </w:p>
        </w:tc>
      </w:tr>
      <w:tr w:rsidR="008B00F5" w:rsidRPr="00C8476F" w14:paraId="6F0A0675" w14:textId="77777777" w:rsidTr="008B00F5">
        <w:trPr>
          <w:trHeight w:val="288"/>
        </w:trPr>
        <w:tc>
          <w:tcPr>
            <w:tcW w:w="1458" w:type="dxa"/>
            <w:tcMar>
              <w:top w:w="1" w:type="dxa"/>
              <w:left w:w="1" w:type="dxa"/>
              <w:bottom w:w="1" w:type="dxa"/>
              <w:right w:w="1" w:type="dxa"/>
            </w:tcMar>
            <w:hideMark/>
          </w:tcPr>
          <w:p w14:paraId="0DC8656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5BE6DC9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42A93ADD"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Anthyllis </w:t>
            </w:r>
            <w:proofErr w:type="spellStart"/>
            <w:r w:rsidRPr="00C8476F">
              <w:rPr>
                <w:rFonts w:ascii="Arial" w:hAnsi="Arial" w:cs="Arial"/>
                <w:i/>
                <w:iCs/>
                <w:sz w:val="18"/>
                <w:szCs w:val="18"/>
                <w:lang w:val="en-GB"/>
              </w:rPr>
              <w:t>vulneraria</w:t>
            </w:r>
            <w:proofErr w:type="spellEnd"/>
          </w:p>
        </w:tc>
        <w:tc>
          <w:tcPr>
            <w:tcW w:w="2338" w:type="dxa"/>
            <w:tcMar>
              <w:top w:w="1" w:type="dxa"/>
              <w:left w:w="1" w:type="dxa"/>
              <w:bottom w:w="1" w:type="dxa"/>
              <w:right w:w="1" w:type="dxa"/>
            </w:tcMar>
            <w:hideMark/>
          </w:tcPr>
          <w:p w14:paraId="7143F7F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78D9E9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ild-7194</w:t>
            </w:r>
          </w:p>
        </w:tc>
      </w:tr>
      <w:tr w:rsidR="008B00F5" w:rsidRPr="00C8476F" w14:paraId="003CE66B" w14:textId="77777777" w:rsidTr="008B00F5">
        <w:trPr>
          <w:trHeight w:val="288"/>
        </w:trPr>
        <w:tc>
          <w:tcPr>
            <w:tcW w:w="1458" w:type="dxa"/>
            <w:tcMar>
              <w:top w:w="1" w:type="dxa"/>
              <w:left w:w="1" w:type="dxa"/>
              <w:bottom w:w="1" w:type="dxa"/>
              <w:right w:w="1" w:type="dxa"/>
            </w:tcMar>
            <w:hideMark/>
          </w:tcPr>
          <w:p w14:paraId="6EA69D2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lastRenderedPageBreak/>
              <w:t>Fabales</w:t>
            </w:r>
            <w:proofErr w:type="spellEnd"/>
          </w:p>
        </w:tc>
        <w:tc>
          <w:tcPr>
            <w:tcW w:w="1579" w:type="dxa"/>
            <w:tcMar>
              <w:top w:w="1" w:type="dxa"/>
              <w:left w:w="1" w:type="dxa"/>
              <w:bottom w:w="1" w:type="dxa"/>
              <w:right w:w="1" w:type="dxa"/>
            </w:tcMar>
            <w:hideMark/>
          </w:tcPr>
          <w:p w14:paraId="08E7DBA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41E35516"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Lathyrus </w:t>
            </w:r>
            <w:proofErr w:type="spellStart"/>
            <w:r w:rsidRPr="00C8476F">
              <w:rPr>
                <w:rFonts w:ascii="Arial" w:hAnsi="Arial" w:cs="Arial"/>
                <w:i/>
                <w:iCs/>
                <w:sz w:val="18"/>
                <w:szCs w:val="18"/>
                <w:lang w:val="en-GB"/>
              </w:rPr>
              <w:t>tuberosus</w:t>
            </w:r>
            <w:proofErr w:type="spellEnd"/>
          </w:p>
        </w:tc>
        <w:tc>
          <w:tcPr>
            <w:tcW w:w="2338" w:type="dxa"/>
            <w:tcMar>
              <w:top w:w="1" w:type="dxa"/>
              <w:left w:w="1" w:type="dxa"/>
              <w:bottom w:w="1" w:type="dxa"/>
              <w:right w:w="1" w:type="dxa"/>
            </w:tcMar>
            <w:hideMark/>
          </w:tcPr>
          <w:p w14:paraId="494413A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3B274E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ild-8888</w:t>
            </w:r>
          </w:p>
        </w:tc>
      </w:tr>
      <w:tr w:rsidR="008B00F5" w:rsidRPr="00C8476F" w14:paraId="4033D8A2" w14:textId="77777777" w:rsidTr="008B00F5">
        <w:trPr>
          <w:trHeight w:val="288"/>
        </w:trPr>
        <w:tc>
          <w:tcPr>
            <w:tcW w:w="1458" w:type="dxa"/>
            <w:tcMar>
              <w:top w:w="1" w:type="dxa"/>
              <w:left w:w="1" w:type="dxa"/>
              <w:bottom w:w="1" w:type="dxa"/>
              <w:right w:w="1" w:type="dxa"/>
            </w:tcMar>
            <w:hideMark/>
          </w:tcPr>
          <w:p w14:paraId="3B60586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7A2D71B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3C6F7396"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Lotus </w:t>
            </w:r>
            <w:proofErr w:type="spellStart"/>
            <w:r w:rsidRPr="00C8476F">
              <w:rPr>
                <w:rFonts w:ascii="Arial" w:hAnsi="Arial" w:cs="Arial"/>
                <w:i/>
                <w:iCs/>
                <w:sz w:val="18"/>
                <w:szCs w:val="18"/>
                <w:lang w:val="en-GB"/>
              </w:rPr>
              <w:t>alpinus</w:t>
            </w:r>
            <w:proofErr w:type="spellEnd"/>
          </w:p>
        </w:tc>
        <w:tc>
          <w:tcPr>
            <w:tcW w:w="2338" w:type="dxa"/>
            <w:tcMar>
              <w:top w:w="1" w:type="dxa"/>
              <w:left w:w="1" w:type="dxa"/>
              <w:bottom w:w="1" w:type="dxa"/>
              <w:right w:w="1" w:type="dxa"/>
            </w:tcMar>
            <w:hideMark/>
          </w:tcPr>
          <w:p w14:paraId="1AB204B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(DC.) </w:t>
            </w:r>
            <w:proofErr w:type="spellStart"/>
            <w:r w:rsidRPr="00C8476F">
              <w:rPr>
                <w:rFonts w:ascii="Arial" w:hAnsi="Arial" w:cs="Arial"/>
                <w:sz w:val="18"/>
                <w:szCs w:val="18"/>
                <w:lang w:val="en-GB"/>
              </w:rPr>
              <w:t>Ramond</w:t>
            </w:r>
            <w:proofErr w:type="spellEnd"/>
          </w:p>
        </w:tc>
        <w:tc>
          <w:tcPr>
            <w:tcW w:w="1141" w:type="dxa"/>
            <w:tcMar>
              <w:top w:w="1" w:type="dxa"/>
              <w:left w:w="1" w:type="dxa"/>
              <w:bottom w:w="1" w:type="dxa"/>
              <w:right w:w="1" w:type="dxa"/>
            </w:tcMar>
            <w:hideMark/>
          </w:tcPr>
          <w:p w14:paraId="3A6B449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ild-8898</w:t>
            </w:r>
          </w:p>
        </w:tc>
      </w:tr>
      <w:tr w:rsidR="008B00F5" w:rsidRPr="00C8476F" w14:paraId="0D1395F1" w14:textId="77777777" w:rsidTr="008B00F5">
        <w:trPr>
          <w:trHeight w:val="288"/>
        </w:trPr>
        <w:tc>
          <w:tcPr>
            <w:tcW w:w="1458" w:type="dxa"/>
            <w:tcMar>
              <w:top w:w="1" w:type="dxa"/>
              <w:left w:w="1" w:type="dxa"/>
              <w:bottom w:w="1" w:type="dxa"/>
              <w:right w:w="1" w:type="dxa"/>
            </w:tcMar>
            <w:hideMark/>
          </w:tcPr>
          <w:p w14:paraId="200A8F0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501DC0A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2074C0F4"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Lotus </w:t>
            </w:r>
            <w:proofErr w:type="spellStart"/>
            <w:r w:rsidRPr="00C8476F">
              <w:rPr>
                <w:rFonts w:ascii="Arial" w:hAnsi="Arial" w:cs="Arial"/>
                <w:i/>
                <w:iCs/>
                <w:sz w:val="18"/>
                <w:szCs w:val="18"/>
                <w:lang w:val="en-GB"/>
              </w:rPr>
              <w:t>corniculatus</w:t>
            </w:r>
            <w:proofErr w:type="spellEnd"/>
          </w:p>
        </w:tc>
        <w:tc>
          <w:tcPr>
            <w:tcW w:w="2338" w:type="dxa"/>
            <w:tcMar>
              <w:top w:w="1" w:type="dxa"/>
              <w:left w:w="1" w:type="dxa"/>
              <w:bottom w:w="1" w:type="dxa"/>
              <w:right w:w="1" w:type="dxa"/>
            </w:tcMar>
            <w:hideMark/>
          </w:tcPr>
          <w:p w14:paraId="3A1B14E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BFDA79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ild-7260</w:t>
            </w:r>
          </w:p>
        </w:tc>
      </w:tr>
      <w:tr w:rsidR="008B00F5" w:rsidRPr="00C8476F" w14:paraId="2638BE02" w14:textId="77777777" w:rsidTr="008B00F5">
        <w:trPr>
          <w:trHeight w:val="288"/>
        </w:trPr>
        <w:tc>
          <w:tcPr>
            <w:tcW w:w="1458" w:type="dxa"/>
            <w:tcMar>
              <w:top w:w="1" w:type="dxa"/>
              <w:left w:w="1" w:type="dxa"/>
              <w:bottom w:w="1" w:type="dxa"/>
              <w:right w:w="1" w:type="dxa"/>
            </w:tcMar>
            <w:hideMark/>
          </w:tcPr>
          <w:p w14:paraId="436BED9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1E872FD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434357D2"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Lotus maritimus</w:t>
            </w:r>
          </w:p>
        </w:tc>
        <w:tc>
          <w:tcPr>
            <w:tcW w:w="2338" w:type="dxa"/>
            <w:tcMar>
              <w:top w:w="1" w:type="dxa"/>
              <w:left w:w="1" w:type="dxa"/>
              <w:bottom w:w="1" w:type="dxa"/>
              <w:right w:w="1" w:type="dxa"/>
            </w:tcMar>
            <w:hideMark/>
          </w:tcPr>
          <w:p w14:paraId="098CF1C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F2414A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ild-7292</w:t>
            </w:r>
          </w:p>
        </w:tc>
      </w:tr>
      <w:tr w:rsidR="008B00F5" w:rsidRPr="00C8476F" w14:paraId="761EA89F" w14:textId="77777777" w:rsidTr="008B00F5">
        <w:trPr>
          <w:trHeight w:val="288"/>
        </w:trPr>
        <w:tc>
          <w:tcPr>
            <w:tcW w:w="1458" w:type="dxa"/>
            <w:tcMar>
              <w:top w:w="1" w:type="dxa"/>
              <w:left w:w="1" w:type="dxa"/>
              <w:bottom w:w="1" w:type="dxa"/>
              <w:right w:w="1" w:type="dxa"/>
            </w:tcMar>
            <w:hideMark/>
          </w:tcPr>
          <w:p w14:paraId="69DE11E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0761366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377056A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Medicago sativa</w:t>
            </w:r>
          </w:p>
        </w:tc>
        <w:tc>
          <w:tcPr>
            <w:tcW w:w="2338" w:type="dxa"/>
            <w:tcMar>
              <w:top w:w="1" w:type="dxa"/>
              <w:left w:w="1" w:type="dxa"/>
              <w:bottom w:w="1" w:type="dxa"/>
              <w:right w:w="1" w:type="dxa"/>
            </w:tcMar>
            <w:hideMark/>
          </w:tcPr>
          <w:p w14:paraId="6BB8DA3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D9988B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ild-8536</w:t>
            </w:r>
          </w:p>
        </w:tc>
      </w:tr>
      <w:tr w:rsidR="008B00F5" w:rsidRPr="00C8476F" w14:paraId="0E275142" w14:textId="77777777" w:rsidTr="008B00F5">
        <w:trPr>
          <w:trHeight w:val="288"/>
        </w:trPr>
        <w:tc>
          <w:tcPr>
            <w:tcW w:w="1458" w:type="dxa"/>
            <w:tcMar>
              <w:top w:w="1" w:type="dxa"/>
              <w:left w:w="1" w:type="dxa"/>
              <w:bottom w:w="1" w:type="dxa"/>
              <w:right w:w="1" w:type="dxa"/>
            </w:tcMar>
            <w:hideMark/>
          </w:tcPr>
          <w:p w14:paraId="1137DB4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26E485B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27EAA389"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Onobrychis</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viciifolia</w:t>
            </w:r>
            <w:proofErr w:type="spellEnd"/>
          </w:p>
        </w:tc>
        <w:tc>
          <w:tcPr>
            <w:tcW w:w="2338" w:type="dxa"/>
            <w:tcMar>
              <w:top w:w="1" w:type="dxa"/>
              <w:left w:w="1" w:type="dxa"/>
              <w:bottom w:w="1" w:type="dxa"/>
              <w:right w:w="1" w:type="dxa"/>
            </w:tcMar>
            <w:hideMark/>
          </w:tcPr>
          <w:p w14:paraId="6F90816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Scop.</w:t>
            </w:r>
          </w:p>
        </w:tc>
        <w:tc>
          <w:tcPr>
            <w:tcW w:w="1141" w:type="dxa"/>
            <w:tcMar>
              <w:top w:w="1" w:type="dxa"/>
              <w:left w:w="1" w:type="dxa"/>
              <w:bottom w:w="1" w:type="dxa"/>
              <w:right w:w="1" w:type="dxa"/>
            </w:tcMar>
            <w:hideMark/>
          </w:tcPr>
          <w:p w14:paraId="15C0527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ild-5130</w:t>
            </w:r>
          </w:p>
        </w:tc>
      </w:tr>
      <w:tr w:rsidR="008B00F5" w:rsidRPr="00C8476F" w14:paraId="0A7C24B6" w14:textId="77777777" w:rsidTr="008B00F5">
        <w:trPr>
          <w:trHeight w:val="288"/>
        </w:trPr>
        <w:tc>
          <w:tcPr>
            <w:tcW w:w="1458" w:type="dxa"/>
            <w:tcMar>
              <w:top w:w="1" w:type="dxa"/>
              <w:left w:w="1" w:type="dxa"/>
              <w:bottom w:w="1" w:type="dxa"/>
              <w:right w:w="1" w:type="dxa"/>
            </w:tcMar>
            <w:hideMark/>
          </w:tcPr>
          <w:p w14:paraId="1564F7C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5D82DDA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007EC86F"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Securigera</w:t>
            </w:r>
            <w:proofErr w:type="spellEnd"/>
            <w:r w:rsidRPr="00C8476F">
              <w:rPr>
                <w:rFonts w:ascii="Arial" w:hAnsi="Arial" w:cs="Arial"/>
                <w:i/>
                <w:iCs/>
                <w:sz w:val="18"/>
                <w:szCs w:val="18"/>
                <w:lang w:val="en-GB"/>
              </w:rPr>
              <w:t xml:space="preserve"> varia</w:t>
            </w:r>
          </w:p>
        </w:tc>
        <w:tc>
          <w:tcPr>
            <w:tcW w:w="2338" w:type="dxa"/>
            <w:tcMar>
              <w:top w:w="1" w:type="dxa"/>
              <w:left w:w="1" w:type="dxa"/>
              <w:bottom w:w="1" w:type="dxa"/>
              <w:right w:w="1" w:type="dxa"/>
            </w:tcMar>
            <w:hideMark/>
          </w:tcPr>
          <w:p w14:paraId="1ADBFF9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(L.) </w:t>
            </w:r>
            <w:proofErr w:type="spellStart"/>
            <w:r w:rsidRPr="00C8476F">
              <w:rPr>
                <w:rFonts w:ascii="Arial" w:hAnsi="Arial" w:cs="Arial"/>
                <w:sz w:val="18"/>
                <w:szCs w:val="18"/>
                <w:lang w:val="en-GB"/>
              </w:rPr>
              <w:t>Lassen</w:t>
            </w:r>
            <w:proofErr w:type="spellEnd"/>
          </w:p>
        </w:tc>
        <w:tc>
          <w:tcPr>
            <w:tcW w:w="1141" w:type="dxa"/>
            <w:tcMar>
              <w:top w:w="1" w:type="dxa"/>
              <w:left w:w="1" w:type="dxa"/>
              <w:bottom w:w="1" w:type="dxa"/>
              <w:right w:w="1" w:type="dxa"/>
            </w:tcMar>
            <w:hideMark/>
          </w:tcPr>
          <w:p w14:paraId="04E9700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ild-33053</w:t>
            </w:r>
          </w:p>
        </w:tc>
      </w:tr>
      <w:tr w:rsidR="008B00F5" w:rsidRPr="00C8476F" w14:paraId="571C454F" w14:textId="77777777" w:rsidTr="008B00F5">
        <w:trPr>
          <w:trHeight w:val="288"/>
        </w:trPr>
        <w:tc>
          <w:tcPr>
            <w:tcW w:w="1458" w:type="dxa"/>
            <w:tcMar>
              <w:top w:w="1" w:type="dxa"/>
              <w:left w:w="1" w:type="dxa"/>
              <w:bottom w:w="1" w:type="dxa"/>
              <w:right w:w="1" w:type="dxa"/>
            </w:tcMar>
            <w:hideMark/>
          </w:tcPr>
          <w:p w14:paraId="5799199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2778AD2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5B96D4B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Trifolium medium</w:t>
            </w:r>
          </w:p>
        </w:tc>
        <w:tc>
          <w:tcPr>
            <w:tcW w:w="2338" w:type="dxa"/>
            <w:tcMar>
              <w:top w:w="1" w:type="dxa"/>
              <w:left w:w="1" w:type="dxa"/>
              <w:bottom w:w="1" w:type="dxa"/>
              <w:right w:w="1" w:type="dxa"/>
            </w:tcMar>
            <w:hideMark/>
          </w:tcPr>
          <w:p w14:paraId="446AF80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6BACB7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ild-9039</w:t>
            </w:r>
          </w:p>
        </w:tc>
      </w:tr>
      <w:tr w:rsidR="008B00F5" w:rsidRPr="00C8476F" w14:paraId="4596642E" w14:textId="77777777" w:rsidTr="008B00F5">
        <w:trPr>
          <w:trHeight w:val="288"/>
        </w:trPr>
        <w:tc>
          <w:tcPr>
            <w:tcW w:w="1458" w:type="dxa"/>
            <w:tcMar>
              <w:top w:w="1" w:type="dxa"/>
              <w:left w:w="1" w:type="dxa"/>
              <w:bottom w:w="1" w:type="dxa"/>
              <w:right w:w="1" w:type="dxa"/>
            </w:tcMar>
            <w:hideMark/>
          </w:tcPr>
          <w:p w14:paraId="729BC09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5C373E7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4E6503B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Trifolium pratense</w:t>
            </w:r>
          </w:p>
        </w:tc>
        <w:tc>
          <w:tcPr>
            <w:tcW w:w="2338" w:type="dxa"/>
            <w:tcMar>
              <w:top w:w="1" w:type="dxa"/>
              <w:left w:w="1" w:type="dxa"/>
              <w:bottom w:w="1" w:type="dxa"/>
              <w:right w:w="1" w:type="dxa"/>
            </w:tcMar>
            <w:hideMark/>
          </w:tcPr>
          <w:p w14:paraId="144CA08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AB7507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ild-8127</w:t>
            </w:r>
          </w:p>
        </w:tc>
      </w:tr>
      <w:tr w:rsidR="008B00F5" w:rsidRPr="00C8476F" w14:paraId="5DD1D5A5" w14:textId="77777777" w:rsidTr="008B00F5">
        <w:trPr>
          <w:trHeight w:val="288"/>
        </w:trPr>
        <w:tc>
          <w:tcPr>
            <w:tcW w:w="1458" w:type="dxa"/>
            <w:tcMar>
              <w:top w:w="1" w:type="dxa"/>
              <w:left w:w="1" w:type="dxa"/>
              <w:bottom w:w="1" w:type="dxa"/>
              <w:right w:w="1" w:type="dxa"/>
            </w:tcMar>
            <w:hideMark/>
          </w:tcPr>
          <w:p w14:paraId="358E241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290B1EA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2AA300FF"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Trifolium repens</w:t>
            </w:r>
          </w:p>
        </w:tc>
        <w:tc>
          <w:tcPr>
            <w:tcW w:w="2338" w:type="dxa"/>
            <w:tcMar>
              <w:top w:w="1" w:type="dxa"/>
              <w:left w:w="1" w:type="dxa"/>
              <w:bottom w:w="1" w:type="dxa"/>
              <w:right w:w="1" w:type="dxa"/>
            </w:tcMar>
            <w:hideMark/>
          </w:tcPr>
          <w:p w14:paraId="4A6A0FC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1ED0B2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ild-8135</w:t>
            </w:r>
          </w:p>
        </w:tc>
      </w:tr>
      <w:tr w:rsidR="008B00F5" w:rsidRPr="00C8476F" w14:paraId="5DCBFCF8" w14:textId="77777777" w:rsidTr="008B00F5">
        <w:trPr>
          <w:trHeight w:val="288"/>
        </w:trPr>
        <w:tc>
          <w:tcPr>
            <w:tcW w:w="1458" w:type="dxa"/>
            <w:tcMar>
              <w:top w:w="1" w:type="dxa"/>
              <w:left w:w="1" w:type="dxa"/>
              <w:bottom w:w="1" w:type="dxa"/>
              <w:right w:w="1" w:type="dxa"/>
            </w:tcMar>
            <w:hideMark/>
          </w:tcPr>
          <w:p w14:paraId="55FE0C2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0E2545F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Fabaceae</w:t>
            </w:r>
          </w:p>
        </w:tc>
        <w:tc>
          <w:tcPr>
            <w:tcW w:w="2548" w:type="dxa"/>
            <w:tcMar>
              <w:top w:w="1" w:type="dxa"/>
              <w:left w:w="1" w:type="dxa"/>
              <w:bottom w:w="1" w:type="dxa"/>
              <w:right w:w="1" w:type="dxa"/>
            </w:tcMar>
            <w:hideMark/>
          </w:tcPr>
          <w:p w14:paraId="46FA73CB"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Vicia </w:t>
            </w:r>
            <w:proofErr w:type="spellStart"/>
            <w:r w:rsidRPr="00C8476F">
              <w:rPr>
                <w:rFonts w:ascii="Arial" w:hAnsi="Arial" w:cs="Arial"/>
                <w:i/>
                <w:iCs/>
                <w:sz w:val="18"/>
                <w:szCs w:val="18"/>
                <w:lang w:val="en-GB"/>
              </w:rPr>
              <w:t>cracca</w:t>
            </w:r>
            <w:proofErr w:type="spellEnd"/>
          </w:p>
        </w:tc>
        <w:tc>
          <w:tcPr>
            <w:tcW w:w="2338" w:type="dxa"/>
            <w:tcMar>
              <w:top w:w="1" w:type="dxa"/>
              <w:left w:w="1" w:type="dxa"/>
              <w:bottom w:w="1" w:type="dxa"/>
              <w:right w:w="1" w:type="dxa"/>
            </w:tcMar>
            <w:hideMark/>
          </w:tcPr>
          <w:p w14:paraId="113902C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32C191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ild-9103</w:t>
            </w:r>
          </w:p>
        </w:tc>
      </w:tr>
      <w:tr w:rsidR="008B00F5" w:rsidRPr="00C8476F" w14:paraId="7826A73E" w14:textId="77777777" w:rsidTr="008B00F5">
        <w:trPr>
          <w:trHeight w:val="288"/>
        </w:trPr>
        <w:tc>
          <w:tcPr>
            <w:tcW w:w="1458" w:type="dxa"/>
            <w:tcMar>
              <w:top w:w="1" w:type="dxa"/>
              <w:left w:w="1" w:type="dxa"/>
              <w:bottom w:w="1" w:type="dxa"/>
              <w:right w:w="1" w:type="dxa"/>
            </w:tcMar>
            <w:hideMark/>
          </w:tcPr>
          <w:p w14:paraId="75B49FF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Fabales</w:t>
            </w:r>
            <w:proofErr w:type="spellEnd"/>
          </w:p>
        </w:tc>
        <w:tc>
          <w:tcPr>
            <w:tcW w:w="1579" w:type="dxa"/>
            <w:tcMar>
              <w:top w:w="1" w:type="dxa"/>
              <w:left w:w="1" w:type="dxa"/>
              <w:bottom w:w="1" w:type="dxa"/>
              <w:right w:w="1" w:type="dxa"/>
            </w:tcMar>
            <w:hideMark/>
          </w:tcPr>
          <w:p w14:paraId="2D69B9D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Polygalaceae</w:t>
            </w:r>
            <w:proofErr w:type="spellEnd"/>
          </w:p>
        </w:tc>
        <w:tc>
          <w:tcPr>
            <w:tcW w:w="2548" w:type="dxa"/>
            <w:tcMar>
              <w:top w:w="1" w:type="dxa"/>
              <w:left w:w="1" w:type="dxa"/>
              <w:bottom w:w="1" w:type="dxa"/>
              <w:right w:w="1" w:type="dxa"/>
            </w:tcMar>
            <w:hideMark/>
          </w:tcPr>
          <w:p w14:paraId="4C0A8721"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Polygala </w:t>
            </w:r>
            <w:proofErr w:type="spellStart"/>
            <w:r w:rsidRPr="00C8476F">
              <w:rPr>
                <w:rFonts w:ascii="Arial" w:hAnsi="Arial" w:cs="Arial"/>
                <w:i/>
                <w:iCs/>
                <w:sz w:val="18"/>
                <w:szCs w:val="18"/>
                <w:lang w:val="en-GB"/>
              </w:rPr>
              <w:t>chamaebuxus</w:t>
            </w:r>
            <w:proofErr w:type="spellEnd"/>
          </w:p>
        </w:tc>
        <w:tc>
          <w:tcPr>
            <w:tcW w:w="2338" w:type="dxa"/>
            <w:tcMar>
              <w:top w:w="1" w:type="dxa"/>
              <w:left w:w="1" w:type="dxa"/>
              <w:bottom w:w="1" w:type="dxa"/>
              <w:right w:w="1" w:type="dxa"/>
            </w:tcMar>
            <w:hideMark/>
          </w:tcPr>
          <w:p w14:paraId="4AEECEA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67B02C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kew-2566629</w:t>
            </w:r>
          </w:p>
        </w:tc>
      </w:tr>
      <w:tr w:rsidR="008B00F5" w:rsidRPr="00C8476F" w14:paraId="19960F5D" w14:textId="77777777" w:rsidTr="008B00F5">
        <w:trPr>
          <w:trHeight w:val="288"/>
        </w:trPr>
        <w:tc>
          <w:tcPr>
            <w:tcW w:w="1458" w:type="dxa"/>
            <w:tcMar>
              <w:top w:w="1" w:type="dxa"/>
              <w:left w:w="1" w:type="dxa"/>
              <w:bottom w:w="1" w:type="dxa"/>
              <w:right w:w="1" w:type="dxa"/>
            </w:tcMar>
            <w:hideMark/>
          </w:tcPr>
          <w:p w14:paraId="7DEAE7A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Gentianales</w:t>
            </w:r>
            <w:proofErr w:type="spellEnd"/>
          </w:p>
        </w:tc>
        <w:tc>
          <w:tcPr>
            <w:tcW w:w="1579" w:type="dxa"/>
            <w:tcMar>
              <w:top w:w="1" w:type="dxa"/>
              <w:left w:w="1" w:type="dxa"/>
              <w:bottom w:w="1" w:type="dxa"/>
              <w:right w:w="1" w:type="dxa"/>
            </w:tcMar>
            <w:hideMark/>
          </w:tcPr>
          <w:p w14:paraId="37C54AA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Gentianaceae</w:t>
            </w:r>
          </w:p>
        </w:tc>
        <w:tc>
          <w:tcPr>
            <w:tcW w:w="2548" w:type="dxa"/>
            <w:tcMar>
              <w:top w:w="1" w:type="dxa"/>
              <w:left w:w="1" w:type="dxa"/>
              <w:bottom w:w="1" w:type="dxa"/>
              <w:right w:w="1" w:type="dxa"/>
            </w:tcMar>
            <w:hideMark/>
          </w:tcPr>
          <w:p w14:paraId="26CCEA6A"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Centaurium </w:t>
            </w:r>
            <w:proofErr w:type="spellStart"/>
            <w:r w:rsidRPr="00C8476F">
              <w:rPr>
                <w:rFonts w:ascii="Arial" w:hAnsi="Arial" w:cs="Arial"/>
                <w:i/>
                <w:iCs/>
                <w:sz w:val="18"/>
                <w:szCs w:val="18"/>
                <w:lang w:val="en-GB"/>
              </w:rPr>
              <w:t>erythraea</w:t>
            </w:r>
            <w:proofErr w:type="spellEnd"/>
          </w:p>
        </w:tc>
        <w:tc>
          <w:tcPr>
            <w:tcW w:w="2338" w:type="dxa"/>
            <w:tcMar>
              <w:top w:w="1" w:type="dxa"/>
              <w:left w:w="1" w:type="dxa"/>
              <w:bottom w:w="1" w:type="dxa"/>
              <w:right w:w="1" w:type="dxa"/>
            </w:tcMar>
            <w:hideMark/>
          </w:tcPr>
          <w:p w14:paraId="1E49BBE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Rafn</w:t>
            </w:r>
            <w:proofErr w:type="spellEnd"/>
          </w:p>
        </w:tc>
        <w:tc>
          <w:tcPr>
            <w:tcW w:w="1141" w:type="dxa"/>
            <w:tcMar>
              <w:top w:w="1" w:type="dxa"/>
              <w:left w:w="1" w:type="dxa"/>
              <w:bottom w:w="1" w:type="dxa"/>
              <w:right w:w="1" w:type="dxa"/>
            </w:tcMar>
            <w:hideMark/>
          </w:tcPr>
          <w:p w14:paraId="0DB9524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kew-2708639</w:t>
            </w:r>
          </w:p>
        </w:tc>
      </w:tr>
      <w:tr w:rsidR="008B00F5" w:rsidRPr="00C8476F" w14:paraId="71445CF5" w14:textId="77777777" w:rsidTr="008B00F5">
        <w:trPr>
          <w:trHeight w:val="288"/>
        </w:trPr>
        <w:tc>
          <w:tcPr>
            <w:tcW w:w="1458" w:type="dxa"/>
            <w:tcMar>
              <w:top w:w="1" w:type="dxa"/>
              <w:left w:w="1" w:type="dxa"/>
              <w:bottom w:w="1" w:type="dxa"/>
              <w:right w:w="1" w:type="dxa"/>
            </w:tcMar>
            <w:hideMark/>
          </w:tcPr>
          <w:p w14:paraId="2CD824A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Gentianales</w:t>
            </w:r>
            <w:proofErr w:type="spellEnd"/>
          </w:p>
        </w:tc>
        <w:tc>
          <w:tcPr>
            <w:tcW w:w="1579" w:type="dxa"/>
            <w:tcMar>
              <w:top w:w="1" w:type="dxa"/>
              <w:left w:w="1" w:type="dxa"/>
              <w:bottom w:w="1" w:type="dxa"/>
              <w:right w:w="1" w:type="dxa"/>
            </w:tcMar>
            <w:hideMark/>
          </w:tcPr>
          <w:p w14:paraId="7B02C12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Gentianaceae</w:t>
            </w:r>
          </w:p>
        </w:tc>
        <w:tc>
          <w:tcPr>
            <w:tcW w:w="2548" w:type="dxa"/>
            <w:tcMar>
              <w:top w:w="1" w:type="dxa"/>
              <w:left w:w="1" w:type="dxa"/>
              <w:bottom w:w="1" w:type="dxa"/>
              <w:right w:w="1" w:type="dxa"/>
            </w:tcMar>
            <w:hideMark/>
          </w:tcPr>
          <w:p w14:paraId="33B9E97D"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Gentiana </w:t>
            </w:r>
            <w:proofErr w:type="spellStart"/>
            <w:r w:rsidRPr="00C8476F">
              <w:rPr>
                <w:rFonts w:ascii="Arial" w:hAnsi="Arial" w:cs="Arial"/>
                <w:i/>
                <w:iCs/>
                <w:sz w:val="18"/>
                <w:szCs w:val="18"/>
                <w:lang w:val="en-GB"/>
              </w:rPr>
              <w:t>asclepiadea</w:t>
            </w:r>
            <w:proofErr w:type="spellEnd"/>
          </w:p>
        </w:tc>
        <w:tc>
          <w:tcPr>
            <w:tcW w:w="2338" w:type="dxa"/>
            <w:tcMar>
              <w:top w:w="1" w:type="dxa"/>
              <w:left w:w="1" w:type="dxa"/>
              <w:bottom w:w="1" w:type="dxa"/>
              <w:right w:w="1" w:type="dxa"/>
            </w:tcMar>
            <w:hideMark/>
          </w:tcPr>
          <w:p w14:paraId="7E3F29E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837D71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kew-2819987</w:t>
            </w:r>
          </w:p>
        </w:tc>
      </w:tr>
      <w:tr w:rsidR="008B00F5" w:rsidRPr="00C8476F" w14:paraId="7B5A657B" w14:textId="77777777" w:rsidTr="008B00F5">
        <w:trPr>
          <w:trHeight w:val="288"/>
        </w:trPr>
        <w:tc>
          <w:tcPr>
            <w:tcW w:w="1458" w:type="dxa"/>
            <w:tcMar>
              <w:top w:w="1" w:type="dxa"/>
              <w:left w:w="1" w:type="dxa"/>
              <w:bottom w:w="1" w:type="dxa"/>
              <w:right w:w="1" w:type="dxa"/>
            </w:tcMar>
            <w:hideMark/>
          </w:tcPr>
          <w:p w14:paraId="66AF12A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Gentianales</w:t>
            </w:r>
            <w:proofErr w:type="spellEnd"/>
          </w:p>
        </w:tc>
        <w:tc>
          <w:tcPr>
            <w:tcW w:w="1579" w:type="dxa"/>
            <w:tcMar>
              <w:top w:w="1" w:type="dxa"/>
              <w:left w:w="1" w:type="dxa"/>
              <w:bottom w:w="1" w:type="dxa"/>
              <w:right w:w="1" w:type="dxa"/>
            </w:tcMar>
            <w:hideMark/>
          </w:tcPr>
          <w:p w14:paraId="656B36A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Gentianaceae</w:t>
            </w:r>
          </w:p>
        </w:tc>
        <w:tc>
          <w:tcPr>
            <w:tcW w:w="2548" w:type="dxa"/>
            <w:tcMar>
              <w:top w:w="1" w:type="dxa"/>
              <w:left w:w="1" w:type="dxa"/>
              <w:bottom w:w="1" w:type="dxa"/>
              <w:right w:w="1" w:type="dxa"/>
            </w:tcMar>
            <w:hideMark/>
          </w:tcPr>
          <w:p w14:paraId="5D1CA864"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Gentiana </w:t>
            </w:r>
            <w:proofErr w:type="spellStart"/>
            <w:r w:rsidRPr="00C8476F">
              <w:rPr>
                <w:rFonts w:ascii="Arial" w:hAnsi="Arial" w:cs="Arial"/>
                <w:i/>
                <w:iCs/>
                <w:sz w:val="18"/>
                <w:szCs w:val="18"/>
                <w:lang w:val="en-GB"/>
              </w:rPr>
              <w:t>bavarica</w:t>
            </w:r>
            <w:proofErr w:type="spellEnd"/>
          </w:p>
        </w:tc>
        <w:tc>
          <w:tcPr>
            <w:tcW w:w="2338" w:type="dxa"/>
            <w:tcMar>
              <w:top w:w="1" w:type="dxa"/>
              <w:left w:w="1" w:type="dxa"/>
              <w:bottom w:w="1" w:type="dxa"/>
              <w:right w:w="1" w:type="dxa"/>
            </w:tcMar>
            <w:hideMark/>
          </w:tcPr>
          <w:p w14:paraId="2F74EA9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35913D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kew-2820041</w:t>
            </w:r>
          </w:p>
        </w:tc>
      </w:tr>
      <w:tr w:rsidR="008B00F5" w:rsidRPr="00C8476F" w14:paraId="2D735684" w14:textId="77777777" w:rsidTr="008B00F5">
        <w:trPr>
          <w:trHeight w:val="288"/>
        </w:trPr>
        <w:tc>
          <w:tcPr>
            <w:tcW w:w="1458" w:type="dxa"/>
            <w:tcMar>
              <w:top w:w="1" w:type="dxa"/>
              <w:left w:w="1" w:type="dxa"/>
              <w:bottom w:w="1" w:type="dxa"/>
              <w:right w:w="1" w:type="dxa"/>
            </w:tcMar>
            <w:hideMark/>
          </w:tcPr>
          <w:p w14:paraId="55F42C1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Gentianales</w:t>
            </w:r>
            <w:proofErr w:type="spellEnd"/>
          </w:p>
        </w:tc>
        <w:tc>
          <w:tcPr>
            <w:tcW w:w="1579" w:type="dxa"/>
            <w:tcMar>
              <w:top w:w="1" w:type="dxa"/>
              <w:left w:w="1" w:type="dxa"/>
              <w:bottom w:w="1" w:type="dxa"/>
              <w:right w:w="1" w:type="dxa"/>
            </w:tcMar>
            <w:hideMark/>
          </w:tcPr>
          <w:p w14:paraId="134CA43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Gentianaceae</w:t>
            </w:r>
          </w:p>
        </w:tc>
        <w:tc>
          <w:tcPr>
            <w:tcW w:w="2548" w:type="dxa"/>
            <w:tcMar>
              <w:top w:w="1" w:type="dxa"/>
              <w:left w:w="1" w:type="dxa"/>
              <w:bottom w:w="1" w:type="dxa"/>
              <w:right w:w="1" w:type="dxa"/>
            </w:tcMar>
            <w:hideMark/>
          </w:tcPr>
          <w:p w14:paraId="7E44590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Gentiana lutea</w:t>
            </w:r>
          </w:p>
        </w:tc>
        <w:tc>
          <w:tcPr>
            <w:tcW w:w="2338" w:type="dxa"/>
            <w:tcMar>
              <w:top w:w="1" w:type="dxa"/>
              <w:left w:w="1" w:type="dxa"/>
              <w:bottom w:w="1" w:type="dxa"/>
              <w:right w:w="1" w:type="dxa"/>
            </w:tcMar>
            <w:hideMark/>
          </w:tcPr>
          <w:p w14:paraId="1F1817D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A586DA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kew-2820867</w:t>
            </w:r>
          </w:p>
        </w:tc>
      </w:tr>
      <w:tr w:rsidR="008B00F5" w:rsidRPr="00C8476F" w14:paraId="2082FDD0" w14:textId="77777777" w:rsidTr="008B00F5">
        <w:trPr>
          <w:trHeight w:val="288"/>
        </w:trPr>
        <w:tc>
          <w:tcPr>
            <w:tcW w:w="1458" w:type="dxa"/>
            <w:tcMar>
              <w:top w:w="1" w:type="dxa"/>
              <w:left w:w="1" w:type="dxa"/>
              <w:bottom w:w="1" w:type="dxa"/>
              <w:right w:w="1" w:type="dxa"/>
            </w:tcMar>
            <w:hideMark/>
          </w:tcPr>
          <w:p w14:paraId="3CCADE4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Gentianales</w:t>
            </w:r>
            <w:proofErr w:type="spellEnd"/>
          </w:p>
        </w:tc>
        <w:tc>
          <w:tcPr>
            <w:tcW w:w="1579" w:type="dxa"/>
            <w:tcMar>
              <w:top w:w="1" w:type="dxa"/>
              <w:left w:w="1" w:type="dxa"/>
              <w:bottom w:w="1" w:type="dxa"/>
              <w:right w:w="1" w:type="dxa"/>
            </w:tcMar>
            <w:hideMark/>
          </w:tcPr>
          <w:p w14:paraId="4DBEC30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Gentianaceae</w:t>
            </w:r>
          </w:p>
        </w:tc>
        <w:tc>
          <w:tcPr>
            <w:tcW w:w="2548" w:type="dxa"/>
            <w:tcMar>
              <w:top w:w="1" w:type="dxa"/>
              <w:left w:w="1" w:type="dxa"/>
              <w:bottom w:w="1" w:type="dxa"/>
              <w:right w:w="1" w:type="dxa"/>
            </w:tcMar>
            <w:hideMark/>
          </w:tcPr>
          <w:p w14:paraId="2A4BDC73"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Gentiana </w:t>
            </w:r>
            <w:proofErr w:type="spellStart"/>
            <w:r w:rsidRPr="00C8476F">
              <w:rPr>
                <w:rFonts w:ascii="Arial" w:hAnsi="Arial" w:cs="Arial"/>
                <w:i/>
                <w:iCs/>
                <w:sz w:val="18"/>
                <w:szCs w:val="18"/>
                <w:lang w:val="en-GB"/>
              </w:rPr>
              <w:t>pannonica</w:t>
            </w:r>
            <w:proofErr w:type="spellEnd"/>
          </w:p>
        </w:tc>
        <w:tc>
          <w:tcPr>
            <w:tcW w:w="2338" w:type="dxa"/>
            <w:tcMar>
              <w:top w:w="1" w:type="dxa"/>
              <w:left w:w="1" w:type="dxa"/>
              <w:bottom w:w="1" w:type="dxa"/>
              <w:right w:w="1" w:type="dxa"/>
            </w:tcMar>
            <w:hideMark/>
          </w:tcPr>
          <w:p w14:paraId="3B54EE8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Scop.</w:t>
            </w:r>
          </w:p>
        </w:tc>
        <w:tc>
          <w:tcPr>
            <w:tcW w:w="1141" w:type="dxa"/>
            <w:tcMar>
              <w:top w:w="1" w:type="dxa"/>
              <w:left w:w="1" w:type="dxa"/>
              <w:bottom w:w="1" w:type="dxa"/>
              <w:right w:w="1" w:type="dxa"/>
            </w:tcMar>
            <w:hideMark/>
          </w:tcPr>
          <w:p w14:paraId="444EDD0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kew-2821117</w:t>
            </w:r>
          </w:p>
        </w:tc>
      </w:tr>
      <w:tr w:rsidR="008B00F5" w:rsidRPr="00C8476F" w14:paraId="53899C3C" w14:textId="77777777" w:rsidTr="008B00F5">
        <w:trPr>
          <w:trHeight w:val="288"/>
        </w:trPr>
        <w:tc>
          <w:tcPr>
            <w:tcW w:w="1458" w:type="dxa"/>
            <w:tcMar>
              <w:top w:w="1" w:type="dxa"/>
              <w:left w:w="1" w:type="dxa"/>
              <w:bottom w:w="1" w:type="dxa"/>
              <w:right w:w="1" w:type="dxa"/>
            </w:tcMar>
            <w:hideMark/>
          </w:tcPr>
          <w:p w14:paraId="5C4FCFF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Gentianales</w:t>
            </w:r>
            <w:proofErr w:type="spellEnd"/>
          </w:p>
        </w:tc>
        <w:tc>
          <w:tcPr>
            <w:tcW w:w="1579" w:type="dxa"/>
            <w:tcMar>
              <w:top w:w="1" w:type="dxa"/>
              <w:left w:w="1" w:type="dxa"/>
              <w:bottom w:w="1" w:type="dxa"/>
              <w:right w:w="1" w:type="dxa"/>
            </w:tcMar>
            <w:hideMark/>
          </w:tcPr>
          <w:p w14:paraId="7CEAAB9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Gentianaceae</w:t>
            </w:r>
          </w:p>
        </w:tc>
        <w:tc>
          <w:tcPr>
            <w:tcW w:w="2548" w:type="dxa"/>
            <w:tcMar>
              <w:top w:w="1" w:type="dxa"/>
              <w:left w:w="1" w:type="dxa"/>
              <w:bottom w:w="1" w:type="dxa"/>
              <w:right w:w="1" w:type="dxa"/>
            </w:tcMar>
            <w:hideMark/>
          </w:tcPr>
          <w:p w14:paraId="51C5D723"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Gentianopsis</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ciliata</w:t>
            </w:r>
            <w:proofErr w:type="spellEnd"/>
          </w:p>
        </w:tc>
        <w:tc>
          <w:tcPr>
            <w:tcW w:w="2338" w:type="dxa"/>
            <w:tcMar>
              <w:top w:w="1" w:type="dxa"/>
              <w:left w:w="1" w:type="dxa"/>
              <w:bottom w:w="1" w:type="dxa"/>
              <w:right w:w="1" w:type="dxa"/>
            </w:tcMar>
            <w:hideMark/>
          </w:tcPr>
          <w:p w14:paraId="2DDB295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Ma</w:t>
            </w:r>
          </w:p>
        </w:tc>
        <w:tc>
          <w:tcPr>
            <w:tcW w:w="1141" w:type="dxa"/>
            <w:tcMar>
              <w:top w:w="1" w:type="dxa"/>
              <w:left w:w="1" w:type="dxa"/>
              <w:bottom w:w="1" w:type="dxa"/>
              <w:right w:w="1" w:type="dxa"/>
            </w:tcMar>
            <w:hideMark/>
          </w:tcPr>
          <w:p w14:paraId="4BCEB1D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kew-2822421</w:t>
            </w:r>
          </w:p>
        </w:tc>
      </w:tr>
      <w:tr w:rsidR="008B00F5" w:rsidRPr="00C8476F" w14:paraId="656CCC18" w14:textId="77777777" w:rsidTr="008B00F5">
        <w:trPr>
          <w:trHeight w:val="288"/>
        </w:trPr>
        <w:tc>
          <w:tcPr>
            <w:tcW w:w="1458" w:type="dxa"/>
            <w:tcMar>
              <w:top w:w="1" w:type="dxa"/>
              <w:left w:w="1" w:type="dxa"/>
              <w:bottom w:w="1" w:type="dxa"/>
              <w:right w:w="1" w:type="dxa"/>
            </w:tcMar>
            <w:hideMark/>
          </w:tcPr>
          <w:p w14:paraId="613B91CC"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Gentianales</w:t>
            </w:r>
            <w:proofErr w:type="spellEnd"/>
          </w:p>
        </w:tc>
        <w:tc>
          <w:tcPr>
            <w:tcW w:w="1579" w:type="dxa"/>
            <w:tcMar>
              <w:top w:w="1" w:type="dxa"/>
              <w:left w:w="1" w:type="dxa"/>
              <w:bottom w:w="1" w:type="dxa"/>
              <w:right w:w="1" w:type="dxa"/>
            </w:tcMar>
            <w:hideMark/>
          </w:tcPr>
          <w:p w14:paraId="45551D7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Rubiaceae</w:t>
            </w:r>
            <w:proofErr w:type="spellEnd"/>
          </w:p>
        </w:tc>
        <w:tc>
          <w:tcPr>
            <w:tcW w:w="2548" w:type="dxa"/>
            <w:tcMar>
              <w:top w:w="1" w:type="dxa"/>
              <w:left w:w="1" w:type="dxa"/>
              <w:bottom w:w="1" w:type="dxa"/>
              <w:right w:w="1" w:type="dxa"/>
            </w:tcMar>
            <w:hideMark/>
          </w:tcPr>
          <w:p w14:paraId="6D576C30"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Galium</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mollugo</w:t>
            </w:r>
            <w:proofErr w:type="spellEnd"/>
          </w:p>
        </w:tc>
        <w:tc>
          <w:tcPr>
            <w:tcW w:w="2338" w:type="dxa"/>
            <w:tcMar>
              <w:top w:w="1" w:type="dxa"/>
              <w:left w:w="1" w:type="dxa"/>
              <w:bottom w:w="1" w:type="dxa"/>
              <w:right w:w="1" w:type="dxa"/>
            </w:tcMar>
            <w:hideMark/>
          </w:tcPr>
          <w:p w14:paraId="4DDE5C1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6805C9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kew-86839</w:t>
            </w:r>
          </w:p>
        </w:tc>
      </w:tr>
      <w:tr w:rsidR="008B00F5" w:rsidRPr="00C8476F" w14:paraId="1399B8E0" w14:textId="77777777" w:rsidTr="008B00F5">
        <w:trPr>
          <w:trHeight w:val="288"/>
        </w:trPr>
        <w:tc>
          <w:tcPr>
            <w:tcW w:w="1458" w:type="dxa"/>
            <w:tcMar>
              <w:top w:w="1" w:type="dxa"/>
              <w:left w:w="1" w:type="dxa"/>
              <w:bottom w:w="1" w:type="dxa"/>
              <w:right w:w="1" w:type="dxa"/>
            </w:tcMar>
            <w:hideMark/>
          </w:tcPr>
          <w:p w14:paraId="19DE9A4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Geraniales</w:t>
            </w:r>
            <w:proofErr w:type="spellEnd"/>
          </w:p>
        </w:tc>
        <w:tc>
          <w:tcPr>
            <w:tcW w:w="1579" w:type="dxa"/>
            <w:tcMar>
              <w:top w:w="1" w:type="dxa"/>
              <w:left w:w="1" w:type="dxa"/>
              <w:bottom w:w="1" w:type="dxa"/>
              <w:right w:w="1" w:type="dxa"/>
            </w:tcMar>
            <w:hideMark/>
          </w:tcPr>
          <w:p w14:paraId="0BD0417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Geraniaceae</w:t>
            </w:r>
            <w:proofErr w:type="spellEnd"/>
          </w:p>
        </w:tc>
        <w:tc>
          <w:tcPr>
            <w:tcW w:w="2548" w:type="dxa"/>
            <w:tcMar>
              <w:top w:w="1" w:type="dxa"/>
              <w:left w:w="1" w:type="dxa"/>
              <w:bottom w:w="1" w:type="dxa"/>
              <w:right w:w="1" w:type="dxa"/>
            </w:tcMar>
            <w:hideMark/>
          </w:tcPr>
          <w:p w14:paraId="4F6B9518"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Erodium cicutarium</w:t>
            </w:r>
          </w:p>
        </w:tc>
        <w:tc>
          <w:tcPr>
            <w:tcW w:w="2338" w:type="dxa"/>
            <w:tcMar>
              <w:top w:w="1" w:type="dxa"/>
              <w:left w:w="1" w:type="dxa"/>
              <w:bottom w:w="1" w:type="dxa"/>
              <w:right w:w="1" w:type="dxa"/>
            </w:tcMar>
            <w:hideMark/>
          </w:tcPr>
          <w:p w14:paraId="6D439C0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(L.) </w:t>
            </w:r>
            <w:proofErr w:type="spellStart"/>
            <w:r w:rsidRPr="00C8476F">
              <w:rPr>
                <w:rFonts w:ascii="Arial" w:hAnsi="Arial" w:cs="Arial"/>
                <w:sz w:val="18"/>
                <w:szCs w:val="18"/>
                <w:lang w:val="en-GB"/>
              </w:rPr>
              <w:t>L'Hér</w:t>
            </w:r>
            <w:proofErr w:type="spellEnd"/>
            <w:r w:rsidRPr="00C8476F">
              <w:rPr>
                <w:rFonts w:ascii="Arial" w:hAnsi="Arial" w:cs="Arial"/>
                <w:sz w:val="18"/>
                <w:szCs w:val="18"/>
                <w:lang w:val="en-GB"/>
              </w:rPr>
              <w:t>.</w:t>
            </w:r>
          </w:p>
        </w:tc>
        <w:tc>
          <w:tcPr>
            <w:tcW w:w="1141" w:type="dxa"/>
            <w:tcMar>
              <w:top w:w="1" w:type="dxa"/>
              <w:left w:w="1" w:type="dxa"/>
              <w:bottom w:w="1" w:type="dxa"/>
              <w:right w:w="1" w:type="dxa"/>
            </w:tcMar>
            <w:hideMark/>
          </w:tcPr>
          <w:p w14:paraId="55C5780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kew-2798183</w:t>
            </w:r>
          </w:p>
        </w:tc>
      </w:tr>
      <w:tr w:rsidR="008B00F5" w:rsidRPr="00C8476F" w14:paraId="059034E2" w14:textId="77777777" w:rsidTr="008B00F5">
        <w:trPr>
          <w:trHeight w:val="288"/>
        </w:trPr>
        <w:tc>
          <w:tcPr>
            <w:tcW w:w="1458" w:type="dxa"/>
            <w:tcMar>
              <w:top w:w="1" w:type="dxa"/>
              <w:left w:w="1" w:type="dxa"/>
              <w:bottom w:w="1" w:type="dxa"/>
              <w:right w:w="1" w:type="dxa"/>
            </w:tcMar>
            <w:hideMark/>
          </w:tcPr>
          <w:p w14:paraId="0B561C2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Geraniales</w:t>
            </w:r>
            <w:proofErr w:type="spellEnd"/>
          </w:p>
        </w:tc>
        <w:tc>
          <w:tcPr>
            <w:tcW w:w="1579" w:type="dxa"/>
            <w:tcMar>
              <w:top w:w="1" w:type="dxa"/>
              <w:left w:w="1" w:type="dxa"/>
              <w:bottom w:w="1" w:type="dxa"/>
              <w:right w:w="1" w:type="dxa"/>
            </w:tcMar>
            <w:hideMark/>
          </w:tcPr>
          <w:p w14:paraId="0183CA0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Geraniaceae</w:t>
            </w:r>
            <w:proofErr w:type="spellEnd"/>
          </w:p>
        </w:tc>
        <w:tc>
          <w:tcPr>
            <w:tcW w:w="2548" w:type="dxa"/>
            <w:tcMar>
              <w:top w:w="1" w:type="dxa"/>
              <w:left w:w="1" w:type="dxa"/>
              <w:bottom w:w="1" w:type="dxa"/>
              <w:right w:w="1" w:type="dxa"/>
            </w:tcMar>
            <w:hideMark/>
          </w:tcPr>
          <w:p w14:paraId="37EA6D06"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Geranium pratense</w:t>
            </w:r>
          </w:p>
        </w:tc>
        <w:tc>
          <w:tcPr>
            <w:tcW w:w="2338" w:type="dxa"/>
            <w:tcMar>
              <w:top w:w="1" w:type="dxa"/>
              <w:left w:w="1" w:type="dxa"/>
              <w:bottom w:w="1" w:type="dxa"/>
              <w:right w:w="1" w:type="dxa"/>
            </w:tcMar>
            <w:hideMark/>
          </w:tcPr>
          <w:p w14:paraId="37654A0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3D60BD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kew-2823842</w:t>
            </w:r>
          </w:p>
        </w:tc>
      </w:tr>
      <w:tr w:rsidR="008B00F5" w:rsidRPr="00C8476F" w14:paraId="296BCA3D" w14:textId="77777777" w:rsidTr="008B00F5">
        <w:trPr>
          <w:trHeight w:val="288"/>
        </w:trPr>
        <w:tc>
          <w:tcPr>
            <w:tcW w:w="1458" w:type="dxa"/>
            <w:tcMar>
              <w:top w:w="1" w:type="dxa"/>
              <w:left w:w="1" w:type="dxa"/>
              <w:bottom w:w="1" w:type="dxa"/>
              <w:right w:w="1" w:type="dxa"/>
            </w:tcMar>
            <w:hideMark/>
          </w:tcPr>
          <w:p w14:paraId="0849816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Geraniales</w:t>
            </w:r>
            <w:proofErr w:type="spellEnd"/>
          </w:p>
        </w:tc>
        <w:tc>
          <w:tcPr>
            <w:tcW w:w="1579" w:type="dxa"/>
            <w:tcMar>
              <w:top w:w="1" w:type="dxa"/>
              <w:left w:w="1" w:type="dxa"/>
              <w:bottom w:w="1" w:type="dxa"/>
              <w:right w:w="1" w:type="dxa"/>
            </w:tcMar>
            <w:hideMark/>
          </w:tcPr>
          <w:p w14:paraId="06F6AC0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Geraniaceae</w:t>
            </w:r>
            <w:proofErr w:type="spellEnd"/>
          </w:p>
        </w:tc>
        <w:tc>
          <w:tcPr>
            <w:tcW w:w="2548" w:type="dxa"/>
            <w:tcMar>
              <w:top w:w="1" w:type="dxa"/>
              <w:left w:w="1" w:type="dxa"/>
              <w:bottom w:w="1" w:type="dxa"/>
              <w:right w:w="1" w:type="dxa"/>
            </w:tcMar>
            <w:hideMark/>
          </w:tcPr>
          <w:p w14:paraId="40317CCD"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Geranium </w:t>
            </w:r>
            <w:proofErr w:type="spellStart"/>
            <w:r w:rsidRPr="00C8476F">
              <w:rPr>
                <w:rFonts w:ascii="Arial" w:hAnsi="Arial" w:cs="Arial"/>
                <w:i/>
                <w:iCs/>
                <w:sz w:val="18"/>
                <w:szCs w:val="18"/>
                <w:lang w:val="en-GB"/>
              </w:rPr>
              <w:t>pyrenaicum</w:t>
            </w:r>
            <w:proofErr w:type="spellEnd"/>
          </w:p>
        </w:tc>
        <w:tc>
          <w:tcPr>
            <w:tcW w:w="2338" w:type="dxa"/>
            <w:tcMar>
              <w:top w:w="1" w:type="dxa"/>
              <w:left w:w="1" w:type="dxa"/>
              <w:bottom w:w="1" w:type="dxa"/>
              <w:right w:w="1" w:type="dxa"/>
            </w:tcMar>
            <w:hideMark/>
          </w:tcPr>
          <w:p w14:paraId="458DA78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Burm.f</w:t>
            </w:r>
            <w:proofErr w:type="spellEnd"/>
            <w:r w:rsidRPr="00C8476F">
              <w:rPr>
                <w:rFonts w:ascii="Arial" w:hAnsi="Arial" w:cs="Arial"/>
                <w:sz w:val="18"/>
                <w:szCs w:val="18"/>
                <w:lang w:val="en-GB"/>
              </w:rPr>
              <w:t>.</w:t>
            </w:r>
          </w:p>
        </w:tc>
        <w:tc>
          <w:tcPr>
            <w:tcW w:w="1141" w:type="dxa"/>
            <w:tcMar>
              <w:top w:w="1" w:type="dxa"/>
              <w:left w:w="1" w:type="dxa"/>
              <w:bottom w:w="1" w:type="dxa"/>
              <w:right w:w="1" w:type="dxa"/>
            </w:tcMar>
            <w:hideMark/>
          </w:tcPr>
          <w:p w14:paraId="6660C4D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kew-2823898</w:t>
            </w:r>
          </w:p>
        </w:tc>
      </w:tr>
      <w:tr w:rsidR="008B00F5" w:rsidRPr="00C8476F" w14:paraId="18213DDF" w14:textId="77777777" w:rsidTr="008B00F5">
        <w:trPr>
          <w:trHeight w:val="288"/>
        </w:trPr>
        <w:tc>
          <w:tcPr>
            <w:tcW w:w="1458" w:type="dxa"/>
            <w:tcMar>
              <w:top w:w="1" w:type="dxa"/>
              <w:left w:w="1" w:type="dxa"/>
              <w:bottom w:w="1" w:type="dxa"/>
              <w:right w:w="1" w:type="dxa"/>
            </w:tcMar>
            <w:hideMark/>
          </w:tcPr>
          <w:p w14:paraId="273A5C1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04EC386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753C6A8E"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Clinopodium</w:t>
            </w:r>
            <w:proofErr w:type="spellEnd"/>
            <w:r w:rsidRPr="00C8476F">
              <w:rPr>
                <w:rFonts w:ascii="Arial" w:hAnsi="Arial" w:cs="Arial"/>
                <w:i/>
                <w:iCs/>
                <w:sz w:val="18"/>
                <w:szCs w:val="18"/>
                <w:lang w:val="en-GB"/>
              </w:rPr>
              <w:t xml:space="preserve"> vulgare</w:t>
            </w:r>
          </w:p>
        </w:tc>
        <w:tc>
          <w:tcPr>
            <w:tcW w:w="2338" w:type="dxa"/>
            <w:tcMar>
              <w:top w:w="1" w:type="dxa"/>
              <w:left w:w="1" w:type="dxa"/>
              <w:bottom w:w="1" w:type="dxa"/>
              <w:right w:w="1" w:type="dxa"/>
            </w:tcMar>
            <w:hideMark/>
          </w:tcPr>
          <w:p w14:paraId="29D0D10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AF0EF8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kew-43704</w:t>
            </w:r>
          </w:p>
        </w:tc>
      </w:tr>
      <w:tr w:rsidR="008B00F5" w:rsidRPr="00C8476F" w14:paraId="3D092EDA" w14:textId="77777777" w:rsidTr="008B00F5">
        <w:trPr>
          <w:trHeight w:val="288"/>
        </w:trPr>
        <w:tc>
          <w:tcPr>
            <w:tcW w:w="1458" w:type="dxa"/>
            <w:tcMar>
              <w:top w:w="1" w:type="dxa"/>
              <w:left w:w="1" w:type="dxa"/>
              <w:bottom w:w="1" w:type="dxa"/>
              <w:right w:w="1" w:type="dxa"/>
            </w:tcMar>
            <w:hideMark/>
          </w:tcPr>
          <w:p w14:paraId="4E4F603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562AED6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47E276F0"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Glechoma hederacea</w:t>
            </w:r>
          </w:p>
        </w:tc>
        <w:tc>
          <w:tcPr>
            <w:tcW w:w="2338" w:type="dxa"/>
            <w:tcMar>
              <w:top w:w="1" w:type="dxa"/>
              <w:left w:w="1" w:type="dxa"/>
              <w:bottom w:w="1" w:type="dxa"/>
              <w:right w:w="1" w:type="dxa"/>
            </w:tcMar>
            <w:hideMark/>
          </w:tcPr>
          <w:p w14:paraId="55F9ABF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646968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kew-90109</w:t>
            </w:r>
          </w:p>
        </w:tc>
      </w:tr>
      <w:tr w:rsidR="008B00F5" w:rsidRPr="00C8476F" w14:paraId="774DF21D" w14:textId="77777777" w:rsidTr="008B00F5">
        <w:trPr>
          <w:trHeight w:val="288"/>
        </w:trPr>
        <w:tc>
          <w:tcPr>
            <w:tcW w:w="1458" w:type="dxa"/>
            <w:tcMar>
              <w:top w:w="1" w:type="dxa"/>
              <w:left w:w="1" w:type="dxa"/>
              <w:bottom w:w="1" w:type="dxa"/>
              <w:right w:w="1" w:type="dxa"/>
            </w:tcMar>
            <w:hideMark/>
          </w:tcPr>
          <w:p w14:paraId="2457466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4335864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776D6B51"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Horminum</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pyrenaicum</w:t>
            </w:r>
            <w:proofErr w:type="spellEnd"/>
          </w:p>
        </w:tc>
        <w:tc>
          <w:tcPr>
            <w:tcW w:w="2338" w:type="dxa"/>
            <w:tcMar>
              <w:top w:w="1" w:type="dxa"/>
              <w:left w:w="1" w:type="dxa"/>
              <w:bottom w:w="1" w:type="dxa"/>
              <w:right w:w="1" w:type="dxa"/>
            </w:tcMar>
            <w:hideMark/>
          </w:tcPr>
          <w:p w14:paraId="3BBB099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16C002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kew-100217</w:t>
            </w:r>
          </w:p>
        </w:tc>
      </w:tr>
      <w:tr w:rsidR="008B00F5" w:rsidRPr="00C8476F" w14:paraId="123B761E" w14:textId="77777777" w:rsidTr="008B00F5">
        <w:trPr>
          <w:trHeight w:val="288"/>
        </w:trPr>
        <w:tc>
          <w:tcPr>
            <w:tcW w:w="1458" w:type="dxa"/>
            <w:tcMar>
              <w:top w:w="1" w:type="dxa"/>
              <w:left w:w="1" w:type="dxa"/>
              <w:bottom w:w="1" w:type="dxa"/>
              <w:right w:w="1" w:type="dxa"/>
            </w:tcMar>
            <w:hideMark/>
          </w:tcPr>
          <w:p w14:paraId="044E339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471E788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7702CE3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Lamium </w:t>
            </w:r>
            <w:proofErr w:type="spellStart"/>
            <w:r w:rsidRPr="00C8476F">
              <w:rPr>
                <w:rFonts w:ascii="Arial" w:hAnsi="Arial" w:cs="Arial"/>
                <w:i/>
                <w:iCs/>
                <w:sz w:val="18"/>
                <w:szCs w:val="18"/>
                <w:lang w:val="en-GB"/>
              </w:rPr>
              <w:t>galeobdolon</w:t>
            </w:r>
            <w:proofErr w:type="spellEnd"/>
          </w:p>
        </w:tc>
        <w:tc>
          <w:tcPr>
            <w:tcW w:w="2338" w:type="dxa"/>
            <w:tcMar>
              <w:top w:w="1" w:type="dxa"/>
              <w:left w:w="1" w:type="dxa"/>
              <w:bottom w:w="1" w:type="dxa"/>
              <w:right w:w="1" w:type="dxa"/>
            </w:tcMar>
            <w:hideMark/>
          </w:tcPr>
          <w:p w14:paraId="41AE523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L.</w:t>
            </w:r>
          </w:p>
        </w:tc>
        <w:tc>
          <w:tcPr>
            <w:tcW w:w="1141" w:type="dxa"/>
            <w:tcMar>
              <w:top w:w="1" w:type="dxa"/>
              <w:left w:w="1" w:type="dxa"/>
              <w:bottom w:w="1" w:type="dxa"/>
              <w:right w:w="1" w:type="dxa"/>
            </w:tcMar>
            <w:hideMark/>
          </w:tcPr>
          <w:p w14:paraId="579535B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kew-107452</w:t>
            </w:r>
          </w:p>
        </w:tc>
      </w:tr>
      <w:tr w:rsidR="008B00F5" w:rsidRPr="00C8476F" w14:paraId="6A6B0B82" w14:textId="77777777" w:rsidTr="008B00F5">
        <w:trPr>
          <w:trHeight w:val="288"/>
        </w:trPr>
        <w:tc>
          <w:tcPr>
            <w:tcW w:w="1458" w:type="dxa"/>
            <w:tcMar>
              <w:top w:w="1" w:type="dxa"/>
              <w:left w:w="1" w:type="dxa"/>
              <w:bottom w:w="1" w:type="dxa"/>
              <w:right w:w="1" w:type="dxa"/>
            </w:tcMar>
            <w:hideMark/>
          </w:tcPr>
          <w:p w14:paraId="0E2F2A4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427697C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5AAA666B"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Lamium maculatum</w:t>
            </w:r>
          </w:p>
        </w:tc>
        <w:tc>
          <w:tcPr>
            <w:tcW w:w="2338" w:type="dxa"/>
            <w:tcMar>
              <w:top w:w="1" w:type="dxa"/>
              <w:left w:w="1" w:type="dxa"/>
              <w:bottom w:w="1" w:type="dxa"/>
              <w:right w:w="1" w:type="dxa"/>
            </w:tcMar>
            <w:hideMark/>
          </w:tcPr>
          <w:p w14:paraId="5627F3A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L.</w:t>
            </w:r>
          </w:p>
        </w:tc>
        <w:tc>
          <w:tcPr>
            <w:tcW w:w="1141" w:type="dxa"/>
            <w:tcMar>
              <w:top w:w="1" w:type="dxa"/>
              <w:left w:w="1" w:type="dxa"/>
              <w:bottom w:w="1" w:type="dxa"/>
              <w:right w:w="1" w:type="dxa"/>
            </w:tcMar>
            <w:hideMark/>
          </w:tcPr>
          <w:p w14:paraId="55BA62B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kew-107516</w:t>
            </w:r>
          </w:p>
        </w:tc>
      </w:tr>
      <w:tr w:rsidR="008B00F5" w:rsidRPr="00C8476F" w14:paraId="3FAFB900" w14:textId="77777777" w:rsidTr="008B00F5">
        <w:trPr>
          <w:trHeight w:val="288"/>
        </w:trPr>
        <w:tc>
          <w:tcPr>
            <w:tcW w:w="1458" w:type="dxa"/>
            <w:tcMar>
              <w:top w:w="1" w:type="dxa"/>
              <w:left w:w="1" w:type="dxa"/>
              <w:bottom w:w="1" w:type="dxa"/>
              <w:right w:w="1" w:type="dxa"/>
            </w:tcMar>
            <w:hideMark/>
          </w:tcPr>
          <w:p w14:paraId="27A5571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0D09DCA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4E63A6D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Origanum vulgare</w:t>
            </w:r>
          </w:p>
        </w:tc>
        <w:tc>
          <w:tcPr>
            <w:tcW w:w="2338" w:type="dxa"/>
            <w:tcMar>
              <w:top w:w="1" w:type="dxa"/>
              <w:left w:w="1" w:type="dxa"/>
              <w:bottom w:w="1" w:type="dxa"/>
              <w:right w:w="1" w:type="dxa"/>
            </w:tcMar>
            <w:hideMark/>
          </w:tcPr>
          <w:p w14:paraId="6004B00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EE26E5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kew-143954</w:t>
            </w:r>
          </w:p>
        </w:tc>
      </w:tr>
      <w:tr w:rsidR="008B00F5" w:rsidRPr="00C8476F" w14:paraId="66D2A13D" w14:textId="77777777" w:rsidTr="008B00F5">
        <w:trPr>
          <w:trHeight w:val="288"/>
        </w:trPr>
        <w:tc>
          <w:tcPr>
            <w:tcW w:w="1458" w:type="dxa"/>
            <w:tcMar>
              <w:top w:w="1" w:type="dxa"/>
              <w:left w:w="1" w:type="dxa"/>
              <w:bottom w:w="1" w:type="dxa"/>
              <w:right w:w="1" w:type="dxa"/>
            </w:tcMar>
            <w:hideMark/>
          </w:tcPr>
          <w:p w14:paraId="5359141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1B6456B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735FE307"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Prunella grandiflora</w:t>
            </w:r>
          </w:p>
        </w:tc>
        <w:tc>
          <w:tcPr>
            <w:tcW w:w="2338" w:type="dxa"/>
            <w:tcMar>
              <w:top w:w="1" w:type="dxa"/>
              <w:left w:w="1" w:type="dxa"/>
              <w:bottom w:w="1" w:type="dxa"/>
              <w:right w:w="1" w:type="dxa"/>
            </w:tcMar>
            <w:hideMark/>
          </w:tcPr>
          <w:p w14:paraId="40956BF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Scholler</w:t>
            </w:r>
          </w:p>
        </w:tc>
        <w:tc>
          <w:tcPr>
            <w:tcW w:w="1141" w:type="dxa"/>
            <w:tcMar>
              <w:top w:w="1" w:type="dxa"/>
              <w:left w:w="1" w:type="dxa"/>
              <w:bottom w:w="1" w:type="dxa"/>
              <w:right w:w="1" w:type="dxa"/>
            </w:tcMar>
            <w:hideMark/>
          </w:tcPr>
          <w:p w14:paraId="3F5CD13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kew-165955</w:t>
            </w:r>
          </w:p>
        </w:tc>
      </w:tr>
      <w:tr w:rsidR="008B00F5" w:rsidRPr="00C8476F" w14:paraId="0CB9937C" w14:textId="77777777" w:rsidTr="008B00F5">
        <w:trPr>
          <w:trHeight w:val="288"/>
        </w:trPr>
        <w:tc>
          <w:tcPr>
            <w:tcW w:w="1458" w:type="dxa"/>
            <w:tcMar>
              <w:top w:w="1" w:type="dxa"/>
              <w:left w:w="1" w:type="dxa"/>
              <w:bottom w:w="1" w:type="dxa"/>
              <w:right w:w="1" w:type="dxa"/>
            </w:tcMar>
            <w:hideMark/>
          </w:tcPr>
          <w:p w14:paraId="398089D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1334A71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65FA063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Salvia pratensis</w:t>
            </w:r>
          </w:p>
        </w:tc>
        <w:tc>
          <w:tcPr>
            <w:tcW w:w="2338" w:type="dxa"/>
            <w:tcMar>
              <w:top w:w="1" w:type="dxa"/>
              <w:left w:w="1" w:type="dxa"/>
              <w:bottom w:w="1" w:type="dxa"/>
              <w:right w:w="1" w:type="dxa"/>
            </w:tcMar>
            <w:hideMark/>
          </w:tcPr>
          <w:p w14:paraId="43CDAAB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41C4CC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kew-183565</w:t>
            </w:r>
          </w:p>
        </w:tc>
      </w:tr>
      <w:tr w:rsidR="008B00F5" w:rsidRPr="00C8476F" w14:paraId="29DBFF2C" w14:textId="77777777" w:rsidTr="008B00F5">
        <w:trPr>
          <w:trHeight w:val="288"/>
        </w:trPr>
        <w:tc>
          <w:tcPr>
            <w:tcW w:w="1458" w:type="dxa"/>
            <w:tcMar>
              <w:top w:w="1" w:type="dxa"/>
              <w:left w:w="1" w:type="dxa"/>
              <w:bottom w:w="1" w:type="dxa"/>
              <w:right w:w="1" w:type="dxa"/>
            </w:tcMar>
            <w:hideMark/>
          </w:tcPr>
          <w:p w14:paraId="465BA9D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458F032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1A79DB66"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Scutellaria</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galericulata</w:t>
            </w:r>
            <w:proofErr w:type="spellEnd"/>
          </w:p>
        </w:tc>
        <w:tc>
          <w:tcPr>
            <w:tcW w:w="2338" w:type="dxa"/>
            <w:tcMar>
              <w:top w:w="1" w:type="dxa"/>
              <w:left w:w="1" w:type="dxa"/>
              <w:bottom w:w="1" w:type="dxa"/>
              <w:right w:w="1" w:type="dxa"/>
            </w:tcMar>
            <w:hideMark/>
          </w:tcPr>
          <w:p w14:paraId="4FE289C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0CD950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kew-189114</w:t>
            </w:r>
          </w:p>
        </w:tc>
      </w:tr>
      <w:tr w:rsidR="008B00F5" w:rsidRPr="00C8476F" w14:paraId="1B2E9F9C" w14:textId="77777777" w:rsidTr="008B00F5">
        <w:trPr>
          <w:trHeight w:val="288"/>
        </w:trPr>
        <w:tc>
          <w:tcPr>
            <w:tcW w:w="1458" w:type="dxa"/>
            <w:tcMar>
              <w:top w:w="1" w:type="dxa"/>
              <w:left w:w="1" w:type="dxa"/>
              <w:bottom w:w="1" w:type="dxa"/>
              <w:right w:w="1" w:type="dxa"/>
            </w:tcMar>
            <w:hideMark/>
          </w:tcPr>
          <w:p w14:paraId="77D9009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5AF8973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0DCEFF11"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Stachys palustris</w:t>
            </w:r>
          </w:p>
        </w:tc>
        <w:tc>
          <w:tcPr>
            <w:tcW w:w="2338" w:type="dxa"/>
            <w:tcMar>
              <w:top w:w="1" w:type="dxa"/>
              <w:left w:w="1" w:type="dxa"/>
              <w:bottom w:w="1" w:type="dxa"/>
              <w:right w:w="1" w:type="dxa"/>
            </w:tcMar>
            <w:hideMark/>
          </w:tcPr>
          <w:p w14:paraId="591BE4F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E2C0E5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kew-195411</w:t>
            </w:r>
          </w:p>
        </w:tc>
      </w:tr>
      <w:tr w:rsidR="008B00F5" w:rsidRPr="00C8476F" w14:paraId="78200B2E" w14:textId="77777777" w:rsidTr="008B00F5">
        <w:trPr>
          <w:trHeight w:val="288"/>
        </w:trPr>
        <w:tc>
          <w:tcPr>
            <w:tcW w:w="1458" w:type="dxa"/>
            <w:tcMar>
              <w:top w:w="1" w:type="dxa"/>
              <w:left w:w="1" w:type="dxa"/>
              <w:bottom w:w="1" w:type="dxa"/>
              <w:right w:w="1" w:type="dxa"/>
            </w:tcMar>
            <w:hideMark/>
          </w:tcPr>
          <w:p w14:paraId="66ADD72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36239E7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0F8387B7"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Stachys recta</w:t>
            </w:r>
          </w:p>
        </w:tc>
        <w:tc>
          <w:tcPr>
            <w:tcW w:w="2338" w:type="dxa"/>
            <w:tcMar>
              <w:top w:w="1" w:type="dxa"/>
              <w:left w:w="1" w:type="dxa"/>
              <w:bottom w:w="1" w:type="dxa"/>
              <w:right w:w="1" w:type="dxa"/>
            </w:tcMar>
            <w:hideMark/>
          </w:tcPr>
          <w:p w14:paraId="43FA1F5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D913EB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kew-195519</w:t>
            </w:r>
          </w:p>
        </w:tc>
      </w:tr>
      <w:tr w:rsidR="008B00F5" w:rsidRPr="00C8476F" w14:paraId="4D384387" w14:textId="77777777" w:rsidTr="008B00F5">
        <w:trPr>
          <w:trHeight w:val="288"/>
        </w:trPr>
        <w:tc>
          <w:tcPr>
            <w:tcW w:w="1458" w:type="dxa"/>
            <w:tcMar>
              <w:top w:w="1" w:type="dxa"/>
              <w:left w:w="1" w:type="dxa"/>
              <w:bottom w:w="1" w:type="dxa"/>
              <w:right w:w="1" w:type="dxa"/>
            </w:tcMar>
            <w:hideMark/>
          </w:tcPr>
          <w:p w14:paraId="0059EB1C"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149D4D5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71ACD6F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Teucrium chamaedrys</w:t>
            </w:r>
          </w:p>
        </w:tc>
        <w:tc>
          <w:tcPr>
            <w:tcW w:w="2338" w:type="dxa"/>
            <w:tcMar>
              <w:top w:w="1" w:type="dxa"/>
              <w:left w:w="1" w:type="dxa"/>
              <w:bottom w:w="1" w:type="dxa"/>
              <w:right w:w="1" w:type="dxa"/>
            </w:tcMar>
            <w:hideMark/>
          </w:tcPr>
          <w:p w14:paraId="0EC00AE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86EC99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kew-202772</w:t>
            </w:r>
          </w:p>
        </w:tc>
      </w:tr>
      <w:tr w:rsidR="008B00F5" w:rsidRPr="00C8476F" w14:paraId="6C227FD8" w14:textId="77777777" w:rsidTr="008B00F5">
        <w:trPr>
          <w:trHeight w:val="288"/>
        </w:trPr>
        <w:tc>
          <w:tcPr>
            <w:tcW w:w="1458" w:type="dxa"/>
            <w:tcMar>
              <w:top w:w="1" w:type="dxa"/>
              <w:left w:w="1" w:type="dxa"/>
              <w:bottom w:w="1" w:type="dxa"/>
              <w:right w:w="1" w:type="dxa"/>
            </w:tcMar>
            <w:hideMark/>
          </w:tcPr>
          <w:p w14:paraId="0283693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0667136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3B613742"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Teucrium </w:t>
            </w:r>
            <w:proofErr w:type="spellStart"/>
            <w:r w:rsidRPr="00C8476F">
              <w:rPr>
                <w:rFonts w:ascii="Arial" w:hAnsi="Arial" w:cs="Arial"/>
                <w:i/>
                <w:iCs/>
                <w:sz w:val="18"/>
                <w:szCs w:val="18"/>
                <w:lang w:val="en-GB"/>
              </w:rPr>
              <w:t>montanum</w:t>
            </w:r>
            <w:proofErr w:type="spellEnd"/>
          </w:p>
        </w:tc>
        <w:tc>
          <w:tcPr>
            <w:tcW w:w="2338" w:type="dxa"/>
            <w:tcMar>
              <w:top w:w="1" w:type="dxa"/>
              <w:left w:w="1" w:type="dxa"/>
              <w:bottom w:w="1" w:type="dxa"/>
              <w:right w:w="1" w:type="dxa"/>
            </w:tcMar>
            <w:hideMark/>
          </w:tcPr>
          <w:p w14:paraId="1B91B6B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01B233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kew-203119</w:t>
            </w:r>
          </w:p>
        </w:tc>
      </w:tr>
      <w:tr w:rsidR="008B00F5" w:rsidRPr="00C8476F" w14:paraId="4D5FB464" w14:textId="77777777" w:rsidTr="008B00F5">
        <w:trPr>
          <w:trHeight w:val="288"/>
        </w:trPr>
        <w:tc>
          <w:tcPr>
            <w:tcW w:w="1458" w:type="dxa"/>
            <w:tcMar>
              <w:top w:w="1" w:type="dxa"/>
              <w:left w:w="1" w:type="dxa"/>
              <w:bottom w:w="1" w:type="dxa"/>
              <w:right w:w="1" w:type="dxa"/>
            </w:tcMar>
            <w:hideMark/>
          </w:tcPr>
          <w:p w14:paraId="028F684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52A000F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Lamiaceae</w:t>
            </w:r>
            <w:proofErr w:type="spellEnd"/>
          </w:p>
        </w:tc>
        <w:tc>
          <w:tcPr>
            <w:tcW w:w="2548" w:type="dxa"/>
            <w:tcMar>
              <w:top w:w="1" w:type="dxa"/>
              <w:left w:w="1" w:type="dxa"/>
              <w:bottom w:w="1" w:type="dxa"/>
              <w:right w:w="1" w:type="dxa"/>
            </w:tcMar>
            <w:hideMark/>
          </w:tcPr>
          <w:p w14:paraId="5F531FFD"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Thymus praecox</w:t>
            </w:r>
          </w:p>
        </w:tc>
        <w:tc>
          <w:tcPr>
            <w:tcW w:w="2338" w:type="dxa"/>
            <w:tcMar>
              <w:top w:w="1" w:type="dxa"/>
              <w:left w:w="1" w:type="dxa"/>
              <w:bottom w:w="1" w:type="dxa"/>
              <w:right w:w="1" w:type="dxa"/>
            </w:tcMar>
            <w:hideMark/>
          </w:tcPr>
          <w:p w14:paraId="12FF063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Opiz</w:t>
            </w:r>
            <w:proofErr w:type="spellEnd"/>
          </w:p>
        </w:tc>
        <w:tc>
          <w:tcPr>
            <w:tcW w:w="1141" w:type="dxa"/>
            <w:tcMar>
              <w:top w:w="1" w:type="dxa"/>
              <w:left w:w="1" w:type="dxa"/>
              <w:bottom w:w="1" w:type="dxa"/>
              <w:right w:w="1" w:type="dxa"/>
            </w:tcMar>
            <w:hideMark/>
          </w:tcPr>
          <w:p w14:paraId="5C9EA65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kew-205262</w:t>
            </w:r>
          </w:p>
        </w:tc>
      </w:tr>
      <w:tr w:rsidR="008B00F5" w:rsidRPr="00C8476F" w14:paraId="7C55BA96" w14:textId="77777777" w:rsidTr="008B00F5">
        <w:trPr>
          <w:trHeight w:val="288"/>
        </w:trPr>
        <w:tc>
          <w:tcPr>
            <w:tcW w:w="1458" w:type="dxa"/>
            <w:tcMar>
              <w:top w:w="1" w:type="dxa"/>
              <w:left w:w="1" w:type="dxa"/>
              <w:bottom w:w="1" w:type="dxa"/>
              <w:right w:w="1" w:type="dxa"/>
            </w:tcMar>
            <w:hideMark/>
          </w:tcPr>
          <w:p w14:paraId="6B982BE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47DA2DD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Lentibulariaceae</w:t>
            </w:r>
            <w:proofErr w:type="spellEnd"/>
          </w:p>
        </w:tc>
        <w:tc>
          <w:tcPr>
            <w:tcW w:w="2548" w:type="dxa"/>
            <w:tcMar>
              <w:top w:w="1" w:type="dxa"/>
              <w:left w:w="1" w:type="dxa"/>
              <w:bottom w:w="1" w:type="dxa"/>
              <w:right w:w="1" w:type="dxa"/>
            </w:tcMar>
            <w:hideMark/>
          </w:tcPr>
          <w:p w14:paraId="181E606A"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Pinguicula </w:t>
            </w:r>
            <w:proofErr w:type="spellStart"/>
            <w:r w:rsidRPr="00C8476F">
              <w:rPr>
                <w:rFonts w:ascii="Arial" w:hAnsi="Arial" w:cs="Arial"/>
                <w:i/>
                <w:iCs/>
                <w:sz w:val="18"/>
                <w:szCs w:val="18"/>
                <w:lang w:val="en-GB"/>
              </w:rPr>
              <w:t>alpina</w:t>
            </w:r>
            <w:proofErr w:type="spellEnd"/>
          </w:p>
        </w:tc>
        <w:tc>
          <w:tcPr>
            <w:tcW w:w="2338" w:type="dxa"/>
            <w:tcMar>
              <w:top w:w="1" w:type="dxa"/>
              <w:left w:w="1" w:type="dxa"/>
              <w:bottom w:w="1" w:type="dxa"/>
              <w:right w:w="1" w:type="dxa"/>
            </w:tcMar>
            <w:hideMark/>
          </w:tcPr>
          <w:p w14:paraId="60656FE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E8340B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kew-2537533</w:t>
            </w:r>
          </w:p>
        </w:tc>
      </w:tr>
      <w:tr w:rsidR="008B00F5" w:rsidRPr="00C8476F" w14:paraId="068B09DC" w14:textId="77777777" w:rsidTr="008B00F5">
        <w:trPr>
          <w:trHeight w:val="288"/>
        </w:trPr>
        <w:tc>
          <w:tcPr>
            <w:tcW w:w="1458" w:type="dxa"/>
            <w:tcMar>
              <w:top w:w="1" w:type="dxa"/>
              <w:left w:w="1" w:type="dxa"/>
              <w:bottom w:w="1" w:type="dxa"/>
              <w:right w:w="1" w:type="dxa"/>
            </w:tcMar>
            <w:hideMark/>
          </w:tcPr>
          <w:p w14:paraId="7FE4091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6A3DE09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Oleaceae</w:t>
            </w:r>
          </w:p>
        </w:tc>
        <w:tc>
          <w:tcPr>
            <w:tcW w:w="2548" w:type="dxa"/>
            <w:tcMar>
              <w:top w:w="1" w:type="dxa"/>
              <w:left w:w="1" w:type="dxa"/>
              <w:bottom w:w="1" w:type="dxa"/>
              <w:right w:w="1" w:type="dxa"/>
            </w:tcMar>
            <w:hideMark/>
          </w:tcPr>
          <w:p w14:paraId="62DEF3D3"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Ligustrum vulgare</w:t>
            </w:r>
          </w:p>
        </w:tc>
        <w:tc>
          <w:tcPr>
            <w:tcW w:w="2338" w:type="dxa"/>
            <w:tcMar>
              <w:top w:w="1" w:type="dxa"/>
              <w:left w:w="1" w:type="dxa"/>
              <w:bottom w:w="1" w:type="dxa"/>
              <w:right w:w="1" w:type="dxa"/>
            </w:tcMar>
            <w:hideMark/>
          </w:tcPr>
          <w:p w14:paraId="1E3CCB1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D48A26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kew-353907</w:t>
            </w:r>
          </w:p>
        </w:tc>
      </w:tr>
      <w:tr w:rsidR="008B00F5" w:rsidRPr="00C8476F" w14:paraId="48DEA554" w14:textId="77777777" w:rsidTr="008B00F5">
        <w:trPr>
          <w:trHeight w:val="288"/>
        </w:trPr>
        <w:tc>
          <w:tcPr>
            <w:tcW w:w="1458" w:type="dxa"/>
            <w:tcMar>
              <w:top w:w="1" w:type="dxa"/>
              <w:left w:w="1" w:type="dxa"/>
              <w:bottom w:w="1" w:type="dxa"/>
              <w:right w:w="1" w:type="dxa"/>
            </w:tcMar>
            <w:hideMark/>
          </w:tcPr>
          <w:p w14:paraId="1F05F87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431ABCC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Orobanchaceae</w:t>
            </w:r>
          </w:p>
        </w:tc>
        <w:tc>
          <w:tcPr>
            <w:tcW w:w="2548" w:type="dxa"/>
            <w:tcMar>
              <w:top w:w="1" w:type="dxa"/>
              <w:left w:w="1" w:type="dxa"/>
              <w:bottom w:w="1" w:type="dxa"/>
              <w:right w:w="1" w:type="dxa"/>
            </w:tcMar>
            <w:hideMark/>
          </w:tcPr>
          <w:p w14:paraId="73C84726"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Euphrasia officinalis</w:t>
            </w:r>
          </w:p>
        </w:tc>
        <w:tc>
          <w:tcPr>
            <w:tcW w:w="2338" w:type="dxa"/>
            <w:tcMar>
              <w:top w:w="1" w:type="dxa"/>
              <w:left w:w="1" w:type="dxa"/>
              <w:bottom w:w="1" w:type="dxa"/>
              <w:right w:w="1" w:type="dxa"/>
            </w:tcMar>
            <w:hideMark/>
          </w:tcPr>
          <w:p w14:paraId="655E737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38177D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kew-2804277</w:t>
            </w:r>
          </w:p>
        </w:tc>
      </w:tr>
      <w:tr w:rsidR="008B00F5" w:rsidRPr="00C8476F" w14:paraId="04A00211" w14:textId="77777777" w:rsidTr="008B00F5">
        <w:trPr>
          <w:trHeight w:val="288"/>
        </w:trPr>
        <w:tc>
          <w:tcPr>
            <w:tcW w:w="1458" w:type="dxa"/>
            <w:tcMar>
              <w:top w:w="1" w:type="dxa"/>
              <w:left w:w="1" w:type="dxa"/>
              <w:bottom w:w="1" w:type="dxa"/>
              <w:right w:w="1" w:type="dxa"/>
            </w:tcMar>
            <w:hideMark/>
          </w:tcPr>
          <w:p w14:paraId="2079730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6E3F133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Orobanchaceae</w:t>
            </w:r>
          </w:p>
        </w:tc>
        <w:tc>
          <w:tcPr>
            <w:tcW w:w="2548" w:type="dxa"/>
            <w:tcMar>
              <w:top w:w="1" w:type="dxa"/>
              <w:left w:w="1" w:type="dxa"/>
              <w:bottom w:w="1" w:type="dxa"/>
              <w:right w:w="1" w:type="dxa"/>
            </w:tcMar>
            <w:hideMark/>
          </w:tcPr>
          <w:p w14:paraId="04D0CA86"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Melampyrum</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arvense</w:t>
            </w:r>
            <w:proofErr w:type="spellEnd"/>
          </w:p>
        </w:tc>
        <w:tc>
          <w:tcPr>
            <w:tcW w:w="2338" w:type="dxa"/>
            <w:tcMar>
              <w:top w:w="1" w:type="dxa"/>
              <w:left w:w="1" w:type="dxa"/>
              <w:bottom w:w="1" w:type="dxa"/>
              <w:right w:w="1" w:type="dxa"/>
            </w:tcMar>
            <w:hideMark/>
          </w:tcPr>
          <w:p w14:paraId="58F62A4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6C1D1F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tro-29202417</w:t>
            </w:r>
          </w:p>
        </w:tc>
      </w:tr>
      <w:tr w:rsidR="008B00F5" w:rsidRPr="00C8476F" w14:paraId="7BBB7FF8" w14:textId="77777777" w:rsidTr="008B00F5">
        <w:trPr>
          <w:trHeight w:val="288"/>
        </w:trPr>
        <w:tc>
          <w:tcPr>
            <w:tcW w:w="1458" w:type="dxa"/>
            <w:tcMar>
              <w:top w:w="1" w:type="dxa"/>
              <w:left w:w="1" w:type="dxa"/>
              <w:bottom w:w="1" w:type="dxa"/>
              <w:right w:w="1" w:type="dxa"/>
            </w:tcMar>
            <w:hideMark/>
          </w:tcPr>
          <w:p w14:paraId="097BEED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72875FF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Orobanchaceae</w:t>
            </w:r>
          </w:p>
        </w:tc>
        <w:tc>
          <w:tcPr>
            <w:tcW w:w="2548" w:type="dxa"/>
            <w:tcMar>
              <w:top w:w="1" w:type="dxa"/>
              <w:left w:w="1" w:type="dxa"/>
              <w:bottom w:w="1" w:type="dxa"/>
              <w:right w:w="1" w:type="dxa"/>
            </w:tcMar>
            <w:hideMark/>
          </w:tcPr>
          <w:p w14:paraId="4E794BBD"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Melampyrum</w:t>
            </w:r>
            <w:proofErr w:type="spellEnd"/>
            <w:r w:rsidRPr="00C8476F">
              <w:rPr>
                <w:rFonts w:ascii="Arial" w:hAnsi="Arial" w:cs="Arial"/>
                <w:i/>
                <w:iCs/>
                <w:sz w:val="18"/>
                <w:szCs w:val="18"/>
                <w:lang w:val="en-GB"/>
              </w:rPr>
              <w:t xml:space="preserve"> pratense</w:t>
            </w:r>
          </w:p>
        </w:tc>
        <w:tc>
          <w:tcPr>
            <w:tcW w:w="2338" w:type="dxa"/>
            <w:tcMar>
              <w:top w:w="1" w:type="dxa"/>
              <w:left w:w="1" w:type="dxa"/>
              <w:bottom w:w="1" w:type="dxa"/>
              <w:right w:w="1" w:type="dxa"/>
            </w:tcMar>
            <w:hideMark/>
          </w:tcPr>
          <w:p w14:paraId="1E5B76B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5E70BC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tro-29200344</w:t>
            </w:r>
          </w:p>
        </w:tc>
      </w:tr>
      <w:tr w:rsidR="008B00F5" w:rsidRPr="00C8476F" w14:paraId="5B6DB456" w14:textId="77777777" w:rsidTr="008B00F5">
        <w:trPr>
          <w:trHeight w:val="288"/>
        </w:trPr>
        <w:tc>
          <w:tcPr>
            <w:tcW w:w="1458" w:type="dxa"/>
            <w:tcMar>
              <w:top w:w="1" w:type="dxa"/>
              <w:left w:w="1" w:type="dxa"/>
              <w:bottom w:w="1" w:type="dxa"/>
              <w:right w:w="1" w:type="dxa"/>
            </w:tcMar>
            <w:hideMark/>
          </w:tcPr>
          <w:p w14:paraId="6329538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4375C3B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Orobanchaceae</w:t>
            </w:r>
          </w:p>
        </w:tc>
        <w:tc>
          <w:tcPr>
            <w:tcW w:w="2548" w:type="dxa"/>
            <w:tcMar>
              <w:top w:w="1" w:type="dxa"/>
              <w:left w:w="1" w:type="dxa"/>
              <w:bottom w:w="1" w:type="dxa"/>
              <w:right w:w="1" w:type="dxa"/>
            </w:tcMar>
            <w:hideMark/>
          </w:tcPr>
          <w:p w14:paraId="17E16E37"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Melampyrum</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sylvaticum</w:t>
            </w:r>
            <w:proofErr w:type="spellEnd"/>
          </w:p>
        </w:tc>
        <w:tc>
          <w:tcPr>
            <w:tcW w:w="2338" w:type="dxa"/>
            <w:tcMar>
              <w:top w:w="1" w:type="dxa"/>
              <w:left w:w="1" w:type="dxa"/>
              <w:bottom w:w="1" w:type="dxa"/>
              <w:right w:w="1" w:type="dxa"/>
            </w:tcMar>
            <w:hideMark/>
          </w:tcPr>
          <w:p w14:paraId="3E4DF2B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Hook.</w:t>
            </w:r>
          </w:p>
        </w:tc>
        <w:tc>
          <w:tcPr>
            <w:tcW w:w="1141" w:type="dxa"/>
            <w:tcMar>
              <w:top w:w="1" w:type="dxa"/>
              <w:left w:w="1" w:type="dxa"/>
              <w:bottom w:w="1" w:type="dxa"/>
              <w:right w:w="1" w:type="dxa"/>
            </w:tcMar>
            <w:hideMark/>
          </w:tcPr>
          <w:p w14:paraId="4F6471C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kew-2507238</w:t>
            </w:r>
          </w:p>
        </w:tc>
      </w:tr>
      <w:tr w:rsidR="008B00F5" w:rsidRPr="00C8476F" w14:paraId="416FB2AE" w14:textId="77777777" w:rsidTr="008B00F5">
        <w:trPr>
          <w:trHeight w:val="288"/>
        </w:trPr>
        <w:tc>
          <w:tcPr>
            <w:tcW w:w="1458" w:type="dxa"/>
            <w:tcMar>
              <w:top w:w="1" w:type="dxa"/>
              <w:left w:w="1" w:type="dxa"/>
              <w:bottom w:w="1" w:type="dxa"/>
              <w:right w:w="1" w:type="dxa"/>
            </w:tcMar>
            <w:hideMark/>
          </w:tcPr>
          <w:p w14:paraId="1AAC274E"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596C899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Orobanchaceae</w:t>
            </w:r>
          </w:p>
        </w:tc>
        <w:tc>
          <w:tcPr>
            <w:tcW w:w="2548" w:type="dxa"/>
            <w:tcMar>
              <w:top w:w="1" w:type="dxa"/>
              <w:left w:w="1" w:type="dxa"/>
              <w:bottom w:w="1" w:type="dxa"/>
              <w:right w:w="1" w:type="dxa"/>
            </w:tcMar>
            <w:hideMark/>
          </w:tcPr>
          <w:p w14:paraId="33E65C4A"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Orobanche</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gracilis</w:t>
            </w:r>
            <w:proofErr w:type="spellEnd"/>
          </w:p>
        </w:tc>
        <w:tc>
          <w:tcPr>
            <w:tcW w:w="2338" w:type="dxa"/>
            <w:tcMar>
              <w:top w:w="1" w:type="dxa"/>
              <w:left w:w="1" w:type="dxa"/>
              <w:bottom w:w="1" w:type="dxa"/>
              <w:right w:w="1" w:type="dxa"/>
            </w:tcMar>
            <w:hideMark/>
          </w:tcPr>
          <w:p w14:paraId="276F49D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Sm.</w:t>
            </w:r>
          </w:p>
        </w:tc>
        <w:tc>
          <w:tcPr>
            <w:tcW w:w="1141" w:type="dxa"/>
            <w:tcMar>
              <w:top w:w="1" w:type="dxa"/>
              <w:left w:w="1" w:type="dxa"/>
              <w:bottom w:w="1" w:type="dxa"/>
              <w:right w:w="1" w:type="dxa"/>
            </w:tcMar>
            <w:hideMark/>
          </w:tcPr>
          <w:p w14:paraId="7370977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kew-2395655</w:t>
            </w:r>
          </w:p>
        </w:tc>
      </w:tr>
      <w:tr w:rsidR="008B00F5" w:rsidRPr="00C8476F" w14:paraId="21953AB4" w14:textId="77777777" w:rsidTr="008B00F5">
        <w:trPr>
          <w:trHeight w:val="288"/>
        </w:trPr>
        <w:tc>
          <w:tcPr>
            <w:tcW w:w="1458" w:type="dxa"/>
            <w:tcMar>
              <w:top w:w="1" w:type="dxa"/>
              <w:left w:w="1" w:type="dxa"/>
              <w:bottom w:w="1" w:type="dxa"/>
              <w:right w:w="1" w:type="dxa"/>
            </w:tcMar>
            <w:hideMark/>
          </w:tcPr>
          <w:p w14:paraId="7526A03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65DC4F9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Orobanchaceae</w:t>
            </w:r>
          </w:p>
        </w:tc>
        <w:tc>
          <w:tcPr>
            <w:tcW w:w="2548" w:type="dxa"/>
            <w:tcMar>
              <w:top w:w="1" w:type="dxa"/>
              <w:left w:w="1" w:type="dxa"/>
              <w:bottom w:w="1" w:type="dxa"/>
              <w:right w:w="1" w:type="dxa"/>
            </w:tcMar>
            <w:hideMark/>
          </w:tcPr>
          <w:p w14:paraId="4FE735B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Rhinanthus glacialis</w:t>
            </w:r>
          </w:p>
        </w:tc>
        <w:tc>
          <w:tcPr>
            <w:tcW w:w="2338" w:type="dxa"/>
            <w:tcMar>
              <w:top w:w="1" w:type="dxa"/>
              <w:left w:w="1" w:type="dxa"/>
              <w:bottom w:w="1" w:type="dxa"/>
              <w:right w:w="1" w:type="dxa"/>
            </w:tcMar>
            <w:hideMark/>
          </w:tcPr>
          <w:p w14:paraId="74058F9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Personnat</w:t>
            </w:r>
            <w:proofErr w:type="spellEnd"/>
          </w:p>
        </w:tc>
        <w:tc>
          <w:tcPr>
            <w:tcW w:w="1141" w:type="dxa"/>
            <w:tcMar>
              <w:top w:w="1" w:type="dxa"/>
              <w:left w:w="1" w:type="dxa"/>
              <w:bottom w:w="1" w:type="dxa"/>
              <w:right w:w="1" w:type="dxa"/>
            </w:tcMar>
            <w:hideMark/>
          </w:tcPr>
          <w:p w14:paraId="14627E5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tro-29205530</w:t>
            </w:r>
          </w:p>
        </w:tc>
      </w:tr>
      <w:tr w:rsidR="008B00F5" w:rsidRPr="00C8476F" w14:paraId="56D6204B" w14:textId="77777777" w:rsidTr="008B00F5">
        <w:trPr>
          <w:trHeight w:val="288"/>
        </w:trPr>
        <w:tc>
          <w:tcPr>
            <w:tcW w:w="1458" w:type="dxa"/>
            <w:tcMar>
              <w:top w:w="1" w:type="dxa"/>
              <w:left w:w="1" w:type="dxa"/>
              <w:bottom w:w="1" w:type="dxa"/>
              <w:right w:w="1" w:type="dxa"/>
            </w:tcMar>
            <w:hideMark/>
          </w:tcPr>
          <w:p w14:paraId="74F9CB3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lastRenderedPageBreak/>
              <w:t>Lamiales</w:t>
            </w:r>
            <w:proofErr w:type="spellEnd"/>
          </w:p>
        </w:tc>
        <w:tc>
          <w:tcPr>
            <w:tcW w:w="1579" w:type="dxa"/>
            <w:tcMar>
              <w:top w:w="1" w:type="dxa"/>
              <w:left w:w="1" w:type="dxa"/>
              <w:bottom w:w="1" w:type="dxa"/>
              <w:right w:w="1" w:type="dxa"/>
            </w:tcMar>
            <w:hideMark/>
          </w:tcPr>
          <w:p w14:paraId="2DF666F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Orobanchaceae</w:t>
            </w:r>
          </w:p>
        </w:tc>
        <w:tc>
          <w:tcPr>
            <w:tcW w:w="2548" w:type="dxa"/>
            <w:tcMar>
              <w:top w:w="1" w:type="dxa"/>
              <w:left w:w="1" w:type="dxa"/>
              <w:bottom w:w="1" w:type="dxa"/>
              <w:right w:w="1" w:type="dxa"/>
            </w:tcMar>
            <w:hideMark/>
          </w:tcPr>
          <w:p w14:paraId="60D98F36"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Rhinanthus minor</w:t>
            </w:r>
          </w:p>
        </w:tc>
        <w:tc>
          <w:tcPr>
            <w:tcW w:w="2338" w:type="dxa"/>
            <w:tcMar>
              <w:top w:w="1" w:type="dxa"/>
              <w:left w:w="1" w:type="dxa"/>
              <w:bottom w:w="1" w:type="dxa"/>
              <w:right w:w="1" w:type="dxa"/>
            </w:tcMar>
            <w:hideMark/>
          </w:tcPr>
          <w:p w14:paraId="1557F74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AB5ADB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kew-2900773</w:t>
            </w:r>
          </w:p>
        </w:tc>
      </w:tr>
      <w:tr w:rsidR="008B00F5" w:rsidRPr="00C8476F" w14:paraId="046F19AC" w14:textId="77777777" w:rsidTr="008B00F5">
        <w:trPr>
          <w:trHeight w:val="288"/>
        </w:trPr>
        <w:tc>
          <w:tcPr>
            <w:tcW w:w="1458" w:type="dxa"/>
            <w:tcMar>
              <w:top w:w="1" w:type="dxa"/>
              <w:left w:w="1" w:type="dxa"/>
              <w:bottom w:w="1" w:type="dxa"/>
              <w:right w:w="1" w:type="dxa"/>
            </w:tcMar>
            <w:hideMark/>
          </w:tcPr>
          <w:p w14:paraId="6FA1BCC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2AD40ED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Plantaginaceae</w:t>
            </w:r>
          </w:p>
        </w:tc>
        <w:tc>
          <w:tcPr>
            <w:tcW w:w="2548" w:type="dxa"/>
            <w:tcMar>
              <w:top w:w="1" w:type="dxa"/>
              <w:left w:w="1" w:type="dxa"/>
              <w:bottom w:w="1" w:type="dxa"/>
              <w:right w:w="1" w:type="dxa"/>
            </w:tcMar>
            <w:hideMark/>
          </w:tcPr>
          <w:p w14:paraId="2449FAFD"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Cymbalaria</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muralis</w:t>
            </w:r>
            <w:proofErr w:type="spellEnd"/>
          </w:p>
        </w:tc>
        <w:tc>
          <w:tcPr>
            <w:tcW w:w="2338" w:type="dxa"/>
            <w:tcMar>
              <w:top w:w="1" w:type="dxa"/>
              <w:left w:w="1" w:type="dxa"/>
              <w:bottom w:w="1" w:type="dxa"/>
              <w:right w:w="1" w:type="dxa"/>
            </w:tcMar>
            <w:hideMark/>
          </w:tcPr>
          <w:p w14:paraId="452E8E2E" w14:textId="77777777" w:rsidR="008B00F5" w:rsidRPr="00C8476F" w:rsidRDefault="008B00F5">
            <w:pPr>
              <w:widowControl w:val="0"/>
              <w:ind w:right="-90"/>
              <w:rPr>
                <w:rFonts w:ascii="Arial" w:hAnsi="Arial" w:cs="Arial"/>
                <w:sz w:val="18"/>
                <w:szCs w:val="18"/>
                <w:lang w:val="en-GB"/>
              </w:rPr>
            </w:pPr>
            <w:proofErr w:type="spellStart"/>
            <w:proofErr w:type="gramStart"/>
            <w:r w:rsidRPr="00C8476F">
              <w:rPr>
                <w:rFonts w:ascii="Arial" w:hAnsi="Arial" w:cs="Arial"/>
                <w:sz w:val="18"/>
                <w:szCs w:val="18"/>
                <w:lang w:val="en-GB"/>
              </w:rPr>
              <w:t>P.Gaertn</w:t>
            </w:r>
            <w:proofErr w:type="spellEnd"/>
            <w:proofErr w:type="gramEnd"/>
            <w:r w:rsidRPr="00C8476F">
              <w:rPr>
                <w:rFonts w:ascii="Arial" w:hAnsi="Arial" w:cs="Arial"/>
                <w:sz w:val="18"/>
                <w:szCs w:val="18"/>
                <w:lang w:val="en-GB"/>
              </w:rPr>
              <w:t xml:space="preserve">., </w:t>
            </w:r>
            <w:proofErr w:type="spellStart"/>
            <w:r w:rsidRPr="00C8476F">
              <w:rPr>
                <w:rFonts w:ascii="Arial" w:hAnsi="Arial" w:cs="Arial"/>
                <w:sz w:val="18"/>
                <w:szCs w:val="18"/>
                <w:lang w:val="en-GB"/>
              </w:rPr>
              <w:t>B.Mey</w:t>
            </w:r>
            <w:proofErr w:type="spellEnd"/>
            <w:r w:rsidRPr="00C8476F">
              <w:rPr>
                <w:rFonts w:ascii="Arial" w:hAnsi="Arial" w:cs="Arial"/>
                <w:sz w:val="18"/>
                <w:szCs w:val="18"/>
                <w:lang w:val="en-GB"/>
              </w:rPr>
              <w:t xml:space="preserve">. &amp; </w:t>
            </w:r>
            <w:proofErr w:type="spellStart"/>
            <w:r w:rsidRPr="00C8476F">
              <w:rPr>
                <w:rFonts w:ascii="Arial" w:hAnsi="Arial" w:cs="Arial"/>
                <w:sz w:val="18"/>
                <w:szCs w:val="18"/>
                <w:lang w:val="en-GB"/>
              </w:rPr>
              <w:t>Scherb</w:t>
            </w:r>
            <w:proofErr w:type="spellEnd"/>
            <w:r w:rsidRPr="00C8476F">
              <w:rPr>
                <w:rFonts w:ascii="Arial" w:hAnsi="Arial" w:cs="Arial"/>
                <w:sz w:val="18"/>
                <w:szCs w:val="18"/>
                <w:lang w:val="en-GB"/>
              </w:rPr>
              <w:t>.</w:t>
            </w:r>
          </w:p>
        </w:tc>
        <w:tc>
          <w:tcPr>
            <w:tcW w:w="1141" w:type="dxa"/>
            <w:tcMar>
              <w:top w:w="1" w:type="dxa"/>
              <w:left w:w="1" w:type="dxa"/>
              <w:bottom w:w="1" w:type="dxa"/>
              <w:right w:w="1" w:type="dxa"/>
            </w:tcMar>
            <w:hideMark/>
          </w:tcPr>
          <w:p w14:paraId="2611657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kew-2750549</w:t>
            </w:r>
          </w:p>
        </w:tc>
      </w:tr>
      <w:tr w:rsidR="008B00F5" w:rsidRPr="00C8476F" w14:paraId="71CA4897" w14:textId="77777777" w:rsidTr="008B00F5">
        <w:trPr>
          <w:trHeight w:val="288"/>
        </w:trPr>
        <w:tc>
          <w:tcPr>
            <w:tcW w:w="1458" w:type="dxa"/>
            <w:tcMar>
              <w:top w:w="1" w:type="dxa"/>
              <w:left w:w="1" w:type="dxa"/>
              <w:bottom w:w="1" w:type="dxa"/>
              <w:right w:w="1" w:type="dxa"/>
            </w:tcMar>
            <w:hideMark/>
          </w:tcPr>
          <w:p w14:paraId="353883D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5427D82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Plantaginaceae</w:t>
            </w:r>
          </w:p>
        </w:tc>
        <w:tc>
          <w:tcPr>
            <w:tcW w:w="2548" w:type="dxa"/>
            <w:tcMar>
              <w:top w:w="1" w:type="dxa"/>
              <w:left w:w="1" w:type="dxa"/>
              <w:bottom w:w="1" w:type="dxa"/>
              <w:right w:w="1" w:type="dxa"/>
            </w:tcMar>
            <w:hideMark/>
          </w:tcPr>
          <w:p w14:paraId="179D323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Digitalis purpurea</w:t>
            </w:r>
          </w:p>
        </w:tc>
        <w:tc>
          <w:tcPr>
            <w:tcW w:w="2338" w:type="dxa"/>
            <w:tcMar>
              <w:top w:w="1" w:type="dxa"/>
              <w:left w:w="1" w:type="dxa"/>
              <w:bottom w:w="1" w:type="dxa"/>
              <w:right w:w="1" w:type="dxa"/>
            </w:tcMar>
            <w:hideMark/>
          </w:tcPr>
          <w:p w14:paraId="049BD86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9C97CE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kew-2768087</w:t>
            </w:r>
          </w:p>
        </w:tc>
      </w:tr>
      <w:tr w:rsidR="008B00F5" w:rsidRPr="00C8476F" w14:paraId="1F358386" w14:textId="77777777" w:rsidTr="008B00F5">
        <w:trPr>
          <w:trHeight w:val="288"/>
        </w:trPr>
        <w:tc>
          <w:tcPr>
            <w:tcW w:w="1458" w:type="dxa"/>
            <w:tcMar>
              <w:top w:w="1" w:type="dxa"/>
              <w:left w:w="1" w:type="dxa"/>
              <w:bottom w:w="1" w:type="dxa"/>
              <w:right w:w="1" w:type="dxa"/>
            </w:tcMar>
            <w:hideMark/>
          </w:tcPr>
          <w:p w14:paraId="784FC76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27A1D90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Plantaginaceae</w:t>
            </w:r>
          </w:p>
        </w:tc>
        <w:tc>
          <w:tcPr>
            <w:tcW w:w="2548" w:type="dxa"/>
            <w:tcMar>
              <w:top w:w="1" w:type="dxa"/>
              <w:left w:w="1" w:type="dxa"/>
              <w:bottom w:w="1" w:type="dxa"/>
              <w:right w:w="1" w:type="dxa"/>
            </w:tcMar>
            <w:hideMark/>
          </w:tcPr>
          <w:p w14:paraId="07104302"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Linaria </w:t>
            </w:r>
            <w:proofErr w:type="spellStart"/>
            <w:r w:rsidRPr="00C8476F">
              <w:rPr>
                <w:rFonts w:ascii="Arial" w:hAnsi="Arial" w:cs="Arial"/>
                <w:i/>
                <w:iCs/>
                <w:sz w:val="18"/>
                <w:szCs w:val="18"/>
                <w:lang w:val="en-GB"/>
              </w:rPr>
              <w:t>alpina</w:t>
            </w:r>
            <w:proofErr w:type="spellEnd"/>
          </w:p>
        </w:tc>
        <w:tc>
          <w:tcPr>
            <w:tcW w:w="2338" w:type="dxa"/>
            <w:tcMar>
              <w:top w:w="1" w:type="dxa"/>
              <w:left w:w="1" w:type="dxa"/>
              <w:bottom w:w="1" w:type="dxa"/>
              <w:right w:w="1" w:type="dxa"/>
            </w:tcMar>
            <w:hideMark/>
          </w:tcPr>
          <w:p w14:paraId="15E7463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Mill.</w:t>
            </w:r>
          </w:p>
        </w:tc>
        <w:tc>
          <w:tcPr>
            <w:tcW w:w="1141" w:type="dxa"/>
            <w:tcMar>
              <w:top w:w="1" w:type="dxa"/>
              <w:left w:w="1" w:type="dxa"/>
              <w:bottom w:w="1" w:type="dxa"/>
              <w:right w:w="1" w:type="dxa"/>
            </w:tcMar>
            <w:hideMark/>
          </w:tcPr>
          <w:p w14:paraId="647CB4E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kew-2497933</w:t>
            </w:r>
          </w:p>
        </w:tc>
      </w:tr>
      <w:tr w:rsidR="008B00F5" w:rsidRPr="00C8476F" w14:paraId="68D0B805" w14:textId="77777777" w:rsidTr="008B00F5">
        <w:trPr>
          <w:trHeight w:val="288"/>
        </w:trPr>
        <w:tc>
          <w:tcPr>
            <w:tcW w:w="1458" w:type="dxa"/>
            <w:tcMar>
              <w:top w:w="1" w:type="dxa"/>
              <w:left w:w="1" w:type="dxa"/>
              <w:bottom w:w="1" w:type="dxa"/>
              <w:right w:w="1" w:type="dxa"/>
            </w:tcMar>
            <w:hideMark/>
          </w:tcPr>
          <w:p w14:paraId="6303719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1629736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Plantaginaceae</w:t>
            </w:r>
          </w:p>
        </w:tc>
        <w:tc>
          <w:tcPr>
            <w:tcW w:w="2548" w:type="dxa"/>
            <w:tcMar>
              <w:top w:w="1" w:type="dxa"/>
              <w:left w:w="1" w:type="dxa"/>
              <w:bottom w:w="1" w:type="dxa"/>
              <w:right w:w="1" w:type="dxa"/>
            </w:tcMar>
            <w:hideMark/>
          </w:tcPr>
          <w:p w14:paraId="4F3C8C62"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Linaria vulgaris</w:t>
            </w:r>
          </w:p>
        </w:tc>
        <w:tc>
          <w:tcPr>
            <w:tcW w:w="2338" w:type="dxa"/>
            <w:tcMar>
              <w:top w:w="1" w:type="dxa"/>
              <w:left w:w="1" w:type="dxa"/>
              <w:bottom w:w="1" w:type="dxa"/>
              <w:right w:w="1" w:type="dxa"/>
            </w:tcMar>
            <w:hideMark/>
          </w:tcPr>
          <w:p w14:paraId="60E2694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Mill.</w:t>
            </w:r>
          </w:p>
        </w:tc>
        <w:tc>
          <w:tcPr>
            <w:tcW w:w="1141" w:type="dxa"/>
            <w:tcMar>
              <w:top w:w="1" w:type="dxa"/>
              <w:left w:w="1" w:type="dxa"/>
              <w:bottom w:w="1" w:type="dxa"/>
              <w:right w:w="1" w:type="dxa"/>
            </w:tcMar>
            <w:hideMark/>
          </w:tcPr>
          <w:p w14:paraId="68ED0B2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kew-2498895</w:t>
            </w:r>
          </w:p>
        </w:tc>
      </w:tr>
      <w:tr w:rsidR="008B00F5" w:rsidRPr="00C8476F" w14:paraId="2FCEB02E" w14:textId="77777777" w:rsidTr="008B00F5">
        <w:trPr>
          <w:trHeight w:val="288"/>
        </w:trPr>
        <w:tc>
          <w:tcPr>
            <w:tcW w:w="1458" w:type="dxa"/>
            <w:tcMar>
              <w:top w:w="1" w:type="dxa"/>
              <w:left w:w="1" w:type="dxa"/>
              <w:bottom w:w="1" w:type="dxa"/>
              <w:right w:w="1" w:type="dxa"/>
            </w:tcMar>
            <w:hideMark/>
          </w:tcPr>
          <w:p w14:paraId="2A30792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20A47EC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Plantaginaceae</w:t>
            </w:r>
          </w:p>
        </w:tc>
        <w:tc>
          <w:tcPr>
            <w:tcW w:w="2548" w:type="dxa"/>
            <w:tcMar>
              <w:top w:w="1" w:type="dxa"/>
              <w:left w:w="1" w:type="dxa"/>
              <w:bottom w:w="1" w:type="dxa"/>
              <w:right w:w="1" w:type="dxa"/>
            </w:tcMar>
            <w:hideMark/>
          </w:tcPr>
          <w:p w14:paraId="61A02ED8"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Plantago lanceolata</w:t>
            </w:r>
          </w:p>
        </w:tc>
        <w:tc>
          <w:tcPr>
            <w:tcW w:w="2338" w:type="dxa"/>
            <w:tcMar>
              <w:top w:w="1" w:type="dxa"/>
              <w:left w:w="1" w:type="dxa"/>
              <w:bottom w:w="1" w:type="dxa"/>
              <w:right w:w="1" w:type="dxa"/>
            </w:tcMar>
            <w:hideMark/>
          </w:tcPr>
          <w:p w14:paraId="5932082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F6FD1C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kew-2569834</w:t>
            </w:r>
          </w:p>
        </w:tc>
      </w:tr>
      <w:tr w:rsidR="008B00F5" w:rsidRPr="00C8476F" w14:paraId="77F9822B" w14:textId="77777777" w:rsidTr="008B00F5">
        <w:trPr>
          <w:trHeight w:val="288"/>
        </w:trPr>
        <w:tc>
          <w:tcPr>
            <w:tcW w:w="1458" w:type="dxa"/>
            <w:tcMar>
              <w:top w:w="1" w:type="dxa"/>
              <w:left w:w="1" w:type="dxa"/>
              <w:bottom w:w="1" w:type="dxa"/>
              <w:right w:w="1" w:type="dxa"/>
            </w:tcMar>
            <w:hideMark/>
          </w:tcPr>
          <w:p w14:paraId="2749B14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5121A43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Plantaginaceae</w:t>
            </w:r>
          </w:p>
        </w:tc>
        <w:tc>
          <w:tcPr>
            <w:tcW w:w="2548" w:type="dxa"/>
            <w:tcMar>
              <w:top w:w="1" w:type="dxa"/>
              <w:left w:w="1" w:type="dxa"/>
              <w:bottom w:w="1" w:type="dxa"/>
              <w:right w:w="1" w:type="dxa"/>
            </w:tcMar>
            <w:hideMark/>
          </w:tcPr>
          <w:p w14:paraId="12A696A6"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Plantago media</w:t>
            </w:r>
          </w:p>
        </w:tc>
        <w:tc>
          <w:tcPr>
            <w:tcW w:w="2338" w:type="dxa"/>
            <w:tcMar>
              <w:top w:w="1" w:type="dxa"/>
              <w:left w:w="1" w:type="dxa"/>
              <w:bottom w:w="1" w:type="dxa"/>
              <w:right w:w="1" w:type="dxa"/>
            </w:tcMar>
            <w:hideMark/>
          </w:tcPr>
          <w:p w14:paraId="1BEE13A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774D41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kew-2569797</w:t>
            </w:r>
          </w:p>
        </w:tc>
      </w:tr>
      <w:tr w:rsidR="008B00F5" w:rsidRPr="00C8476F" w14:paraId="2C02DB64" w14:textId="77777777" w:rsidTr="008B00F5">
        <w:trPr>
          <w:trHeight w:val="288"/>
        </w:trPr>
        <w:tc>
          <w:tcPr>
            <w:tcW w:w="1458" w:type="dxa"/>
            <w:tcMar>
              <w:top w:w="1" w:type="dxa"/>
              <w:left w:w="1" w:type="dxa"/>
              <w:bottom w:w="1" w:type="dxa"/>
              <w:right w:w="1" w:type="dxa"/>
            </w:tcMar>
            <w:hideMark/>
          </w:tcPr>
          <w:p w14:paraId="3A03A99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398D534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Plantaginaceae</w:t>
            </w:r>
          </w:p>
        </w:tc>
        <w:tc>
          <w:tcPr>
            <w:tcW w:w="2548" w:type="dxa"/>
            <w:tcMar>
              <w:top w:w="1" w:type="dxa"/>
              <w:left w:w="1" w:type="dxa"/>
              <w:bottom w:w="1" w:type="dxa"/>
              <w:right w:w="1" w:type="dxa"/>
            </w:tcMar>
            <w:hideMark/>
          </w:tcPr>
          <w:p w14:paraId="7DC0B3B0"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Veronica chamaedrys</w:t>
            </w:r>
          </w:p>
        </w:tc>
        <w:tc>
          <w:tcPr>
            <w:tcW w:w="2338" w:type="dxa"/>
            <w:tcMar>
              <w:top w:w="1" w:type="dxa"/>
              <w:left w:w="1" w:type="dxa"/>
              <w:bottom w:w="1" w:type="dxa"/>
              <w:right w:w="1" w:type="dxa"/>
            </w:tcMar>
            <w:hideMark/>
          </w:tcPr>
          <w:p w14:paraId="64BA728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FC88E2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kew-2453651</w:t>
            </w:r>
          </w:p>
        </w:tc>
      </w:tr>
      <w:tr w:rsidR="008B00F5" w:rsidRPr="00C8476F" w14:paraId="08082043" w14:textId="77777777" w:rsidTr="008B00F5">
        <w:trPr>
          <w:trHeight w:val="288"/>
        </w:trPr>
        <w:tc>
          <w:tcPr>
            <w:tcW w:w="1458" w:type="dxa"/>
            <w:tcMar>
              <w:top w:w="1" w:type="dxa"/>
              <w:left w:w="1" w:type="dxa"/>
              <w:bottom w:w="1" w:type="dxa"/>
              <w:right w:w="1" w:type="dxa"/>
            </w:tcMar>
            <w:hideMark/>
          </w:tcPr>
          <w:p w14:paraId="04A7680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254E2F6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Plantaginaceae</w:t>
            </w:r>
          </w:p>
        </w:tc>
        <w:tc>
          <w:tcPr>
            <w:tcW w:w="2548" w:type="dxa"/>
            <w:tcMar>
              <w:top w:w="1" w:type="dxa"/>
              <w:left w:w="1" w:type="dxa"/>
              <w:bottom w:w="1" w:type="dxa"/>
              <w:right w:w="1" w:type="dxa"/>
            </w:tcMar>
            <w:hideMark/>
          </w:tcPr>
          <w:p w14:paraId="437C727B"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Veronica officinalis</w:t>
            </w:r>
          </w:p>
        </w:tc>
        <w:tc>
          <w:tcPr>
            <w:tcW w:w="2338" w:type="dxa"/>
            <w:tcMar>
              <w:top w:w="1" w:type="dxa"/>
              <w:left w:w="1" w:type="dxa"/>
              <w:bottom w:w="1" w:type="dxa"/>
              <w:right w:w="1" w:type="dxa"/>
            </w:tcMar>
            <w:hideMark/>
          </w:tcPr>
          <w:p w14:paraId="1840B52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05722BD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kew-2463283</w:t>
            </w:r>
          </w:p>
        </w:tc>
      </w:tr>
      <w:tr w:rsidR="008B00F5" w:rsidRPr="00C8476F" w14:paraId="665EC1E1" w14:textId="77777777" w:rsidTr="008B00F5">
        <w:trPr>
          <w:trHeight w:val="288"/>
        </w:trPr>
        <w:tc>
          <w:tcPr>
            <w:tcW w:w="1458" w:type="dxa"/>
            <w:tcMar>
              <w:top w:w="1" w:type="dxa"/>
              <w:left w:w="1" w:type="dxa"/>
              <w:bottom w:w="1" w:type="dxa"/>
              <w:right w:w="1" w:type="dxa"/>
            </w:tcMar>
            <w:hideMark/>
          </w:tcPr>
          <w:p w14:paraId="3ACA5F5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00B76A0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Scrophulariaceae</w:t>
            </w:r>
          </w:p>
        </w:tc>
        <w:tc>
          <w:tcPr>
            <w:tcW w:w="2548" w:type="dxa"/>
            <w:tcMar>
              <w:top w:w="1" w:type="dxa"/>
              <w:left w:w="1" w:type="dxa"/>
              <w:bottom w:w="1" w:type="dxa"/>
              <w:right w:w="1" w:type="dxa"/>
            </w:tcMar>
            <w:hideMark/>
          </w:tcPr>
          <w:p w14:paraId="176AC8CA"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Verbascum </w:t>
            </w:r>
            <w:proofErr w:type="spellStart"/>
            <w:r w:rsidRPr="00C8476F">
              <w:rPr>
                <w:rFonts w:ascii="Arial" w:hAnsi="Arial" w:cs="Arial"/>
                <w:i/>
                <w:iCs/>
                <w:sz w:val="18"/>
                <w:szCs w:val="18"/>
                <w:lang w:val="en-GB"/>
              </w:rPr>
              <w:t>lychnitis</w:t>
            </w:r>
            <w:proofErr w:type="spellEnd"/>
          </w:p>
        </w:tc>
        <w:tc>
          <w:tcPr>
            <w:tcW w:w="2338" w:type="dxa"/>
            <w:tcMar>
              <w:top w:w="1" w:type="dxa"/>
              <w:left w:w="1" w:type="dxa"/>
              <w:bottom w:w="1" w:type="dxa"/>
              <w:right w:w="1" w:type="dxa"/>
            </w:tcMar>
            <w:hideMark/>
          </w:tcPr>
          <w:p w14:paraId="76A59CB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A7ADC3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kew-2454783</w:t>
            </w:r>
          </w:p>
        </w:tc>
      </w:tr>
      <w:tr w:rsidR="008B00F5" w:rsidRPr="00C8476F" w14:paraId="1AFA7FD5" w14:textId="77777777" w:rsidTr="008B00F5">
        <w:trPr>
          <w:trHeight w:val="288"/>
        </w:trPr>
        <w:tc>
          <w:tcPr>
            <w:tcW w:w="1458" w:type="dxa"/>
            <w:tcMar>
              <w:top w:w="1" w:type="dxa"/>
              <w:left w:w="1" w:type="dxa"/>
              <w:bottom w:w="1" w:type="dxa"/>
              <w:right w:w="1" w:type="dxa"/>
            </w:tcMar>
            <w:hideMark/>
          </w:tcPr>
          <w:p w14:paraId="5C40D2C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3DE296F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Scrophulariaceae</w:t>
            </w:r>
          </w:p>
        </w:tc>
        <w:tc>
          <w:tcPr>
            <w:tcW w:w="2548" w:type="dxa"/>
            <w:tcMar>
              <w:top w:w="1" w:type="dxa"/>
              <w:left w:w="1" w:type="dxa"/>
              <w:bottom w:w="1" w:type="dxa"/>
              <w:right w:w="1" w:type="dxa"/>
            </w:tcMar>
            <w:hideMark/>
          </w:tcPr>
          <w:p w14:paraId="38C6AC4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Verbascum </w:t>
            </w:r>
            <w:proofErr w:type="spellStart"/>
            <w:r w:rsidRPr="00C8476F">
              <w:rPr>
                <w:rFonts w:ascii="Arial" w:hAnsi="Arial" w:cs="Arial"/>
                <w:i/>
                <w:iCs/>
                <w:sz w:val="18"/>
                <w:szCs w:val="18"/>
                <w:lang w:val="en-GB"/>
              </w:rPr>
              <w:t>thapsus</w:t>
            </w:r>
            <w:proofErr w:type="spellEnd"/>
          </w:p>
        </w:tc>
        <w:tc>
          <w:tcPr>
            <w:tcW w:w="2338" w:type="dxa"/>
            <w:tcMar>
              <w:top w:w="1" w:type="dxa"/>
              <w:left w:w="1" w:type="dxa"/>
              <w:bottom w:w="1" w:type="dxa"/>
              <w:right w:w="1" w:type="dxa"/>
            </w:tcMar>
            <w:hideMark/>
          </w:tcPr>
          <w:p w14:paraId="38CB966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556B8B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kew-2453334</w:t>
            </w:r>
          </w:p>
        </w:tc>
      </w:tr>
      <w:tr w:rsidR="008B00F5" w:rsidRPr="00C8476F" w14:paraId="5E7DA3C7" w14:textId="77777777" w:rsidTr="008B00F5">
        <w:trPr>
          <w:trHeight w:val="288"/>
        </w:trPr>
        <w:tc>
          <w:tcPr>
            <w:tcW w:w="1458" w:type="dxa"/>
            <w:tcMar>
              <w:top w:w="1" w:type="dxa"/>
              <w:left w:w="1" w:type="dxa"/>
              <w:bottom w:w="1" w:type="dxa"/>
              <w:right w:w="1" w:type="dxa"/>
            </w:tcMar>
            <w:hideMark/>
          </w:tcPr>
          <w:p w14:paraId="1706DF6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Lamiales</w:t>
            </w:r>
            <w:proofErr w:type="spellEnd"/>
          </w:p>
        </w:tc>
        <w:tc>
          <w:tcPr>
            <w:tcW w:w="1579" w:type="dxa"/>
            <w:tcMar>
              <w:top w:w="1" w:type="dxa"/>
              <w:left w:w="1" w:type="dxa"/>
              <w:bottom w:w="1" w:type="dxa"/>
              <w:right w:w="1" w:type="dxa"/>
            </w:tcMar>
            <w:hideMark/>
          </w:tcPr>
          <w:p w14:paraId="7DB44D4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Verbenaceae</w:t>
            </w:r>
          </w:p>
        </w:tc>
        <w:tc>
          <w:tcPr>
            <w:tcW w:w="2548" w:type="dxa"/>
            <w:tcMar>
              <w:top w:w="1" w:type="dxa"/>
              <w:left w:w="1" w:type="dxa"/>
              <w:bottom w:w="1" w:type="dxa"/>
              <w:right w:w="1" w:type="dxa"/>
            </w:tcMar>
            <w:hideMark/>
          </w:tcPr>
          <w:p w14:paraId="090569BF"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Verbena officinalis</w:t>
            </w:r>
          </w:p>
        </w:tc>
        <w:tc>
          <w:tcPr>
            <w:tcW w:w="2338" w:type="dxa"/>
            <w:tcMar>
              <w:top w:w="1" w:type="dxa"/>
              <w:left w:w="1" w:type="dxa"/>
              <w:bottom w:w="1" w:type="dxa"/>
              <w:right w:w="1" w:type="dxa"/>
            </w:tcMar>
            <w:hideMark/>
          </w:tcPr>
          <w:p w14:paraId="2FB68CD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094606C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kew-212527</w:t>
            </w:r>
          </w:p>
        </w:tc>
      </w:tr>
      <w:tr w:rsidR="008B00F5" w:rsidRPr="00C8476F" w14:paraId="795EF5CD" w14:textId="77777777" w:rsidTr="008B00F5">
        <w:trPr>
          <w:trHeight w:val="288"/>
        </w:trPr>
        <w:tc>
          <w:tcPr>
            <w:tcW w:w="1458" w:type="dxa"/>
            <w:tcMar>
              <w:top w:w="1" w:type="dxa"/>
              <w:left w:w="1" w:type="dxa"/>
              <w:bottom w:w="1" w:type="dxa"/>
              <w:right w:w="1" w:type="dxa"/>
            </w:tcMar>
            <w:hideMark/>
          </w:tcPr>
          <w:p w14:paraId="1500F3B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Liliales</w:t>
            </w:r>
            <w:proofErr w:type="spellEnd"/>
          </w:p>
        </w:tc>
        <w:tc>
          <w:tcPr>
            <w:tcW w:w="1579" w:type="dxa"/>
            <w:tcMar>
              <w:top w:w="1" w:type="dxa"/>
              <w:left w:w="1" w:type="dxa"/>
              <w:bottom w:w="1" w:type="dxa"/>
              <w:right w:w="1" w:type="dxa"/>
            </w:tcMar>
            <w:hideMark/>
          </w:tcPr>
          <w:p w14:paraId="6091A47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Liliaceae</w:t>
            </w:r>
          </w:p>
        </w:tc>
        <w:tc>
          <w:tcPr>
            <w:tcW w:w="2548" w:type="dxa"/>
            <w:tcMar>
              <w:top w:w="1" w:type="dxa"/>
              <w:left w:w="1" w:type="dxa"/>
              <w:bottom w:w="1" w:type="dxa"/>
              <w:right w:w="1" w:type="dxa"/>
            </w:tcMar>
            <w:hideMark/>
          </w:tcPr>
          <w:p w14:paraId="4E5E6668"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Lilium martagon</w:t>
            </w:r>
          </w:p>
        </w:tc>
        <w:tc>
          <w:tcPr>
            <w:tcW w:w="2338" w:type="dxa"/>
            <w:tcMar>
              <w:top w:w="1" w:type="dxa"/>
              <w:left w:w="1" w:type="dxa"/>
              <w:bottom w:w="1" w:type="dxa"/>
              <w:right w:w="1" w:type="dxa"/>
            </w:tcMar>
            <w:hideMark/>
          </w:tcPr>
          <w:p w14:paraId="168B781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F8A580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kew-279985</w:t>
            </w:r>
          </w:p>
        </w:tc>
      </w:tr>
      <w:tr w:rsidR="008B00F5" w:rsidRPr="00C8476F" w14:paraId="7F397A86" w14:textId="77777777" w:rsidTr="008B00F5">
        <w:trPr>
          <w:trHeight w:val="288"/>
        </w:trPr>
        <w:tc>
          <w:tcPr>
            <w:tcW w:w="1458" w:type="dxa"/>
            <w:tcMar>
              <w:top w:w="1" w:type="dxa"/>
              <w:left w:w="1" w:type="dxa"/>
              <w:bottom w:w="1" w:type="dxa"/>
              <w:right w:w="1" w:type="dxa"/>
            </w:tcMar>
            <w:hideMark/>
          </w:tcPr>
          <w:p w14:paraId="4B08B8C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Malpighiales</w:t>
            </w:r>
            <w:proofErr w:type="spellEnd"/>
          </w:p>
        </w:tc>
        <w:tc>
          <w:tcPr>
            <w:tcW w:w="1579" w:type="dxa"/>
            <w:tcMar>
              <w:top w:w="1" w:type="dxa"/>
              <w:left w:w="1" w:type="dxa"/>
              <w:bottom w:w="1" w:type="dxa"/>
              <w:right w:w="1" w:type="dxa"/>
            </w:tcMar>
            <w:hideMark/>
          </w:tcPr>
          <w:p w14:paraId="28A5752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Elatinaceae</w:t>
            </w:r>
            <w:proofErr w:type="spellEnd"/>
          </w:p>
        </w:tc>
        <w:tc>
          <w:tcPr>
            <w:tcW w:w="2548" w:type="dxa"/>
            <w:tcMar>
              <w:top w:w="1" w:type="dxa"/>
              <w:left w:w="1" w:type="dxa"/>
              <w:bottom w:w="1" w:type="dxa"/>
              <w:right w:w="1" w:type="dxa"/>
            </w:tcMar>
            <w:hideMark/>
          </w:tcPr>
          <w:p w14:paraId="6E8BF7E3"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Elatine</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alsinastrum</w:t>
            </w:r>
            <w:proofErr w:type="spellEnd"/>
          </w:p>
        </w:tc>
        <w:tc>
          <w:tcPr>
            <w:tcW w:w="2338" w:type="dxa"/>
            <w:tcMar>
              <w:top w:w="1" w:type="dxa"/>
              <w:left w:w="1" w:type="dxa"/>
              <w:bottom w:w="1" w:type="dxa"/>
              <w:right w:w="1" w:type="dxa"/>
            </w:tcMar>
            <w:hideMark/>
          </w:tcPr>
          <w:p w14:paraId="0AB1AB7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D0AB7C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kew-2786510</w:t>
            </w:r>
          </w:p>
        </w:tc>
      </w:tr>
      <w:tr w:rsidR="008B00F5" w:rsidRPr="00C8476F" w14:paraId="18B5BDD9" w14:textId="77777777" w:rsidTr="008B00F5">
        <w:trPr>
          <w:trHeight w:val="288"/>
        </w:trPr>
        <w:tc>
          <w:tcPr>
            <w:tcW w:w="1458" w:type="dxa"/>
            <w:tcMar>
              <w:top w:w="1" w:type="dxa"/>
              <w:left w:w="1" w:type="dxa"/>
              <w:bottom w:w="1" w:type="dxa"/>
              <w:right w:w="1" w:type="dxa"/>
            </w:tcMar>
            <w:hideMark/>
          </w:tcPr>
          <w:p w14:paraId="5B1E651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Malpighiales</w:t>
            </w:r>
            <w:proofErr w:type="spellEnd"/>
          </w:p>
        </w:tc>
        <w:tc>
          <w:tcPr>
            <w:tcW w:w="1579" w:type="dxa"/>
            <w:tcMar>
              <w:top w:w="1" w:type="dxa"/>
              <w:left w:w="1" w:type="dxa"/>
              <w:bottom w:w="1" w:type="dxa"/>
              <w:right w:w="1" w:type="dxa"/>
            </w:tcMar>
            <w:hideMark/>
          </w:tcPr>
          <w:p w14:paraId="3818C0F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Hypericaceae</w:t>
            </w:r>
            <w:proofErr w:type="spellEnd"/>
          </w:p>
        </w:tc>
        <w:tc>
          <w:tcPr>
            <w:tcW w:w="2548" w:type="dxa"/>
            <w:tcMar>
              <w:top w:w="1" w:type="dxa"/>
              <w:left w:w="1" w:type="dxa"/>
              <w:bottom w:w="1" w:type="dxa"/>
              <w:right w:w="1" w:type="dxa"/>
            </w:tcMar>
            <w:hideMark/>
          </w:tcPr>
          <w:p w14:paraId="28AF20D1"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Hypericum </w:t>
            </w:r>
            <w:proofErr w:type="spellStart"/>
            <w:r w:rsidRPr="00C8476F">
              <w:rPr>
                <w:rFonts w:ascii="Arial" w:hAnsi="Arial" w:cs="Arial"/>
                <w:i/>
                <w:iCs/>
                <w:sz w:val="18"/>
                <w:szCs w:val="18"/>
                <w:lang w:val="en-GB"/>
              </w:rPr>
              <w:t>perforatum</w:t>
            </w:r>
            <w:proofErr w:type="spellEnd"/>
          </w:p>
        </w:tc>
        <w:tc>
          <w:tcPr>
            <w:tcW w:w="2338" w:type="dxa"/>
            <w:tcMar>
              <w:top w:w="1" w:type="dxa"/>
              <w:left w:w="1" w:type="dxa"/>
              <w:bottom w:w="1" w:type="dxa"/>
              <w:right w:w="1" w:type="dxa"/>
            </w:tcMar>
            <w:hideMark/>
          </w:tcPr>
          <w:p w14:paraId="618AB30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1035A8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kew-2858676</w:t>
            </w:r>
          </w:p>
        </w:tc>
      </w:tr>
      <w:tr w:rsidR="008B00F5" w:rsidRPr="00C8476F" w14:paraId="0DA61169" w14:textId="77777777" w:rsidTr="008B00F5">
        <w:trPr>
          <w:trHeight w:val="288"/>
        </w:trPr>
        <w:tc>
          <w:tcPr>
            <w:tcW w:w="1458" w:type="dxa"/>
            <w:tcMar>
              <w:top w:w="1" w:type="dxa"/>
              <w:left w:w="1" w:type="dxa"/>
              <w:bottom w:w="1" w:type="dxa"/>
              <w:right w:w="1" w:type="dxa"/>
            </w:tcMar>
            <w:hideMark/>
          </w:tcPr>
          <w:p w14:paraId="0F40F38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Malpighiales</w:t>
            </w:r>
            <w:proofErr w:type="spellEnd"/>
          </w:p>
        </w:tc>
        <w:tc>
          <w:tcPr>
            <w:tcW w:w="1579" w:type="dxa"/>
            <w:tcMar>
              <w:top w:w="1" w:type="dxa"/>
              <w:left w:w="1" w:type="dxa"/>
              <w:bottom w:w="1" w:type="dxa"/>
              <w:right w:w="1" w:type="dxa"/>
            </w:tcMar>
            <w:hideMark/>
          </w:tcPr>
          <w:p w14:paraId="49CAE5F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Violaceae</w:t>
            </w:r>
            <w:proofErr w:type="spellEnd"/>
          </w:p>
        </w:tc>
        <w:tc>
          <w:tcPr>
            <w:tcW w:w="2548" w:type="dxa"/>
            <w:tcMar>
              <w:top w:w="1" w:type="dxa"/>
              <w:left w:w="1" w:type="dxa"/>
              <w:bottom w:w="1" w:type="dxa"/>
              <w:right w:w="1" w:type="dxa"/>
            </w:tcMar>
            <w:hideMark/>
          </w:tcPr>
          <w:p w14:paraId="07E44A56"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Viola </w:t>
            </w:r>
            <w:proofErr w:type="spellStart"/>
            <w:r w:rsidRPr="00C8476F">
              <w:rPr>
                <w:rFonts w:ascii="Arial" w:hAnsi="Arial" w:cs="Arial"/>
                <w:i/>
                <w:iCs/>
                <w:sz w:val="18"/>
                <w:szCs w:val="18"/>
                <w:lang w:val="en-GB"/>
              </w:rPr>
              <w:t>biflora</w:t>
            </w:r>
            <w:proofErr w:type="spellEnd"/>
          </w:p>
        </w:tc>
        <w:tc>
          <w:tcPr>
            <w:tcW w:w="2338" w:type="dxa"/>
            <w:tcMar>
              <w:top w:w="1" w:type="dxa"/>
              <w:left w:w="1" w:type="dxa"/>
              <w:bottom w:w="1" w:type="dxa"/>
              <w:right w:w="1" w:type="dxa"/>
            </w:tcMar>
            <w:hideMark/>
          </w:tcPr>
          <w:p w14:paraId="5C047B6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2FF77D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kew-2464036</w:t>
            </w:r>
          </w:p>
        </w:tc>
      </w:tr>
      <w:tr w:rsidR="008B00F5" w:rsidRPr="00C8476F" w14:paraId="3FBE40DD" w14:textId="77777777" w:rsidTr="008B00F5">
        <w:trPr>
          <w:trHeight w:val="288"/>
        </w:trPr>
        <w:tc>
          <w:tcPr>
            <w:tcW w:w="1458" w:type="dxa"/>
            <w:tcMar>
              <w:top w:w="1" w:type="dxa"/>
              <w:left w:w="1" w:type="dxa"/>
              <w:bottom w:w="1" w:type="dxa"/>
              <w:right w:w="1" w:type="dxa"/>
            </w:tcMar>
            <w:hideMark/>
          </w:tcPr>
          <w:p w14:paraId="36F69E7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Malpighiales</w:t>
            </w:r>
            <w:proofErr w:type="spellEnd"/>
          </w:p>
        </w:tc>
        <w:tc>
          <w:tcPr>
            <w:tcW w:w="1579" w:type="dxa"/>
            <w:tcMar>
              <w:top w:w="1" w:type="dxa"/>
              <w:left w:w="1" w:type="dxa"/>
              <w:bottom w:w="1" w:type="dxa"/>
              <w:right w:w="1" w:type="dxa"/>
            </w:tcMar>
            <w:hideMark/>
          </w:tcPr>
          <w:p w14:paraId="2E2B2E3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Violaceae</w:t>
            </w:r>
            <w:proofErr w:type="spellEnd"/>
          </w:p>
        </w:tc>
        <w:tc>
          <w:tcPr>
            <w:tcW w:w="2548" w:type="dxa"/>
            <w:tcMar>
              <w:top w:w="1" w:type="dxa"/>
              <w:left w:w="1" w:type="dxa"/>
              <w:bottom w:w="1" w:type="dxa"/>
              <w:right w:w="1" w:type="dxa"/>
            </w:tcMar>
            <w:hideMark/>
          </w:tcPr>
          <w:p w14:paraId="49983FFB"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Viola </w:t>
            </w:r>
            <w:proofErr w:type="spellStart"/>
            <w:r w:rsidRPr="00C8476F">
              <w:rPr>
                <w:rFonts w:ascii="Arial" w:hAnsi="Arial" w:cs="Arial"/>
                <w:i/>
                <w:iCs/>
                <w:sz w:val="18"/>
                <w:szCs w:val="18"/>
                <w:lang w:val="en-GB"/>
              </w:rPr>
              <w:t>reichenbachiana</w:t>
            </w:r>
            <w:proofErr w:type="spellEnd"/>
          </w:p>
        </w:tc>
        <w:tc>
          <w:tcPr>
            <w:tcW w:w="2338" w:type="dxa"/>
            <w:tcMar>
              <w:top w:w="1" w:type="dxa"/>
              <w:left w:w="1" w:type="dxa"/>
              <w:bottom w:w="1" w:type="dxa"/>
              <w:right w:w="1" w:type="dxa"/>
            </w:tcMar>
            <w:hideMark/>
          </w:tcPr>
          <w:p w14:paraId="70DB57C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Jord</w:t>
            </w:r>
            <w:proofErr w:type="spellEnd"/>
            <w:r w:rsidRPr="00C8476F">
              <w:rPr>
                <w:rFonts w:ascii="Arial" w:hAnsi="Arial" w:cs="Arial"/>
                <w:sz w:val="18"/>
                <w:szCs w:val="18"/>
                <w:lang w:val="en-GB"/>
              </w:rPr>
              <w:t xml:space="preserve">. ex </w:t>
            </w:r>
            <w:proofErr w:type="spellStart"/>
            <w:r w:rsidRPr="00C8476F">
              <w:rPr>
                <w:rFonts w:ascii="Arial" w:hAnsi="Arial" w:cs="Arial"/>
                <w:sz w:val="18"/>
                <w:szCs w:val="18"/>
                <w:lang w:val="en-GB"/>
              </w:rPr>
              <w:t>Boreau</w:t>
            </w:r>
            <w:proofErr w:type="spellEnd"/>
          </w:p>
        </w:tc>
        <w:tc>
          <w:tcPr>
            <w:tcW w:w="1141" w:type="dxa"/>
            <w:tcMar>
              <w:top w:w="1" w:type="dxa"/>
              <w:left w:w="1" w:type="dxa"/>
              <w:bottom w:w="1" w:type="dxa"/>
              <w:right w:w="1" w:type="dxa"/>
            </w:tcMar>
            <w:hideMark/>
          </w:tcPr>
          <w:p w14:paraId="29C32DB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kew-2459911</w:t>
            </w:r>
          </w:p>
        </w:tc>
      </w:tr>
      <w:tr w:rsidR="008B00F5" w:rsidRPr="00C8476F" w14:paraId="465F027B" w14:textId="77777777" w:rsidTr="008B00F5">
        <w:trPr>
          <w:trHeight w:val="288"/>
        </w:trPr>
        <w:tc>
          <w:tcPr>
            <w:tcW w:w="1458" w:type="dxa"/>
            <w:tcMar>
              <w:top w:w="1" w:type="dxa"/>
              <w:left w:w="1" w:type="dxa"/>
              <w:bottom w:w="1" w:type="dxa"/>
              <w:right w:w="1" w:type="dxa"/>
            </w:tcMar>
            <w:hideMark/>
          </w:tcPr>
          <w:p w14:paraId="00CB47A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Malvales</w:t>
            </w:r>
            <w:proofErr w:type="spellEnd"/>
          </w:p>
        </w:tc>
        <w:tc>
          <w:tcPr>
            <w:tcW w:w="1579" w:type="dxa"/>
            <w:tcMar>
              <w:top w:w="1" w:type="dxa"/>
              <w:left w:w="1" w:type="dxa"/>
              <w:bottom w:w="1" w:type="dxa"/>
              <w:right w:w="1" w:type="dxa"/>
            </w:tcMar>
            <w:hideMark/>
          </w:tcPr>
          <w:p w14:paraId="1187FA8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Cistaceae</w:t>
            </w:r>
            <w:proofErr w:type="spellEnd"/>
          </w:p>
        </w:tc>
        <w:tc>
          <w:tcPr>
            <w:tcW w:w="2548" w:type="dxa"/>
            <w:tcMar>
              <w:top w:w="1" w:type="dxa"/>
              <w:left w:w="1" w:type="dxa"/>
              <w:bottom w:w="1" w:type="dxa"/>
              <w:right w:w="1" w:type="dxa"/>
            </w:tcMar>
            <w:hideMark/>
          </w:tcPr>
          <w:p w14:paraId="28A2DD5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Helianthemum </w:t>
            </w:r>
            <w:proofErr w:type="spellStart"/>
            <w:r w:rsidRPr="00C8476F">
              <w:rPr>
                <w:rFonts w:ascii="Arial" w:hAnsi="Arial" w:cs="Arial"/>
                <w:i/>
                <w:iCs/>
                <w:sz w:val="18"/>
                <w:szCs w:val="18"/>
                <w:lang w:val="en-GB"/>
              </w:rPr>
              <w:t>apenninum</w:t>
            </w:r>
            <w:proofErr w:type="spellEnd"/>
          </w:p>
        </w:tc>
        <w:tc>
          <w:tcPr>
            <w:tcW w:w="2338" w:type="dxa"/>
            <w:tcMar>
              <w:top w:w="1" w:type="dxa"/>
              <w:left w:w="1" w:type="dxa"/>
              <w:bottom w:w="1" w:type="dxa"/>
              <w:right w:w="1" w:type="dxa"/>
            </w:tcMar>
            <w:hideMark/>
          </w:tcPr>
          <w:p w14:paraId="0B1339B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Mill.</w:t>
            </w:r>
          </w:p>
        </w:tc>
        <w:tc>
          <w:tcPr>
            <w:tcW w:w="1141" w:type="dxa"/>
            <w:tcMar>
              <w:top w:w="1" w:type="dxa"/>
              <w:left w:w="1" w:type="dxa"/>
              <w:bottom w:w="1" w:type="dxa"/>
              <w:right w:w="1" w:type="dxa"/>
            </w:tcMar>
            <w:hideMark/>
          </w:tcPr>
          <w:p w14:paraId="7B99625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kew-2842251</w:t>
            </w:r>
          </w:p>
        </w:tc>
      </w:tr>
      <w:tr w:rsidR="008B00F5" w:rsidRPr="00C8476F" w14:paraId="527E6904" w14:textId="77777777" w:rsidTr="008B00F5">
        <w:trPr>
          <w:trHeight w:val="288"/>
        </w:trPr>
        <w:tc>
          <w:tcPr>
            <w:tcW w:w="1458" w:type="dxa"/>
            <w:tcMar>
              <w:top w:w="1" w:type="dxa"/>
              <w:left w:w="1" w:type="dxa"/>
              <w:bottom w:w="1" w:type="dxa"/>
              <w:right w:w="1" w:type="dxa"/>
            </w:tcMar>
            <w:hideMark/>
          </w:tcPr>
          <w:p w14:paraId="45EEFA9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Malvales</w:t>
            </w:r>
            <w:proofErr w:type="spellEnd"/>
          </w:p>
        </w:tc>
        <w:tc>
          <w:tcPr>
            <w:tcW w:w="1579" w:type="dxa"/>
            <w:tcMar>
              <w:top w:w="1" w:type="dxa"/>
              <w:left w:w="1" w:type="dxa"/>
              <w:bottom w:w="1" w:type="dxa"/>
              <w:right w:w="1" w:type="dxa"/>
            </w:tcMar>
            <w:hideMark/>
          </w:tcPr>
          <w:p w14:paraId="7C0FEE0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Cistaceae</w:t>
            </w:r>
            <w:proofErr w:type="spellEnd"/>
          </w:p>
        </w:tc>
        <w:tc>
          <w:tcPr>
            <w:tcW w:w="2548" w:type="dxa"/>
            <w:tcMar>
              <w:top w:w="1" w:type="dxa"/>
              <w:left w:w="1" w:type="dxa"/>
              <w:bottom w:w="1" w:type="dxa"/>
              <w:right w:w="1" w:type="dxa"/>
            </w:tcMar>
            <w:hideMark/>
          </w:tcPr>
          <w:p w14:paraId="0A2C9DA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Helianthemum </w:t>
            </w:r>
            <w:proofErr w:type="spellStart"/>
            <w:r w:rsidRPr="00C8476F">
              <w:rPr>
                <w:rFonts w:ascii="Arial" w:hAnsi="Arial" w:cs="Arial"/>
                <w:i/>
                <w:iCs/>
                <w:sz w:val="18"/>
                <w:szCs w:val="18"/>
                <w:lang w:val="en-GB"/>
              </w:rPr>
              <w:t>nummularium</w:t>
            </w:r>
            <w:proofErr w:type="spellEnd"/>
          </w:p>
        </w:tc>
        <w:tc>
          <w:tcPr>
            <w:tcW w:w="2338" w:type="dxa"/>
            <w:tcMar>
              <w:top w:w="1" w:type="dxa"/>
              <w:left w:w="1" w:type="dxa"/>
              <w:bottom w:w="1" w:type="dxa"/>
              <w:right w:w="1" w:type="dxa"/>
            </w:tcMar>
            <w:hideMark/>
          </w:tcPr>
          <w:p w14:paraId="6CA9C2C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Mill.</w:t>
            </w:r>
          </w:p>
        </w:tc>
        <w:tc>
          <w:tcPr>
            <w:tcW w:w="1141" w:type="dxa"/>
            <w:tcMar>
              <w:top w:w="1" w:type="dxa"/>
              <w:left w:w="1" w:type="dxa"/>
              <w:bottom w:w="1" w:type="dxa"/>
              <w:right w:w="1" w:type="dxa"/>
            </w:tcMar>
            <w:hideMark/>
          </w:tcPr>
          <w:p w14:paraId="47A2FAD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kew-2842625</w:t>
            </w:r>
          </w:p>
        </w:tc>
      </w:tr>
      <w:tr w:rsidR="008B00F5" w:rsidRPr="00C8476F" w14:paraId="2801FD32" w14:textId="77777777" w:rsidTr="008B00F5">
        <w:trPr>
          <w:trHeight w:val="288"/>
        </w:trPr>
        <w:tc>
          <w:tcPr>
            <w:tcW w:w="1458" w:type="dxa"/>
            <w:tcMar>
              <w:top w:w="1" w:type="dxa"/>
              <w:left w:w="1" w:type="dxa"/>
              <w:bottom w:w="1" w:type="dxa"/>
              <w:right w:w="1" w:type="dxa"/>
            </w:tcMar>
            <w:hideMark/>
          </w:tcPr>
          <w:p w14:paraId="568FA6E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Malvales</w:t>
            </w:r>
            <w:proofErr w:type="spellEnd"/>
          </w:p>
        </w:tc>
        <w:tc>
          <w:tcPr>
            <w:tcW w:w="1579" w:type="dxa"/>
            <w:tcMar>
              <w:top w:w="1" w:type="dxa"/>
              <w:left w:w="1" w:type="dxa"/>
              <w:bottom w:w="1" w:type="dxa"/>
              <w:right w:w="1" w:type="dxa"/>
            </w:tcMar>
            <w:hideMark/>
          </w:tcPr>
          <w:p w14:paraId="6002CDB3"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Malvaceae</w:t>
            </w:r>
            <w:proofErr w:type="spellEnd"/>
          </w:p>
        </w:tc>
        <w:tc>
          <w:tcPr>
            <w:tcW w:w="2548" w:type="dxa"/>
            <w:tcMar>
              <w:top w:w="1" w:type="dxa"/>
              <w:left w:w="1" w:type="dxa"/>
              <w:bottom w:w="1" w:type="dxa"/>
              <w:right w:w="1" w:type="dxa"/>
            </w:tcMar>
            <w:hideMark/>
          </w:tcPr>
          <w:p w14:paraId="669A2770"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Tilia</w:t>
            </w:r>
            <w:proofErr w:type="spellEnd"/>
            <w:r w:rsidRPr="00C8476F">
              <w:rPr>
                <w:rFonts w:ascii="Arial" w:hAnsi="Arial" w:cs="Arial"/>
                <w:i/>
                <w:iCs/>
                <w:sz w:val="18"/>
                <w:szCs w:val="18"/>
                <w:lang w:val="en-GB"/>
              </w:rPr>
              <w:t xml:space="preserve"> cordata</w:t>
            </w:r>
          </w:p>
        </w:tc>
        <w:tc>
          <w:tcPr>
            <w:tcW w:w="2338" w:type="dxa"/>
            <w:tcMar>
              <w:top w:w="1" w:type="dxa"/>
              <w:left w:w="1" w:type="dxa"/>
              <w:bottom w:w="1" w:type="dxa"/>
              <w:right w:w="1" w:type="dxa"/>
            </w:tcMar>
            <w:hideMark/>
          </w:tcPr>
          <w:p w14:paraId="42E7E49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Mill.</w:t>
            </w:r>
          </w:p>
        </w:tc>
        <w:tc>
          <w:tcPr>
            <w:tcW w:w="1141" w:type="dxa"/>
            <w:tcMar>
              <w:top w:w="1" w:type="dxa"/>
              <w:left w:w="1" w:type="dxa"/>
              <w:bottom w:w="1" w:type="dxa"/>
              <w:right w:w="1" w:type="dxa"/>
            </w:tcMar>
            <w:hideMark/>
          </w:tcPr>
          <w:p w14:paraId="5539DDE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kew-2518181</w:t>
            </w:r>
          </w:p>
        </w:tc>
      </w:tr>
      <w:tr w:rsidR="008B00F5" w:rsidRPr="00C8476F" w14:paraId="373CB856" w14:textId="77777777" w:rsidTr="008B00F5">
        <w:trPr>
          <w:trHeight w:val="288"/>
        </w:trPr>
        <w:tc>
          <w:tcPr>
            <w:tcW w:w="1458" w:type="dxa"/>
            <w:tcMar>
              <w:top w:w="1" w:type="dxa"/>
              <w:left w:w="1" w:type="dxa"/>
              <w:bottom w:w="1" w:type="dxa"/>
              <w:right w:w="1" w:type="dxa"/>
            </w:tcMar>
            <w:hideMark/>
          </w:tcPr>
          <w:p w14:paraId="6F5B35B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Malvales</w:t>
            </w:r>
            <w:proofErr w:type="spellEnd"/>
          </w:p>
        </w:tc>
        <w:tc>
          <w:tcPr>
            <w:tcW w:w="1579" w:type="dxa"/>
            <w:tcMar>
              <w:top w:w="1" w:type="dxa"/>
              <w:left w:w="1" w:type="dxa"/>
              <w:bottom w:w="1" w:type="dxa"/>
              <w:right w:w="1" w:type="dxa"/>
            </w:tcMar>
            <w:hideMark/>
          </w:tcPr>
          <w:p w14:paraId="1927889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Thymelaeaceae</w:t>
            </w:r>
            <w:proofErr w:type="spellEnd"/>
          </w:p>
        </w:tc>
        <w:tc>
          <w:tcPr>
            <w:tcW w:w="2548" w:type="dxa"/>
            <w:tcMar>
              <w:top w:w="1" w:type="dxa"/>
              <w:left w:w="1" w:type="dxa"/>
              <w:bottom w:w="1" w:type="dxa"/>
              <w:right w:w="1" w:type="dxa"/>
            </w:tcMar>
            <w:hideMark/>
          </w:tcPr>
          <w:p w14:paraId="1CAEDE3F"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Daphne mezereum</w:t>
            </w:r>
          </w:p>
        </w:tc>
        <w:tc>
          <w:tcPr>
            <w:tcW w:w="2338" w:type="dxa"/>
            <w:tcMar>
              <w:top w:w="1" w:type="dxa"/>
              <w:left w:w="1" w:type="dxa"/>
              <w:bottom w:w="1" w:type="dxa"/>
              <w:right w:w="1" w:type="dxa"/>
            </w:tcMar>
            <w:hideMark/>
          </w:tcPr>
          <w:p w14:paraId="7B90D9D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F0328A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kew-2757105</w:t>
            </w:r>
          </w:p>
        </w:tc>
      </w:tr>
      <w:tr w:rsidR="008B00F5" w:rsidRPr="00C8476F" w14:paraId="62C6541F" w14:textId="77777777" w:rsidTr="008B00F5">
        <w:trPr>
          <w:trHeight w:val="288"/>
        </w:trPr>
        <w:tc>
          <w:tcPr>
            <w:tcW w:w="1458" w:type="dxa"/>
            <w:tcMar>
              <w:top w:w="1" w:type="dxa"/>
              <w:left w:w="1" w:type="dxa"/>
              <w:bottom w:w="1" w:type="dxa"/>
              <w:right w:w="1" w:type="dxa"/>
            </w:tcMar>
            <w:hideMark/>
          </w:tcPr>
          <w:p w14:paraId="2F78915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Myrtales</w:t>
            </w:r>
          </w:p>
        </w:tc>
        <w:tc>
          <w:tcPr>
            <w:tcW w:w="1579" w:type="dxa"/>
            <w:tcMar>
              <w:top w:w="1" w:type="dxa"/>
              <w:left w:w="1" w:type="dxa"/>
              <w:bottom w:w="1" w:type="dxa"/>
              <w:right w:w="1" w:type="dxa"/>
            </w:tcMar>
            <w:hideMark/>
          </w:tcPr>
          <w:p w14:paraId="3F6C5EC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Lythraceae</w:t>
            </w:r>
            <w:proofErr w:type="spellEnd"/>
          </w:p>
        </w:tc>
        <w:tc>
          <w:tcPr>
            <w:tcW w:w="2548" w:type="dxa"/>
            <w:tcMar>
              <w:top w:w="1" w:type="dxa"/>
              <w:left w:w="1" w:type="dxa"/>
              <w:bottom w:w="1" w:type="dxa"/>
              <w:right w:w="1" w:type="dxa"/>
            </w:tcMar>
            <w:hideMark/>
          </w:tcPr>
          <w:p w14:paraId="3B7C6CD4"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Lythrum</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salicaria</w:t>
            </w:r>
            <w:proofErr w:type="spellEnd"/>
          </w:p>
        </w:tc>
        <w:tc>
          <w:tcPr>
            <w:tcW w:w="2338" w:type="dxa"/>
            <w:tcMar>
              <w:top w:w="1" w:type="dxa"/>
              <w:left w:w="1" w:type="dxa"/>
              <w:bottom w:w="1" w:type="dxa"/>
              <w:right w:w="1" w:type="dxa"/>
            </w:tcMar>
            <w:hideMark/>
          </w:tcPr>
          <w:p w14:paraId="2F67E2E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F77676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kew-2354139</w:t>
            </w:r>
          </w:p>
        </w:tc>
      </w:tr>
      <w:tr w:rsidR="008B00F5" w:rsidRPr="00C8476F" w14:paraId="2F93DCEE" w14:textId="77777777" w:rsidTr="008B00F5">
        <w:trPr>
          <w:trHeight w:val="288"/>
        </w:trPr>
        <w:tc>
          <w:tcPr>
            <w:tcW w:w="1458" w:type="dxa"/>
            <w:tcMar>
              <w:top w:w="1" w:type="dxa"/>
              <w:left w:w="1" w:type="dxa"/>
              <w:bottom w:w="1" w:type="dxa"/>
              <w:right w:w="1" w:type="dxa"/>
            </w:tcMar>
            <w:hideMark/>
          </w:tcPr>
          <w:p w14:paraId="6D961F9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Myrtales</w:t>
            </w:r>
          </w:p>
        </w:tc>
        <w:tc>
          <w:tcPr>
            <w:tcW w:w="1579" w:type="dxa"/>
            <w:tcMar>
              <w:top w:w="1" w:type="dxa"/>
              <w:left w:w="1" w:type="dxa"/>
              <w:bottom w:w="1" w:type="dxa"/>
              <w:right w:w="1" w:type="dxa"/>
            </w:tcMar>
            <w:hideMark/>
          </w:tcPr>
          <w:p w14:paraId="33461CF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Onagraceae</w:t>
            </w:r>
            <w:proofErr w:type="spellEnd"/>
          </w:p>
        </w:tc>
        <w:tc>
          <w:tcPr>
            <w:tcW w:w="2548" w:type="dxa"/>
            <w:tcMar>
              <w:top w:w="1" w:type="dxa"/>
              <w:left w:w="1" w:type="dxa"/>
              <w:bottom w:w="1" w:type="dxa"/>
              <w:right w:w="1" w:type="dxa"/>
            </w:tcMar>
            <w:hideMark/>
          </w:tcPr>
          <w:p w14:paraId="23D25CE4"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Circaea</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lutetiana</w:t>
            </w:r>
            <w:proofErr w:type="spellEnd"/>
          </w:p>
        </w:tc>
        <w:tc>
          <w:tcPr>
            <w:tcW w:w="2338" w:type="dxa"/>
            <w:tcMar>
              <w:top w:w="1" w:type="dxa"/>
              <w:left w:w="1" w:type="dxa"/>
              <w:bottom w:w="1" w:type="dxa"/>
              <w:right w:w="1" w:type="dxa"/>
            </w:tcMar>
            <w:hideMark/>
          </w:tcPr>
          <w:p w14:paraId="584267E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0698D0E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kew-2721837</w:t>
            </w:r>
          </w:p>
        </w:tc>
      </w:tr>
      <w:tr w:rsidR="008B00F5" w:rsidRPr="00C8476F" w14:paraId="3CE1E19F" w14:textId="77777777" w:rsidTr="008B00F5">
        <w:trPr>
          <w:trHeight w:val="288"/>
        </w:trPr>
        <w:tc>
          <w:tcPr>
            <w:tcW w:w="1458" w:type="dxa"/>
            <w:tcMar>
              <w:top w:w="1" w:type="dxa"/>
              <w:left w:w="1" w:type="dxa"/>
              <w:bottom w:w="1" w:type="dxa"/>
              <w:right w:w="1" w:type="dxa"/>
            </w:tcMar>
            <w:hideMark/>
          </w:tcPr>
          <w:p w14:paraId="568F5F3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Myrtales</w:t>
            </w:r>
          </w:p>
        </w:tc>
        <w:tc>
          <w:tcPr>
            <w:tcW w:w="1579" w:type="dxa"/>
            <w:tcMar>
              <w:top w:w="1" w:type="dxa"/>
              <w:left w:w="1" w:type="dxa"/>
              <w:bottom w:w="1" w:type="dxa"/>
              <w:right w:w="1" w:type="dxa"/>
            </w:tcMar>
            <w:hideMark/>
          </w:tcPr>
          <w:p w14:paraId="5544A92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Onagraceae</w:t>
            </w:r>
            <w:proofErr w:type="spellEnd"/>
          </w:p>
        </w:tc>
        <w:tc>
          <w:tcPr>
            <w:tcW w:w="2548" w:type="dxa"/>
            <w:tcMar>
              <w:top w:w="1" w:type="dxa"/>
              <w:left w:w="1" w:type="dxa"/>
              <w:bottom w:w="1" w:type="dxa"/>
              <w:right w:w="1" w:type="dxa"/>
            </w:tcMar>
            <w:hideMark/>
          </w:tcPr>
          <w:p w14:paraId="46194342"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Epilobium </w:t>
            </w:r>
            <w:proofErr w:type="spellStart"/>
            <w:r w:rsidRPr="00C8476F">
              <w:rPr>
                <w:rFonts w:ascii="Arial" w:hAnsi="Arial" w:cs="Arial"/>
                <w:i/>
                <w:iCs/>
                <w:sz w:val="18"/>
                <w:szCs w:val="18"/>
                <w:lang w:val="en-GB"/>
              </w:rPr>
              <w:t>alpestre</w:t>
            </w:r>
            <w:proofErr w:type="spellEnd"/>
          </w:p>
        </w:tc>
        <w:tc>
          <w:tcPr>
            <w:tcW w:w="2338" w:type="dxa"/>
            <w:tcMar>
              <w:top w:w="1" w:type="dxa"/>
              <w:left w:w="1" w:type="dxa"/>
              <w:bottom w:w="1" w:type="dxa"/>
              <w:right w:w="1" w:type="dxa"/>
            </w:tcMar>
            <w:hideMark/>
          </w:tcPr>
          <w:p w14:paraId="523626D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 xml:space="preserve">(Jacq.) </w:t>
            </w:r>
            <w:proofErr w:type="spellStart"/>
            <w:r w:rsidRPr="00C8476F">
              <w:rPr>
                <w:rFonts w:ascii="Arial" w:hAnsi="Arial" w:cs="Arial"/>
                <w:sz w:val="18"/>
                <w:szCs w:val="18"/>
                <w:lang w:val="en-GB"/>
              </w:rPr>
              <w:t>Krock</w:t>
            </w:r>
            <w:proofErr w:type="spellEnd"/>
            <w:r w:rsidRPr="00C8476F">
              <w:rPr>
                <w:rFonts w:ascii="Arial" w:hAnsi="Arial" w:cs="Arial"/>
                <w:sz w:val="18"/>
                <w:szCs w:val="18"/>
                <w:lang w:val="en-GB"/>
              </w:rPr>
              <w:t>.</w:t>
            </w:r>
          </w:p>
        </w:tc>
        <w:tc>
          <w:tcPr>
            <w:tcW w:w="1141" w:type="dxa"/>
            <w:tcMar>
              <w:top w:w="1" w:type="dxa"/>
              <w:left w:w="1" w:type="dxa"/>
              <w:bottom w:w="1" w:type="dxa"/>
              <w:right w:w="1" w:type="dxa"/>
            </w:tcMar>
            <w:hideMark/>
          </w:tcPr>
          <w:p w14:paraId="027E286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kew-2790071</w:t>
            </w:r>
          </w:p>
        </w:tc>
      </w:tr>
      <w:tr w:rsidR="008B00F5" w:rsidRPr="00C8476F" w14:paraId="319DCF6D" w14:textId="77777777" w:rsidTr="008B00F5">
        <w:trPr>
          <w:trHeight w:val="288"/>
        </w:trPr>
        <w:tc>
          <w:tcPr>
            <w:tcW w:w="1458" w:type="dxa"/>
            <w:tcMar>
              <w:top w:w="1" w:type="dxa"/>
              <w:left w:w="1" w:type="dxa"/>
              <w:bottom w:w="1" w:type="dxa"/>
              <w:right w:w="1" w:type="dxa"/>
            </w:tcMar>
            <w:hideMark/>
          </w:tcPr>
          <w:p w14:paraId="40996C8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Myrtales</w:t>
            </w:r>
          </w:p>
        </w:tc>
        <w:tc>
          <w:tcPr>
            <w:tcW w:w="1579" w:type="dxa"/>
            <w:tcMar>
              <w:top w:w="1" w:type="dxa"/>
              <w:left w:w="1" w:type="dxa"/>
              <w:bottom w:w="1" w:type="dxa"/>
              <w:right w:w="1" w:type="dxa"/>
            </w:tcMar>
            <w:hideMark/>
          </w:tcPr>
          <w:p w14:paraId="58E63B4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Onagraceae</w:t>
            </w:r>
            <w:proofErr w:type="spellEnd"/>
          </w:p>
        </w:tc>
        <w:tc>
          <w:tcPr>
            <w:tcW w:w="2548" w:type="dxa"/>
            <w:tcMar>
              <w:top w:w="1" w:type="dxa"/>
              <w:left w:w="1" w:type="dxa"/>
              <w:bottom w:w="1" w:type="dxa"/>
              <w:right w:w="1" w:type="dxa"/>
            </w:tcMar>
            <w:hideMark/>
          </w:tcPr>
          <w:p w14:paraId="137C2B3F"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Epilobium angustifolium</w:t>
            </w:r>
          </w:p>
        </w:tc>
        <w:tc>
          <w:tcPr>
            <w:tcW w:w="2338" w:type="dxa"/>
            <w:tcMar>
              <w:top w:w="1" w:type="dxa"/>
              <w:left w:w="1" w:type="dxa"/>
              <w:bottom w:w="1" w:type="dxa"/>
              <w:right w:w="1" w:type="dxa"/>
            </w:tcMar>
            <w:hideMark/>
          </w:tcPr>
          <w:p w14:paraId="1D93C25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8925A4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kew-2790112</w:t>
            </w:r>
          </w:p>
        </w:tc>
      </w:tr>
      <w:tr w:rsidR="008B00F5" w:rsidRPr="00C8476F" w14:paraId="0E0F88E5" w14:textId="77777777" w:rsidTr="008B00F5">
        <w:trPr>
          <w:trHeight w:val="288"/>
        </w:trPr>
        <w:tc>
          <w:tcPr>
            <w:tcW w:w="1458" w:type="dxa"/>
            <w:tcMar>
              <w:top w:w="1" w:type="dxa"/>
              <w:left w:w="1" w:type="dxa"/>
              <w:bottom w:w="1" w:type="dxa"/>
              <w:right w:w="1" w:type="dxa"/>
            </w:tcMar>
            <w:hideMark/>
          </w:tcPr>
          <w:p w14:paraId="0E2B5195"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Nymphaeales</w:t>
            </w:r>
            <w:proofErr w:type="spellEnd"/>
          </w:p>
        </w:tc>
        <w:tc>
          <w:tcPr>
            <w:tcW w:w="1579" w:type="dxa"/>
            <w:tcMar>
              <w:top w:w="1" w:type="dxa"/>
              <w:left w:w="1" w:type="dxa"/>
              <w:bottom w:w="1" w:type="dxa"/>
              <w:right w:w="1" w:type="dxa"/>
            </w:tcMar>
            <w:hideMark/>
          </w:tcPr>
          <w:p w14:paraId="2EE5717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Nymphaeaceae</w:t>
            </w:r>
          </w:p>
        </w:tc>
        <w:tc>
          <w:tcPr>
            <w:tcW w:w="2548" w:type="dxa"/>
            <w:tcMar>
              <w:top w:w="1" w:type="dxa"/>
              <w:left w:w="1" w:type="dxa"/>
              <w:bottom w:w="1" w:type="dxa"/>
              <w:right w:w="1" w:type="dxa"/>
            </w:tcMar>
            <w:hideMark/>
          </w:tcPr>
          <w:p w14:paraId="333E756A"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Nymphaea alba</w:t>
            </w:r>
          </w:p>
        </w:tc>
        <w:tc>
          <w:tcPr>
            <w:tcW w:w="2338" w:type="dxa"/>
            <w:tcMar>
              <w:top w:w="1" w:type="dxa"/>
              <w:left w:w="1" w:type="dxa"/>
              <w:bottom w:w="1" w:type="dxa"/>
              <w:right w:w="1" w:type="dxa"/>
            </w:tcMar>
            <w:hideMark/>
          </w:tcPr>
          <w:p w14:paraId="7E2B2A2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8FD721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kew-2383355</w:t>
            </w:r>
          </w:p>
        </w:tc>
      </w:tr>
      <w:tr w:rsidR="008B00F5" w:rsidRPr="00C8476F" w14:paraId="77342575" w14:textId="77777777" w:rsidTr="008B00F5">
        <w:trPr>
          <w:trHeight w:val="288"/>
        </w:trPr>
        <w:tc>
          <w:tcPr>
            <w:tcW w:w="1458" w:type="dxa"/>
            <w:tcMar>
              <w:top w:w="1" w:type="dxa"/>
              <w:left w:w="1" w:type="dxa"/>
              <w:bottom w:w="1" w:type="dxa"/>
              <w:right w:w="1" w:type="dxa"/>
            </w:tcMar>
            <w:hideMark/>
          </w:tcPr>
          <w:p w14:paraId="0503822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Oxalidales</w:t>
            </w:r>
            <w:proofErr w:type="spellEnd"/>
          </w:p>
        </w:tc>
        <w:tc>
          <w:tcPr>
            <w:tcW w:w="1579" w:type="dxa"/>
            <w:tcMar>
              <w:top w:w="1" w:type="dxa"/>
              <w:left w:w="1" w:type="dxa"/>
              <w:bottom w:w="1" w:type="dxa"/>
              <w:right w:w="1" w:type="dxa"/>
            </w:tcMar>
            <w:hideMark/>
          </w:tcPr>
          <w:p w14:paraId="72A5A8AC"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Oxalidaceae</w:t>
            </w:r>
            <w:proofErr w:type="spellEnd"/>
          </w:p>
        </w:tc>
        <w:tc>
          <w:tcPr>
            <w:tcW w:w="2548" w:type="dxa"/>
            <w:tcMar>
              <w:top w:w="1" w:type="dxa"/>
              <w:left w:w="1" w:type="dxa"/>
              <w:bottom w:w="1" w:type="dxa"/>
              <w:right w:w="1" w:type="dxa"/>
            </w:tcMar>
            <w:hideMark/>
          </w:tcPr>
          <w:p w14:paraId="5844D4C1"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Oxalis acetosella</w:t>
            </w:r>
          </w:p>
        </w:tc>
        <w:tc>
          <w:tcPr>
            <w:tcW w:w="2338" w:type="dxa"/>
            <w:tcMar>
              <w:top w:w="1" w:type="dxa"/>
              <w:left w:w="1" w:type="dxa"/>
              <w:bottom w:w="1" w:type="dxa"/>
              <w:right w:w="1" w:type="dxa"/>
            </w:tcMar>
            <w:hideMark/>
          </w:tcPr>
          <w:p w14:paraId="63A2DD2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A0A463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kew-2394737</w:t>
            </w:r>
          </w:p>
        </w:tc>
      </w:tr>
      <w:tr w:rsidR="008B00F5" w:rsidRPr="00C8476F" w14:paraId="5F928D65" w14:textId="77777777" w:rsidTr="008B00F5">
        <w:trPr>
          <w:trHeight w:val="288"/>
        </w:trPr>
        <w:tc>
          <w:tcPr>
            <w:tcW w:w="1458" w:type="dxa"/>
            <w:tcMar>
              <w:top w:w="1" w:type="dxa"/>
              <w:left w:w="1" w:type="dxa"/>
              <w:bottom w:w="1" w:type="dxa"/>
              <w:right w:w="1" w:type="dxa"/>
            </w:tcMar>
            <w:hideMark/>
          </w:tcPr>
          <w:p w14:paraId="268E015A"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30D6995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Papaveraceae</w:t>
            </w:r>
            <w:proofErr w:type="spellEnd"/>
          </w:p>
        </w:tc>
        <w:tc>
          <w:tcPr>
            <w:tcW w:w="2548" w:type="dxa"/>
            <w:tcMar>
              <w:top w:w="1" w:type="dxa"/>
              <w:left w:w="1" w:type="dxa"/>
              <w:bottom w:w="1" w:type="dxa"/>
              <w:right w:w="1" w:type="dxa"/>
            </w:tcMar>
            <w:hideMark/>
          </w:tcPr>
          <w:p w14:paraId="33C44DB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Chelidonium majus</w:t>
            </w:r>
          </w:p>
        </w:tc>
        <w:tc>
          <w:tcPr>
            <w:tcW w:w="2338" w:type="dxa"/>
            <w:tcMar>
              <w:top w:w="1" w:type="dxa"/>
              <w:left w:w="1" w:type="dxa"/>
              <w:bottom w:w="1" w:type="dxa"/>
              <w:right w:w="1" w:type="dxa"/>
            </w:tcMar>
            <w:hideMark/>
          </w:tcPr>
          <w:p w14:paraId="0CE5E2B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A371E4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kew-2716702</w:t>
            </w:r>
          </w:p>
        </w:tc>
      </w:tr>
      <w:tr w:rsidR="008B00F5" w:rsidRPr="00C8476F" w14:paraId="214248E1" w14:textId="77777777" w:rsidTr="008B00F5">
        <w:trPr>
          <w:trHeight w:val="288"/>
        </w:trPr>
        <w:tc>
          <w:tcPr>
            <w:tcW w:w="1458" w:type="dxa"/>
            <w:tcMar>
              <w:top w:w="1" w:type="dxa"/>
              <w:left w:w="1" w:type="dxa"/>
              <w:bottom w:w="1" w:type="dxa"/>
              <w:right w:w="1" w:type="dxa"/>
            </w:tcMar>
            <w:hideMark/>
          </w:tcPr>
          <w:p w14:paraId="14474D9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0E782A9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Papaveraceae</w:t>
            </w:r>
            <w:proofErr w:type="spellEnd"/>
          </w:p>
        </w:tc>
        <w:tc>
          <w:tcPr>
            <w:tcW w:w="2548" w:type="dxa"/>
            <w:tcMar>
              <w:top w:w="1" w:type="dxa"/>
              <w:left w:w="1" w:type="dxa"/>
              <w:bottom w:w="1" w:type="dxa"/>
              <w:right w:w="1" w:type="dxa"/>
            </w:tcMar>
            <w:hideMark/>
          </w:tcPr>
          <w:p w14:paraId="3305C38F"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Papaver </w:t>
            </w:r>
            <w:proofErr w:type="spellStart"/>
            <w:r w:rsidRPr="00C8476F">
              <w:rPr>
                <w:rFonts w:ascii="Arial" w:hAnsi="Arial" w:cs="Arial"/>
                <w:i/>
                <w:iCs/>
                <w:sz w:val="18"/>
                <w:szCs w:val="18"/>
                <w:lang w:val="en-GB"/>
              </w:rPr>
              <w:t>rhoeas</w:t>
            </w:r>
            <w:proofErr w:type="spellEnd"/>
          </w:p>
        </w:tc>
        <w:tc>
          <w:tcPr>
            <w:tcW w:w="2338" w:type="dxa"/>
            <w:tcMar>
              <w:top w:w="1" w:type="dxa"/>
              <w:left w:w="1" w:type="dxa"/>
              <w:bottom w:w="1" w:type="dxa"/>
              <w:right w:w="1" w:type="dxa"/>
            </w:tcMar>
            <w:hideMark/>
          </w:tcPr>
          <w:p w14:paraId="7F2C185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9AEC82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kew-2561554</w:t>
            </w:r>
          </w:p>
        </w:tc>
      </w:tr>
      <w:tr w:rsidR="008B00F5" w:rsidRPr="00C8476F" w14:paraId="1DC95EDA" w14:textId="77777777" w:rsidTr="008B00F5">
        <w:trPr>
          <w:trHeight w:val="288"/>
        </w:trPr>
        <w:tc>
          <w:tcPr>
            <w:tcW w:w="1458" w:type="dxa"/>
            <w:tcMar>
              <w:top w:w="1" w:type="dxa"/>
              <w:left w:w="1" w:type="dxa"/>
              <w:bottom w:w="1" w:type="dxa"/>
              <w:right w:w="1" w:type="dxa"/>
            </w:tcMar>
            <w:hideMark/>
          </w:tcPr>
          <w:p w14:paraId="06F2B41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27F45DE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64C2540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Aconitum </w:t>
            </w:r>
            <w:proofErr w:type="spellStart"/>
            <w:r w:rsidRPr="00C8476F">
              <w:rPr>
                <w:rFonts w:ascii="Arial" w:hAnsi="Arial" w:cs="Arial"/>
                <w:i/>
                <w:iCs/>
                <w:sz w:val="18"/>
                <w:szCs w:val="18"/>
                <w:lang w:val="en-GB"/>
              </w:rPr>
              <w:t>vulparia</w:t>
            </w:r>
            <w:proofErr w:type="spellEnd"/>
          </w:p>
        </w:tc>
        <w:tc>
          <w:tcPr>
            <w:tcW w:w="2338" w:type="dxa"/>
            <w:tcMar>
              <w:top w:w="1" w:type="dxa"/>
              <w:left w:w="1" w:type="dxa"/>
              <w:bottom w:w="1" w:type="dxa"/>
              <w:right w:w="1" w:type="dxa"/>
            </w:tcMar>
            <w:hideMark/>
          </w:tcPr>
          <w:p w14:paraId="0E1F9CB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Rchb</w:t>
            </w:r>
            <w:proofErr w:type="spellEnd"/>
            <w:r w:rsidRPr="00C8476F">
              <w:rPr>
                <w:rFonts w:ascii="Arial" w:hAnsi="Arial" w:cs="Arial"/>
                <w:sz w:val="18"/>
                <w:szCs w:val="18"/>
                <w:lang w:val="en-GB"/>
              </w:rPr>
              <w:t>.</w:t>
            </w:r>
          </w:p>
        </w:tc>
        <w:tc>
          <w:tcPr>
            <w:tcW w:w="1141" w:type="dxa"/>
            <w:tcMar>
              <w:top w:w="1" w:type="dxa"/>
              <w:left w:w="1" w:type="dxa"/>
              <w:bottom w:w="1" w:type="dxa"/>
              <w:right w:w="1" w:type="dxa"/>
            </w:tcMar>
            <w:hideMark/>
          </w:tcPr>
          <w:p w14:paraId="6DCAF29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kew-2619756</w:t>
            </w:r>
          </w:p>
        </w:tc>
      </w:tr>
      <w:tr w:rsidR="008B00F5" w:rsidRPr="00C8476F" w14:paraId="26DC347D" w14:textId="77777777" w:rsidTr="008B00F5">
        <w:trPr>
          <w:trHeight w:val="288"/>
        </w:trPr>
        <w:tc>
          <w:tcPr>
            <w:tcW w:w="1458" w:type="dxa"/>
            <w:tcMar>
              <w:top w:w="1" w:type="dxa"/>
              <w:left w:w="1" w:type="dxa"/>
              <w:bottom w:w="1" w:type="dxa"/>
              <w:right w:w="1" w:type="dxa"/>
            </w:tcMar>
            <w:hideMark/>
          </w:tcPr>
          <w:p w14:paraId="51489C7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69A8A30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05833D28"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Anemone </w:t>
            </w:r>
            <w:proofErr w:type="spellStart"/>
            <w:r w:rsidRPr="00C8476F">
              <w:rPr>
                <w:rFonts w:ascii="Arial" w:hAnsi="Arial" w:cs="Arial"/>
                <w:i/>
                <w:iCs/>
                <w:sz w:val="18"/>
                <w:szCs w:val="18"/>
                <w:lang w:val="en-GB"/>
              </w:rPr>
              <w:t>nemorosa</w:t>
            </w:r>
            <w:proofErr w:type="spellEnd"/>
          </w:p>
        </w:tc>
        <w:tc>
          <w:tcPr>
            <w:tcW w:w="2338" w:type="dxa"/>
            <w:tcMar>
              <w:top w:w="1" w:type="dxa"/>
              <w:left w:w="1" w:type="dxa"/>
              <w:bottom w:w="1" w:type="dxa"/>
              <w:right w:w="1" w:type="dxa"/>
            </w:tcMar>
            <w:hideMark/>
          </w:tcPr>
          <w:p w14:paraId="16CDD37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1355A7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kew-2638482</w:t>
            </w:r>
          </w:p>
        </w:tc>
      </w:tr>
      <w:tr w:rsidR="008B00F5" w:rsidRPr="00C8476F" w14:paraId="3B56872D" w14:textId="77777777" w:rsidTr="008B00F5">
        <w:trPr>
          <w:trHeight w:val="288"/>
        </w:trPr>
        <w:tc>
          <w:tcPr>
            <w:tcW w:w="1458" w:type="dxa"/>
            <w:tcMar>
              <w:top w:w="1" w:type="dxa"/>
              <w:left w:w="1" w:type="dxa"/>
              <w:bottom w:w="1" w:type="dxa"/>
              <w:right w:w="1" w:type="dxa"/>
            </w:tcMar>
            <w:hideMark/>
          </w:tcPr>
          <w:p w14:paraId="68D66E2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054CF11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73C8C84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Caltha palustris</w:t>
            </w:r>
          </w:p>
        </w:tc>
        <w:tc>
          <w:tcPr>
            <w:tcW w:w="2338" w:type="dxa"/>
            <w:tcMar>
              <w:top w:w="1" w:type="dxa"/>
              <w:left w:w="1" w:type="dxa"/>
              <w:bottom w:w="1" w:type="dxa"/>
              <w:right w:w="1" w:type="dxa"/>
            </w:tcMar>
            <w:hideMark/>
          </w:tcPr>
          <w:p w14:paraId="78B93BD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539895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kew-2693856</w:t>
            </w:r>
          </w:p>
        </w:tc>
      </w:tr>
      <w:tr w:rsidR="008B00F5" w:rsidRPr="00C8476F" w14:paraId="2B019809" w14:textId="77777777" w:rsidTr="008B00F5">
        <w:trPr>
          <w:trHeight w:val="288"/>
        </w:trPr>
        <w:tc>
          <w:tcPr>
            <w:tcW w:w="1458" w:type="dxa"/>
            <w:tcMar>
              <w:top w:w="1" w:type="dxa"/>
              <w:left w:w="1" w:type="dxa"/>
              <w:bottom w:w="1" w:type="dxa"/>
              <w:right w:w="1" w:type="dxa"/>
            </w:tcMar>
            <w:hideMark/>
          </w:tcPr>
          <w:p w14:paraId="018CA89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0C2C30C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1658E5B1"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Clematis </w:t>
            </w:r>
            <w:proofErr w:type="spellStart"/>
            <w:r w:rsidRPr="00C8476F">
              <w:rPr>
                <w:rFonts w:ascii="Arial" w:hAnsi="Arial" w:cs="Arial"/>
                <w:i/>
                <w:iCs/>
                <w:sz w:val="18"/>
                <w:szCs w:val="18"/>
                <w:lang w:val="en-GB"/>
              </w:rPr>
              <w:t>vitalba</w:t>
            </w:r>
            <w:proofErr w:type="spellEnd"/>
          </w:p>
        </w:tc>
        <w:tc>
          <w:tcPr>
            <w:tcW w:w="2338" w:type="dxa"/>
            <w:tcMar>
              <w:top w:w="1" w:type="dxa"/>
              <w:left w:w="1" w:type="dxa"/>
              <w:bottom w:w="1" w:type="dxa"/>
              <w:right w:w="1" w:type="dxa"/>
            </w:tcMar>
            <w:hideMark/>
          </w:tcPr>
          <w:p w14:paraId="6B7085A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6C3A79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kew-2726964</w:t>
            </w:r>
          </w:p>
        </w:tc>
      </w:tr>
      <w:tr w:rsidR="008B00F5" w:rsidRPr="00C8476F" w14:paraId="6C08129B" w14:textId="77777777" w:rsidTr="008B00F5">
        <w:trPr>
          <w:trHeight w:val="288"/>
        </w:trPr>
        <w:tc>
          <w:tcPr>
            <w:tcW w:w="1458" w:type="dxa"/>
            <w:tcMar>
              <w:top w:w="1" w:type="dxa"/>
              <w:left w:w="1" w:type="dxa"/>
              <w:bottom w:w="1" w:type="dxa"/>
              <w:right w:w="1" w:type="dxa"/>
            </w:tcMar>
            <w:hideMark/>
          </w:tcPr>
          <w:p w14:paraId="773269F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6418C4C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25421D93"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Consolida</w:t>
            </w:r>
            <w:proofErr w:type="spellEnd"/>
            <w:r w:rsidRPr="00C8476F">
              <w:rPr>
                <w:rFonts w:ascii="Arial" w:hAnsi="Arial" w:cs="Arial"/>
                <w:i/>
                <w:iCs/>
                <w:sz w:val="18"/>
                <w:szCs w:val="18"/>
                <w:lang w:val="en-GB"/>
              </w:rPr>
              <w:t xml:space="preserve"> regalis</w:t>
            </w:r>
          </w:p>
        </w:tc>
        <w:tc>
          <w:tcPr>
            <w:tcW w:w="2338" w:type="dxa"/>
            <w:tcMar>
              <w:top w:w="1" w:type="dxa"/>
              <w:left w:w="1" w:type="dxa"/>
              <w:bottom w:w="1" w:type="dxa"/>
              <w:right w:w="1" w:type="dxa"/>
            </w:tcMar>
            <w:hideMark/>
          </w:tcPr>
          <w:p w14:paraId="74755FF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Gray</w:t>
            </w:r>
          </w:p>
        </w:tc>
        <w:tc>
          <w:tcPr>
            <w:tcW w:w="1141" w:type="dxa"/>
            <w:tcMar>
              <w:top w:w="1" w:type="dxa"/>
              <w:left w:w="1" w:type="dxa"/>
              <w:bottom w:w="1" w:type="dxa"/>
              <w:right w:w="1" w:type="dxa"/>
            </w:tcMar>
            <w:hideMark/>
          </w:tcPr>
          <w:p w14:paraId="55EFCFE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kew-2735708</w:t>
            </w:r>
          </w:p>
        </w:tc>
      </w:tr>
      <w:tr w:rsidR="008B00F5" w:rsidRPr="00C8476F" w14:paraId="2072AB45" w14:textId="77777777" w:rsidTr="008B00F5">
        <w:trPr>
          <w:trHeight w:val="288"/>
        </w:trPr>
        <w:tc>
          <w:tcPr>
            <w:tcW w:w="1458" w:type="dxa"/>
            <w:tcMar>
              <w:top w:w="1" w:type="dxa"/>
              <w:left w:w="1" w:type="dxa"/>
              <w:bottom w:w="1" w:type="dxa"/>
              <w:right w:w="1" w:type="dxa"/>
            </w:tcMar>
            <w:hideMark/>
          </w:tcPr>
          <w:p w14:paraId="0CBEB2E8"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0AE225A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20CB5A6D"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Hepatica nobilis</w:t>
            </w:r>
          </w:p>
        </w:tc>
        <w:tc>
          <w:tcPr>
            <w:tcW w:w="2338" w:type="dxa"/>
            <w:tcMar>
              <w:top w:w="1" w:type="dxa"/>
              <w:left w:w="1" w:type="dxa"/>
              <w:bottom w:w="1" w:type="dxa"/>
              <w:right w:w="1" w:type="dxa"/>
            </w:tcMar>
            <w:hideMark/>
          </w:tcPr>
          <w:p w14:paraId="3458CA8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Mill.</w:t>
            </w:r>
          </w:p>
        </w:tc>
        <w:tc>
          <w:tcPr>
            <w:tcW w:w="1141" w:type="dxa"/>
            <w:tcMar>
              <w:top w:w="1" w:type="dxa"/>
              <w:left w:w="1" w:type="dxa"/>
              <w:bottom w:w="1" w:type="dxa"/>
              <w:right w:w="1" w:type="dxa"/>
            </w:tcMar>
            <w:hideMark/>
          </w:tcPr>
          <w:p w14:paraId="4D5DBEE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tro-27100409</w:t>
            </w:r>
          </w:p>
        </w:tc>
      </w:tr>
      <w:tr w:rsidR="008B00F5" w:rsidRPr="00C8476F" w14:paraId="290C5DBA" w14:textId="77777777" w:rsidTr="008B00F5">
        <w:trPr>
          <w:trHeight w:val="288"/>
        </w:trPr>
        <w:tc>
          <w:tcPr>
            <w:tcW w:w="1458" w:type="dxa"/>
            <w:tcMar>
              <w:top w:w="1" w:type="dxa"/>
              <w:left w:w="1" w:type="dxa"/>
              <w:bottom w:w="1" w:type="dxa"/>
              <w:right w:w="1" w:type="dxa"/>
            </w:tcMar>
            <w:hideMark/>
          </w:tcPr>
          <w:p w14:paraId="6A2144B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1956FC3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3916F052"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Ranunculus</w:t>
            </w:r>
            <w:proofErr w:type="spellEnd"/>
            <w:r w:rsidRPr="00C8476F">
              <w:rPr>
                <w:rFonts w:ascii="Arial" w:hAnsi="Arial" w:cs="Arial"/>
                <w:i/>
                <w:iCs/>
                <w:sz w:val="18"/>
                <w:szCs w:val="18"/>
                <w:lang w:val="en-GB"/>
              </w:rPr>
              <w:t xml:space="preserve"> acris</w:t>
            </w:r>
          </w:p>
        </w:tc>
        <w:tc>
          <w:tcPr>
            <w:tcW w:w="2338" w:type="dxa"/>
            <w:tcMar>
              <w:top w:w="1" w:type="dxa"/>
              <w:left w:w="1" w:type="dxa"/>
              <w:bottom w:w="1" w:type="dxa"/>
              <w:right w:w="1" w:type="dxa"/>
            </w:tcMar>
            <w:hideMark/>
          </w:tcPr>
          <w:p w14:paraId="400E5CE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020F892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kew-2524461</w:t>
            </w:r>
          </w:p>
        </w:tc>
      </w:tr>
      <w:tr w:rsidR="008B00F5" w:rsidRPr="00C8476F" w14:paraId="1F77C9E5" w14:textId="77777777" w:rsidTr="008B00F5">
        <w:trPr>
          <w:trHeight w:val="288"/>
        </w:trPr>
        <w:tc>
          <w:tcPr>
            <w:tcW w:w="1458" w:type="dxa"/>
            <w:tcMar>
              <w:top w:w="1" w:type="dxa"/>
              <w:left w:w="1" w:type="dxa"/>
              <w:bottom w:w="1" w:type="dxa"/>
              <w:right w:w="1" w:type="dxa"/>
            </w:tcMar>
            <w:hideMark/>
          </w:tcPr>
          <w:p w14:paraId="5A747EE4"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4234C4E6"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7D727DBF"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Ranunculus</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bulbosus</w:t>
            </w:r>
            <w:proofErr w:type="spellEnd"/>
          </w:p>
        </w:tc>
        <w:tc>
          <w:tcPr>
            <w:tcW w:w="2338" w:type="dxa"/>
            <w:tcMar>
              <w:top w:w="1" w:type="dxa"/>
              <w:left w:w="1" w:type="dxa"/>
              <w:bottom w:w="1" w:type="dxa"/>
              <w:right w:w="1" w:type="dxa"/>
            </w:tcMar>
            <w:hideMark/>
          </w:tcPr>
          <w:p w14:paraId="2C4F128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087A95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kew-2524688</w:t>
            </w:r>
          </w:p>
        </w:tc>
      </w:tr>
      <w:tr w:rsidR="008B00F5" w:rsidRPr="00C8476F" w14:paraId="798D7C63" w14:textId="77777777" w:rsidTr="008B00F5">
        <w:trPr>
          <w:trHeight w:val="288"/>
        </w:trPr>
        <w:tc>
          <w:tcPr>
            <w:tcW w:w="1458" w:type="dxa"/>
            <w:tcMar>
              <w:top w:w="1" w:type="dxa"/>
              <w:left w:w="1" w:type="dxa"/>
              <w:bottom w:w="1" w:type="dxa"/>
              <w:right w:w="1" w:type="dxa"/>
            </w:tcMar>
            <w:hideMark/>
          </w:tcPr>
          <w:p w14:paraId="518909A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Ranunculales</w:t>
            </w:r>
            <w:proofErr w:type="spellEnd"/>
          </w:p>
        </w:tc>
        <w:tc>
          <w:tcPr>
            <w:tcW w:w="1579" w:type="dxa"/>
            <w:tcMar>
              <w:top w:w="1" w:type="dxa"/>
              <w:left w:w="1" w:type="dxa"/>
              <w:bottom w:w="1" w:type="dxa"/>
              <w:right w:w="1" w:type="dxa"/>
            </w:tcMar>
            <w:hideMark/>
          </w:tcPr>
          <w:p w14:paraId="1144B6C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Ranunculaceae</w:t>
            </w:r>
          </w:p>
        </w:tc>
        <w:tc>
          <w:tcPr>
            <w:tcW w:w="2548" w:type="dxa"/>
            <w:tcMar>
              <w:top w:w="1" w:type="dxa"/>
              <w:left w:w="1" w:type="dxa"/>
              <w:bottom w:w="1" w:type="dxa"/>
              <w:right w:w="1" w:type="dxa"/>
            </w:tcMar>
            <w:hideMark/>
          </w:tcPr>
          <w:p w14:paraId="14256323"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Ranunculus</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platanifolius</w:t>
            </w:r>
            <w:proofErr w:type="spellEnd"/>
          </w:p>
        </w:tc>
        <w:tc>
          <w:tcPr>
            <w:tcW w:w="2338" w:type="dxa"/>
            <w:tcMar>
              <w:top w:w="1" w:type="dxa"/>
              <w:left w:w="1" w:type="dxa"/>
              <w:bottom w:w="1" w:type="dxa"/>
              <w:right w:w="1" w:type="dxa"/>
            </w:tcMar>
            <w:hideMark/>
          </w:tcPr>
          <w:p w14:paraId="795903F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66F9004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kew-2527138</w:t>
            </w:r>
          </w:p>
        </w:tc>
      </w:tr>
      <w:tr w:rsidR="008B00F5" w:rsidRPr="00C8476F" w14:paraId="232F7CE4" w14:textId="77777777" w:rsidTr="008B00F5">
        <w:trPr>
          <w:trHeight w:val="288"/>
        </w:trPr>
        <w:tc>
          <w:tcPr>
            <w:tcW w:w="1458" w:type="dxa"/>
            <w:tcMar>
              <w:top w:w="1" w:type="dxa"/>
              <w:left w:w="1" w:type="dxa"/>
              <w:bottom w:w="1" w:type="dxa"/>
              <w:right w:w="1" w:type="dxa"/>
            </w:tcMar>
            <w:hideMark/>
          </w:tcPr>
          <w:p w14:paraId="43E9C9D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Rosales</w:t>
            </w:r>
          </w:p>
        </w:tc>
        <w:tc>
          <w:tcPr>
            <w:tcW w:w="1579" w:type="dxa"/>
            <w:tcMar>
              <w:top w:w="1" w:type="dxa"/>
              <w:left w:w="1" w:type="dxa"/>
              <w:bottom w:w="1" w:type="dxa"/>
              <w:right w:w="1" w:type="dxa"/>
            </w:tcMar>
            <w:hideMark/>
          </w:tcPr>
          <w:p w14:paraId="7AF0277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6A2730E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Agrimonia </w:t>
            </w:r>
            <w:proofErr w:type="spellStart"/>
            <w:r w:rsidRPr="00C8476F">
              <w:rPr>
                <w:rFonts w:ascii="Arial" w:hAnsi="Arial" w:cs="Arial"/>
                <w:i/>
                <w:iCs/>
                <w:sz w:val="18"/>
                <w:szCs w:val="18"/>
                <w:lang w:val="en-GB"/>
              </w:rPr>
              <w:t>eupatoria</w:t>
            </w:r>
            <w:proofErr w:type="spellEnd"/>
          </w:p>
        </w:tc>
        <w:tc>
          <w:tcPr>
            <w:tcW w:w="2338" w:type="dxa"/>
            <w:tcMar>
              <w:top w:w="1" w:type="dxa"/>
              <w:left w:w="1" w:type="dxa"/>
              <w:bottom w:w="1" w:type="dxa"/>
              <w:right w:w="1" w:type="dxa"/>
            </w:tcMar>
            <w:hideMark/>
          </w:tcPr>
          <w:p w14:paraId="7C8C407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B92360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rjp-408</w:t>
            </w:r>
          </w:p>
        </w:tc>
      </w:tr>
      <w:tr w:rsidR="008B00F5" w:rsidRPr="00C8476F" w14:paraId="0521D694" w14:textId="77777777" w:rsidTr="008B00F5">
        <w:trPr>
          <w:trHeight w:val="288"/>
        </w:trPr>
        <w:tc>
          <w:tcPr>
            <w:tcW w:w="1458" w:type="dxa"/>
            <w:tcMar>
              <w:top w:w="1" w:type="dxa"/>
              <w:left w:w="1" w:type="dxa"/>
              <w:bottom w:w="1" w:type="dxa"/>
              <w:right w:w="1" w:type="dxa"/>
            </w:tcMar>
            <w:hideMark/>
          </w:tcPr>
          <w:p w14:paraId="6FD7023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Rosales</w:t>
            </w:r>
          </w:p>
        </w:tc>
        <w:tc>
          <w:tcPr>
            <w:tcW w:w="1579" w:type="dxa"/>
            <w:tcMar>
              <w:top w:w="1" w:type="dxa"/>
              <w:left w:w="1" w:type="dxa"/>
              <w:bottom w:w="1" w:type="dxa"/>
              <w:right w:w="1" w:type="dxa"/>
            </w:tcMar>
            <w:hideMark/>
          </w:tcPr>
          <w:p w14:paraId="267C7AC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107E0D51"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Filipendula</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ulmaria</w:t>
            </w:r>
            <w:proofErr w:type="spellEnd"/>
          </w:p>
        </w:tc>
        <w:tc>
          <w:tcPr>
            <w:tcW w:w="2338" w:type="dxa"/>
            <w:tcMar>
              <w:top w:w="1" w:type="dxa"/>
              <w:left w:w="1" w:type="dxa"/>
              <w:bottom w:w="1" w:type="dxa"/>
              <w:right w:w="1" w:type="dxa"/>
            </w:tcMar>
            <w:hideMark/>
          </w:tcPr>
          <w:p w14:paraId="4ED18FA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Maxim.</w:t>
            </w:r>
          </w:p>
        </w:tc>
        <w:tc>
          <w:tcPr>
            <w:tcW w:w="1141" w:type="dxa"/>
            <w:tcMar>
              <w:top w:w="1" w:type="dxa"/>
              <w:left w:w="1" w:type="dxa"/>
              <w:bottom w:w="1" w:type="dxa"/>
              <w:right w:w="1" w:type="dxa"/>
            </w:tcMar>
            <w:hideMark/>
          </w:tcPr>
          <w:p w14:paraId="5881C2F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rjp-1024</w:t>
            </w:r>
          </w:p>
        </w:tc>
      </w:tr>
      <w:tr w:rsidR="008B00F5" w:rsidRPr="00C8476F" w14:paraId="08797B50" w14:textId="77777777" w:rsidTr="008B00F5">
        <w:trPr>
          <w:trHeight w:val="288"/>
        </w:trPr>
        <w:tc>
          <w:tcPr>
            <w:tcW w:w="1458" w:type="dxa"/>
            <w:tcMar>
              <w:top w:w="1" w:type="dxa"/>
              <w:left w:w="1" w:type="dxa"/>
              <w:bottom w:w="1" w:type="dxa"/>
              <w:right w:w="1" w:type="dxa"/>
            </w:tcMar>
            <w:hideMark/>
          </w:tcPr>
          <w:p w14:paraId="7E31928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Rosales</w:t>
            </w:r>
          </w:p>
        </w:tc>
        <w:tc>
          <w:tcPr>
            <w:tcW w:w="1579" w:type="dxa"/>
            <w:tcMar>
              <w:top w:w="1" w:type="dxa"/>
              <w:left w:w="1" w:type="dxa"/>
              <w:bottom w:w="1" w:type="dxa"/>
              <w:right w:w="1" w:type="dxa"/>
            </w:tcMar>
            <w:hideMark/>
          </w:tcPr>
          <w:p w14:paraId="4ECE352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57DB0924"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Fragaria </w:t>
            </w:r>
            <w:proofErr w:type="spellStart"/>
            <w:r w:rsidRPr="00C8476F">
              <w:rPr>
                <w:rFonts w:ascii="Arial" w:hAnsi="Arial" w:cs="Arial"/>
                <w:i/>
                <w:iCs/>
                <w:sz w:val="18"/>
                <w:szCs w:val="18"/>
                <w:lang w:val="en-GB"/>
              </w:rPr>
              <w:t>vesca</w:t>
            </w:r>
            <w:proofErr w:type="spellEnd"/>
          </w:p>
        </w:tc>
        <w:tc>
          <w:tcPr>
            <w:tcW w:w="2338" w:type="dxa"/>
            <w:tcMar>
              <w:top w:w="1" w:type="dxa"/>
              <w:left w:w="1" w:type="dxa"/>
              <w:bottom w:w="1" w:type="dxa"/>
              <w:right w:w="1" w:type="dxa"/>
            </w:tcMar>
            <w:hideMark/>
          </w:tcPr>
          <w:p w14:paraId="08FA855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0DDA3D9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rjp-23</w:t>
            </w:r>
          </w:p>
        </w:tc>
      </w:tr>
      <w:tr w:rsidR="008B00F5" w:rsidRPr="00C8476F" w14:paraId="137E1161" w14:textId="77777777" w:rsidTr="008B00F5">
        <w:trPr>
          <w:trHeight w:val="288"/>
        </w:trPr>
        <w:tc>
          <w:tcPr>
            <w:tcW w:w="1458" w:type="dxa"/>
            <w:tcMar>
              <w:top w:w="1" w:type="dxa"/>
              <w:left w:w="1" w:type="dxa"/>
              <w:bottom w:w="1" w:type="dxa"/>
              <w:right w:w="1" w:type="dxa"/>
            </w:tcMar>
            <w:hideMark/>
          </w:tcPr>
          <w:p w14:paraId="377C5B0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Rosales</w:t>
            </w:r>
          </w:p>
        </w:tc>
        <w:tc>
          <w:tcPr>
            <w:tcW w:w="1579" w:type="dxa"/>
            <w:tcMar>
              <w:top w:w="1" w:type="dxa"/>
              <w:left w:w="1" w:type="dxa"/>
              <w:bottom w:w="1" w:type="dxa"/>
              <w:right w:w="1" w:type="dxa"/>
            </w:tcMar>
            <w:hideMark/>
          </w:tcPr>
          <w:p w14:paraId="38BD8A9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5A79A0C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Potentilla </w:t>
            </w:r>
            <w:proofErr w:type="spellStart"/>
            <w:r w:rsidRPr="00C8476F">
              <w:rPr>
                <w:rFonts w:ascii="Arial" w:hAnsi="Arial" w:cs="Arial"/>
                <w:i/>
                <w:iCs/>
                <w:sz w:val="18"/>
                <w:szCs w:val="18"/>
                <w:lang w:val="en-GB"/>
              </w:rPr>
              <w:t>crantzii</w:t>
            </w:r>
            <w:proofErr w:type="spellEnd"/>
          </w:p>
        </w:tc>
        <w:tc>
          <w:tcPr>
            <w:tcW w:w="2338" w:type="dxa"/>
            <w:tcMar>
              <w:top w:w="1" w:type="dxa"/>
              <w:left w:w="1" w:type="dxa"/>
              <w:bottom w:w="1" w:type="dxa"/>
              <w:right w:w="1" w:type="dxa"/>
            </w:tcMar>
            <w:hideMark/>
          </w:tcPr>
          <w:p w14:paraId="071A1D2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w:t>
            </w:r>
            <w:proofErr w:type="spellStart"/>
            <w:r w:rsidRPr="00C8476F">
              <w:rPr>
                <w:rFonts w:ascii="Arial" w:hAnsi="Arial" w:cs="Arial"/>
                <w:sz w:val="18"/>
                <w:szCs w:val="18"/>
                <w:lang w:val="en-GB"/>
              </w:rPr>
              <w:t>Crantz</w:t>
            </w:r>
            <w:proofErr w:type="spellEnd"/>
            <w:r w:rsidRPr="00C8476F">
              <w:rPr>
                <w:rFonts w:ascii="Arial" w:hAnsi="Arial" w:cs="Arial"/>
                <w:sz w:val="18"/>
                <w:szCs w:val="18"/>
                <w:lang w:val="en-GB"/>
              </w:rPr>
              <w:t>) Beck ex Fritsch</w:t>
            </w:r>
          </w:p>
        </w:tc>
        <w:tc>
          <w:tcPr>
            <w:tcW w:w="1141" w:type="dxa"/>
            <w:tcMar>
              <w:top w:w="1" w:type="dxa"/>
              <w:left w:w="1" w:type="dxa"/>
              <w:bottom w:w="1" w:type="dxa"/>
              <w:right w:w="1" w:type="dxa"/>
            </w:tcMar>
            <w:hideMark/>
          </w:tcPr>
          <w:p w14:paraId="0FDC5A3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rjp-19</w:t>
            </w:r>
          </w:p>
        </w:tc>
      </w:tr>
      <w:tr w:rsidR="008B00F5" w:rsidRPr="00C8476F" w14:paraId="1F9EF101" w14:textId="77777777" w:rsidTr="008B00F5">
        <w:trPr>
          <w:trHeight w:val="288"/>
        </w:trPr>
        <w:tc>
          <w:tcPr>
            <w:tcW w:w="1458" w:type="dxa"/>
            <w:tcMar>
              <w:top w:w="1" w:type="dxa"/>
              <w:left w:w="1" w:type="dxa"/>
              <w:bottom w:w="1" w:type="dxa"/>
              <w:right w:w="1" w:type="dxa"/>
            </w:tcMar>
            <w:hideMark/>
          </w:tcPr>
          <w:p w14:paraId="666D737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Rosales</w:t>
            </w:r>
          </w:p>
        </w:tc>
        <w:tc>
          <w:tcPr>
            <w:tcW w:w="1579" w:type="dxa"/>
            <w:tcMar>
              <w:top w:w="1" w:type="dxa"/>
              <w:left w:w="1" w:type="dxa"/>
              <w:bottom w:w="1" w:type="dxa"/>
              <w:right w:w="1" w:type="dxa"/>
            </w:tcMar>
            <w:hideMark/>
          </w:tcPr>
          <w:p w14:paraId="0FF3125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7B136E57"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Potentilla </w:t>
            </w:r>
            <w:proofErr w:type="spellStart"/>
            <w:r w:rsidRPr="00C8476F">
              <w:rPr>
                <w:rFonts w:ascii="Arial" w:hAnsi="Arial" w:cs="Arial"/>
                <w:i/>
                <w:iCs/>
                <w:sz w:val="18"/>
                <w:szCs w:val="18"/>
                <w:lang w:val="en-GB"/>
              </w:rPr>
              <w:t>reptans</w:t>
            </w:r>
            <w:proofErr w:type="spellEnd"/>
          </w:p>
        </w:tc>
        <w:tc>
          <w:tcPr>
            <w:tcW w:w="2338" w:type="dxa"/>
            <w:tcMar>
              <w:top w:w="1" w:type="dxa"/>
              <w:left w:w="1" w:type="dxa"/>
              <w:bottom w:w="1" w:type="dxa"/>
              <w:right w:w="1" w:type="dxa"/>
            </w:tcMar>
            <w:hideMark/>
          </w:tcPr>
          <w:p w14:paraId="337CFE8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D3D9C3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rjp-527</w:t>
            </w:r>
          </w:p>
        </w:tc>
      </w:tr>
      <w:tr w:rsidR="008B00F5" w:rsidRPr="00C8476F" w14:paraId="3F697344" w14:textId="77777777" w:rsidTr="008B00F5">
        <w:trPr>
          <w:trHeight w:val="288"/>
        </w:trPr>
        <w:tc>
          <w:tcPr>
            <w:tcW w:w="1458" w:type="dxa"/>
            <w:tcMar>
              <w:top w:w="1" w:type="dxa"/>
              <w:left w:w="1" w:type="dxa"/>
              <w:bottom w:w="1" w:type="dxa"/>
              <w:right w:w="1" w:type="dxa"/>
            </w:tcMar>
            <w:hideMark/>
          </w:tcPr>
          <w:p w14:paraId="2F9072F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Rosales</w:t>
            </w:r>
          </w:p>
        </w:tc>
        <w:tc>
          <w:tcPr>
            <w:tcW w:w="1579" w:type="dxa"/>
            <w:tcMar>
              <w:top w:w="1" w:type="dxa"/>
              <w:left w:w="1" w:type="dxa"/>
              <w:bottom w:w="1" w:type="dxa"/>
              <w:right w:w="1" w:type="dxa"/>
            </w:tcMar>
            <w:hideMark/>
          </w:tcPr>
          <w:p w14:paraId="5397C2D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001A08F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Prunus </w:t>
            </w:r>
            <w:proofErr w:type="spellStart"/>
            <w:r w:rsidRPr="00C8476F">
              <w:rPr>
                <w:rFonts w:ascii="Arial" w:hAnsi="Arial" w:cs="Arial"/>
                <w:i/>
                <w:iCs/>
                <w:sz w:val="18"/>
                <w:szCs w:val="18"/>
                <w:lang w:val="en-GB"/>
              </w:rPr>
              <w:t>padus</w:t>
            </w:r>
            <w:proofErr w:type="spellEnd"/>
          </w:p>
        </w:tc>
        <w:tc>
          <w:tcPr>
            <w:tcW w:w="2338" w:type="dxa"/>
            <w:tcMar>
              <w:top w:w="1" w:type="dxa"/>
              <w:left w:w="1" w:type="dxa"/>
              <w:bottom w:w="1" w:type="dxa"/>
              <w:right w:w="1" w:type="dxa"/>
            </w:tcMar>
            <w:hideMark/>
          </w:tcPr>
          <w:p w14:paraId="01D6F6A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2EC10F0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rjp-45</w:t>
            </w:r>
          </w:p>
        </w:tc>
      </w:tr>
      <w:tr w:rsidR="008B00F5" w:rsidRPr="00C8476F" w14:paraId="5A2AA84E" w14:textId="77777777" w:rsidTr="008B00F5">
        <w:trPr>
          <w:trHeight w:val="288"/>
        </w:trPr>
        <w:tc>
          <w:tcPr>
            <w:tcW w:w="1458" w:type="dxa"/>
            <w:tcMar>
              <w:top w:w="1" w:type="dxa"/>
              <w:left w:w="1" w:type="dxa"/>
              <w:bottom w:w="1" w:type="dxa"/>
              <w:right w:w="1" w:type="dxa"/>
            </w:tcMar>
            <w:hideMark/>
          </w:tcPr>
          <w:p w14:paraId="4B77D075"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lastRenderedPageBreak/>
              <w:t>Rosales</w:t>
            </w:r>
          </w:p>
        </w:tc>
        <w:tc>
          <w:tcPr>
            <w:tcW w:w="1579" w:type="dxa"/>
            <w:tcMar>
              <w:top w:w="1" w:type="dxa"/>
              <w:left w:w="1" w:type="dxa"/>
              <w:bottom w:w="1" w:type="dxa"/>
              <w:right w:w="1" w:type="dxa"/>
            </w:tcMar>
            <w:hideMark/>
          </w:tcPr>
          <w:p w14:paraId="4E84E51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5B552288"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Prunus spinosa</w:t>
            </w:r>
          </w:p>
        </w:tc>
        <w:tc>
          <w:tcPr>
            <w:tcW w:w="2338" w:type="dxa"/>
            <w:tcMar>
              <w:top w:w="1" w:type="dxa"/>
              <w:left w:w="1" w:type="dxa"/>
              <w:bottom w:w="1" w:type="dxa"/>
              <w:right w:w="1" w:type="dxa"/>
            </w:tcMar>
            <w:hideMark/>
          </w:tcPr>
          <w:p w14:paraId="6C1A955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2DF436E"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rjp-43</w:t>
            </w:r>
          </w:p>
        </w:tc>
      </w:tr>
      <w:tr w:rsidR="008B00F5" w:rsidRPr="00C8476F" w14:paraId="70086EFF" w14:textId="77777777" w:rsidTr="008B00F5">
        <w:trPr>
          <w:trHeight w:val="288"/>
        </w:trPr>
        <w:tc>
          <w:tcPr>
            <w:tcW w:w="1458" w:type="dxa"/>
            <w:tcMar>
              <w:top w:w="1" w:type="dxa"/>
              <w:left w:w="1" w:type="dxa"/>
              <w:bottom w:w="1" w:type="dxa"/>
              <w:right w:w="1" w:type="dxa"/>
            </w:tcMar>
            <w:hideMark/>
          </w:tcPr>
          <w:p w14:paraId="31878DE8"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Rosales</w:t>
            </w:r>
          </w:p>
        </w:tc>
        <w:tc>
          <w:tcPr>
            <w:tcW w:w="1579" w:type="dxa"/>
            <w:tcMar>
              <w:top w:w="1" w:type="dxa"/>
              <w:left w:w="1" w:type="dxa"/>
              <w:bottom w:w="1" w:type="dxa"/>
              <w:right w:w="1" w:type="dxa"/>
            </w:tcMar>
            <w:hideMark/>
          </w:tcPr>
          <w:p w14:paraId="385BC164"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3316F770"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Rubus </w:t>
            </w:r>
            <w:proofErr w:type="spellStart"/>
            <w:r w:rsidRPr="00C8476F">
              <w:rPr>
                <w:rFonts w:ascii="Arial" w:hAnsi="Arial" w:cs="Arial"/>
                <w:i/>
                <w:iCs/>
                <w:sz w:val="18"/>
                <w:szCs w:val="18"/>
                <w:lang w:val="en-GB"/>
              </w:rPr>
              <w:t>caesius</w:t>
            </w:r>
            <w:proofErr w:type="spellEnd"/>
          </w:p>
        </w:tc>
        <w:tc>
          <w:tcPr>
            <w:tcW w:w="2338" w:type="dxa"/>
            <w:tcMar>
              <w:top w:w="1" w:type="dxa"/>
              <w:left w:w="1" w:type="dxa"/>
              <w:bottom w:w="1" w:type="dxa"/>
              <w:right w:w="1" w:type="dxa"/>
            </w:tcMar>
            <w:hideMark/>
          </w:tcPr>
          <w:p w14:paraId="131F62E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3622CC6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rjp-8</w:t>
            </w:r>
          </w:p>
        </w:tc>
      </w:tr>
      <w:tr w:rsidR="008B00F5" w:rsidRPr="00C8476F" w14:paraId="22BE1FC6" w14:textId="77777777" w:rsidTr="008B00F5">
        <w:trPr>
          <w:trHeight w:val="288"/>
        </w:trPr>
        <w:tc>
          <w:tcPr>
            <w:tcW w:w="1458" w:type="dxa"/>
            <w:tcMar>
              <w:top w:w="1" w:type="dxa"/>
              <w:left w:w="1" w:type="dxa"/>
              <w:bottom w:w="1" w:type="dxa"/>
              <w:right w:w="1" w:type="dxa"/>
            </w:tcMar>
            <w:hideMark/>
          </w:tcPr>
          <w:p w14:paraId="0E9715D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Rosales</w:t>
            </w:r>
          </w:p>
        </w:tc>
        <w:tc>
          <w:tcPr>
            <w:tcW w:w="1579" w:type="dxa"/>
            <w:tcMar>
              <w:top w:w="1" w:type="dxa"/>
              <w:left w:w="1" w:type="dxa"/>
              <w:bottom w:w="1" w:type="dxa"/>
              <w:right w:w="1" w:type="dxa"/>
            </w:tcMar>
            <w:hideMark/>
          </w:tcPr>
          <w:p w14:paraId="552D8D7B"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Rosaceae</w:t>
            </w:r>
          </w:p>
        </w:tc>
        <w:tc>
          <w:tcPr>
            <w:tcW w:w="2548" w:type="dxa"/>
            <w:tcMar>
              <w:top w:w="1" w:type="dxa"/>
              <w:left w:w="1" w:type="dxa"/>
              <w:bottom w:w="1" w:type="dxa"/>
              <w:right w:w="1" w:type="dxa"/>
            </w:tcMar>
            <w:hideMark/>
          </w:tcPr>
          <w:p w14:paraId="4F998040"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Sorbus aucuparia</w:t>
            </w:r>
          </w:p>
        </w:tc>
        <w:tc>
          <w:tcPr>
            <w:tcW w:w="2338" w:type="dxa"/>
            <w:tcMar>
              <w:top w:w="1" w:type="dxa"/>
              <w:left w:w="1" w:type="dxa"/>
              <w:bottom w:w="1" w:type="dxa"/>
              <w:right w:w="1" w:type="dxa"/>
            </w:tcMar>
            <w:hideMark/>
          </w:tcPr>
          <w:p w14:paraId="4ED9E58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84824F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rjp-68</w:t>
            </w:r>
          </w:p>
        </w:tc>
      </w:tr>
      <w:tr w:rsidR="008B00F5" w:rsidRPr="00C8476F" w14:paraId="5DEFDF4D" w14:textId="77777777" w:rsidTr="008B00F5">
        <w:trPr>
          <w:trHeight w:val="288"/>
        </w:trPr>
        <w:tc>
          <w:tcPr>
            <w:tcW w:w="1458" w:type="dxa"/>
            <w:tcMar>
              <w:top w:w="1" w:type="dxa"/>
              <w:left w:w="1" w:type="dxa"/>
              <w:bottom w:w="1" w:type="dxa"/>
              <w:right w:w="1" w:type="dxa"/>
            </w:tcMar>
            <w:hideMark/>
          </w:tcPr>
          <w:p w14:paraId="72D5A9D2"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Saxifragales</w:t>
            </w:r>
            <w:proofErr w:type="spellEnd"/>
          </w:p>
        </w:tc>
        <w:tc>
          <w:tcPr>
            <w:tcW w:w="1579" w:type="dxa"/>
            <w:tcMar>
              <w:top w:w="1" w:type="dxa"/>
              <w:left w:w="1" w:type="dxa"/>
              <w:bottom w:w="1" w:type="dxa"/>
              <w:right w:w="1" w:type="dxa"/>
            </w:tcMar>
            <w:hideMark/>
          </w:tcPr>
          <w:p w14:paraId="09E0D4A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Crassulaceae</w:t>
            </w:r>
          </w:p>
        </w:tc>
        <w:tc>
          <w:tcPr>
            <w:tcW w:w="2548" w:type="dxa"/>
            <w:tcMar>
              <w:top w:w="1" w:type="dxa"/>
              <w:left w:w="1" w:type="dxa"/>
              <w:bottom w:w="1" w:type="dxa"/>
              <w:right w:w="1" w:type="dxa"/>
            </w:tcMar>
            <w:hideMark/>
          </w:tcPr>
          <w:p w14:paraId="114ACBC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Sedum album</w:t>
            </w:r>
          </w:p>
        </w:tc>
        <w:tc>
          <w:tcPr>
            <w:tcW w:w="2338" w:type="dxa"/>
            <w:tcMar>
              <w:top w:w="1" w:type="dxa"/>
              <w:left w:w="1" w:type="dxa"/>
              <w:bottom w:w="1" w:type="dxa"/>
              <w:right w:w="1" w:type="dxa"/>
            </w:tcMar>
            <w:hideMark/>
          </w:tcPr>
          <w:p w14:paraId="7D788B9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48F710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kew-2484837</w:t>
            </w:r>
          </w:p>
        </w:tc>
      </w:tr>
      <w:tr w:rsidR="008B00F5" w:rsidRPr="00C8476F" w14:paraId="7E32436B" w14:textId="77777777" w:rsidTr="008B00F5">
        <w:trPr>
          <w:trHeight w:val="288"/>
        </w:trPr>
        <w:tc>
          <w:tcPr>
            <w:tcW w:w="1458" w:type="dxa"/>
            <w:tcMar>
              <w:top w:w="1" w:type="dxa"/>
              <w:left w:w="1" w:type="dxa"/>
              <w:bottom w:w="1" w:type="dxa"/>
              <w:right w:w="1" w:type="dxa"/>
            </w:tcMar>
            <w:hideMark/>
          </w:tcPr>
          <w:p w14:paraId="56566AEF"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Saxifragales</w:t>
            </w:r>
            <w:proofErr w:type="spellEnd"/>
          </w:p>
        </w:tc>
        <w:tc>
          <w:tcPr>
            <w:tcW w:w="1579" w:type="dxa"/>
            <w:tcMar>
              <w:top w:w="1" w:type="dxa"/>
              <w:left w:w="1" w:type="dxa"/>
              <w:bottom w:w="1" w:type="dxa"/>
              <w:right w:w="1" w:type="dxa"/>
            </w:tcMar>
            <w:hideMark/>
          </w:tcPr>
          <w:p w14:paraId="4C51241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Crassulaceae</w:t>
            </w:r>
          </w:p>
        </w:tc>
        <w:tc>
          <w:tcPr>
            <w:tcW w:w="2548" w:type="dxa"/>
            <w:tcMar>
              <w:top w:w="1" w:type="dxa"/>
              <w:left w:w="1" w:type="dxa"/>
              <w:bottom w:w="1" w:type="dxa"/>
              <w:right w:w="1" w:type="dxa"/>
            </w:tcMar>
            <w:hideMark/>
          </w:tcPr>
          <w:p w14:paraId="5FE3962C"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Sedum </w:t>
            </w:r>
            <w:proofErr w:type="spellStart"/>
            <w:r w:rsidRPr="00C8476F">
              <w:rPr>
                <w:rFonts w:ascii="Arial" w:hAnsi="Arial" w:cs="Arial"/>
                <w:i/>
                <w:iCs/>
                <w:sz w:val="18"/>
                <w:szCs w:val="18"/>
                <w:lang w:val="en-GB"/>
              </w:rPr>
              <w:t>sexangulare</w:t>
            </w:r>
            <w:proofErr w:type="spellEnd"/>
          </w:p>
        </w:tc>
        <w:tc>
          <w:tcPr>
            <w:tcW w:w="2338" w:type="dxa"/>
            <w:tcMar>
              <w:top w:w="1" w:type="dxa"/>
              <w:left w:w="1" w:type="dxa"/>
              <w:bottom w:w="1" w:type="dxa"/>
              <w:right w:w="1" w:type="dxa"/>
            </w:tcMar>
            <w:hideMark/>
          </w:tcPr>
          <w:p w14:paraId="3904F8D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0ECA33C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kew-2484527</w:t>
            </w:r>
          </w:p>
        </w:tc>
      </w:tr>
      <w:tr w:rsidR="008B00F5" w:rsidRPr="00C8476F" w14:paraId="29F32BA5" w14:textId="77777777" w:rsidTr="008B00F5">
        <w:trPr>
          <w:trHeight w:val="288"/>
        </w:trPr>
        <w:tc>
          <w:tcPr>
            <w:tcW w:w="1458" w:type="dxa"/>
            <w:tcMar>
              <w:top w:w="1" w:type="dxa"/>
              <w:left w:w="1" w:type="dxa"/>
              <w:bottom w:w="1" w:type="dxa"/>
              <w:right w:w="1" w:type="dxa"/>
            </w:tcMar>
            <w:hideMark/>
          </w:tcPr>
          <w:p w14:paraId="69515B0D"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Saxifragales</w:t>
            </w:r>
            <w:proofErr w:type="spellEnd"/>
          </w:p>
        </w:tc>
        <w:tc>
          <w:tcPr>
            <w:tcW w:w="1579" w:type="dxa"/>
            <w:tcMar>
              <w:top w:w="1" w:type="dxa"/>
              <w:left w:w="1" w:type="dxa"/>
              <w:bottom w:w="1" w:type="dxa"/>
              <w:right w:w="1" w:type="dxa"/>
            </w:tcMar>
            <w:hideMark/>
          </w:tcPr>
          <w:p w14:paraId="711EF33D"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Saxifragaceae</w:t>
            </w:r>
          </w:p>
        </w:tc>
        <w:tc>
          <w:tcPr>
            <w:tcW w:w="2548" w:type="dxa"/>
            <w:tcMar>
              <w:top w:w="1" w:type="dxa"/>
              <w:left w:w="1" w:type="dxa"/>
              <w:bottom w:w="1" w:type="dxa"/>
              <w:right w:w="1" w:type="dxa"/>
            </w:tcMar>
            <w:hideMark/>
          </w:tcPr>
          <w:p w14:paraId="4B664C1E"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Saxifraga </w:t>
            </w:r>
            <w:proofErr w:type="spellStart"/>
            <w:r w:rsidRPr="00C8476F">
              <w:rPr>
                <w:rFonts w:ascii="Arial" w:hAnsi="Arial" w:cs="Arial"/>
                <w:i/>
                <w:iCs/>
                <w:sz w:val="18"/>
                <w:szCs w:val="18"/>
                <w:lang w:val="en-GB"/>
              </w:rPr>
              <w:t>aizoides</w:t>
            </w:r>
            <w:proofErr w:type="spellEnd"/>
          </w:p>
        </w:tc>
        <w:tc>
          <w:tcPr>
            <w:tcW w:w="2338" w:type="dxa"/>
            <w:tcMar>
              <w:top w:w="1" w:type="dxa"/>
              <w:left w:w="1" w:type="dxa"/>
              <w:bottom w:w="1" w:type="dxa"/>
              <w:right w:w="1" w:type="dxa"/>
            </w:tcMar>
            <w:hideMark/>
          </w:tcPr>
          <w:p w14:paraId="2E82F68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7138C53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kew-2583407</w:t>
            </w:r>
          </w:p>
        </w:tc>
      </w:tr>
      <w:tr w:rsidR="008B00F5" w:rsidRPr="00C8476F" w14:paraId="36B6F56B" w14:textId="77777777" w:rsidTr="008B00F5">
        <w:trPr>
          <w:trHeight w:val="288"/>
        </w:trPr>
        <w:tc>
          <w:tcPr>
            <w:tcW w:w="1458" w:type="dxa"/>
            <w:tcMar>
              <w:top w:w="1" w:type="dxa"/>
              <w:left w:w="1" w:type="dxa"/>
              <w:bottom w:w="1" w:type="dxa"/>
              <w:right w:w="1" w:type="dxa"/>
            </w:tcMar>
            <w:hideMark/>
          </w:tcPr>
          <w:p w14:paraId="70DE303B"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Saxifragales</w:t>
            </w:r>
            <w:proofErr w:type="spellEnd"/>
          </w:p>
        </w:tc>
        <w:tc>
          <w:tcPr>
            <w:tcW w:w="1579" w:type="dxa"/>
            <w:tcMar>
              <w:top w:w="1" w:type="dxa"/>
              <w:left w:w="1" w:type="dxa"/>
              <w:bottom w:w="1" w:type="dxa"/>
              <w:right w:w="1" w:type="dxa"/>
            </w:tcMar>
            <w:hideMark/>
          </w:tcPr>
          <w:p w14:paraId="16ED38B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Saxifragaceae</w:t>
            </w:r>
          </w:p>
        </w:tc>
        <w:tc>
          <w:tcPr>
            <w:tcW w:w="2548" w:type="dxa"/>
            <w:tcMar>
              <w:top w:w="1" w:type="dxa"/>
              <w:left w:w="1" w:type="dxa"/>
              <w:bottom w:w="1" w:type="dxa"/>
              <w:right w:w="1" w:type="dxa"/>
            </w:tcMar>
            <w:hideMark/>
          </w:tcPr>
          <w:p w14:paraId="25A603A0"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Saxifraga </w:t>
            </w:r>
            <w:proofErr w:type="spellStart"/>
            <w:r w:rsidRPr="00C8476F">
              <w:rPr>
                <w:rFonts w:ascii="Arial" w:hAnsi="Arial" w:cs="Arial"/>
                <w:i/>
                <w:iCs/>
                <w:sz w:val="18"/>
                <w:szCs w:val="18"/>
                <w:lang w:val="en-GB"/>
              </w:rPr>
              <w:t>caesia</w:t>
            </w:r>
            <w:proofErr w:type="spellEnd"/>
          </w:p>
        </w:tc>
        <w:tc>
          <w:tcPr>
            <w:tcW w:w="2338" w:type="dxa"/>
            <w:tcMar>
              <w:top w:w="1" w:type="dxa"/>
              <w:left w:w="1" w:type="dxa"/>
              <w:bottom w:w="1" w:type="dxa"/>
              <w:right w:w="1" w:type="dxa"/>
            </w:tcMar>
            <w:hideMark/>
          </w:tcPr>
          <w:p w14:paraId="6CE5D29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7CDA16F"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kew-2584783</w:t>
            </w:r>
          </w:p>
        </w:tc>
      </w:tr>
      <w:tr w:rsidR="008B00F5" w:rsidRPr="00C8476F" w14:paraId="0EE7F5A1" w14:textId="77777777" w:rsidTr="008B00F5">
        <w:trPr>
          <w:trHeight w:val="288"/>
        </w:trPr>
        <w:tc>
          <w:tcPr>
            <w:tcW w:w="1458" w:type="dxa"/>
            <w:tcMar>
              <w:top w:w="1" w:type="dxa"/>
              <w:left w:w="1" w:type="dxa"/>
              <w:bottom w:w="1" w:type="dxa"/>
              <w:right w:w="1" w:type="dxa"/>
            </w:tcMar>
            <w:hideMark/>
          </w:tcPr>
          <w:p w14:paraId="23F1D866"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Saxifragales</w:t>
            </w:r>
            <w:proofErr w:type="spellEnd"/>
          </w:p>
        </w:tc>
        <w:tc>
          <w:tcPr>
            <w:tcW w:w="1579" w:type="dxa"/>
            <w:tcMar>
              <w:top w:w="1" w:type="dxa"/>
              <w:left w:w="1" w:type="dxa"/>
              <w:bottom w:w="1" w:type="dxa"/>
              <w:right w:w="1" w:type="dxa"/>
            </w:tcMar>
            <w:hideMark/>
          </w:tcPr>
          <w:p w14:paraId="10078252"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Saxifragaceae</w:t>
            </w:r>
          </w:p>
        </w:tc>
        <w:tc>
          <w:tcPr>
            <w:tcW w:w="2548" w:type="dxa"/>
            <w:tcMar>
              <w:top w:w="1" w:type="dxa"/>
              <w:left w:w="1" w:type="dxa"/>
              <w:bottom w:w="1" w:type="dxa"/>
              <w:right w:w="1" w:type="dxa"/>
            </w:tcMar>
            <w:hideMark/>
          </w:tcPr>
          <w:p w14:paraId="0B1F3F49"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Saxifraga rotundifolia</w:t>
            </w:r>
          </w:p>
        </w:tc>
        <w:tc>
          <w:tcPr>
            <w:tcW w:w="2338" w:type="dxa"/>
            <w:tcMar>
              <w:top w:w="1" w:type="dxa"/>
              <w:left w:w="1" w:type="dxa"/>
              <w:bottom w:w="1" w:type="dxa"/>
              <w:right w:w="1" w:type="dxa"/>
            </w:tcMar>
            <w:hideMark/>
          </w:tcPr>
          <w:p w14:paraId="48CB8F8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444E6791"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kew-2585115</w:t>
            </w:r>
          </w:p>
        </w:tc>
      </w:tr>
      <w:tr w:rsidR="008B00F5" w:rsidRPr="00C8476F" w14:paraId="1C4377F4" w14:textId="77777777" w:rsidTr="008B00F5">
        <w:trPr>
          <w:trHeight w:val="288"/>
        </w:trPr>
        <w:tc>
          <w:tcPr>
            <w:tcW w:w="1458" w:type="dxa"/>
            <w:tcMar>
              <w:top w:w="1" w:type="dxa"/>
              <w:left w:w="1" w:type="dxa"/>
              <w:bottom w:w="1" w:type="dxa"/>
              <w:right w:w="1" w:type="dxa"/>
            </w:tcMar>
            <w:hideMark/>
          </w:tcPr>
          <w:p w14:paraId="73C6CDB1"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Saxifragales</w:t>
            </w:r>
            <w:proofErr w:type="spellEnd"/>
          </w:p>
        </w:tc>
        <w:tc>
          <w:tcPr>
            <w:tcW w:w="1579" w:type="dxa"/>
            <w:tcMar>
              <w:top w:w="1" w:type="dxa"/>
              <w:left w:w="1" w:type="dxa"/>
              <w:bottom w:w="1" w:type="dxa"/>
              <w:right w:w="1" w:type="dxa"/>
            </w:tcMar>
            <w:hideMark/>
          </w:tcPr>
          <w:p w14:paraId="2CCE05F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Saxifragaceae</w:t>
            </w:r>
          </w:p>
        </w:tc>
        <w:tc>
          <w:tcPr>
            <w:tcW w:w="2548" w:type="dxa"/>
            <w:tcMar>
              <w:top w:w="1" w:type="dxa"/>
              <w:left w:w="1" w:type="dxa"/>
              <w:bottom w:w="1" w:type="dxa"/>
              <w:right w:w="1" w:type="dxa"/>
            </w:tcMar>
            <w:hideMark/>
          </w:tcPr>
          <w:p w14:paraId="76C6FE7C"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Saxifraga stellaris</w:t>
            </w:r>
          </w:p>
        </w:tc>
        <w:tc>
          <w:tcPr>
            <w:tcW w:w="2338" w:type="dxa"/>
            <w:tcMar>
              <w:top w:w="1" w:type="dxa"/>
              <w:left w:w="1" w:type="dxa"/>
              <w:bottom w:w="1" w:type="dxa"/>
              <w:right w:w="1" w:type="dxa"/>
            </w:tcMar>
            <w:hideMark/>
          </w:tcPr>
          <w:p w14:paraId="4B1DD8A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530C5C73"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kew-2584970</w:t>
            </w:r>
          </w:p>
        </w:tc>
      </w:tr>
      <w:tr w:rsidR="008B00F5" w:rsidRPr="00C8476F" w14:paraId="015C3CC1" w14:textId="77777777" w:rsidTr="008B00F5">
        <w:trPr>
          <w:trHeight w:val="288"/>
        </w:trPr>
        <w:tc>
          <w:tcPr>
            <w:tcW w:w="1458" w:type="dxa"/>
            <w:tcMar>
              <w:top w:w="1" w:type="dxa"/>
              <w:left w:w="1" w:type="dxa"/>
              <w:bottom w:w="1" w:type="dxa"/>
              <w:right w:w="1" w:type="dxa"/>
            </w:tcMar>
            <w:hideMark/>
          </w:tcPr>
          <w:p w14:paraId="635D8CC0"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Solanales</w:t>
            </w:r>
            <w:proofErr w:type="spellEnd"/>
          </w:p>
        </w:tc>
        <w:tc>
          <w:tcPr>
            <w:tcW w:w="1579" w:type="dxa"/>
            <w:tcMar>
              <w:top w:w="1" w:type="dxa"/>
              <w:left w:w="1" w:type="dxa"/>
              <w:bottom w:w="1" w:type="dxa"/>
              <w:right w:w="1" w:type="dxa"/>
            </w:tcMar>
            <w:hideMark/>
          </w:tcPr>
          <w:p w14:paraId="16ED9C0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Convolvulaceae</w:t>
            </w:r>
          </w:p>
        </w:tc>
        <w:tc>
          <w:tcPr>
            <w:tcW w:w="2548" w:type="dxa"/>
            <w:tcMar>
              <w:top w:w="1" w:type="dxa"/>
              <w:left w:w="1" w:type="dxa"/>
              <w:bottom w:w="1" w:type="dxa"/>
              <w:right w:w="1" w:type="dxa"/>
            </w:tcMar>
            <w:hideMark/>
          </w:tcPr>
          <w:p w14:paraId="3487C988" w14:textId="77777777" w:rsidR="008B00F5" w:rsidRPr="00C8476F" w:rsidRDefault="008B00F5">
            <w:pPr>
              <w:widowControl w:val="0"/>
              <w:rPr>
                <w:rFonts w:ascii="Arial" w:hAnsi="Arial" w:cs="Arial"/>
                <w:i/>
                <w:iCs/>
                <w:sz w:val="18"/>
                <w:szCs w:val="18"/>
                <w:lang w:val="en-GB"/>
              </w:rPr>
            </w:pPr>
            <w:proofErr w:type="spellStart"/>
            <w:r w:rsidRPr="00C8476F">
              <w:rPr>
                <w:rFonts w:ascii="Arial" w:hAnsi="Arial" w:cs="Arial"/>
                <w:i/>
                <w:iCs/>
                <w:sz w:val="18"/>
                <w:szCs w:val="18"/>
                <w:lang w:val="en-GB"/>
              </w:rPr>
              <w:t>Calystegia</w:t>
            </w:r>
            <w:proofErr w:type="spellEnd"/>
            <w:r w:rsidRPr="00C8476F">
              <w:rPr>
                <w:rFonts w:ascii="Arial" w:hAnsi="Arial" w:cs="Arial"/>
                <w:i/>
                <w:iCs/>
                <w:sz w:val="18"/>
                <w:szCs w:val="18"/>
                <w:lang w:val="en-GB"/>
              </w:rPr>
              <w:t xml:space="preserve"> </w:t>
            </w:r>
            <w:proofErr w:type="spellStart"/>
            <w:r w:rsidRPr="00C8476F">
              <w:rPr>
                <w:rFonts w:ascii="Arial" w:hAnsi="Arial" w:cs="Arial"/>
                <w:i/>
                <w:iCs/>
                <w:sz w:val="18"/>
                <w:szCs w:val="18"/>
                <w:lang w:val="en-GB"/>
              </w:rPr>
              <w:t>sepium</w:t>
            </w:r>
            <w:proofErr w:type="spellEnd"/>
          </w:p>
        </w:tc>
        <w:tc>
          <w:tcPr>
            <w:tcW w:w="2338" w:type="dxa"/>
            <w:tcMar>
              <w:top w:w="1" w:type="dxa"/>
              <w:left w:w="1" w:type="dxa"/>
              <w:bottom w:w="1" w:type="dxa"/>
              <w:right w:w="1" w:type="dxa"/>
            </w:tcMar>
            <w:hideMark/>
          </w:tcPr>
          <w:p w14:paraId="584B2C1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 R. Br.</w:t>
            </w:r>
          </w:p>
        </w:tc>
        <w:tc>
          <w:tcPr>
            <w:tcW w:w="1141" w:type="dxa"/>
            <w:tcMar>
              <w:top w:w="1" w:type="dxa"/>
              <w:left w:w="1" w:type="dxa"/>
              <w:bottom w:w="1" w:type="dxa"/>
              <w:right w:w="1" w:type="dxa"/>
            </w:tcMar>
            <w:hideMark/>
          </w:tcPr>
          <w:p w14:paraId="56E74559"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tro-8500113</w:t>
            </w:r>
          </w:p>
        </w:tc>
      </w:tr>
      <w:tr w:rsidR="008B00F5" w:rsidRPr="00C8476F" w14:paraId="497BAB53" w14:textId="77777777" w:rsidTr="008B00F5">
        <w:trPr>
          <w:trHeight w:val="288"/>
        </w:trPr>
        <w:tc>
          <w:tcPr>
            <w:tcW w:w="1458" w:type="dxa"/>
            <w:tcMar>
              <w:top w:w="1" w:type="dxa"/>
              <w:left w:w="1" w:type="dxa"/>
              <w:bottom w:w="1" w:type="dxa"/>
              <w:right w:w="1" w:type="dxa"/>
            </w:tcMar>
            <w:hideMark/>
          </w:tcPr>
          <w:p w14:paraId="4A936E49"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Solanales</w:t>
            </w:r>
            <w:proofErr w:type="spellEnd"/>
          </w:p>
        </w:tc>
        <w:tc>
          <w:tcPr>
            <w:tcW w:w="1579" w:type="dxa"/>
            <w:tcMar>
              <w:top w:w="1" w:type="dxa"/>
              <w:left w:w="1" w:type="dxa"/>
              <w:bottom w:w="1" w:type="dxa"/>
              <w:right w:w="1" w:type="dxa"/>
            </w:tcMar>
            <w:hideMark/>
          </w:tcPr>
          <w:p w14:paraId="14FACCE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Convolvulaceae</w:t>
            </w:r>
          </w:p>
        </w:tc>
        <w:tc>
          <w:tcPr>
            <w:tcW w:w="2548" w:type="dxa"/>
            <w:tcMar>
              <w:top w:w="1" w:type="dxa"/>
              <w:left w:w="1" w:type="dxa"/>
              <w:bottom w:w="1" w:type="dxa"/>
              <w:right w:w="1" w:type="dxa"/>
            </w:tcMar>
            <w:hideMark/>
          </w:tcPr>
          <w:p w14:paraId="749270F5"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Convolvulus arvensis</w:t>
            </w:r>
          </w:p>
        </w:tc>
        <w:tc>
          <w:tcPr>
            <w:tcW w:w="2338" w:type="dxa"/>
            <w:tcMar>
              <w:top w:w="1" w:type="dxa"/>
              <w:left w:w="1" w:type="dxa"/>
              <w:bottom w:w="1" w:type="dxa"/>
              <w:right w:w="1" w:type="dxa"/>
            </w:tcMar>
            <w:hideMark/>
          </w:tcPr>
          <w:p w14:paraId="31046110"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Mar>
              <w:top w:w="1" w:type="dxa"/>
              <w:left w:w="1" w:type="dxa"/>
              <w:bottom w:w="1" w:type="dxa"/>
              <w:right w:w="1" w:type="dxa"/>
            </w:tcMar>
            <w:hideMark/>
          </w:tcPr>
          <w:p w14:paraId="100C789C"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tro-8500005</w:t>
            </w:r>
          </w:p>
        </w:tc>
      </w:tr>
      <w:tr w:rsidR="008B00F5" w:rsidRPr="00C8476F" w14:paraId="429F7642" w14:textId="77777777" w:rsidTr="008B00F5">
        <w:trPr>
          <w:trHeight w:val="288"/>
        </w:trPr>
        <w:tc>
          <w:tcPr>
            <w:tcW w:w="1458" w:type="dxa"/>
            <w:tcBorders>
              <w:top w:val="nil"/>
              <w:left w:val="nil"/>
              <w:bottom w:val="single" w:sz="24" w:space="0" w:color="auto"/>
              <w:right w:val="nil"/>
            </w:tcBorders>
            <w:tcMar>
              <w:top w:w="1" w:type="dxa"/>
              <w:left w:w="1" w:type="dxa"/>
              <w:bottom w:w="1" w:type="dxa"/>
              <w:right w:w="1" w:type="dxa"/>
            </w:tcMar>
            <w:hideMark/>
          </w:tcPr>
          <w:p w14:paraId="286860E7" w14:textId="77777777" w:rsidR="008B00F5" w:rsidRPr="00C8476F" w:rsidRDefault="008B00F5">
            <w:pPr>
              <w:widowControl w:val="0"/>
              <w:rPr>
                <w:rFonts w:ascii="Arial" w:hAnsi="Arial" w:cs="Arial"/>
                <w:sz w:val="18"/>
                <w:szCs w:val="18"/>
                <w:lang w:val="en-GB"/>
              </w:rPr>
            </w:pPr>
            <w:proofErr w:type="spellStart"/>
            <w:r w:rsidRPr="00C8476F">
              <w:rPr>
                <w:rFonts w:ascii="Arial" w:hAnsi="Arial" w:cs="Arial"/>
                <w:sz w:val="18"/>
                <w:szCs w:val="18"/>
                <w:lang w:val="en-GB"/>
              </w:rPr>
              <w:t>Solanales</w:t>
            </w:r>
            <w:proofErr w:type="spellEnd"/>
          </w:p>
        </w:tc>
        <w:tc>
          <w:tcPr>
            <w:tcW w:w="1579" w:type="dxa"/>
            <w:tcBorders>
              <w:top w:val="nil"/>
              <w:left w:val="nil"/>
              <w:bottom w:val="single" w:sz="24" w:space="0" w:color="auto"/>
              <w:right w:val="nil"/>
            </w:tcBorders>
            <w:tcMar>
              <w:top w:w="1" w:type="dxa"/>
              <w:left w:w="1" w:type="dxa"/>
              <w:bottom w:w="1" w:type="dxa"/>
              <w:right w:w="1" w:type="dxa"/>
            </w:tcMar>
            <w:hideMark/>
          </w:tcPr>
          <w:p w14:paraId="475A37E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Solanaceae</w:t>
            </w:r>
          </w:p>
        </w:tc>
        <w:tc>
          <w:tcPr>
            <w:tcW w:w="2548" w:type="dxa"/>
            <w:tcBorders>
              <w:top w:val="nil"/>
              <w:left w:val="nil"/>
              <w:bottom w:val="single" w:sz="24" w:space="0" w:color="auto"/>
              <w:right w:val="nil"/>
            </w:tcBorders>
            <w:tcMar>
              <w:top w:w="1" w:type="dxa"/>
              <w:left w:w="1" w:type="dxa"/>
              <w:bottom w:w="1" w:type="dxa"/>
              <w:right w:w="1" w:type="dxa"/>
            </w:tcMar>
            <w:hideMark/>
          </w:tcPr>
          <w:p w14:paraId="6B1FD61C" w14:textId="77777777" w:rsidR="008B00F5" w:rsidRPr="00C8476F" w:rsidRDefault="008B00F5">
            <w:pPr>
              <w:widowControl w:val="0"/>
              <w:rPr>
                <w:rFonts w:ascii="Arial" w:hAnsi="Arial" w:cs="Arial"/>
                <w:i/>
                <w:iCs/>
                <w:sz w:val="18"/>
                <w:szCs w:val="18"/>
                <w:lang w:val="en-GB"/>
              </w:rPr>
            </w:pPr>
            <w:r w:rsidRPr="00C8476F">
              <w:rPr>
                <w:rFonts w:ascii="Arial" w:hAnsi="Arial" w:cs="Arial"/>
                <w:i/>
                <w:iCs/>
                <w:sz w:val="18"/>
                <w:szCs w:val="18"/>
                <w:lang w:val="en-GB"/>
              </w:rPr>
              <w:t xml:space="preserve">Solanum </w:t>
            </w:r>
            <w:proofErr w:type="spellStart"/>
            <w:r w:rsidRPr="00C8476F">
              <w:rPr>
                <w:rFonts w:ascii="Arial" w:hAnsi="Arial" w:cs="Arial"/>
                <w:i/>
                <w:iCs/>
                <w:sz w:val="18"/>
                <w:szCs w:val="18"/>
                <w:lang w:val="en-GB"/>
              </w:rPr>
              <w:t>dulcamara</w:t>
            </w:r>
            <w:proofErr w:type="spellEnd"/>
          </w:p>
        </w:tc>
        <w:tc>
          <w:tcPr>
            <w:tcW w:w="2338" w:type="dxa"/>
            <w:tcBorders>
              <w:top w:val="nil"/>
              <w:left w:val="nil"/>
              <w:bottom w:val="single" w:sz="24" w:space="0" w:color="auto"/>
              <w:right w:val="nil"/>
            </w:tcBorders>
            <w:tcMar>
              <w:top w:w="1" w:type="dxa"/>
              <w:left w:w="1" w:type="dxa"/>
              <w:bottom w:w="1" w:type="dxa"/>
              <w:right w:w="1" w:type="dxa"/>
            </w:tcMar>
            <w:hideMark/>
          </w:tcPr>
          <w:p w14:paraId="3F65E2AA"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L.</w:t>
            </w:r>
          </w:p>
        </w:tc>
        <w:tc>
          <w:tcPr>
            <w:tcW w:w="1141" w:type="dxa"/>
            <w:tcBorders>
              <w:top w:val="nil"/>
              <w:left w:val="nil"/>
              <w:bottom w:val="single" w:sz="24" w:space="0" w:color="auto"/>
              <w:right w:val="nil"/>
            </w:tcBorders>
            <w:tcMar>
              <w:top w:w="1" w:type="dxa"/>
              <w:left w:w="1" w:type="dxa"/>
              <w:bottom w:w="1" w:type="dxa"/>
              <w:right w:w="1" w:type="dxa"/>
            </w:tcMar>
            <w:hideMark/>
          </w:tcPr>
          <w:p w14:paraId="42B55C37" w14:textId="77777777" w:rsidR="008B00F5" w:rsidRPr="00C8476F" w:rsidRDefault="008B00F5">
            <w:pPr>
              <w:widowControl w:val="0"/>
              <w:rPr>
                <w:rFonts w:ascii="Arial" w:hAnsi="Arial" w:cs="Arial"/>
                <w:sz w:val="18"/>
                <w:szCs w:val="18"/>
                <w:lang w:val="en-GB"/>
              </w:rPr>
            </w:pPr>
            <w:r w:rsidRPr="00C8476F">
              <w:rPr>
                <w:rFonts w:ascii="Arial" w:hAnsi="Arial" w:cs="Arial"/>
                <w:sz w:val="18"/>
                <w:szCs w:val="18"/>
                <w:lang w:val="en-GB"/>
              </w:rPr>
              <w:t>tro-29600249</w:t>
            </w:r>
          </w:p>
        </w:tc>
      </w:tr>
    </w:tbl>
    <w:p w14:paraId="4C9C95C0" w14:textId="77777777" w:rsidR="00792332" w:rsidRPr="00C8476F" w:rsidRDefault="008B00F5" w:rsidP="008B00F5">
      <w:pPr>
        <w:pStyle w:val="SMcaption"/>
        <w:rPr>
          <w:rFonts w:ascii="Arial" w:hAnsi="Arial" w:cs="Arial"/>
          <w:sz w:val="20"/>
          <w:lang w:val="en-GB"/>
        </w:rPr>
      </w:pPr>
      <w:r w:rsidRPr="00C8476F">
        <w:rPr>
          <w:rFonts w:ascii="Arial" w:hAnsi="Arial" w:cs="Arial"/>
          <w:sz w:val="20"/>
          <w:lang w:val="en-GB"/>
        </w:rPr>
        <w:t>* ID represents The Plant List v1.1 record ID.</w:t>
      </w:r>
    </w:p>
    <w:p w14:paraId="71A08A0D" w14:textId="77777777" w:rsidR="00792332" w:rsidRPr="00C8476F" w:rsidRDefault="00792332" w:rsidP="008B00F5">
      <w:pPr>
        <w:pStyle w:val="SMcaption"/>
        <w:rPr>
          <w:rFonts w:ascii="Arial" w:hAnsi="Arial" w:cs="Arial"/>
          <w:sz w:val="20"/>
          <w:lang w:val="en-GB"/>
        </w:rPr>
      </w:pPr>
    </w:p>
    <w:p w14:paraId="569046D9" w14:textId="77777777" w:rsidR="00792332" w:rsidRPr="00C8476F" w:rsidRDefault="00792332">
      <w:pPr>
        <w:rPr>
          <w:rFonts w:ascii="Arial" w:hAnsi="Arial" w:cs="Arial"/>
          <w:sz w:val="20"/>
          <w:lang w:val="en-GB"/>
        </w:rPr>
      </w:pPr>
      <w:r w:rsidRPr="00C8476F">
        <w:rPr>
          <w:rFonts w:ascii="Arial" w:hAnsi="Arial" w:cs="Arial"/>
          <w:sz w:val="20"/>
          <w:lang w:val="en-GB"/>
        </w:rPr>
        <w:br w:type="page"/>
      </w:r>
    </w:p>
    <w:p w14:paraId="0BD93A58" w14:textId="38C3E39F" w:rsidR="008B00F5" w:rsidRPr="00C8476F" w:rsidRDefault="008B00F5" w:rsidP="008B00F5">
      <w:pPr>
        <w:pStyle w:val="SMHeading"/>
        <w:rPr>
          <w:rFonts w:ascii="Arial" w:hAnsi="Arial" w:cs="Arial"/>
          <w:b w:val="0"/>
          <w:sz w:val="20"/>
          <w:szCs w:val="20"/>
          <w:lang w:val="en-GB"/>
        </w:rPr>
      </w:pPr>
      <w:r w:rsidRPr="00C8476F">
        <w:rPr>
          <w:rFonts w:ascii="Arial" w:hAnsi="Arial" w:cs="Arial"/>
          <w:sz w:val="20"/>
          <w:szCs w:val="20"/>
          <w:lang w:val="en-GB"/>
        </w:rPr>
        <w:lastRenderedPageBreak/>
        <w:t>Table S</w:t>
      </w:r>
      <w:r w:rsidR="00746E18" w:rsidRPr="00C8476F">
        <w:rPr>
          <w:rFonts w:ascii="Arial" w:hAnsi="Arial" w:cs="Arial"/>
          <w:sz w:val="20"/>
          <w:szCs w:val="20"/>
          <w:lang w:val="en-GB"/>
        </w:rPr>
        <w:t>2</w:t>
      </w:r>
      <w:r w:rsidRPr="00C8476F">
        <w:rPr>
          <w:rFonts w:ascii="Arial" w:hAnsi="Arial" w:cs="Arial"/>
          <w:sz w:val="20"/>
          <w:szCs w:val="20"/>
          <w:lang w:val="en-GB"/>
        </w:rPr>
        <w:t xml:space="preserve">. </w:t>
      </w:r>
      <w:r w:rsidRPr="00C8476F">
        <w:rPr>
          <w:rFonts w:ascii="Arial" w:hAnsi="Arial" w:cs="Arial"/>
          <w:b w:val="0"/>
          <w:sz w:val="20"/>
          <w:szCs w:val="20"/>
          <w:lang w:val="en-GB"/>
        </w:rPr>
        <w:t>Pollinator guild classification.</w:t>
      </w:r>
    </w:p>
    <w:tbl>
      <w:tblPr>
        <w:tblW w:w="9120" w:type="dxa"/>
        <w:tblLayout w:type="fixed"/>
        <w:tblLook w:val="0600" w:firstRow="0" w:lastRow="0" w:firstColumn="0" w:lastColumn="0" w:noHBand="1" w:noVBand="1"/>
      </w:tblPr>
      <w:tblGrid>
        <w:gridCol w:w="1275"/>
        <w:gridCol w:w="1700"/>
        <w:gridCol w:w="6145"/>
      </w:tblGrid>
      <w:tr w:rsidR="008A2755" w:rsidRPr="00C8476F" w14:paraId="108B6AFD" w14:textId="77777777" w:rsidTr="008A2755">
        <w:trPr>
          <w:trHeight w:val="360"/>
        </w:trPr>
        <w:tc>
          <w:tcPr>
            <w:tcW w:w="1276" w:type="dxa"/>
            <w:tcBorders>
              <w:top w:val="single" w:sz="24" w:space="0" w:color="auto"/>
              <w:left w:val="nil"/>
              <w:bottom w:val="single" w:sz="24" w:space="0" w:color="auto"/>
              <w:right w:val="nil"/>
            </w:tcBorders>
            <w:shd w:val="clear" w:color="auto" w:fill="FFFFFF"/>
            <w:tcMar>
              <w:top w:w="0" w:type="dxa"/>
              <w:left w:w="0" w:type="dxa"/>
              <w:bottom w:w="0" w:type="dxa"/>
              <w:right w:w="0" w:type="dxa"/>
            </w:tcMar>
            <w:vAlign w:val="center"/>
            <w:hideMark/>
          </w:tcPr>
          <w:p w14:paraId="737BECAD" w14:textId="77777777" w:rsidR="008A2755" w:rsidRPr="00C8476F" w:rsidRDefault="008A2755" w:rsidP="00D87E42">
            <w:pPr>
              <w:spacing w:line="360" w:lineRule="auto"/>
              <w:rPr>
                <w:rFonts w:ascii="Arial" w:hAnsi="Arial" w:cs="Arial"/>
                <w:b/>
                <w:sz w:val="20"/>
                <w:lang w:val="en-GB"/>
              </w:rPr>
            </w:pPr>
            <w:r w:rsidRPr="00C8476F">
              <w:rPr>
                <w:rFonts w:ascii="Arial" w:hAnsi="Arial" w:cs="Arial"/>
                <w:b/>
                <w:sz w:val="20"/>
                <w:lang w:val="en-GB"/>
              </w:rPr>
              <w:t>Müller class</w:t>
            </w:r>
          </w:p>
        </w:tc>
        <w:tc>
          <w:tcPr>
            <w:tcW w:w="1701" w:type="dxa"/>
            <w:tcBorders>
              <w:top w:val="single" w:sz="24" w:space="0" w:color="auto"/>
              <w:left w:val="nil"/>
              <w:bottom w:val="single" w:sz="24" w:space="0" w:color="auto"/>
              <w:right w:val="nil"/>
            </w:tcBorders>
            <w:shd w:val="clear" w:color="auto" w:fill="FFFFFF"/>
            <w:tcMar>
              <w:top w:w="0" w:type="dxa"/>
              <w:left w:w="0" w:type="dxa"/>
              <w:bottom w:w="0" w:type="dxa"/>
              <w:right w:w="0" w:type="dxa"/>
            </w:tcMar>
            <w:vAlign w:val="center"/>
            <w:hideMark/>
          </w:tcPr>
          <w:p w14:paraId="74339484" w14:textId="77777777" w:rsidR="008A2755" w:rsidRPr="00C8476F" w:rsidRDefault="008A2755" w:rsidP="00D87E42">
            <w:pPr>
              <w:spacing w:line="360" w:lineRule="auto"/>
              <w:jc w:val="center"/>
              <w:rPr>
                <w:rFonts w:ascii="Arial" w:hAnsi="Arial" w:cs="Arial"/>
                <w:b/>
                <w:sz w:val="20"/>
                <w:lang w:val="en-GB"/>
              </w:rPr>
            </w:pPr>
            <w:r w:rsidRPr="00C8476F">
              <w:rPr>
                <w:rFonts w:ascii="Arial" w:hAnsi="Arial" w:cs="Arial"/>
                <w:b/>
                <w:sz w:val="20"/>
                <w:lang w:val="en-GB"/>
              </w:rPr>
              <w:t>Pollinator guild</w:t>
            </w:r>
          </w:p>
        </w:tc>
        <w:tc>
          <w:tcPr>
            <w:tcW w:w="6150" w:type="dxa"/>
            <w:tcBorders>
              <w:top w:val="single" w:sz="24" w:space="0" w:color="auto"/>
              <w:left w:val="nil"/>
              <w:bottom w:val="single" w:sz="24" w:space="0" w:color="auto"/>
              <w:right w:val="nil"/>
            </w:tcBorders>
            <w:shd w:val="clear" w:color="auto" w:fill="FFFFFF"/>
            <w:tcMar>
              <w:top w:w="0" w:type="dxa"/>
              <w:left w:w="0" w:type="dxa"/>
              <w:bottom w:w="0" w:type="dxa"/>
              <w:right w:w="0" w:type="dxa"/>
            </w:tcMar>
            <w:vAlign w:val="center"/>
            <w:hideMark/>
          </w:tcPr>
          <w:p w14:paraId="79D58CE7" w14:textId="77777777" w:rsidR="008A2755" w:rsidRPr="00C8476F" w:rsidRDefault="008A2755" w:rsidP="00D87E42">
            <w:pPr>
              <w:spacing w:line="360" w:lineRule="auto"/>
              <w:rPr>
                <w:rFonts w:ascii="Arial" w:hAnsi="Arial" w:cs="Arial"/>
                <w:b/>
                <w:sz w:val="20"/>
                <w:lang w:val="en-GB"/>
              </w:rPr>
            </w:pPr>
            <w:r w:rsidRPr="00C8476F">
              <w:rPr>
                <w:rFonts w:ascii="Arial" w:hAnsi="Arial" w:cs="Arial"/>
                <w:b/>
                <w:sz w:val="20"/>
                <w:lang w:val="en-GB"/>
              </w:rPr>
              <w:t>description</w:t>
            </w:r>
          </w:p>
        </w:tc>
      </w:tr>
      <w:tr w:rsidR="008A2755" w:rsidRPr="00C8476F" w14:paraId="4417DAAC" w14:textId="77777777" w:rsidTr="008A2755">
        <w:trPr>
          <w:trHeight w:val="528"/>
        </w:trPr>
        <w:tc>
          <w:tcPr>
            <w:tcW w:w="1276" w:type="dxa"/>
            <w:tcBorders>
              <w:top w:val="single" w:sz="24" w:space="0" w:color="auto"/>
              <w:left w:val="nil"/>
              <w:bottom w:val="nil"/>
              <w:right w:val="nil"/>
            </w:tcBorders>
            <w:shd w:val="clear" w:color="auto" w:fill="FFFFFF"/>
            <w:tcMar>
              <w:top w:w="0" w:type="dxa"/>
              <w:left w:w="0" w:type="dxa"/>
              <w:bottom w:w="0" w:type="dxa"/>
              <w:right w:w="0" w:type="dxa"/>
            </w:tcMar>
            <w:vAlign w:val="center"/>
            <w:hideMark/>
          </w:tcPr>
          <w:p w14:paraId="4F942322"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A</w:t>
            </w:r>
          </w:p>
        </w:tc>
        <w:tc>
          <w:tcPr>
            <w:tcW w:w="1701" w:type="dxa"/>
            <w:tcBorders>
              <w:top w:val="single" w:sz="24" w:space="0" w:color="auto"/>
              <w:left w:val="nil"/>
              <w:bottom w:val="nil"/>
              <w:right w:val="nil"/>
            </w:tcBorders>
            <w:tcMar>
              <w:top w:w="0" w:type="dxa"/>
              <w:left w:w="0" w:type="dxa"/>
              <w:bottom w:w="0" w:type="dxa"/>
              <w:right w:w="0" w:type="dxa"/>
            </w:tcMar>
            <w:vAlign w:val="center"/>
            <w:hideMark/>
          </w:tcPr>
          <w:p w14:paraId="0114A42D"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A</w:t>
            </w:r>
          </w:p>
        </w:tc>
        <w:tc>
          <w:tcPr>
            <w:tcW w:w="6150" w:type="dxa"/>
            <w:tcBorders>
              <w:top w:val="single" w:sz="24" w:space="0" w:color="auto"/>
              <w:left w:val="nil"/>
              <w:bottom w:val="nil"/>
              <w:right w:val="nil"/>
            </w:tcBorders>
            <w:shd w:val="clear" w:color="auto" w:fill="FFFFFF"/>
            <w:tcMar>
              <w:top w:w="0" w:type="dxa"/>
              <w:left w:w="0" w:type="dxa"/>
              <w:bottom w:w="0" w:type="dxa"/>
              <w:right w:w="0" w:type="dxa"/>
            </w:tcMar>
            <w:vAlign w:val="center"/>
            <w:hideMark/>
          </w:tcPr>
          <w:p w14:paraId="0FEAF724"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Flowers with open nectar. Typical pollinators: beetles, flies, syrphids, wasps, and medium tongued bees</w:t>
            </w:r>
          </w:p>
        </w:tc>
      </w:tr>
      <w:tr w:rsidR="008A2755" w:rsidRPr="00C8476F" w14:paraId="3DBB5FD4" w14:textId="77777777" w:rsidTr="008A2755">
        <w:trPr>
          <w:trHeight w:val="528"/>
        </w:trPr>
        <w:tc>
          <w:tcPr>
            <w:tcW w:w="1276" w:type="dxa"/>
            <w:shd w:val="clear" w:color="auto" w:fill="FFFFFF"/>
            <w:tcMar>
              <w:top w:w="0" w:type="dxa"/>
              <w:left w:w="0" w:type="dxa"/>
              <w:bottom w:w="0" w:type="dxa"/>
              <w:right w:w="0" w:type="dxa"/>
            </w:tcMar>
            <w:vAlign w:val="center"/>
            <w:hideMark/>
          </w:tcPr>
          <w:p w14:paraId="622CDF79"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AB</w:t>
            </w:r>
          </w:p>
        </w:tc>
        <w:tc>
          <w:tcPr>
            <w:tcW w:w="1701" w:type="dxa"/>
            <w:tcMar>
              <w:top w:w="0" w:type="dxa"/>
              <w:left w:w="0" w:type="dxa"/>
              <w:bottom w:w="0" w:type="dxa"/>
              <w:right w:w="0" w:type="dxa"/>
            </w:tcMar>
            <w:vAlign w:val="center"/>
            <w:hideMark/>
          </w:tcPr>
          <w:p w14:paraId="6E86052A"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A</w:t>
            </w:r>
          </w:p>
        </w:tc>
        <w:tc>
          <w:tcPr>
            <w:tcW w:w="6150" w:type="dxa"/>
            <w:shd w:val="clear" w:color="auto" w:fill="FFFFFF"/>
            <w:tcMar>
              <w:top w:w="0" w:type="dxa"/>
              <w:left w:w="0" w:type="dxa"/>
              <w:bottom w:w="0" w:type="dxa"/>
              <w:right w:w="0" w:type="dxa"/>
            </w:tcMar>
            <w:vAlign w:val="center"/>
            <w:hideMark/>
          </w:tcPr>
          <w:p w14:paraId="2680FECA"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Flowers with partly hidden nectar. Typical pollinators: syrphids, and bees</w:t>
            </w:r>
          </w:p>
        </w:tc>
      </w:tr>
      <w:tr w:rsidR="008A2755" w:rsidRPr="00C8476F" w14:paraId="2A6F4EAB" w14:textId="77777777" w:rsidTr="008A2755">
        <w:trPr>
          <w:trHeight w:val="528"/>
        </w:trPr>
        <w:tc>
          <w:tcPr>
            <w:tcW w:w="1276" w:type="dxa"/>
            <w:shd w:val="clear" w:color="auto" w:fill="FFFFFF"/>
            <w:tcMar>
              <w:top w:w="0" w:type="dxa"/>
              <w:left w:w="0" w:type="dxa"/>
              <w:bottom w:w="0" w:type="dxa"/>
              <w:right w:w="0" w:type="dxa"/>
            </w:tcMar>
            <w:vAlign w:val="center"/>
            <w:hideMark/>
          </w:tcPr>
          <w:p w14:paraId="585816B0"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1701" w:type="dxa"/>
            <w:tcMar>
              <w:top w:w="0" w:type="dxa"/>
              <w:left w:w="0" w:type="dxa"/>
              <w:bottom w:w="0" w:type="dxa"/>
              <w:right w:w="0" w:type="dxa"/>
            </w:tcMar>
            <w:vAlign w:val="center"/>
            <w:hideMark/>
          </w:tcPr>
          <w:p w14:paraId="466B5380"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1E6F2F1E"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Flowers with totally hidden nectar. Typical pollinators: bees, bumblebees, wasps, </w:t>
            </w:r>
            <w:proofErr w:type="spellStart"/>
            <w:r w:rsidRPr="00C8476F">
              <w:rPr>
                <w:rFonts w:ascii="Arial" w:hAnsi="Arial" w:cs="Arial"/>
                <w:sz w:val="20"/>
                <w:lang w:val="en-GB"/>
              </w:rPr>
              <w:t>bombylides</w:t>
            </w:r>
            <w:proofErr w:type="spellEnd"/>
            <w:r w:rsidRPr="00C8476F">
              <w:rPr>
                <w:rFonts w:ascii="Arial" w:hAnsi="Arial" w:cs="Arial"/>
                <w:sz w:val="20"/>
                <w:lang w:val="en-GB"/>
              </w:rPr>
              <w:t>, syrphids</w:t>
            </w:r>
          </w:p>
        </w:tc>
      </w:tr>
      <w:tr w:rsidR="008A2755" w:rsidRPr="00C8476F" w14:paraId="1BFDE3D5" w14:textId="77777777" w:rsidTr="008A2755">
        <w:trPr>
          <w:trHeight w:val="528"/>
        </w:trPr>
        <w:tc>
          <w:tcPr>
            <w:tcW w:w="1276" w:type="dxa"/>
            <w:shd w:val="clear" w:color="auto" w:fill="FFFFFF"/>
            <w:tcMar>
              <w:top w:w="0" w:type="dxa"/>
              <w:left w:w="0" w:type="dxa"/>
              <w:bottom w:w="0" w:type="dxa"/>
              <w:right w:w="0" w:type="dxa"/>
            </w:tcMar>
            <w:vAlign w:val="center"/>
            <w:hideMark/>
          </w:tcPr>
          <w:p w14:paraId="0B29B584"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1701" w:type="dxa"/>
            <w:tcMar>
              <w:top w:w="0" w:type="dxa"/>
              <w:left w:w="0" w:type="dxa"/>
              <w:bottom w:w="0" w:type="dxa"/>
              <w:right w:w="0" w:type="dxa"/>
            </w:tcMar>
            <w:vAlign w:val="center"/>
            <w:hideMark/>
          </w:tcPr>
          <w:p w14:paraId="5A252FB1"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5FA36F9E"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Flower associations with totally hidden nectar. Typical pollinators: bees, bumble bees, wasps, </w:t>
            </w:r>
            <w:proofErr w:type="spellStart"/>
            <w:r w:rsidRPr="00C8476F">
              <w:rPr>
                <w:rFonts w:ascii="Arial" w:hAnsi="Arial" w:cs="Arial"/>
                <w:sz w:val="20"/>
                <w:lang w:val="en-GB"/>
              </w:rPr>
              <w:t>bombylides</w:t>
            </w:r>
            <w:proofErr w:type="spellEnd"/>
            <w:r w:rsidRPr="00C8476F">
              <w:rPr>
                <w:rFonts w:ascii="Arial" w:hAnsi="Arial" w:cs="Arial"/>
                <w:sz w:val="20"/>
                <w:lang w:val="en-GB"/>
              </w:rPr>
              <w:t>, syrphids</w:t>
            </w:r>
          </w:p>
        </w:tc>
      </w:tr>
      <w:tr w:rsidR="008A2755" w:rsidRPr="00C8476F" w14:paraId="0BF0949B" w14:textId="77777777" w:rsidTr="008A2755">
        <w:trPr>
          <w:trHeight w:val="528"/>
        </w:trPr>
        <w:tc>
          <w:tcPr>
            <w:tcW w:w="1276" w:type="dxa"/>
            <w:shd w:val="clear" w:color="auto" w:fill="FFFFFF"/>
            <w:tcMar>
              <w:top w:w="0" w:type="dxa"/>
              <w:left w:w="0" w:type="dxa"/>
              <w:bottom w:w="0" w:type="dxa"/>
              <w:right w:w="0" w:type="dxa"/>
            </w:tcMar>
            <w:vAlign w:val="center"/>
            <w:hideMark/>
          </w:tcPr>
          <w:p w14:paraId="761A1746"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1701" w:type="dxa"/>
            <w:tcMar>
              <w:top w:w="0" w:type="dxa"/>
              <w:left w:w="0" w:type="dxa"/>
              <w:bottom w:w="0" w:type="dxa"/>
              <w:right w:w="0" w:type="dxa"/>
            </w:tcMar>
            <w:vAlign w:val="center"/>
            <w:hideMark/>
          </w:tcPr>
          <w:p w14:paraId="61FBE1C6"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171140D3" w14:textId="77777777" w:rsidR="008A2755" w:rsidRPr="00C8476F" w:rsidRDefault="008A2755" w:rsidP="00D87E42">
            <w:pPr>
              <w:widowControl w:val="0"/>
              <w:spacing w:line="360" w:lineRule="auto"/>
              <w:rPr>
                <w:rFonts w:ascii="Arial" w:hAnsi="Arial" w:cs="Arial"/>
                <w:sz w:val="20"/>
                <w:lang w:val="en-GB"/>
              </w:rPr>
            </w:pPr>
            <w:proofErr w:type="spellStart"/>
            <w:r w:rsidRPr="00C8476F">
              <w:rPr>
                <w:rFonts w:ascii="Arial" w:hAnsi="Arial" w:cs="Arial"/>
                <w:sz w:val="20"/>
                <w:lang w:val="en-GB"/>
              </w:rPr>
              <w:t>Hymenoptere</w:t>
            </w:r>
            <w:proofErr w:type="spellEnd"/>
            <w:r w:rsidRPr="00C8476F">
              <w:rPr>
                <w:rFonts w:ascii="Arial" w:hAnsi="Arial" w:cs="Arial"/>
                <w:sz w:val="20"/>
                <w:lang w:val="en-GB"/>
              </w:rPr>
              <w:t xml:space="preserve"> flowers. Typical pollinators: hymenopterans</w:t>
            </w:r>
          </w:p>
        </w:tc>
      </w:tr>
      <w:tr w:rsidR="008A2755" w:rsidRPr="00C8476F" w14:paraId="71E2A5D0" w14:textId="77777777" w:rsidTr="008A2755">
        <w:trPr>
          <w:trHeight w:val="528"/>
        </w:trPr>
        <w:tc>
          <w:tcPr>
            <w:tcW w:w="1276" w:type="dxa"/>
            <w:shd w:val="clear" w:color="auto" w:fill="FFFFFF"/>
            <w:tcMar>
              <w:top w:w="0" w:type="dxa"/>
              <w:left w:w="0" w:type="dxa"/>
              <w:bottom w:w="0" w:type="dxa"/>
              <w:right w:w="0" w:type="dxa"/>
            </w:tcMar>
            <w:vAlign w:val="center"/>
            <w:hideMark/>
          </w:tcPr>
          <w:p w14:paraId="2781A965"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Hb</w:t>
            </w:r>
          </w:p>
        </w:tc>
        <w:tc>
          <w:tcPr>
            <w:tcW w:w="1701" w:type="dxa"/>
            <w:tcMar>
              <w:top w:w="0" w:type="dxa"/>
              <w:left w:w="0" w:type="dxa"/>
              <w:bottom w:w="0" w:type="dxa"/>
              <w:right w:w="0" w:type="dxa"/>
            </w:tcMar>
            <w:vAlign w:val="center"/>
            <w:hideMark/>
          </w:tcPr>
          <w:p w14:paraId="344C4C2D"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6E1334EF"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Bee flowers. Typical pollinators: bees</w:t>
            </w:r>
          </w:p>
        </w:tc>
      </w:tr>
      <w:tr w:rsidR="008A2755" w:rsidRPr="00C8476F" w14:paraId="4A5B8C66" w14:textId="77777777" w:rsidTr="008A2755">
        <w:trPr>
          <w:trHeight w:val="528"/>
        </w:trPr>
        <w:tc>
          <w:tcPr>
            <w:tcW w:w="1276" w:type="dxa"/>
            <w:shd w:val="clear" w:color="auto" w:fill="FFFFFF"/>
            <w:tcMar>
              <w:top w:w="0" w:type="dxa"/>
              <w:left w:w="0" w:type="dxa"/>
              <w:bottom w:w="0" w:type="dxa"/>
              <w:right w:w="0" w:type="dxa"/>
            </w:tcMar>
            <w:vAlign w:val="center"/>
            <w:hideMark/>
          </w:tcPr>
          <w:p w14:paraId="1F001978"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Hh</w:t>
            </w:r>
            <w:proofErr w:type="spellEnd"/>
          </w:p>
        </w:tc>
        <w:tc>
          <w:tcPr>
            <w:tcW w:w="1701" w:type="dxa"/>
            <w:tcMar>
              <w:top w:w="0" w:type="dxa"/>
              <w:left w:w="0" w:type="dxa"/>
              <w:bottom w:w="0" w:type="dxa"/>
              <w:right w:w="0" w:type="dxa"/>
            </w:tcMar>
            <w:vAlign w:val="center"/>
            <w:hideMark/>
          </w:tcPr>
          <w:p w14:paraId="61DDE2A3"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184C8373"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Bumble bee flowers. Typical pollinators: bumble bees</w:t>
            </w:r>
          </w:p>
        </w:tc>
      </w:tr>
      <w:tr w:rsidR="008A2755" w:rsidRPr="00C8476F" w14:paraId="48360D06" w14:textId="77777777" w:rsidTr="008A2755">
        <w:trPr>
          <w:trHeight w:val="528"/>
        </w:trPr>
        <w:tc>
          <w:tcPr>
            <w:tcW w:w="1276" w:type="dxa"/>
            <w:shd w:val="clear" w:color="auto" w:fill="FFFFFF"/>
            <w:tcMar>
              <w:top w:w="0" w:type="dxa"/>
              <w:left w:w="0" w:type="dxa"/>
              <w:bottom w:w="0" w:type="dxa"/>
              <w:right w:w="0" w:type="dxa"/>
            </w:tcMar>
            <w:vAlign w:val="center"/>
            <w:hideMark/>
          </w:tcPr>
          <w:p w14:paraId="3525F2AE"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Hw</w:t>
            </w:r>
            <w:proofErr w:type="spellEnd"/>
          </w:p>
        </w:tc>
        <w:tc>
          <w:tcPr>
            <w:tcW w:w="1701" w:type="dxa"/>
            <w:tcMar>
              <w:top w:w="0" w:type="dxa"/>
              <w:left w:w="0" w:type="dxa"/>
              <w:bottom w:w="0" w:type="dxa"/>
              <w:right w:w="0" w:type="dxa"/>
            </w:tcMar>
            <w:vAlign w:val="center"/>
            <w:hideMark/>
          </w:tcPr>
          <w:p w14:paraId="0BDBDDF2"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0CDE5380"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Wasp flowers. Typical pollinators: wasps</w:t>
            </w:r>
          </w:p>
        </w:tc>
      </w:tr>
      <w:tr w:rsidR="008A2755" w:rsidRPr="00C8476F" w14:paraId="443BA6BA" w14:textId="77777777" w:rsidTr="008A2755">
        <w:trPr>
          <w:trHeight w:val="528"/>
        </w:trPr>
        <w:tc>
          <w:tcPr>
            <w:tcW w:w="1276" w:type="dxa"/>
            <w:shd w:val="clear" w:color="auto" w:fill="FFFFFF"/>
            <w:tcMar>
              <w:top w:w="0" w:type="dxa"/>
              <w:left w:w="0" w:type="dxa"/>
              <w:bottom w:w="0" w:type="dxa"/>
              <w:right w:w="0" w:type="dxa"/>
            </w:tcMar>
            <w:vAlign w:val="center"/>
            <w:hideMark/>
          </w:tcPr>
          <w:p w14:paraId="5C9E6982"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Hi</w:t>
            </w:r>
          </w:p>
        </w:tc>
        <w:tc>
          <w:tcPr>
            <w:tcW w:w="1701" w:type="dxa"/>
            <w:tcMar>
              <w:top w:w="0" w:type="dxa"/>
              <w:left w:w="0" w:type="dxa"/>
              <w:bottom w:w="0" w:type="dxa"/>
              <w:right w:w="0" w:type="dxa"/>
            </w:tcMar>
            <w:vAlign w:val="center"/>
            <w:hideMark/>
          </w:tcPr>
          <w:p w14:paraId="44428142"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4665A36F" w14:textId="77777777" w:rsidR="008A2755" w:rsidRPr="00C8476F" w:rsidRDefault="008A2755" w:rsidP="00D87E42">
            <w:pPr>
              <w:widowControl w:val="0"/>
              <w:spacing w:line="360" w:lineRule="auto"/>
              <w:rPr>
                <w:rFonts w:ascii="Arial" w:hAnsi="Arial" w:cs="Arial"/>
                <w:sz w:val="20"/>
                <w:lang w:val="en-GB"/>
              </w:rPr>
            </w:pPr>
            <w:proofErr w:type="spellStart"/>
            <w:r w:rsidRPr="00C8476F">
              <w:rPr>
                <w:rFonts w:ascii="Arial" w:hAnsi="Arial" w:cs="Arial"/>
                <w:sz w:val="20"/>
                <w:lang w:val="en-GB"/>
              </w:rPr>
              <w:t>Ichneumonide</w:t>
            </w:r>
            <w:proofErr w:type="spellEnd"/>
            <w:r w:rsidRPr="00C8476F">
              <w:rPr>
                <w:rFonts w:ascii="Arial" w:hAnsi="Arial" w:cs="Arial"/>
                <w:sz w:val="20"/>
                <w:lang w:val="en-GB"/>
              </w:rPr>
              <w:t xml:space="preserve"> flowers. Typical pollinators: Ichneumonidae</w:t>
            </w:r>
          </w:p>
        </w:tc>
      </w:tr>
      <w:tr w:rsidR="008A2755" w:rsidRPr="00C8476F" w14:paraId="781BD2E1" w14:textId="77777777" w:rsidTr="008A2755">
        <w:trPr>
          <w:trHeight w:val="528"/>
        </w:trPr>
        <w:tc>
          <w:tcPr>
            <w:tcW w:w="1276" w:type="dxa"/>
            <w:shd w:val="clear" w:color="auto" w:fill="FFFFFF"/>
            <w:tcMar>
              <w:top w:w="0" w:type="dxa"/>
              <w:left w:w="0" w:type="dxa"/>
              <w:bottom w:w="0" w:type="dxa"/>
              <w:right w:w="0" w:type="dxa"/>
            </w:tcMar>
            <w:vAlign w:val="center"/>
            <w:hideMark/>
          </w:tcPr>
          <w:p w14:paraId="3F77F966"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w:t>
            </w:r>
          </w:p>
        </w:tc>
        <w:tc>
          <w:tcPr>
            <w:tcW w:w="1701" w:type="dxa"/>
            <w:tcMar>
              <w:top w:w="0" w:type="dxa"/>
              <w:left w:w="0" w:type="dxa"/>
              <w:bottom w:w="0" w:type="dxa"/>
              <w:right w:w="0" w:type="dxa"/>
            </w:tcMar>
            <w:vAlign w:val="center"/>
            <w:hideMark/>
          </w:tcPr>
          <w:p w14:paraId="78A790FF"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w:t>
            </w:r>
          </w:p>
        </w:tc>
        <w:tc>
          <w:tcPr>
            <w:tcW w:w="6150" w:type="dxa"/>
            <w:shd w:val="clear" w:color="auto" w:fill="FFFFFF"/>
            <w:tcMar>
              <w:top w:w="0" w:type="dxa"/>
              <w:left w:w="0" w:type="dxa"/>
              <w:bottom w:w="0" w:type="dxa"/>
              <w:right w:w="0" w:type="dxa"/>
            </w:tcMar>
            <w:vAlign w:val="center"/>
            <w:hideMark/>
          </w:tcPr>
          <w:p w14:paraId="4F7289C3"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Butterfly flowers. Typical pollinators: butterflies, long tongued bees, syrphids</w:t>
            </w:r>
          </w:p>
        </w:tc>
      </w:tr>
      <w:tr w:rsidR="008A2755" w:rsidRPr="00C8476F" w14:paraId="33ED6212" w14:textId="77777777" w:rsidTr="008A2755">
        <w:trPr>
          <w:trHeight w:val="528"/>
        </w:trPr>
        <w:tc>
          <w:tcPr>
            <w:tcW w:w="1276" w:type="dxa"/>
            <w:shd w:val="clear" w:color="auto" w:fill="FFFFFF"/>
            <w:tcMar>
              <w:top w:w="0" w:type="dxa"/>
              <w:left w:w="0" w:type="dxa"/>
              <w:bottom w:w="0" w:type="dxa"/>
              <w:right w:w="0" w:type="dxa"/>
            </w:tcMar>
            <w:vAlign w:val="center"/>
            <w:hideMark/>
          </w:tcPr>
          <w:p w14:paraId="5E760828"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Ft</w:t>
            </w:r>
          </w:p>
        </w:tc>
        <w:tc>
          <w:tcPr>
            <w:tcW w:w="1701" w:type="dxa"/>
            <w:tcMar>
              <w:top w:w="0" w:type="dxa"/>
              <w:left w:w="0" w:type="dxa"/>
              <w:bottom w:w="0" w:type="dxa"/>
              <w:right w:w="0" w:type="dxa"/>
            </w:tcMar>
            <w:vAlign w:val="center"/>
            <w:hideMark/>
          </w:tcPr>
          <w:p w14:paraId="7123E1A3"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w:t>
            </w:r>
          </w:p>
        </w:tc>
        <w:tc>
          <w:tcPr>
            <w:tcW w:w="6150" w:type="dxa"/>
            <w:shd w:val="clear" w:color="auto" w:fill="FFFFFF"/>
            <w:tcMar>
              <w:top w:w="0" w:type="dxa"/>
              <w:left w:w="0" w:type="dxa"/>
              <w:bottom w:w="0" w:type="dxa"/>
              <w:right w:w="0" w:type="dxa"/>
            </w:tcMar>
            <w:vAlign w:val="center"/>
            <w:hideMark/>
          </w:tcPr>
          <w:p w14:paraId="089414C4"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Butterfly flowers. Typical pollinators: butterflies</w:t>
            </w:r>
          </w:p>
        </w:tc>
      </w:tr>
      <w:tr w:rsidR="008A2755" w:rsidRPr="00C8476F" w14:paraId="6F37F4D6" w14:textId="77777777" w:rsidTr="008A2755">
        <w:trPr>
          <w:trHeight w:val="528"/>
        </w:trPr>
        <w:tc>
          <w:tcPr>
            <w:tcW w:w="1276" w:type="dxa"/>
            <w:shd w:val="clear" w:color="auto" w:fill="FFFFFF"/>
            <w:tcMar>
              <w:top w:w="0" w:type="dxa"/>
              <w:left w:w="0" w:type="dxa"/>
              <w:bottom w:w="0" w:type="dxa"/>
              <w:right w:w="0" w:type="dxa"/>
            </w:tcMar>
            <w:vAlign w:val="center"/>
            <w:hideMark/>
          </w:tcPr>
          <w:p w14:paraId="34D80F3A"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Fn</w:t>
            </w:r>
            <w:proofErr w:type="spellEnd"/>
          </w:p>
        </w:tc>
        <w:tc>
          <w:tcPr>
            <w:tcW w:w="1701" w:type="dxa"/>
            <w:tcMar>
              <w:top w:w="0" w:type="dxa"/>
              <w:left w:w="0" w:type="dxa"/>
              <w:bottom w:w="0" w:type="dxa"/>
              <w:right w:w="0" w:type="dxa"/>
            </w:tcMar>
            <w:vAlign w:val="center"/>
            <w:hideMark/>
          </w:tcPr>
          <w:p w14:paraId="5FCCF0DF"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w:t>
            </w:r>
          </w:p>
        </w:tc>
        <w:tc>
          <w:tcPr>
            <w:tcW w:w="6150" w:type="dxa"/>
            <w:shd w:val="clear" w:color="auto" w:fill="FFFFFF"/>
            <w:tcMar>
              <w:top w:w="0" w:type="dxa"/>
              <w:left w:w="0" w:type="dxa"/>
              <w:bottom w:w="0" w:type="dxa"/>
              <w:right w:w="0" w:type="dxa"/>
            </w:tcMar>
            <w:vAlign w:val="center"/>
            <w:hideMark/>
          </w:tcPr>
          <w:p w14:paraId="54417BD1"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Moth flowers. Typical pollinators: moths</w:t>
            </w:r>
          </w:p>
        </w:tc>
      </w:tr>
      <w:tr w:rsidR="008A2755" w:rsidRPr="00C8476F" w14:paraId="5FA45CE7" w14:textId="77777777" w:rsidTr="008A2755">
        <w:trPr>
          <w:trHeight w:val="528"/>
        </w:trPr>
        <w:tc>
          <w:tcPr>
            <w:tcW w:w="1276" w:type="dxa"/>
            <w:shd w:val="clear" w:color="auto" w:fill="FFFFFF"/>
            <w:tcMar>
              <w:top w:w="0" w:type="dxa"/>
              <w:left w:w="0" w:type="dxa"/>
              <w:bottom w:w="0" w:type="dxa"/>
              <w:right w:w="0" w:type="dxa"/>
            </w:tcMar>
            <w:vAlign w:val="center"/>
            <w:hideMark/>
          </w:tcPr>
          <w:p w14:paraId="50B8B5DE"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w:t>
            </w:r>
          </w:p>
        </w:tc>
        <w:tc>
          <w:tcPr>
            <w:tcW w:w="1701" w:type="dxa"/>
            <w:tcMar>
              <w:top w:w="0" w:type="dxa"/>
              <w:left w:w="0" w:type="dxa"/>
              <w:bottom w:w="0" w:type="dxa"/>
              <w:right w:w="0" w:type="dxa"/>
            </w:tcMar>
            <w:vAlign w:val="center"/>
            <w:hideMark/>
          </w:tcPr>
          <w:p w14:paraId="5925F6DD"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w:t>
            </w:r>
          </w:p>
        </w:tc>
        <w:tc>
          <w:tcPr>
            <w:tcW w:w="6150" w:type="dxa"/>
            <w:shd w:val="clear" w:color="auto" w:fill="FFFFFF"/>
            <w:tcMar>
              <w:top w:w="0" w:type="dxa"/>
              <w:left w:w="0" w:type="dxa"/>
              <w:bottom w:w="0" w:type="dxa"/>
              <w:right w:w="0" w:type="dxa"/>
            </w:tcMar>
            <w:vAlign w:val="center"/>
            <w:hideMark/>
          </w:tcPr>
          <w:p w14:paraId="207C67BC"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Fly flowers. Typical pollinators: flies</w:t>
            </w:r>
          </w:p>
        </w:tc>
      </w:tr>
      <w:tr w:rsidR="008A2755" w:rsidRPr="00C8476F" w14:paraId="5F569BA4" w14:textId="77777777" w:rsidTr="008A2755">
        <w:trPr>
          <w:trHeight w:val="528"/>
        </w:trPr>
        <w:tc>
          <w:tcPr>
            <w:tcW w:w="1276" w:type="dxa"/>
            <w:shd w:val="clear" w:color="auto" w:fill="FFFFFF"/>
            <w:tcMar>
              <w:top w:w="0" w:type="dxa"/>
              <w:left w:w="0" w:type="dxa"/>
              <w:bottom w:w="0" w:type="dxa"/>
              <w:right w:w="0" w:type="dxa"/>
            </w:tcMar>
            <w:vAlign w:val="center"/>
            <w:hideMark/>
          </w:tcPr>
          <w:p w14:paraId="3F8D004E"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De</w:t>
            </w:r>
          </w:p>
        </w:tc>
        <w:tc>
          <w:tcPr>
            <w:tcW w:w="1701" w:type="dxa"/>
            <w:tcMar>
              <w:top w:w="0" w:type="dxa"/>
              <w:left w:w="0" w:type="dxa"/>
              <w:bottom w:w="0" w:type="dxa"/>
              <w:right w:w="0" w:type="dxa"/>
            </w:tcMar>
            <w:vAlign w:val="center"/>
            <w:hideMark/>
          </w:tcPr>
          <w:p w14:paraId="1F5189E1"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w:t>
            </w:r>
          </w:p>
        </w:tc>
        <w:tc>
          <w:tcPr>
            <w:tcW w:w="6150" w:type="dxa"/>
            <w:shd w:val="clear" w:color="auto" w:fill="FFFFFF"/>
            <w:tcMar>
              <w:top w:w="0" w:type="dxa"/>
              <w:left w:w="0" w:type="dxa"/>
              <w:bottom w:w="0" w:type="dxa"/>
              <w:right w:w="0" w:type="dxa"/>
            </w:tcMar>
            <w:vAlign w:val="center"/>
            <w:hideMark/>
          </w:tcPr>
          <w:p w14:paraId="1623328A"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Nasty flowers. Typical pollinators: </w:t>
            </w:r>
            <w:proofErr w:type="spellStart"/>
            <w:r w:rsidRPr="00C8476F">
              <w:rPr>
                <w:rFonts w:ascii="Arial" w:hAnsi="Arial" w:cs="Arial"/>
                <w:sz w:val="20"/>
                <w:lang w:val="en-GB"/>
              </w:rPr>
              <w:t>Muscidae</w:t>
            </w:r>
            <w:proofErr w:type="spellEnd"/>
          </w:p>
        </w:tc>
      </w:tr>
      <w:tr w:rsidR="008A2755" w:rsidRPr="00C8476F" w14:paraId="341C162C" w14:textId="77777777" w:rsidTr="008A2755">
        <w:trPr>
          <w:trHeight w:val="528"/>
        </w:trPr>
        <w:tc>
          <w:tcPr>
            <w:tcW w:w="1276" w:type="dxa"/>
            <w:shd w:val="clear" w:color="auto" w:fill="FFFFFF"/>
            <w:tcMar>
              <w:top w:w="0" w:type="dxa"/>
              <w:left w:w="0" w:type="dxa"/>
              <w:bottom w:w="0" w:type="dxa"/>
              <w:right w:w="0" w:type="dxa"/>
            </w:tcMar>
            <w:vAlign w:val="center"/>
            <w:hideMark/>
          </w:tcPr>
          <w:p w14:paraId="189DD5AC"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Dke</w:t>
            </w:r>
            <w:proofErr w:type="spellEnd"/>
          </w:p>
        </w:tc>
        <w:tc>
          <w:tcPr>
            <w:tcW w:w="1701" w:type="dxa"/>
            <w:tcMar>
              <w:top w:w="0" w:type="dxa"/>
              <w:left w:w="0" w:type="dxa"/>
              <w:bottom w:w="0" w:type="dxa"/>
              <w:right w:w="0" w:type="dxa"/>
            </w:tcMar>
            <w:vAlign w:val="center"/>
            <w:hideMark/>
          </w:tcPr>
          <w:p w14:paraId="7A1ADAF5"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w:t>
            </w:r>
          </w:p>
        </w:tc>
        <w:tc>
          <w:tcPr>
            <w:tcW w:w="6150" w:type="dxa"/>
            <w:shd w:val="clear" w:color="auto" w:fill="FFFFFF"/>
            <w:tcMar>
              <w:top w:w="0" w:type="dxa"/>
              <w:left w:w="0" w:type="dxa"/>
              <w:bottom w:w="0" w:type="dxa"/>
              <w:right w:w="0" w:type="dxa"/>
            </w:tcMar>
            <w:vAlign w:val="center"/>
            <w:hideMark/>
          </w:tcPr>
          <w:p w14:paraId="734EE109"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Trap flowers. Typical pollinators: very small dipterans</w:t>
            </w:r>
          </w:p>
        </w:tc>
      </w:tr>
      <w:tr w:rsidR="008A2755" w:rsidRPr="00C8476F" w14:paraId="44B64936" w14:textId="77777777" w:rsidTr="008A2755">
        <w:trPr>
          <w:trHeight w:val="528"/>
        </w:trPr>
        <w:tc>
          <w:tcPr>
            <w:tcW w:w="1276" w:type="dxa"/>
            <w:shd w:val="clear" w:color="auto" w:fill="FFFFFF"/>
            <w:tcMar>
              <w:top w:w="0" w:type="dxa"/>
              <w:left w:w="0" w:type="dxa"/>
              <w:bottom w:w="0" w:type="dxa"/>
              <w:right w:w="0" w:type="dxa"/>
            </w:tcMar>
            <w:vAlign w:val="center"/>
            <w:hideMark/>
          </w:tcPr>
          <w:p w14:paraId="348B7239"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Dkl</w:t>
            </w:r>
          </w:p>
        </w:tc>
        <w:tc>
          <w:tcPr>
            <w:tcW w:w="1701" w:type="dxa"/>
            <w:tcMar>
              <w:top w:w="0" w:type="dxa"/>
              <w:left w:w="0" w:type="dxa"/>
              <w:bottom w:w="0" w:type="dxa"/>
              <w:right w:w="0" w:type="dxa"/>
            </w:tcMar>
            <w:vAlign w:val="center"/>
            <w:hideMark/>
          </w:tcPr>
          <w:p w14:paraId="64A9BF2F"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w:t>
            </w:r>
          </w:p>
        </w:tc>
        <w:tc>
          <w:tcPr>
            <w:tcW w:w="6150" w:type="dxa"/>
            <w:shd w:val="clear" w:color="auto" w:fill="FFFFFF"/>
            <w:tcMar>
              <w:top w:w="0" w:type="dxa"/>
              <w:left w:w="0" w:type="dxa"/>
              <w:bottom w:w="0" w:type="dxa"/>
              <w:right w:w="0" w:type="dxa"/>
            </w:tcMar>
            <w:vAlign w:val="center"/>
            <w:hideMark/>
          </w:tcPr>
          <w:p w14:paraId="5F185D0B"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Clamp trap flowers. Typical pollinators: flies, bees</w:t>
            </w:r>
          </w:p>
        </w:tc>
      </w:tr>
      <w:tr w:rsidR="008A2755" w:rsidRPr="00C8476F" w14:paraId="47581441" w14:textId="77777777" w:rsidTr="008A2755">
        <w:trPr>
          <w:trHeight w:val="528"/>
        </w:trPr>
        <w:tc>
          <w:tcPr>
            <w:tcW w:w="1276" w:type="dxa"/>
            <w:shd w:val="clear" w:color="auto" w:fill="FFFFFF"/>
            <w:tcMar>
              <w:top w:w="0" w:type="dxa"/>
              <w:left w:w="0" w:type="dxa"/>
              <w:bottom w:w="0" w:type="dxa"/>
              <w:right w:w="0" w:type="dxa"/>
            </w:tcMar>
            <w:vAlign w:val="center"/>
            <w:hideMark/>
          </w:tcPr>
          <w:p w14:paraId="20236AC5"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Dt</w:t>
            </w:r>
          </w:p>
        </w:tc>
        <w:tc>
          <w:tcPr>
            <w:tcW w:w="1701" w:type="dxa"/>
            <w:tcMar>
              <w:top w:w="0" w:type="dxa"/>
              <w:left w:w="0" w:type="dxa"/>
              <w:bottom w:w="0" w:type="dxa"/>
              <w:right w:w="0" w:type="dxa"/>
            </w:tcMar>
            <w:vAlign w:val="center"/>
            <w:hideMark/>
          </w:tcPr>
          <w:p w14:paraId="09C3CC5B"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w:t>
            </w:r>
          </w:p>
        </w:tc>
        <w:tc>
          <w:tcPr>
            <w:tcW w:w="6150" w:type="dxa"/>
            <w:shd w:val="clear" w:color="auto" w:fill="FFFFFF"/>
            <w:tcMar>
              <w:top w:w="0" w:type="dxa"/>
              <w:left w:w="0" w:type="dxa"/>
              <w:bottom w:w="0" w:type="dxa"/>
              <w:right w:w="0" w:type="dxa"/>
            </w:tcMar>
            <w:vAlign w:val="center"/>
            <w:hideMark/>
          </w:tcPr>
          <w:p w14:paraId="378368CB"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Deceptive flowers. Typical pollinators: flies</w:t>
            </w:r>
          </w:p>
        </w:tc>
      </w:tr>
      <w:tr w:rsidR="008A2755" w:rsidRPr="00C8476F" w14:paraId="2859A000" w14:textId="77777777" w:rsidTr="008A2755">
        <w:trPr>
          <w:trHeight w:val="528"/>
        </w:trPr>
        <w:tc>
          <w:tcPr>
            <w:tcW w:w="1276" w:type="dxa"/>
            <w:shd w:val="clear" w:color="auto" w:fill="FFFFFF"/>
            <w:tcMar>
              <w:top w:w="0" w:type="dxa"/>
              <w:left w:w="0" w:type="dxa"/>
              <w:bottom w:w="0" w:type="dxa"/>
              <w:right w:w="0" w:type="dxa"/>
            </w:tcMar>
            <w:vAlign w:val="center"/>
            <w:hideMark/>
          </w:tcPr>
          <w:p w14:paraId="190DD9A8"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Ds</w:t>
            </w:r>
          </w:p>
        </w:tc>
        <w:tc>
          <w:tcPr>
            <w:tcW w:w="1701" w:type="dxa"/>
            <w:tcMar>
              <w:top w:w="0" w:type="dxa"/>
              <w:left w:w="0" w:type="dxa"/>
              <w:bottom w:w="0" w:type="dxa"/>
              <w:right w:w="0" w:type="dxa"/>
            </w:tcMar>
            <w:vAlign w:val="center"/>
            <w:hideMark/>
          </w:tcPr>
          <w:p w14:paraId="4363C5EB"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w:t>
            </w:r>
          </w:p>
        </w:tc>
        <w:tc>
          <w:tcPr>
            <w:tcW w:w="6150" w:type="dxa"/>
            <w:shd w:val="clear" w:color="auto" w:fill="FFFFFF"/>
            <w:tcMar>
              <w:top w:w="0" w:type="dxa"/>
              <w:left w:w="0" w:type="dxa"/>
              <w:bottom w:w="0" w:type="dxa"/>
              <w:right w:w="0" w:type="dxa"/>
            </w:tcMar>
            <w:vAlign w:val="center"/>
            <w:hideMark/>
          </w:tcPr>
          <w:p w14:paraId="65AC9193"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Syrphid flowers. Typical pollinators: syrphids</w:t>
            </w:r>
          </w:p>
        </w:tc>
      </w:tr>
      <w:tr w:rsidR="008A2755" w:rsidRPr="00C8476F" w14:paraId="7353C3C4" w14:textId="77777777" w:rsidTr="008A2755">
        <w:trPr>
          <w:trHeight w:val="528"/>
        </w:trPr>
        <w:tc>
          <w:tcPr>
            <w:tcW w:w="1276" w:type="dxa"/>
            <w:shd w:val="clear" w:color="auto" w:fill="FFFFFF"/>
            <w:tcMar>
              <w:top w:w="0" w:type="dxa"/>
              <w:left w:w="0" w:type="dxa"/>
              <w:bottom w:w="0" w:type="dxa"/>
              <w:right w:w="0" w:type="dxa"/>
            </w:tcMar>
            <w:vAlign w:val="center"/>
            <w:hideMark/>
          </w:tcPr>
          <w:p w14:paraId="115BF38C"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Kl</w:t>
            </w:r>
          </w:p>
        </w:tc>
        <w:tc>
          <w:tcPr>
            <w:tcW w:w="1701" w:type="dxa"/>
            <w:tcMar>
              <w:top w:w="0" w:type="dxa"/>
              <w:left w:w="0" w:type="dxa"/>
              <w:bottom w:w="0" w:type="dxa"/>
              <w:right w:w="0" w:type="dxa"/>
            </w:tcMar>
            <w:vAlign w:val="center"/>
            <w:hideMark/>
          </w:tcPr>
          <w:p w14:paraId="0F9B09A5"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K</w:t>
            </w:r>
          </w:p>
        </w:tc>
        <w:tc>
          <w:tcPr>
            <w:tcW w:w="6150" w:type="dxa"/>
            <w:shd w:val="clear" w:color="auto" w:fill="FFFFFF"/>
            <w:tcMar>
              <w:top w:w="0" w:type="dxa"/>
              <w:left w:w="0" w:type="dxa"/>
              <w:bottom w:w="0" w:type="dxa"/>
              <w:right w:w="0" w:type="dxa"/>
            </w:tcMar>
            <w:vAlign w:val="center"/>
            <w:hideMark/>
          </w:tcPr>
          <w:p w14:paraId="49CDB2DE"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Small insect flowers. Typical pollinators: small </w:t>
            </w:r>
            <w:proofErr w:type="spellStart"/>
            <w:r w:rsidRPr="00C8476F">
              <w:rPr>
                <w:rFonts w:ascii="Arial" w:hAnsi="Arial" w:cs="Arial"/>
                <w:sz w:val="20"/>
                <w:lang w:val="en-GB"/>
              </w:rPr>
              <w:t>ichneumonide</w:t>
            </w:r>
            <w:proofErr w:type="spellEnd"/>
            <w:r w:rsidRPr="00C8476F">
              <w:rPr>
                <w:rFonts w:ascii="Arial" w:hAnsi="Arial" w:cs="Arial"/>
                <w:sz w:val="20"/>
                <w:lang w:val="en-GB"/>
              </w:rPr>
              <w:t>, flies, beetles</w:t>
            </w:r>
          </w:p>
        </w:tc>
      </w:tr>
      <w:tr w:rsidR="008A2755" w:rsidRPr="00C8476F" w14:paraId="50399143" w14:textId="77777777" w:rsidTr="008A2755">
        <w:trPr>
          <w:trHeight w:val="528"/>
        </w:trPr>
        <w:tc>
          <w:tcPr>
            <w:tcW w:w="1276" w:type="dxa"/>
            <w:shd w:val="clear" w:color="auto" w:fill="FFFFFF"/>
            <w:tcMar>
              <w:top w:w="0" w:type="dxa"/>
              <w:left w:w="0" w:type="dxa"/>
              <w:bottom w:w="0" w:type="dxa"/>
              <w:right w:w="0" w:type="dxa"/>
            </w:tcMar>
            <w:vAlign w:val="center"/>
            <w:hideMark/>
          </w:tcPr>
          <w:p w14:paraId="6F8A1D3A"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Po</w:t>
            </w:r>
          </w:p>
        </w:tc>
        <w:tc>
          <w:tcPr>
            <w:tcW w:w="1701" w:type="dxa"/>
            <w:tcMar>
              <w:top w:w="0" w:type="dxa"/>
              <w:left w:w="0" w:type="dxa"/>
              <w:bottom w:w="0" w:type="dxa"/>
              <w:right w:w="0" w:type="dxa"/>
            </w:tcMar>
            <w:vAlign w:val="center"/>
            <w:hideMark/>
          </w:tcPr>
          <w:p w14:paraId="209030FC"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P</w:t>
            </w:r>
          </w:p>
        </w:tc>
        <w:tc>
          <w:tcPr>
            <w:tcW w:w="6150" w:type="dxa"/>
            <w:shd w:val="clear" w:color="auto" w:fill="FFFFFF"/>
            <w:tcMar>
              <w:top w:w="0" w:type="dxa"/>
              <w:left w:w="0" w:type="dxa"/>
              <w:bottom w:w="0" w:type="dxa"/>
              <w:right w:w="0" w:type="dxa"/>
            </w:tcMar>
            <w:vAlign w:val="center"/>
            <w:hideMark/>
          </w:tcPr>
          <w:p w14:paraId="56B3F136"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Pollen flowers. Typical pollinators: short tongued bees, syrphids, flies, beetles</w:t>
            </w:r>
          </w:p>
        </w:tc>
      </w:tr>
      <w:tr w:rsidR="008A2755" w:rsidRPr="00C8476F" w14:paraId="41F8C8D6" w14:textId="77777777" w:rsidTr="008A2755">
        <w:trPr>
          <w:trHeight w:val="528"/>
        </w:trPr>
        <w:tc>
          <w:tcPr>
            <w:tcW w:w="1276" w:type="dxa"/>
            <w:shd w:val="clear" w:color="auto" w:fill="FFFFFF"/>
            <w:tcMar>
              <w:top w:w="0" w:type="dxa"/>
              <w:left w:w="0" w:type="dxa"/>
              <w:bottom w:w="0" w:type="dxa"/>
              <w:right w:w="0" w:type="dxa"/>
            </w:tcMar>
            <w:vAlign w:val="center"/>
            <w:hideMark/>
          </w:tcPr>
          <w:p w14:paraId="4B869FB7"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lastRenderedPageBreak/>
              <w:t>W</w:t>
            </w:r>
          </w:p>
        </w:tc>
        <w:tc>
          <w:tcPr>
            <w:tcW w:w="1701" w:type="dxa"/>
            <w:tcMar>
              <w:top w:w="0" w:type="dxa"/>
              <w:left w:w="0" w:type="dxa"/>
              <w:bottom w:w="0" w:type="dxa"/>
              <w:right w:w="0" w:type="dxa"/>
            </w:tcMar>
            <w:vAlign w:val="center"/>
            <w:hideMark/>
          </w:tcPr>
          <w:p w14:paraId="06AA0A4C"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W</w:t>
            </w:r>
          </w:p>
        </w:tc>
        <w:tc>
          <w:tcPr>
            <w:tcW w:w="6150" w:type="dxa"/>
            <w:shd w:val="clear" w:color="auto" w:fill="FFFFFF"/>
            <w:tcMar>
              <w:top w:w="0" w:type="dxa"/>
              <w:left w:w="0" w:type="dxa"/>
              <w:bottom w:w="0" w:type="dxa"/>
              <w:right w:w="0" w:type="dxa"/>
            </w:tcMar>
            <w:vAlign w:val="center"/>
            <w:hideMark/>
          </w:tcPr>
          <w:p w14:paraId="4459BEC8"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Wind flowers</w:t>
            </w:r>
          </w:p>
        </w:tc>
      </w:tr>
      <w:tr w:rsidR="008A2755" w:rsidRPr="00C8476F" w14:paraId="69A861A5" w14:textId="77777777" w:rsidTr="008A2755">
        <w:trPr>
          <w:trHeight w:val="528"/>
        </w:trPr>
        <w:tc>
          <w:tcPr>
            <w:tcW w:w="1276" w:type="dxa"/>
            <w:shd w:val="clear" w:color="auto" w:fill="FFFFFF"/>
            <w:tcMar>
              <w:top w:w="0" w:type="dxa"/>
              <w:left w:w="0" w:type="dxa"/>
              <w:bottom w:w="0" w:type="dxa"/>
              <w:right w:w="0" w:type="dxa"/>
            </w:tcMar>
            <w:vAlign w:val="center"/>
            <w:hideMark/>
          </w:tcPr>
          <w:p w14:paraId="003D8CD8"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Wb</w:t>
            </w:r>
          </w:p>
        </w:tc>
        <w:tc>
          <w:tcPr>
            <w:tcW w:w="1701" w:type="dxa"/>
            <w:tcMar>
              <w:top w:w="0" w:type="dxa"/>
              <w:left w:w="0" w:type="dxa"/>
              <w:bottom w:w="0" w:type="dxa"/>
              <w:right w:w="0" w:type="dxa"/>
            </w:tcMar>
            <w:vAlign w:val="center"/>
            <w:hideMark/>
          </w:tcPr>
          <w:p w14:paraId="5450D870"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W</w:t>
            </w:r>
          </w:p>
        </w:tc>
        <w:tc>
          <w:tcPr>
            <w:tcW w:w="6150" w:type="dxa"/>
            <w:shd w:val="clear" w:color="auto" w:fill="FFFFFF"/>
            <w:tcMar>
              <w:top w:w="0" w:type="dxa"/>
              <w:left w:w="0" w:type="dxa"/>
              <w:bottom w:w="0" w:type="dxa"/>
              <w:right w:w="0" w:type="dxa"/>
            </w:tcMar>
            <w:vAlign w:val="center"/>
            <w:hideMark/>
          </w:tcPr>
          <w:p w14:paraId="3C8C33B4"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Wind flowers occasionally visited by insect. Typical pollinators: Short tongued bees, syrphids, flies, beetles</w:t>
            </w:r>
          </w:p>
        </w:tc>
      </w:tr>
      <w:tr w:rsidR="008A2755" w:rsidRPr="00C8476F" w14:paraId="1C26FF66" w14:textId="77777777" w:rsidTr="008A2755">
        <w:trPr>
          <w:trHeight w:val="528"/>
        </w:trPr>
        <w:tc>
          <w:tcPr>
            <w:tcW w:w="1276" w:type="dxa"/>
            <w:shd w:val="clear" w:color="auto" w:fill="FFFFFF"/>
            <w:tcMar>
              <w:top w:w="0" w:type="dxa"/>
              <w:left w:w="0" w:type="dxa"/>
              <w:bottom w:w="0" w:type="dxa"/>
              <w:right w:w="0" w:type="dxa"/>
            </w:tcMar>
            <w:vAlign w:val="center"/>
            <w:hideMark/>
          </w:tcPr>
          <w:p w14:paraId="7BB6EE4D"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Hy</w:t>
            </w:r>
          </w:p>
        </w:tc>
        <w:tc>
          <w:tcPr>
            <w:tcW w:w="1701" w:type="dxa"/>
            <w:tcMar>
              <w:top w:w="0" w:type="dxa"/>
              <w:left w:w="0" w:type="dxa"/>
              <w:bottom w:w="0" w:type="dxa"/>
              <w:right w:w="0" w:type="dxa"/>
            </w:tcMar>
            <w:vAlign w:val="center"/>
            <w:hideMark/>
          </w:tcPr>
          <w:p w14:paraId="33E0E760"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56191AD3" w14:textId="7777777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Water flowers: pollination on or under water</w:t>
            </w:r>
          </w:p>
        </w:tc>
      </w:tr>
      <w:tr w:rsidR="008A2755" w:rsidRPr="00C8476F" w14:paraId="5C7D2983" w14:textId="77777777" w:rsidTr="008A2755">
        <w:trPr>
          <w:trHeight w:val="528"/>
        </w:trPr>
        <w:tc>
          <w:tcPr>
            <w:tcW w:w="1276" w:type="dxa"/>
            <w:shd w:val="clear" w:color="auto" w:fill="FFFFFF"/>
            <w:tcMar>
              <w:top w:w="0" w:type="dxa"/>
              <w:left w:w="0" w:type="dxa"/>
              <w:bottom w:w="0" w:type="dxa"/>
              <w:right w:w="0" w:type="dxa"/>
            </w:tcMar>
            <w:vAlign w:val="center"/>
            <w:hideMark/>
          </w:tcPr>
          <w:p w14:paraId="1F20B15E"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ABDe</w:t>
            </w:r>
            <w:proofErr w:type="spellEnd"/>
          </w:p>
        </w:tc>
        <w:tc>
          <w:tcPr>
            <w:tcW w:w="1701" w:type="dxa"/>
            <w:tcMar>
              <w:top w:w="0" w:type="dxa"/>
              <w:left w:w="0" w:type="dxa"/>
              <w:bottom w:w="0" w:type="dxa"/>
              <w:right w:w="0" w:type="dxa"/>
            </w:tcMar>
            <w:vAlign w:val="center"/>
            <w:hideMark/>
          </w:tcPr>
          <w:p w14:paraId="4441174C"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A</w:t>
            </w:r>
          </w:p>
        </w:tc>
        <w:tc>
          <w:tcPr>
            <w:tcW w:w="6150" w:type="dxa"/>
            <w:shd w:val="clear" w:color="auto" w:fill="FFFFFF"/>
            <w:tcMar>
              <w:top w:w="0" w:type="dxa"/>
              <w:left w:w="0" w:type="dxa"/>
              <w:bottom w:w="0" w:type="dxa"/>
              <w:right w:w="0" w:type="dxa"/>
            </w:tcMar>
            <w:vAlign w:val="center"/>
            <w:hideMark/>
          </w:tcPr>
          <w:p w14:paraId="1027A8A3" w14:textId="11E3734C"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partly hidden nectar </w:t>
            </w:r>
            <w:r w:rsidR="00443627" w:rsidRPr="00C8476F">
              <w:rPr>
                <w:rFonts w:ascii="Arial" w:hAnsi="Arial" w:cs="Arial"/>
                <w:sz w:val="20"/>
                <w:lang w:val="en-GB"/>
              </w:rPr>
              <w:t>–</w:t>
            </w:r>
            <w:r w:rsidRPr="00C8476F">
              <w:rPr>
                <w:rFonts w:ascii="Arial" w:hAnsi="Arial" w:cs="Arial"/>
                <w:sz w:val="20"/>
                <w:lang w:val="en-GB"/>
              </w:rPr>
              <w:t xml:space="preserve"> nasty flowers. Typical pollinators: flies, beetles</w:t>
            </w:r>
          </w:p>
        </w:tc>
      </w:tr>
      <w:tr w:rsidR="008A2755" w:rsidRPr="00C8476F" w14:paraId="4D6AFF43" w14:textId="77777777" w:rsidTr="008A2755">
        <w:trPr>
          <w:trHeight w:val="528"/>
        </w:trPr>
        <w:tc>
          <w:tcPr>
            <w:tcW w:w="1276" w:type="dxa"/>
            <w:shd w:val="clear" w:color="auto" w:fill="FFFFFF"/>
            <w:tcMar>
              <w:top w:w="0" w:type="dxa"/>
              <w:left w:w="0" w:type="dxa"/>
              <w:bottom w:w="0" w:type="dxa"/>
              <w:right w:w="0" w:type="dxa"/>
            </w:tcMar>
            <w:vAlign w:val="center"/>
            <w:hideMark/>
          </w:tcPr>
          <w:p w14:paraId="48AE7E8D"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AD</w:t>
            </w:r>
          </w:p>
        </w:tc>
        <w:tc>
          <w:tcPr>
            <w:tcW w:w="1701" w:type="dxa"/>
            <w:tcMar>
              <w:top w:w="0" w:type="dxa"/>
              <w:left w:w="0" w:type="dxa"/>
              <w:bottom w:w="0" w:type="dxa"/>
              <w:right w:w="0" w:type="dxa"/>
            </w:tcMar>
            <w:vAlign w:val="center"/>
            <w:hideMark/>
          </w:tcPr>
          <w:p w14:paraId="6939B9A4"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A</w:t>
            </w:r>
          </w:p>
        </w:tc>
        <w:tc>
          <w:tcPr>
            <w:tcW w:w="6150" w:type="dxa"/>
            <w:shd w:val="clear" w:color="auto" w:fill="FFFFFF"/>
            <w:tcMar>
              <w:top w:w="0" w:type="dxa"/>
              <w:left w:w="0" w:type="dxa"/>
              <w:bottom w:w="0" w:type="dxa"/>
              <w:right w:w="0" w:type="dxa"/>
            </w:tcMar>
            <w:vAlign w:val="center"/>
            <w:hideMark/>
          </w:tcPr>
          <w:p w14:paraId="6693C149" w14:textId="4CFB698A"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open nectar </w:t>
            </w:r>
            <w:r w:rsidR="00443627" w:rsidRPr="00C8476F">
              <w:rPr>
                <w:rFonts w:ascii="Arial" w:hAnsi="Arial" w:cs="Arial"/>
                <w:sz w:val="20"/>
                <w:lang w:val="en-GB"/>
              </w:rPr>
              <w:t>–</w:t>
            </w:r>
            <w:r w:rsidRPr="00C8476F">
              <w:rPr>
                <w:rFonts w:ascii="Arial" w:hAnsi="Arial" w:cs="Arial"/>
                <w:sz w:val="20"/>
                <w:lang w:val="en-GB"/>
              </w:rPr>
              <w:t xml:space="preserve"> fly flowers. Typical pollinators: flies</w:t>
            </w:r>
          </w:p>
        </w:tc>
      </w:tr>
      <w:tr w:rsidR="008A2755" w:rsidRPr="00C8476F" w14:paraId="539D9384" w14:textId="77777777" w:rsidTr="008A2755">
        <w:trPr>
          <w:trHeight w:val="528"/>
        </w:trPr>
        <w:tc>
          <w:tcPr>
            <w:tcW w:w="1276" w:type="dxa"/>
            <w:shd w:val="clear" w:color="auto" w:fill="FFFFFF"/>
            <w:tcMar>
              <w:top w:w="0" w:type="dxa"/>
              <w:left w:w="0" w:type="dxa"/>
              <w:bottom w:w="0" w:type="dxa"/>
              <w:right w:w="0" w:type="dxa"/>
            </w:tcMar>
            <w:vAlign w:val="center"/>
            <w:hideMark/>
          </w:tcPr>
          <w:p w14:paraId="1CCF7CD7"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ADe</w:t>
            </w:r>
            <w:proofErr w:type="spellEnd"/>
          </w:p>
        </w:tc>
        <w:tc>
          <w:tcPr>
            <w:tcW w:w="1701" w:type="dxa"/>
            <w:tcMar>
              <w:top w:w="0" w:type="dxa"/>
              <w:left w:w="0" w:type="dxa"/>
              <w:bottom w:w="0" w:type="dxa"/>
              <w:right w:w="0" w:type="dxa"/>
            </w:tcMar>
            <w:vAlign w:val="center"/>
            <w:hideMark/>
          </w:tcPr>
          <w:p w14:paraId="5EF5133A"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A</w:t>
            </w:r>
          </w:p>
        </w:tc>
        <w:tc>
          <w:tcPr>
            <w:tcW w:w="6150" w:type="dxa"/>
            <w:shd w:val="clear" w:color="auto" w:fill="FFFFFF"/>
            <w:tcMar>
              <w:top w:w="0" w:type="dxa"/>
              <w:left w:w="0" w:type="dxa"/>
              <w:bottom w:w="0" w:type="dxa"/>
              <w:right w:w="0" w:type="dxa"/>
            </w:tcMar>
            <w:vAlign w:val="center"/>
            <w:hideMark/>
          </w:tcPr>
          <w:p w14:paraId="7AEF9114" w14:textId="56FE0AFD"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open nectar </w:t>
            </w:r>
            <w:r w:rsidR="00443627" w:rsidRPr="00C8476F">
              <w:rPr>
                <w:rFonts w:ascii="Arial" w:hAnsi="Arial" w:cs="Arial"/>
                <w:sz w:val="20"/>
                <w:lang w:val="en-GB"/>
              </w:rPr>
              <w:t>–</w:t>
            </w:r>
            <w:r w:rsidRPr="00C8476F">
              <w:rPr>
                <w:rFonts w:ascii="Arial" w:hAnsi="Arial" w:cs="Arial"/>
                <w:sz w:val="20"/>
                <w:lang w:val="en-GB"/>
              </w:rPr>
              <w:t xml:space="preserve"> nasty flowers. Typical pollinators: flies, beetles</w:t>
            </w:r>
          </w:p>
        </w:tc>
      </w:tr>
      <w:tr w:rsidR="008A2755" w:rsidRPr="00C8476F" w14:paraId="46D2DF45" w14:textId="77777777" w:rsidTr="008A2755">
        <w:trPr>
          <w:trHeight w:val="528"/>
        </w:trPr>
        <w:tc>
          <w:tcPr>
            <w:tcW w:w="1276" w:type="dxa"/>
            <w:shd w:val="clear" w:color="auto" w:fill="FFFFFF"/>
            <w:tcMar>
              <w:top w:w="0" w:type="dxa"/>
              <w:left w:w="0" w:type="dxa"/>
              <w:bottom w:w="0" w:type="dxa"/>
              <w:right w:w="0" w:type="dxa"/>
            </w:tcMar>
            <w:vAlign w:val="center"/>
            <w:hideMark/>
          </w:tcPr>
          <w:p w14:paraId="5F31147B"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B`F</w:t>
            </w:r>
          </w:p>
        </w:tc>
        <w:tc>
          <w:tcPr>
            <w:tcW w:w="1701" w:type="dxa"/>
            <w:tcMar>
              <w:top w:w="0" w:type="dxa"/>
              <w:left w:w="0" w:type="dxa"/>
              <w:bottom w:w="0" w:type="dxa"/>
              <w:right w:w="0" w:type="dxa"/>
            </w:tcMar>
            <w:vAlign w:val="center"/>
            <w:hideMark/>
          </w:tcPr>
          <w:p w14:paraId="78EB913D"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002FDA35" w14:textId="56E88279"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 associations with totally hidden nectar </w:t>
            </w:r>
            <w:r w:rsidR="00443627" w:rsidRPr="00C8476F">
              <w:rPr>
                <w:rFonts w:ascii="Arial" w:hAnsi="Arial" w:cs="Arial"/>
                <w:sz w:val="20"/>
                <w:lang w:val="en-GB"/>
              </w:rPr>
              <w:t>–</w:t>
            </w:r>
            <w:r w:rsidRPr="00C8476F">
              <w:rPr>
                <w:rFonts w:ascii="Arial" w:hAnsi="Arial" w:cs="Arial"/>
                <w:sz w:val="20"/>
                <w:lang w:val="en-GB"/>
              </w:rPr>
              <w:t xml:space="preserve"> butterfly flowers. Typical pollinators: bumble bees, lepidoptera</w:t>
            </w:r>
          </w:p>
        </w:tc>
      </w:tr>
      <w:tr w:rsidR="008A2755" w:rsidRPr="00C8476F" w14:paraId="2C2A2D71" w14:textId="77777777" w:rsidTr="008A2755">
        <w:trPr>
          <w:trHeight w:val="528"/>
        </w:trPr>
        <w:tc>
          <w:tcPr>
            <w:tcW w:w="1276" w:type="dxa"/>
            <w:shd w:val="clear" w:color="auto" w:fill="FFFFFF"/>
            <w:tcMar>
              <w:top w:w="0" w:type="dxa"/>
              <w:left w:w="0" w:type="dxa"/>
              <w:bottom w:w="0" w:type="dxa"/>
              <w:right w:w="0" w:type="dxa"/>
            </w:tcMar>
            <w:vAlign w:val="center"/>
            <w:hideMark/>
          </w:tcPr>
          <w:p w14:paraId="22CC46DE"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BD</w:t>
            </w:r>
          </w:p>
        </w:tc>
        <w:tc>
          <w:tcPr>
            <w:tcW w:w="1701" w:type="dxa"/>
            <w:tcMar>
              <w:top w:w="0" w:type="dxa"/>
              <w:left w:w="0" w:type="dxa"/>
              <w:bottom w:w="0" w:type="dxa"/>
              <w:right w:w="0" w:type="dxa"/>
            </w:tcMar>
            <w:vAlign w:val="center"/>
            <w:hideMark/>
          </w:tcPr>
          <w:p w14:paraId="11C76A9F"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2A52238A" w14:textId="717BA1AD"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totally hidden nectar </w:t>
            </w:r>
            <w:r w:rsidR="00443627" w:rsidRPr="00C8476F">
              <w:rPr>
                <w:rFonts w:ascii="Arial" w:hAnsi="Arial" w:cs="Arial"/>
                <w:sz w:val="20"/>
                <w:lang w:val="en-GB"/>
              </w:rPr>
              <w:t>–</w:t>
            </w:r>
            <w:r w:rsidRPr="00C8476F">
              <w:rPr>
                <w:rFonts w:ascii="Arial" w:hAnsi="Arial" w:cs="Arial"/>
                <w:sz w:val="20"/>
                <w:lang w:val="en-GB"/>
              </w:rPr>
              <w:t xml:space="preserve"> fly flowers. Typical pollinators: flies</w:t>
            </w:r>
          </w:p>
        </w:tc>
      </w:tr>
      <w:tr w:rsidR="008A2755" w:rsidRPr="00C8476F" w14:paraId="52C30AA3" w14:textId="77777777" w:rsidTr="008A2755">
        <w:trPr>
          <w:trHeight w:val="528"/>
        </w:trPr>
        <w:tc>
          <w:tcPr>
            <w:tcW w:w="1276" w:type="dxa"/>
            <w:shd w:val="clear" w:color="auto" w:fill="FFFFFF"/>
            <w:tcMar>
              <w:top w:w="0" w:type="dxa"/>
              <w:left w:w="0" w:type="dxa"/>
              <w:bottom w:w="0" w:type="dxa"/>
              <w:right w:w="0" w:type="dxa"/>
            </w:tcMar>
            <w:vAlign w:val="center"/>
            <w:hideMark/>
          </w:tcPr>
          <w:p w14:paraId="691E0664"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BF</w:t>
            </w:r>
          </w:p>
        </w:tc>
        <w:tc>
          <w:tcPr>
            <w:tcW w:w="1701" w:type="dxa"/>
            <w:tcMar>
              <w:top w:w="0" w:type="dxa"/>
              <w:left w:w="0" w:type="dxa"/>
              <w:bottom w:w="0" w:type="dxa"/>
              <w:right w:w="0" w:type="dxa"/>
            </w:tcMar>
            <w:vAlign w:val="center"/>
            <w:hideMark/>
          </w:tcPr>
          <w:p w14:paraId="3FE808F6"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43ACAF04" w14:textId="3AEB2D8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totally hidden nectar </w:t>
            </w:r>
            <w:r w:rsidR="00443627" w:rsidRPr="00C8476F">
              <w:rPr>
                <w:rFonts w:ascii="Arial" w:hAnsi="Arial" w:cs="Arial"/>
                <w:sz w:val="20"/>
                <w:lang w:val="en-GB"/>
              </w:rPr>
              <w:t>–</w:t>
            </w:r>
            <w:r w:rsidRPr="00C8476F">
              <w:rPr>
                <w:rFonts w:ascii="Arial" w:hAnsi="Arial" w:cs="Arial"/>
                <w:sz w:val="20"/>
                <w:lang w:val="en-GB"/>
              </w:rPr>
              <w:t xml:space="preserve"> butterfly flowers. Typical pollinators: bees, flies</w:t>
            </w:r>
          </w:p>
        </w:tc>
      </w:tr>
      <w:tr w:rsidR="008A2755" w:rsidRPr="00C8476F" w14:paraId="20656A7B" w14:textId="77777777" w:rsidTr="008A2755">
        <w:trPr>
          <w:trHeight w:val="528"/>
        </w:trPr>
        <w:tc>
          <w:tcPr>
            <w:tcW w:w="1276" w:type="dxa"/>
            <w:shd w:val="clear" w:color="auto" w:fill="FFFFFF"/>
            <w:tcMar>
              <w:top w:w="0" w:type="dxa"/>
              <w:left w:w="0" w:type="dxa"/>
              <w:bottom w:w="0" w:type="dxa"/>
              <w:right w:w="0" w:type="dxa"/>
            </w:tcMar>
            <w:vAlign w:val="center"/>
            <w:hideMark/>
          </w:tcPr>
          <w:p w14:paraId="1F7BF56B"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BH</w:t>
            </w:r>
          </w:p>
        </w:tc>
        <w:tc>
          <w:tcPr>
            <w:tcW w:w="1701" w:type="dxa"/>
            <w:tcMar>
              <w:top w:w="0" w:type="dxa"/>
              <w:left w:w="0" w:type="dxa"/>
              <w:bottom w:w="0" w:type="dxa"/>
              <w:right w:w="0" w:type="dxa"/>
            </w:tcMar>
            <w:vAlign w:val="center"/>
            <w:hideMark/>
          </w:tcPr>
          <w:p w14:paraId="7182DA6B"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44021ED3" w14:textId="52CE4282"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totally hidden nectar </w:t>
            </w:r>
            <w:r w:rsidR="00443627" w:rsidRPr="00C8476F">
              <w:rPr>
                <w:rFonts w:ascii="Arial" w:hAnsi="Arial" w:cs="Arial"/>
                <w:sz w:val="20"/>
                <w:lang w:val="en-GB"/>
              </w:rPr>
              <w:t>–</w:t>
            </w:r>
            <w:r w:rsidRPr="00C8476F">
              <w:rPr>
                <w:rFonts w:ascii="Arial" w:hAnsi="Arial" w:cs="Arial"/>
                <w:sz w:val="20"/>
                <w:lang w:val="en-GB"/>
              </w:rPr>
              <w:t xml:space="preserve"> bee flowers. Typical pollinators: </w:t>
            </w:r>
            <w:proofErr w:type="spellStart"/>
            <w:r w:rsidRPr="00C8476F">
              <w:rPr>
                <w:rFonts w:ascii="Arial" w:hAnsi="Arial" w:cs="Arial"/>
                <w:sz w:val="20"/>
                <w:lang w:val="en-GB"/>
              </w:rPr>
              <w:t>hymenopteres</w:t>
            </w:r>
            <w:proofErr w:type="spellEnd"/>
          </w:p>
        </w:tc>
      </w:tr>
      <w:tr w:rsidR="008A2755" w:rsidRPr="00C8476F" w14:paraId="5F64A08C" w14:textId="77777777" w:rsidTr="008A2755">
        <w:trPr>
          <w:trHeight w:val="528"/>
        </w:trPr>
        <w:tc>
          <w:tcPr>
            <w:tcW w:w="1276" w:type="dxa"/>
            <w:shd w:val="clear" w:color="auto" w:fill="FFFFFF"/>
            <w:tcMar>
              <w:top w:w="0" w:type="dxa"/>
              <w:left w:w="0" w:type="dxa"/>
              <w:bottom w:w="0" w:type="dxa"/>
              <w:right w:w="0" w:type="dxa"/>
            </w:tcMar>
            <w:vAlign w:val="center"/>
            <w:hideMark/>
          </w:tcPr>
          <w:p w14:paraId="6DB2C4C0"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BHb</w:t>
            </w:r>
            <w:proofErr w:type="spellEnd"/>
          </w:p>
        </w:tc>
        <w:tc>
          <w:tcPr>
            <w:tcW w:w="1701" w:type="dxa"/>
            <w:tcMar>
              <w:top w:w="0" w:type="dxa"/>
              <w:left w:w="0" w:type="dxa"/>
              <w:bottom w:w="0" w:type="dxa"/>
              <w:right w:w="0" w:type="dxa"/>
            </w:tcMar>
            <w:vAlign w:val="center"/>
            <w:hideMark/>
          </w:tcPr>
          <w:p w14:paraId="7E32F24E"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0386A495" w14:textId="4D347889"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totally hidden nectar </w:t>
            </w:r>
            <w:r w:rsidR="00443627" w:rsidRPr="00C8476F">
              <w:rPr>
                <w:rFonts w:ascii="Arial" w:hAnsi="Arial" w:cs="Arial"/>
                <w:sz w:val="20"/>
                <w:lang w:val="en-GB"/>
              </w:rPr>
              <w:t>–</w:t>
            </w:r>
            <w:r w:rsidRPr="00C8476F">
              <w:rPr>
                <w:rFonts w:ascii="Arial" w:hAnsi="Arial" w:cs="Arial"/>
                <w:sz w:val="20"/>
                <w:lang w:val="en-GB"/>
              </w:rPr>
              <w:t xml:space="preserve"> bee flowers in a narrow sense. Typical pollinators: bees, tongue &lt; 7 mm</w:t>
            </w:r>
          </w:p>
        </w:tc>
      </w:tr>
      <w:tr w:rsidR="008A2755" w:rsidRPr="00C8476F" w14:paraId="7A6A3B97" w14:textId="77777777" w:rsidTr="008A2755">
        <w:trPr>
          <w:trHeight w:val="528"/>
        </w:trPr>
        <w:tc>
          <w:tcPr>
            <w:tcW w:w="1276" w:type="dxa"/>
            <w:shd w:val="clear" w:color="auto" w:fill="FFFFFF"/>
            <w:tcMar>
              <w:top w:w="0" w:type="dxa"/>
              <w:left w:w="0" w:type="dxa"/>
              <w:bottom w:w="0" w:type="dxa"/>
              <w:right w:w="0" w:type="dxa"/>
            </w:tcMar>
            <w:vAlign w:val="center"/>
            <w:hideMark/>
          </w:tcPr>
          <w:p w14:paraId="32701272"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BHh</w:t>
            </w:r>
            <w:proofErr w:type="spellEnd"/>
          </w:p>
        </w:tc>
        <w:tc>
          <w:tcPr>
            <w:tcW w:w="1701" w:type="dxa"/>
            <w:tcMar>
              <w:top w:w="0" w:type="dxa"/>
              <w:left w:w="0" w:type="dxa"/>
              <w:bottom w:w="0" w:type="dxa"/>
              <w:right w:w="0" w:type="dxa"/>
            </w:tcMar>
            <w:vAlign w:val="center"/>
            <w:hideMark/>
          </w:tcPr>
          <w:p w14:paraId="1080755C"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2B230B03" w14:textId="4C43F50D"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totally hidden nectar </w:t>
            </w:r>
            <w:r w:rsidR="00443627" w:rsidRPr="00C8476F">
              <w:rPr>
                <w:rFonts w:ascii="Arial" w:hAnsi="Arial" w:cs="Arial"/>
                <w:sz w:val="20"/>
                <w:lang w:val="en-GB"/>
              </w:rPr>
              <w:t>–</w:t>
            </w:r>
            <w:r w:rsidRPr="00C8476F">
              <w:rPr>
                <w:rFonts w:ascii="Arial" w:hAnsi="Arial" w:cs="Arial"/>
                <w:sz w:val="20"/>
                <w:lang w:val="en-GB"/>
              </w:rPr>
              <w:t xml:space="preserve"> bumble bee flowers. Typical pollinators: bees, tongue &gt; 7 mm</w:t>
            </w:r>
          </w:p>
        </w:tc>
      </w:tr>
      <w:tr w:rsidR="008A2755" w:rsidRPr="00C8476F" w14:paraId="7571A78F" w14:textId="77777777" w:rsidTr="008A2755">
        <w:trPr>
          <w:trHeight w:val="528"/>
        </w:trPr>
        <w:tc>
          <w:tcPr>
            <w:tcW w:w="1276" w:type="dxa"/>
            <w:shd w:val="clear" w:color="auto" w:fill="FFFFFF"/>
            <w:tcMar>
              <w:top w:w="0" w:type="dxa"/>
              <w:left w:w="0" w:type="dxa"/>
              <w:bottom w:w="0" w:type="dxa"/>
              <w:right w:w="0" w:type="dxa"/>
            </w:tcMar>
            <w:vAlign w:val="center"/>
            <w:hideMark/>
          </w:tcPr>
          <w:p w14:paraId="587D1753"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BHw</w:t>
            </w:r>
            <w:proofErr w:type="spellEnd"/>
          </w:p>
        </w:tc>
        <w:tc>
          <w:tcPr>
            <w:tcW w:w="1701" w:type="dxa"/>
            <w:tcMar>
              <w:top w:w="0" w:type="dxa"/>
              <w:left w:w="0" w:type="dxa"/>
              <w:bottom w:w="0" w:type="dxa"/>
              <w:right w:w="0" w:type="dxa"/>
            </w:tcMar>
            <w:vAlign w:val="center"/>
            <w:hideMark/>
          </w:tcPr>
          <w:p w14:paraId="51F4B493"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B</w:t>
            </w:r>
          </w:p>
        </w:tc>
        <w:tc>
          <w:tcPr>
            <w:tcW w:w="6150" w:type="dxa"/>
            <w:shd w:val="clear" w:color="auto" w:fill="FFFFFF"/>
            <w:tcMar>
              <w:top w:w="0" w:type="dxa"/>
              <w:left w:w="0" w:type="dxa"/>
              <w:bottom w:w="0" w:type="dxa"/>
              <w:right w:w="0" w:type="dxa"/>
            </w:tcMar>
            <w:vAlign w:val="center"/>
            <w:hideMark/>
          </w:tcPr>
          <w:p w14:paraId="33C05B0C" w14:textId="7C2EC627"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flowers with totally hidden nectar </w:t>
            </w:r>
            <w:r w:rsidR="00443627" w:rsidRPr="00C8476F">
              <w:rPr>
                <w:rFonts w:ascii="Arial" w:hAnsi="Arial" w:cs="Arial"/>
                <w:sz w:val="20"/>
                <w:lang w:val="en-GB"/>
              </w:rPr>
              <w:t>–</w:t>
            </w:r>
            <w:r w:rsidRPr="00C8476F">
              <w:rPr>
                <w:rFonts w:ascii="Arial" w:hAnsi="Arial" w:cs="Arial"/>
                <w:sz w:val="20"/>
                <w:lang w:val="en-GB"/>
              </w:rPr>
              <w:t xml:space="preserve"> wasp flowers Typical pollinators: wasps</w:t>
            </w:r>
          </w:p>
        </w:tc>
      </w:tr>
      <w:tr w:rsidR="008A2755" w:rsidRPr="00C8476F" w14:paraId="1397A52E" w14:textId="77777777" w:rsidTr="008A2755">
        <w:trPr>
          <w:trHeight w:val="528"/>
        </w:trPr>
        <w:tc>
          <w:tcPr>
            <w:tcW w:w="1276" w:type="dxa"/>
            <w:shd w:val="clear" w:color="auto" w:fill="FFFFFF"/>
            <w:tcMar>
              <w:top w:w="0" w:type="dxa"/>
              <w:left w:w="0" w:type="dxa"/>
              <w:bottom w:w="0" w:type="dxa"/>
              <w:right w:w="0" w:type="dxa"/>
            </w:tcMar>
            <w:vAlign w:val="center"/>
            <w:hideMark/>
          </w:tcPr>
          <w:p w14:paraId="24360EBD"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DsB</w:t>
            </w:r>
            <w:proofErr w:type="spellEnd"/>
          </w:p>
        </w:tc>
        <w:tc>
          <w:tcPr>
            <w:tcW w:w="1701" w:type="dxa"/>
            <w:tcMar>
              <w:top w:w="0" w:type="dxa"/>
              <w:left w:w="0" w:type="dxa"/>
              <w:bottom w:w="0" w:type="dxa"/>
              <w:right w:w="0" w:type="dxa"/>
            </w:tcMar>
            <w:vAlign w:val="center"/>
            <w:hideMark/>
          </w:tcPr>
          <w:p w14:paraId="48E030D1"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D</w:t>
            </w:r>
          </w:p>
        </w:tc>
        <w:tc>
          <w:tcPr>
            <w:tcW w:w="6150" w:type="dxa"/>
            <w:shd w:val="clear" w:color="auto" w:fill="FFFFFF"/>
            <w:tcMar>
              <w:top w:w="0" w:type="dxa"/>
              <w:left w:w="0" w:type="dxa"/>
              <w:bottom w:w="0" w:type="dxa"/>
              <w:right w:w="0" w:type="dxa"/>
            </w:tcMar>
            <w:vAlign w:val="center"/>
            <w:hideMark/>
          </w:tcPr>
          <w:p w14:paraId="5BBD98B1" w14:textId="7C41E66A"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syrphid flowers </w:t>
            </w:r>
            <w:r w:rsidR="00443627" w:rsidRPr="00C8476F">
              <w:rPr>
                <w:rFonts w:ascii="Arial" w:hAnsi="Arial" w:cs="Arial"/>
                <w:sz w:val="20"/>
                <w:lang w:val="en-GB"/>
              </w:rPr>
              <w:t>–</w:t>
            </w:r>
            <w:r w:rsidRPr="00C8476F">
              <w:rPr>
                <w:rFonts w:ascii="Arial" w:hAnsi="Arial" w:cs="Arial"/>
                <w:sz w:val="20"/>
                <w:lang w:val="en-GB"/>
              </w:rPr>
              <w:t xml:space="preserve"> flowers with totally hidden nectar. Typical pollinators: syrphids</w:t>
            </w:r>
          </w:p>
        </w:tc>
      </w:tr>
      <w:tr w:rsidR="008A2755" w:rsidRPr="00C8476F" w14:paraId="1520624C" w14:textId="77777777" w:rsidTr="008A2755">
        <w:trPr>
          <w:trHeight w:val="528"/>
        </w:trPr>
        <w:tc>
          <w:tcPr>
            <w:tcW w:w="1276" w:type="dxa"/>
            <w:shd w:val="clear" w:color="auto" w:fill="FFFFFF"/>
            <w:tcMar>
              <w:top w:w="0" w:type="dxa"/>
              <w:left w:w="0" w:type="dxa"/>
              <w:bottom w:w="0" w:type="dxa"/>
              <w:right w:w="0" w:type="dxa"/>
            </w:tcMar>
            <w:vAlign w:val="center"/>
            <w:hideMark/>
          </w:tcPr>
          <w:p w14:paraId="3BA8983F"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FD</w:t>
            </w:r>
          </w:p>
        </w:tc>
        <w:tc>
          <w:tcPr>
            <w:tcW w:w="1701" w:type="dxa"/>
            <w:tcMar>
              <w:top w:w="0" w:type="dxa"/>
              <w:left w:w="0" w:type="dxa"/>
              <w:bottom w:w="0" w:type="dxa"/>
              <w:right w:w="0" w:type="dxa"/>
            </w:tcMar>
            <w:vAlign w:val="center"/>
            <w:hideMark/>
          </w:tcPr>
          <w:p w14:paraId="4DE58E1D"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w:t>
            </w:r>
          </w:p>
        </w:tc>
        <w:tc>
          <w:tcPr>
            <w:tcW w:w="6150" w:type="dxa"/>
            <w:shd w:val="clear" w:color="auto" w:fill="FFFFFF"/>
            <w:tcMar>
              <w:top w:w="0" w:type="dxa"/>
              <w:left w:w="0" w:type="dxa"/>
              <w:bottom w:w="0" w:type="dxa"/>
              <w:right w:w="0" w:type="dxa"/>
            </w:tcMar>
            <w:vAlign w:val="center"/>
            <w:hideMark/>
          </w:tcPr>
          <w:p w14:paraId="7A89D795" w14:textId="0FD49B3F"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butterfly flowers </w:t>
            </w:r>
            <w:r w:rsidR="00443627" w:rsidRPr="00C8476F">
              <w:rPr>
                <w:rFonts w:ascii="Arial" w:hAnsi="Arial" w:cs="Arial"/>
                <w:sz w:val="20"/>
                <w:lang w:val="en-GB"/>
              </w:rPr>
              <w:t>–</w:t>
            </w:r>
            <w:r w:rsidRPr="00C8476F">
              <w:rPr>
                <w:rFonts w:ascii="Arial" w:hAnsi="Arial" w:cs="Arial"/>
                <w:sz w:val="20"/>
                <w:lang w:val="en-GB"/>
              </w:rPr>
              <w:t xml:space="preserve"> fly flowers. Typical pollinators: lepidoptera, flies</w:t>
            </w:r>
          </w:p>
        </w:tc>
      </w:tr>
      <w:tr w:rsidR="008A2755" w:rsidRPr="00C8476F" w14:paraId="7BB45416" w14:textId="77777777" w:rsidTr="008A2755">
        <w:trPr>
          <w:trHeight w:val="528"/>
        </w:trPr>
        <w:tc>
          <w:tcPr>
            <w:tcW w:w="1276" w:type="dxa"/>
            <w:shd w:val="clear" w:color="auto" w:fill="FFFFFF"/>
            <w:tcMar>
              <w:top w:w="0" w:type="dxa"/>
              <w:left w:w="0" w:type="dxa"/>
              <w:bottom w:w="0" w:type="dxa"/>
              <w:right w:w="0" w:type="dxa"/>
            </w:tcMar>
            <w:vAlign w:val="center"/>
            <w:hideMark/>
          </w:tcPr>
          <w:p w14:paraId="1667B822"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FHb</w:t>
            </w:r>
            <w:proofErr w:type="spellEnd"/>
          </w:p>
        </w:tc>
        <w:tc>
          <w:tcPr>
            <w:tcW w:w="1701" w:type="dxa"/>
            <w:tcMar>
              <w:top w:w="0" w:type="dxa"/>
              <w:left w:w="0" w:type="dxa"/>
              <w:bottom w:w="0" w:type="dxa"/>
              <w:right w:w="0" w:type="dxa"/>
            </w:tcMar>
            <w:vAlign w:val="center"/>
            <w:hideMark/>
          </w:tcPr>
          <w:p w14:paraId="240F9E82"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w:t>
            </w:r>
          </w:p>
        </w:tc>
        <w:tc>
          <w:tcPr>
            <w:tcW w:w="6150" w:type="dxa"/>
            <w:shd w:val="clear" w:color="auto" w:fill="FFFFFF"/>
            <w:tcMar>
              <w:top w:w="0" w:type="dxa"/>
              <w:left w:w="0" w:type="dxa"/>
              <w:bottom w:w="0" w:type="dxa"/>
              <w:right w:w="0" w:type="dxa"/>
            </w:tcMar>
            <w:vAlign w:val="center"/>
            <w:hideMark/>
          </w:tcPr>
          <w:p w14:paraId="0640B6E0" w14:textId="481F02D3"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butterfly flowers </w:t>
            </w:r>
            <w:r w:rsidR="00443627" w:rsidRPr="00C8476F">
              <w:rPr>
                <w:rFonts w:ascii="Arial" w:hAnsi="Arial" w:cs="Arial"/>
                <w:sz w:val="20"/>
                <w:lang w:val="en-GB"/>
              </w:rPr>
              <w:t>–</w:t>
            </w:r>
            <w:r w:rsidRPr="00C8476F">
              <w:rPr>
                <w:rFonts w:ascii="Arial" w:hAnsi="Arial" w:cs="Arial"/>
                <w:sz w:val="20"/>
                <w:lang w:val="en-GB"/>
              </w:rPr>
              <w:t xml:space="preserve"> bee flowers in a narrow sense. Typical pollinators: lepidoptera, bees</w:t>
            </w:r>
          </w:p>
        </w:tc>
      </w:tr>
      <w:tr w:rsidR="008A2755" w:rsidRPr="00C8476F" w14:paraId="3F1F66E0" w14:textId="77777777" w:rsidTr="008A2755">
        <w:trPr>
          <w:trHeight w:val="528"/>
        </w:trPr>
        <w:tc>
          <w:tcPr>
            <w:tcW w:w="1276" w:type="dxa"/>
            <w:shd w:val="clear" w:color="auto" w:fill="FFFFFF"/>
            <w:tcMar>
              <w:top w:w="0" w:type="dxa"/>
              <w:left w:w="0" w:type="dxa"/>
              <w:bottom w:w="0" w:type="dxa"/>
              <w:right w:w="0" w:type="dxa"/>
            </w:tcMar>
            <w:vAlign w:val="center"/>
            <w:hideMark/>
          </w:tcPr>
          <w:p w14:paraId="500AD058"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FHh</w:t>
            </w:r>
            <w:proofErr w:type="spellEnd"/>
          </w:p>
        </w:tc>
        <w:tc>
          <w:tcPr>
            <w:tcW w:w="1701" w:type="dxa"/>
            <w:tcMar>
              <w:top w:w="0" w:type="dxa"/>
              <w:left w:w="0" w:type="dxa"/>
              <w:bottom w:w="0" w:type="dxa"/>
              <w:right w:w="0" w:type="dxa"/>
            </w:tcMar>
            <w:vAlign w:val="center"/>
            <w:hideMark/>
          </w:tcPr>
          <w:p w14:paraId="49E79FA7"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w:t>
            </w:r>
          </w:p>
        </w:tc>
        <w:tc>
          <w:tcPr>
            <w:tcW w:w="6150" w:type="dxa"/>
            <w:shd w:val="clear" w:color="auto" w:fill="FFFFFF"/>
            <w:tcMar>
              <w:top w:w="0" w:type="dxa"/>
              <w:left w:w="0" w:type="dxa"/>
              <w:bottom w:w="0" w:type="dxa"/>
              <w:right w:w="0" w:type="dxa"/>
            </w:tcMar>
            <w:vAlign w:val="center"/>
            <w:hideMark/>
          </w:tcPr>
          <w:p w14:paraId="55E4A1C8" w14:textId="155A4F6D"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butterfly flowers </w:t>
            </w:r>
            <w:r w:rsidR="00443627" w:rsidRPr="00C8476F">
              <w:rPr>
                <w:rFonts w:ascii="Arial" w:hAnsi="Arial" w:cs="Arial"/>
                <w:sz w:val="20"/>
                <w:lang w:val="en-GB"/>
              </w:rPr>
              <w:t>–</w:t>
            </w:r>
            <w:r w:rsidRPr="00C8476F">
              <w:rPr>
                <w:rFonts w:ascii="Arial" w:hAnsi="Arial" w:cs="Arial"/>
                <w:sz w:val="20"/>
                <w:lang w:val="en-GB"/>
              </w:rPr>
              <w:t xml:space="preserve"> bumble bee flowers. Typical pollinators: lepidoptera, bumble bees</w:t>
            </w:r>
          </w:p>
        </w:tc>
      </w:tr>
      <w:tr w:rsidR="008A2755" w:rsidRPr="00C8476F" w14:paraId="6D46C981" w14:textId="77777777" w:rsidTr="008A2755">
        <w:trPr>
          <w:trHeight w:val="528"/>
        </w:trPr>
        <w:tc>
          <w:tcPr>
            <w:tcW w:w="1276" w:type="dxa"/>
            <w:shd w:val="clear" w:color="auto" w:fill="FFFFFF"/>
            <w:tcMar>
              <w:top w:w="0" w:type="dxa"/>
              <w:left w:w="0" w:type="dxa"/>
              <w:bottom w:w="0" w:type="dxa"/>
              <w:right w:w="0" w:type="dxa"/>
            </w:tcMar>
            <w:vAlign w:val="center"/>
            <w:hideMark/>
          </w:tcPr>
          <w:p w14:paraId="32BA6476"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FnH</w:t>
            </w:r>
            <w:proofErr w:type="spellEnd"/>
          </w:p>
        </w:tc>
        <w:tc>
          <w:tcPr>
            <w:tcW w:w="1701" w:type="dxa"/>
            <w:tcMar>
              <w:top w:w="0" w:type="dxa"/>
              <w:left w:w="0" w:type="dxa"/>
              <w:bottom w:w="0" w:type="dxa"/>
              <w:right w:w="0" w:type="dxa"/>
            </w:tcMar>
            <w:vAlign w:val="center"/>
            <w:hideMark/>
          </w:tcPr>
          <w:p w14:paraId="33ACC87A"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F</w:t>
            </w:r>
          </w:p>
        </w:tc>
        <w:tc>
          <w:tcPr>
            <w:tcW w:w="6150" w:type="dxa"/>
            <w:shd w:val="clear" w:color="auto" w:fill="FFFFFF"/>
            <w:tcMar>
              <w:top w:w="0" w:type="dxa"/>
              <w:left w:w="0" w:type="dxa"/>
              <w:bottom w:w="0" w:type="dxa"/>
              <w:right w:w="0" w:type="dxa"/>
            </w:tcMar>
            <w:vAlign w:val="center"/>
            <w:hideMark/>
          </w:tcPr>
          <w:p w14:paraId="0693C059" w14:textId="24B71BE1"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moth flowers </w:t>
            </w:r>
            <w:r w:rsidR="00443627" w:rsidRPr="00C8476F">
              <w:rPr>
                <w:rFonts w:ascii="Arial" w:hAnsi="Arial" w:cs="Arial"/>
                <w:sz w:val="20"/>
                <w:lang w:val="en-GB"/>
              </w:rPr>
              <w:t>–</w:t>
            </w:r>
            <w:r w:rsidRPr="00C8476F">
              <w:rPr>
                <w:rFonts w:ascii="Arial" w:hAnsi="Arial" w:cs="Arial"/>
                <w:sz w:val="20"/>
                <w:lang w:val="en-GB"/>
              </w:rPr>
              <w:t xml:space="preserve"> bee flowers. Typical pollinators: moths, </w:t>
            </w:r>
            <w:proofErr w:type="spellStart"/>
            <w:r w:rsidRPr="00C8476F">
              <w:rPr>
                <w:rFonts w:ascii="Arial" w:hAnsi="Arial" w:cs="Arial"/>
                <w:sz w:val="20"/>
                <w:lang w:val="en-GB"/>
              </w:rPr>
              <w:t>hymenoptera</w:t>
            </w:r>
            <w:proofErr w:type="spellEnd"/>
          </w:p>
        </w:tc>
      </w:tr>
      <w:tr w:rsidR="008A2755" w:rsidRPr="00C8476F" w14:paraId="1DBAD000" w14:textId="77777777" w:rsidTr="008A2755">
        <w:trPr>
          <w:trHeight w:val="528"/>
        </w:trPr>
        <w:tc>
          <w:tcPr>
            <w:tcW w:w="1276" w:type="dxa"/>
            <w:shd w:val="clear" w:color="auto" w:fill="FFFFFF"/>
            <w:tcMar>
              <w:top w:w="0" w:type="dxa"/>
              <w:left w:w="0" w:type="dxa"/>
              <w:bottom w:w="0" w:type="dxa"/>
              <w:right w:w="0" w:type="dxa"/>
            </w:tcMar>
            <w:vAlign w:val="center"/>
            <w:hideMark/>
          </w:tcPr>
          <w:p w14:paraId="4FAD5C63"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HF</w:t>
            </w:r>
          </w:p>
        </w:tc>
        <w:tc>
          <w:tcPr>
            <w:tcW w:w="1701" w:type="dxa"/>
            <w:tcMar>
              <w:top w:w="0" w:type="dxa"/>
              <w:left w:w="0" w:type="dxa"/>
              <w:bottom w:w="0" w:type="dxa"/>
              <w:right w:w="0" w:type="dxa"/>
            </w:tcMar>
            <w:vAlign w:val="center"/>
            <w:hideMark/>
          </w:tcPr>
          <w:p w14:paraId="48BE2BFD"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42AA6393" w14:textId="08C8E7A9"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bee flowers </w:t>
            </w:r>
            <w:r w:rsidR="00443627" w:rsidRPr="00C8476F">
              <w:rPr>
                <w:rFonts w:ascii="Arial" w:hAnsi="Arial" w:cs="Arial"/>
                <w:sz w:val="20"/>
                <w:lang w:val="en-GB"/>
              </w:rPr>
              <w:t>–</w:t>
            </w:r>
            <w:r w:rsidRPr="00C8476F">
              <w:rPr>
                <w:rFonts w:ascii="Arial" w:hAnsi="Arial" w:cs="Arial"/>
                <w:sz w:val="20"/>
                <w:lang w:val="en-GB"/>
              </w:rPr>
              <w:t xml:space="preserve"> butterfly flowers Typical pollinators: bees, lepidoptera</w:t>
            </w:r>
          </w:p>
        </w:tc>
      </w:tr>
      <w:tr w:rsidR="008A2755" w:rsidRPr="00C8476F" w14:paraId="308340BA" w14:textId="77777777" w:rsidTr="008A2755">
        <w:trPr>
          <w:trHeight w:val="528"/>
        </w:trPr>
        <w:tc>
          <w:tcPr>
            <w:tcW w:w="1276" w:type="dxa"/>
            <w:shd w:val="clear" w:color="auto" w:fill="FFFFFF"/>
            <w:tcMar>
              <w:top w:w="0" w:type="dxa"/>
              <w:left w:w="0" w:type="dxa"/>
              <w:bottom w:w="0" w:type="dxa"/>
              <w:right w:w="0" w:type="dxa"/>
            </w:tcMar>
            <w:vAlign w:val="center"/>
            <w:hideMark/>
          </w:tcPr>
          <w:p w14:paraId="22CA626C"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lastRenderedPageBreak/>
              <w:t>HFt</w:t>
            </w:r>
            <w:proofErr w:type="spellEnd"/>
          </w:p>
        </w:tc>
        <w:tc>
          <w:tcPr>
            <w:tcW w:w="1701" w:type="dxa"/>
            <w:tcMar>
              <w:top w:w="0" w:type="dxa"/>
              <w:left w:w="0" w:type="dxa"/>
              <w:bottom w:w="0" w:type="dxa"/>
              <w:right w:w="0" w:type="dxa"/>
            </w:tcMar>
            <w:vAlign w:val="center"/>
            <w:hideMark/>
          </w:tcPr>
          <w:p w14:paraId="492E9B95"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1C136E82" w14:textId="30724F6F"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bee flowers </w:t>
            </w:r>
            <w:r w:rsidR="00443627" w:rsidRPr="00C8476F">
              <w:rPr>
                <w:rFonts w:ascii="Arial" w:hAnsi="Arial" w:cs="Arial"/>
                <w:sz w:val="20"/>
                <w:lang w:val="en-GB"/>
              </w:rPr>
              <w:t>–</w:t>
            </w:r>
            <w:r w:rsidRPr="00C8476F">
              <w:rPr>
                <w:rFonts w:ascii="Arial" w:hAnsi="Arial" w:cs="Arial"/>
                <w:sz w:val="20"/>
                <w:lang w:val="en-GB"/>
              </w:rPr>
              <w:t xml:space="preserve"> butterfly flowers. Typical pollinators: bees, butterflies</w:t>
            </w:r>
          </w:p>
        </w:tc>
      </w:tr>
      <w:tr w:rsidR="008A2755" w:rsidRPr="00C8476F" w14:paraId="7EA455A7" w14:textId="77777777" w:rsidTr="008A2755">
        <w:trPr>
          <w:trHeight w:val="528"/>
        </w:trPr>
        <w:tc>
          <w:tcPr>
            <w:tcW w:w="1276" w:type="dxa"/>
            <w:shd w:val="clear" w:color="auto" w:fill="FFFFFF"/>
            <w:tcMar>
              <w:top w:w="0" w:type="dxa"/>
              <w:left w:w="0" w:type="dxa"/>
              <w:bottom w:w="0" w:type="dxa"/>
              <w:right w:w="0" w:type="dxa"/>
            </w:tcMar>
            <w:vAlign w:val="center"/>
            <w:hideMark/>
          </w:tcPr>
          <w:p w14:paraId="3656EEB2"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HhDs</w:t>
            </w:r>
            <w:proofErr w:type="spellEnd"/>
          </w:p>
        </w:tc>
        <w:tc>
          <w:tcPr>
            <w:tcW w:w="1701" w:type="dxa"/>
            <w:tcMar>
              <w:top w:w="0" w:type="dxa"/>
              <w:left w:w="0" w:type="dxa"/>
              <w:bottom w:w="0" w:type="dxa"/>
              <w:right w:w="0" w:type="dxa"/>
            </w:tcMar>
            <w:vAlign w:val="center"/>
            <w:hideMark/>
          </w:tcPr>
          <w:p w14:paraId="400FF54F"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3F42BEF3" w14:textId="2F8FC61E"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bumble bee flowers </w:t>
            </w:r>
            <w:r w:rsidR="00443627" w:rsidRPr="00C8476F">
              <w:rPr>
                <w:rFonts w:ascii="Arial" w:hAnsi="Arial" w:cs="Arial"/>
                <w:sz w:val="20"/>
                <w:lang w:val="en-GB"/>
              </w:rPr>
              <w:t>–</w:t>
            </w:r>
            <w:r w:rsidRPr="00C8476F">
              <w:rPr>
                <w:rFonts w:ascii="Arial" w:hAnsi="Arial" w:cs="Arial"/>
                <w:sz w:val="20"/>
                <w:lang w:val="en-GB"/>
              </w:rPr>
              <w:t xml:space="preserve"> syrphid flowers. Typical pollinators: bumblebees, syrphids</w:t>
            </w:r>
          </w:p>
        </w:tc>
      </w:tr>
      <w:tr w:rsidR="008A2755" w:rsidRPr="00C8476F" w14:paraId="3DC87D7B" w14:textId="77777777" w:rsidTr="008A2755">
        <w:trPr>
          <w:trHeight w:val="528"/>
        </w:trPr>
        <w:tc>
          <w:tcPr>
            <w:tcW w:w="1276" w:type="dxa"/>
            <w:shd w:val="clear" w:color="auto" w:fill="FFFFFF"/>
            <w:tcMar>
              <w:top w:w="0" w:type="dxa"/>
              <w:left w:w="0" w:type="dxa"/>
              <w:bottom w:w="0" w:type="dxa"/>
              <w:right w:w="0" w:type="dxa"/>
            </w:tcMar>
            <w:vAlign w:val="center"/>
            <w:hideMark/>
          </w:tcPr>
          <w:p w14:paraId="0176DEA9"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HhF</w:t>
            </w:r>
            <w:proofErr w:type="spellEnd"/>
          </w:p>
        </w:tc>
        <w:tc>
          <w:tcPr>
            <w:tcW w:w="1701" w:type="dxa"/>
            <w:tcMar>
              <w:top w:w="0" w:type="dxa"/>
              <w:left w:w="0" w:type="dxa"/>
              <w:bottom w:w="0" w:type="dxa"/>
              <w:right w:w="0" w:type="dxa"/>
            </w:tcMar>
            <w:vAlign w:val="center"/>
            <w:hideMark/>
          </w:tcPr>
          <w:p w14:paraId="48489797"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23EC5D6A" w14:textId="3A93B276"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bumble bee flowers </w:t>
            </w:r>
            <w:r w:rsidR="00443627" w:rsidRPr="00C8476F">
              <w:rPr>
                <w:rFonts w:ascii="Arial" w:hAnsi="Arial" w:cs="Arial"/>
                <w:sz w:val="20"/>
                <w:lang w:val="en-GB"/>
              </w:rPr>
              <w:t>–</w:t>
            </w:r>
            <w:r w:rsidRPr="00C8476F">
              <w:rPr>
                <w:rFonts w:ascii="Arial" w:hAnsi="Arial" w:cs="Arial"/>
                <w:sz w:val="20"/>
                <w:lang w:val="en-GB"/>
              </w:rPr>
              <w:t xml:space="preserve"> butterfly flowers. Typical pollinators: bumblebees, lepidoptera</w:t>
            </w:r>
          </w:p>
        </w:tc>
      </w:tr>
      <w:tr w:rsidR="008A2755" w:rsidRPr="00C8476F" w14:paraId="3657A59D" w14:textId="77777777" w:rsidTr="008A2755">
        <w:trPr>
          <w:trHeight w:val="528"/>
        </w:trPr>
        <w:tc>
          <w:tcPr>
            <w:tcW w:w="1276" w:type="dxa"/>
            <w:shd w:val="clear" w:color="auto" w:fill="FFFFFF"/>
            <w:tcMar>
              <w:top w:w="0" w:type="dxa"/>
              <w:left w:w="0" w:type="dxa"/>
              <w:bottom w:w="0" w:type="dxa"/>
              <w:right w:w="0" w:type="dxa"/>
            </w:tcMar>
            <w:vAlign w:val="center"/>
            <w:hideMark/>
          </w:tcPr>
          <w:p w14:paraId="4F82A695"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HhFn</w:t>
            </w:r>
            <w:proofErr w:type="spellEnd"/>
          </w:p>
        </w:tc>
        <w:tc>
          <w:tcPr>
            <w:tcW w:w="1701" w:type="dxa"/>
            <w:tcMar>
              <w:top w:w="0" w:type="dxa"/>
              <w:left w:w="0" w:type="dxa"/>
              <w:bottom w:w="0" w:type="dxa"/>
              <w:right w:w="0" w:type="dxa"/>
            </w:tcMar>
            <w:vAlign w:val="center"/>
            <w:hideMark/>
          </w:tcPr>
          <w:p w14:paraId="623D863B"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6D53790C" w14:textId="545CF516"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bumble bee flowers </w:t>
            </w:r>
            <w:r w:rsidR="00443627" w:rsidRPr="00C8476F">
              <w:rPr>
                <w:rFonts w:ascii="Arial" w:hAnsi="Arial" w:cs="Arial"/>
                <w:sz w:val="20"/>
                <w:lang w:val="en-GB"/>
              </w:rPr>
              <w:t>–</w:t>
            </w:r>
            <w:r w:rsidRPr="00C8476F">
              <w:rPr>
                <w:rFonts w:ascii="Arial" w:hAnsi="Arial" w:cs="Arial"/>
                <w:sz w:val="20"/>
                <w:lang w:val="en-GB"/>
              </w:rPr>
              <w:t xml:space="preserve"> moth flowers Typical pollinators: bumblebees, moths</w:t>
            </w:r>
          </w:p>
        </w:tc>
      </w:tr>
      <w:tr w:rsidR="008A2755" w:rsidRPr="00C8476F" w14:paraId="25191908" w14:textId="77777777" w:rsidTr="008A2755">
        <w:trPr>
          <w:trHeight w:val="528"/>
        </w:trPr>
        <w:tc>
          <w:tcPr>
            <w:tcW w:w="1276" w:type="dxa"/>
            <w:shd w:val="clear" w:color="auto" w:fill="FFFFFF"/>
            <w:tcMar>
              <w:top w:w="0" w:type="dxa"/>
              <w:left w:w="0" w:type="dxa"/>
              <w:bottom w:w="0" w:type="dxa"/>
              <w:right w:w="0" w:type="dxa"/>
            </w:tcMar>
            <w:vAlign w:val="center"/>
            <w:hideMark/>
          </w:tcPr>
          <w:p w14:paraId="5B79535F"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HhFt</w:t>
            </w:r>
            <w:proofErr w:type="spellEnd"/>
          </w:p>
        </w:tc>
        <w:tc>
          <w:tcPr>
            <w:tcW w:w="1701" w:type="dxa"/>
            <w:tcMar>
              <w:top w:w="0" w:type="dxa"/>
              <w:left w:w="0" w:type="dxa"/>
              <w:bottom w:w="0" w:type="dxa"/>
              <w:right w:w="0" w:type="dxa"/>
            </w:tcMar>
            <w:vAlign w:val="center"/>
            <w:hideMark/>
          </w:tcPr>
          <w:p w14:paraId="58804D76"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H</w:t>
            </w:r>
          </w:p>
        </w:tc>
        <w:tc>
          <w:tcPr>
            <w:tcW w:w="6150" w:type="dxa"/>
            <w:shd w:val="clear" w:color="auto" w:fill="FFFFFF"/>
            <w:tcMar>
              <w:top w:w="0" w:type="dxa"/>
              <w:left w:w="0" w:type="dxa"/>
              <w:bottom w:w="0" w:type="dxa"/>
              <w:right w:w="0" w:type="dxa"/>
            </w:tcMar>
            <w:vAlign w:val="center"/>
            <w:hideMark/>
          </w:tcPr>
          <w:p w14:paraId="4D287B90" w14:textId="028FFB13"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bumble bee flowers </w:t>
            </w:r>
            <w:r w:rsidR="00443627" w:rsidRPr="00C8476F">
              <w:rPr>
                <w:rFonts w:ascii="Arial" w:hAnsi="Arial" w:cs="Arial"/>
                <w:sz w:val="20"/>
                <w:lang w:val="en-GB"/>
              </w:rPr>
              <w:t>–</w:t>
            </w:r>
            <w:r w:rsidRPr="00C8476F">
              <w:rPr>
                <w:rFonts w:ascii="Arial" w:hAnsi="Arial" w:cs="Arial"/>
                <w:sz w:val="20"/>
                <w:lang w:val="en-GB"/>
              </w:rPr>
              <w:t xml:space="preserve"> butterfly flowers. Typical pollinators: bumblebees, butterflies</w:t>
            </w:r>
          </w:p>
        </w:tc>
      </w:tr>
      <w:tr w:rsidR="008A2755" w:rsidRPr="00C8476F" w14:paraId="7861873D" w14:textId="77777777" w:rsidTr="008A2755">
        <w:trPr>
          <w:trHeight w:val="528"/>
        </w:trPr>
        <w:tc>
          <w:tcPr>
            <w:tcW w:w="1276" w:type="dxa"/>
            <w:shd w:val="clear" w:color="auto" w:fill="FFFFFF"/>
            <w:tcMar>
              <w:top w:w="0" w:type="dxa"/>
              <w:left w:w="0" w:type="dxa"/>
              <w:bottom w:w="0" w:type="dxa"/>
              <w:right w:w="0" w:type="dxa"/>
            </w:tcMar>
            <w:vAlign w:val="center"/>
            <w:hideMark/>
          </w:tcPr>
          <w:p w14:paraId="4EE219F4"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PoA</w:t>
            </w:r>
            <w:proofErr w:type="spellEnd"/>
          </w:p>
        </w:tc>
        <w:tc>
          <w:tcPr>
            <w:tcW w:w="1701" w:type="dxa"/>
            <w:tcMar>
              <w:top w:w="0" w:type="dxa"/>
              <w:left w:w="0" w:type="dxa"/>
              <w:bottom w:w="0" w:type="dxa"/>
              <w:right w:w="0" w:type="dxa"/>
            </w:tcMar>
            <w:vAlign w:val="center"/>
            <w:hideMark/>
          </w:tcPr>
          <w:p w14:paraId="530A7B82"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P</w:t>
            </w:r>
          </w:p>
        </w:tc>
        <w:tc>
          <w:tcPr>
            <w:tcW w:w="6150" w:type="dxa"/>
            <w:shd w:val="clear" w:color="auto" w:fill="FFFFFF"/>
            <w:tcMar>
              <w:top w:w="0" w:type="dxa"/>
              <w:left w:w="0" w:type="dxa"/>
              <w:bottom w:w="0" w:type="dxa"/>
              <w:right w:w="0" w:type="dxa"/>
            </w:tcMar>
            <w:vAlign w:val="center"/>
            <w:hideMark/>
          </w:tcPr>
          <w:p w14:paraId="54310A35" w14:textId="53AAA0FD"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pollen flowers </w:t>
            </w:r>
            <w:r w:rsidR="00443627" w:rsidRPr="00C8476F">
              <w:rPr>
                <w:rFonts w:ascii="Arial" w:hAnsi="Arial" w:cs="Arial"/>
                <w:sz w:val="20"/>
                <w:lang w:val="en-GB"/>
              </w:rPr>
              <w:t>–</w:t>
            </w:r>
            <w:r w:rsidRPr="00C8476F">
              <w:rPr>
                <w:rFonts w:ascii="Arial" w:hAnsi="Arial" w:cs="Arial"/>
                <w:sz w:val="20"/>
                <w:lang w:val="en-GB"/>
              </w:rPr>
              <w:t xml:space="preserve"> flowers with open nectar. Typical pollinators: beetles, flies, syrphids, wasps, medium tongued bees</w:t>
            </w:r>
          </w:p>
        </w:tc>
      </w:tr>
      <w:tr w:rsidR="008A2755" w:rsidRPr="00C8476F" w14:paraId="014F0D1E" w14:textId="77777777" w:rsidTr="008A2755">
        <w:trPr>
          <w:trHeight w:val="528"/>
        </w:trPr>
        <w:tc>
          <w:tcPr>
            <w:tcW w:w="1276" w:type="dxa"/>
            <w:shd w:val="clear" w:color="auto" w:fill="FFFFFF"/>
            <w:tcMar>
              <w:top w:w="0" w:type="dxa"/>
              <w:left w:w="0" w:type="dxa"/>
              <w:bottom w:w="0" w:type="dxa"/>
              <w:right w:w="0" w:type="dxa"/>
            </w:tcMar>
            <w:vAlign w:val="center"/>
            <w:hideMark/>
          </w:tcPr>
          <w:p w14:paraId="508E3641"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PoAB</w:t>
            </w:r>
            <w:proofErr w:type="spellEnd"/>
          </w:p>
        </w:tc>
        <w:tc>
          <w:tcPr>
            <w:tcW w:w="1701" w:type="dxa"/>
            <w:tcMar>
              <w:top w:w="0" w:type="dxa"/>
              <w:left w:w="0" w:type="dxa"/>
              <w:bottom w:w="0" w:type="dxa"/>
              <w:right w:w="0" w:type="dxa"/>
            </w:tcMar>
            <w:vAlign w:val="center"/>
            <w:hideMark/>
          </w:tcPr>
          <w:p w14:paraId="7AC448A1"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P</w:t>
            </w:r>
          </w:p>
        </w:tc>
        <w:tc>
          <w:tcPr>
            <w:tcW w:w="6150" w:type="dxa"/>
            <w:shd w:val="clear" w:color="auto" w:fill="FFFFFF"/>
            <w:tcMar>
              <w:top w:w="0" w:type="dxa"/>
              <w:left w:w="0" w:type="dxa"/>
              <w:bottom w:w="0" w:type="dxa"/>
              <w:right w:w="0" w:type="dxa"/>
            </w:tcMar>
            <w:vAlign w:val="center"/>
            <w:hideMark/>
          </w:tcPr>
          <w:p w14:paraId="572353B4" w14:textId="0FA6C2C9"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pollen flowers </w:t>
            </w:r>
            <w:r w:rsidR="00443627" w:rsidRPr="00C8476F">
              <w:rPr>
                <w:rFonts w:ascii="Arial" w:hAnsi="Arial" w:cs="Arial"/>
                <w:sz w:val="20"/>
                <w:lang w:val="en-GB"/>
              </w:rPr>
              <w:t>–</w:t>
            </w:r>
            <w:r w:rsidRPr="00C8476F">
              <w:rPr>
                <w:rFonts w:ascii="Arial" w:hAnsi="Arial" w:cs="Arial"/>
                <w:sz w:val="20"/>
                <w:lang w:val="en-GB"/>
              </w:rPr>
              <w:t xml:space="preserve"> flowers with partly hidden nectar. Typical pollinators: beetles, flies, syrphids, wasps, medium tongued bees</w:t>
            </w:r>
          </w:p>
        </w:tc>
      </w:tr>
      <w:tr w:rsidR="008A2755" w:rsidRPr="00C8476F" w14:paraId="6D682310" w14:textId="77777777" w:rsidTr="008A2755">
        <w:trPr>
          <w:trHeight w:val="528"/>
        </w:trPr>
        <w:tc>
          <w:tcPr>
            <w:tcW w:w="1276" w:type="dxa"/>
            <w:shd w:val="clear" w:color="auto" w:fill="FFFFFF"/>
            <w:tcMar>
              <w:top w:w="0" w:type="dxa"/>
              <w:left w:w="0" w:type="dxa"/>
              <w:bottom w:w="0" w:type="dxa"/>
              <w:right w:w="0" w:type="dxa"/>
            </w:tcMar>
            <w:vAlign w:val="center"/>
            <w:hideMark/>
          </w:tcPr>
          <w:p w14:paraId="50B6DA84"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PoDe</w:t>
            </w:r>
            <w:proofErr w:type="spellEnd"/>
          </w:p>
        </w:tc>
        <w:tc>
          <w:tcPr>
            <w:tcW w:w="1701" w:type="dxa"/>
            <w:tcMar>
              <w:top w:w="0" w:type="dxa"/>
              <w:left w:w="0" w:type="dxa"/>
              <w:bottom w:w="0" w:type="dxa"/>
              <w:right w:w="0" w:type="dxa"/>
            </w:tcMar>
            <w:vAlign w:val="center"/>
            <w:hideMark/>
          </w:tcPr>
          <w:p w14:paraId="11E9D0A6"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P</w:t>
            </w:r>
          </w:p>
        </w:tc>
        <w:tc>
          <w:tcPr>
            <w:tcW w:w="6150" w:type="dxa"/>
            <w:shd w:val="clear" w:color="auto" w:fill="FFFFFF"/>
            <w:tcMar>
              <w:top w:w="0" w:type="dxa"/>
              <w:left w:w="0" w:type="dxa"/>
              <w:bottom w:w="0" w:type="dxa"/>
              <w:right w:w="0" w:type="dxa"/>
            </w:tcMar>
            <w:vAlign w:val="center"/>
            <w:hideMark/>
          </w:tcPr>
          <w:p w14:paraId="51F63550" w14:textId="7BD9E099"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pollen flowers </w:t>
            </w:r>
            <w:r w:rsidR="00443627" w:rsidRPr="00C8476F">
              <w:rPr>
                <w:rFonts w:ascii="Arial" w:hAnsi="Arial" w:cs="Arial"/>
                <w:sz w:val="20"/>
                <w:lang w:val="en-GB"/>
              </w:rPr>
              <w:t>–</w:t>
            </w:r>
            <w:r w:rsidRPr="00C8476F">
              <w:rPr>
                <w:rFonts w:ascii="Arial" w:hAnsi="Arial" w:cs="Arial"/>
                <w:sz w:val="20"/>
                <w:lang w:val="en-GB"/>
              </w:rPr>
              <w:t xml:space="preserve"> nasty flowers. Typical pollinators: short </w:t>
            </w:r>
            <w:proofErr w:type="spellStart"/>
            <w:r w:rsidRPr="00C8476F">
              <w:rPr>
                <w:rFonts w:ascii="Arial" w:hAnsi="Arial" w:cs="Arial"/>
                <w:sz w:val="20"/>
                <w:lang w:val="en-GB"/>
              </w:rPr>
              <w:t>tounged</w:t>
            </w:r>
            <w:proofErr w:type="spellEnd"/>
            <w:r w:rsidRPr="00C8476F">
              <w:rPr>
                <w:rFonts w:ascii="Arial" w:hAnsi="Arial" w:cs="Arial"/>
                <w:sz w:val="20"/>
                <w:lang w:val="en-GB"/>
              </w:rPr>
              <w:t xml:space="preserve"> bees, syrphids, </w:t>
            </w:r>
            <w:proofErr w:type="spellStart"/>
            <w:r w:rsidRPr="00C8476F">
              <w:rPr>
                <w:rFonts w:ascii="Arial" w:hAnsi="Arial" w:cs="Arial"/>
                <w:sz w:val="20"/>
                <w:lang w:val="en-GB"/>
              </w:rPr>
              <w:t>muscids</w:t>
            </w:r>
            <w:proofErr w:type="spellEnd"/>
            <w:r w:rsidRPr="00C8476F">
              <w:rPr>
                <w:rFonts w:ascii="Arial" w:hAnsi="Arial" w:cs="Arial"/>
                <w:sz w:val="20"/>
                <w:lang w:val="en-GB"/>
              </w:rPr>
              <w:t>, beetles</w:t>
            </w:r>
          </w:p>
        </w:tc>
      </w:tr>
      <w:tr w:rsidR="008A2755" w:rsidRPr="00C8476F" w14:paraId="36318729" w14:textId="77777777" w:rsidTr="008A2755">
        <w:trPr>
          <w:trHeight w:val="627"/>
        </w:trPr>
        <w:tc>
          <w:tcPr>
            <w:tcW w:w="1276" w:type="dxa"/>
            <w:tcBorders>
              <w:top w:val="nil"/>
              <w:left w:val="nil"/>
              <w:bottom w:val="single" w:sz="24" w:space="0" w:color="auto"/>
              <w:right w:val="nil"/>
            </w:tcBorders>
            <w:shd w:val="clear" w:color="auto" w:fill="FFFFFF"/>
            <w:tcMar>
              <w:top w:w="0" w:type="dxa"/>
              <w:left w:w="0" w:type="dxa"/>
              <w:bottom w:w="0" w:type="dxa"/>
              <w:right w:w="0" w:type="dxa"/>
            </w:tcMar>
            <w:vAlign w:val="center"/>
            <w:hideMark/>
          </w:tcPr>
          <w:p w14:paraId="4F161752" w14:textId="77777777" w:rsidR="008A2755" w:rsidRPr="00C8476F" w:rsidRDefault="008A2755" w:rsidP="00D87E42">
            <w:pPr>
              <w:widowControl w:val="0"/>
              <w:spacing w:line="360" w:lineRule="auto"/>
              <w:jc w:val="center"/>
              <w:rPr>
                <w:rFonts w:ascii="Arial" w:hAnsi="Arial" w:cs="Arial"/>
                <w:sz w:val="20"/>
                <w:lang w:val="en-GB"/>
              </w:rPr>
            </w:pPr>
            <w:proofErr w:type="spellStart"/>
            <w:r w:rsidRPr="00C8476F">
              <w:rPr>
                <w:rFonts w:ascii="Arial" w:hAnsi="Arial" w:cs="Arial"/>
                <w:sz w:val="20"/>
                <w:lang w:val="en-GB"/>
              </w:rPr>
              <w:t>PoWb</w:t>
            </w:r>
            <w:proofErr w:type="spellEnd"/>
          </w:p>
        </w:tc>
        <w:tc>
          <w:tcPr>
            <w:tcW w:w="1701" w:type="dxa"/>
            <w:tcBorders>
              <w:top w:val="nil"/>
              <w:left w:val="nil"/>
              <w:bottom w:val="single" w:sz="24" w:space="0" w:color="auto"/>
              <w:right w:val="nil"/>
            </w:tcBorders>
            <w:tcMar>
              <w:top w:w="0" w:type="dxa"/>
              <w:left w:w="0" w:type="dxa"/>
              <w:bottom w:w="0" w:type="dxa"/>
              <w:right w:w="0" w:type="dxa"/>
            </w:tcMar>
            <w:vAlign w:val="center"/>
            <w:hideMark/>
          </w:tcPr>
          <w:p w14:paraId="1D897E08" w14:textId="77777777" w:rsidR="008A2755" w:rsidRPr="00C8476F" w:rsidRDefault="008A2755" w:rsidP="00D87E42">
            <w:pPr>
              <w:widowControl w:val="0"/>
              <w:spacing w:line="360" w:lineRule="auto"/>
              <w:jc w:val="center"/>
              <w:rPr>
                <w:rFonts w:ascii="Arial" w:hAnsi="Arial" w:cs="Arial"/>
                <w:sz w:val="20"/>
                <w:lang w:val="en-GB"/>
              </w:rPr>
            </w:pPr>
            <w:r w:rsidRPr="00C8476F">
              <w:rPr>
                <w:rFonts w:ascii="Arial" w:hAnsi="Arial" w:cs="Arial"/>
                <w:sz w:val="20"/>
                <w:lang w:val="en-GB"/>
              </w:rPr>
              <w:t>P</w:t>
            </w:r>
          </w:p>
        </w:tc>
        <w:tc>
          <w:tcPr>
            <w:tcW w:w="6150" w:type="dxa"/>
            <w:tcBorders>
              <w:top w:val="nil"/>
              <w:left w:val="nil"/>
              <w:bottom w:val="single" w:sz="24" w:space="0" w:color="auto"/>
              <w:right w:val="nil"/>
            </w:tcBorders>
            <w:shd w:val="clear" w:color="auto" w:fill="FFFFFF"/>
            <w:tcMar>
              <w:top w:w="0" w:type="dxa"/>
              <w:left w:w="0" w:type="dxa"/>
              <w:bottom w:w="0" w:type="dxa"/>
              <w:right w:w="0" w:type="dxa"/>
            </w:tcMar>
            <w:vAlign w:val="center"/>
            <w:hideMark/>
          </w:tcPr>
          <w:p w14:paraId="3EB4B932" w14:textId="0139536A" w:rsidR="008A2755" w:rsidRPr="00C8476F" w:rsidRDefault="008A2755" w:rsidP="00D87E42">
            <w:pPr>
              <w:widowControl w:val="0"/>
              <w:spacing w:line="360" w:lineRule="auto"/>
              <w:rPr>
                <w:rFonts w:ascii="Arial" w:hAnsi="Arial" w:cs="Arial"/>
                <w:sz w:val="20"/>
                <w:lang w:val="en-GB"/>
              </w:rPr>
            </w:pPr>
            <w:r w:rsidRPr="00C8476F">
              <w:rPr>
                <w:rFonts w:ascii="Arial" w:hAnsi="Arial" w:cs="Arial"/>
                <w:sz w:val="20"/>
                <w:lang w:val="en-GB"/>
              </w:rPr>
              <w:t xml:space="preserve">Transition type pollen flowers </w:t>
            </w:r>
            <w:r w:rsidR="00443627" w:rsidRPr="00C8476F">
              <w:rPr>
                <w:rFonts w:ascii="Arial" w:hAnsi="Arial" w:cs="Arial"/>
                <w:sz w:val="20"/>
                <w:lang w:val="en-GB"/>
              </w:rPr>
              <w:t>–</w:t>
            </w:r>
            <w:r w:rsidRPr="00C8476F">
              <w:rPr>
                <w:rFonts w:ascii="Arial" w:hAnsi="Arial" w:cs="Arial"/>
                <w:sz w:val="20"/>
                <w:lang w:val="en-GB"/>
              </w:rPr>
              <w:t xml:space="preserve"> wind blossoms occasionally visited by insect. Typical pollinators: short tongued bees, syrphids, </w:t>
            </w:r>
            <w:proofErr w:type="spellStart"/>
            <w:r w:rsidRPr="00C8476F">
              <w:rPr>
                <w:rFonts w:ascii="Arial" w:hAnsi="Arial" w:cs="Arial"/>
                <w:sz w:val="20"/>
                <w:lang w:val="en-GB"/>
              </w:rPr>
              <w:t>muscids</w:t>
            </w:r>
            <w:proofErr w:type="spellEnd"/>
            <w:r w:rsidRPr="00C8476F">
              <w:rPr>
                <w:rFonts w:ascii="Arial" w:hAnsi="Arial" w:cs="Arial"/>
                <w:sz w:val="20"/>
                <w:lang w:val="en-GB"/>
              </w:rPr>
              <w:t xml:space="preserve">, beetles </w:t>
            </w:r>
          </w:p>
        </w:tc>
      </w:tr>
    </w:tbl>
    <w:p w14:paraId="078B63CA" w14:textId="38D172A6" w:rsidR="008B00F5" w:rsidRPr="00C8476F" w:rsidRDefault="008A2755" w:rsidP="008B00F5">
      <w:pPr>
        <w:rPr>
          <w:rFonts w:ascii="Arial" w:hAnsi="Arial" w:cs="Arial"/>
          <w:b/>
          <w:bCs/>
          <w:kern w:val="32"/>
          <w:sz w:val="20"/>
          <w:lang w:val="en-GB"/>
        </w:rPr>
      </w:pPr>
      <w:r w:rsidRPr="00C8476F">
        <w:rPr>
          <w:rFonts w:ascii="Arial" w:hAnsi="Arial" w:cs="Arial"/>
          <w:sz w:val="20"/>
          <w:lang w:val="en-GB"/>
        </w:rPr>
        <w:t>The pollinator guild classification adopted in this study considered only the first letter of the pollinator classification proposed by Müller (</w:t>
      </w:r>
      <w:r w:rsidR="007B273E" w:rsidRPr="00C8476F">
        <w:rPr>
          <w:rFonts w:ascii="Arial" w:hAnsi="Arial" w:cs="Arial"/>
          <w:sz w:val="20"/>
          <w:lang w:val="en-GB"/>
        </w:rPr>
        <w:t>1881</w:t>
      </w:r>
      <w:r w:rsidRPr="00C8476F">
        <w:rPr>
          <w:rFonts w:ascii="Arial" w:hAnsi="Arial" w:cs="Arial"/>
          <w:sz w:val="20"/>
          <w:lang w:val="en-GB"/>
        </w:rPr>
        <w:t xml:space="preserve">). Data were obtained from the </w:t>
      </w:r>
      <w:proofErr w:type="spellStart"/>
      <w:r w:rsidRPr="00C8476F">
        <w:rPr>
          <w:rFonts w:ascii="Arial" w:hAnsi="Arial" w:cs="Arial"/>
          <w:sz w:val="20"/>
          <w:lang w:val="en-GB"/>
        </w:rPr>
        <w:t>BiolFlor</w:t>
      </w:r>
      <w:proofErr w:type="spellEnd"/>
      <w:r w:rsidRPr="00C8476F">
        <w:rPr>
          <w:rFonts w:ascii="Arial" w:hAnsi="Arial" w:cs="Arial"/>
          <w:sz w:val="20"/>
          <w:lang w:val="en-GB"/>
        </w:rPr>
        <w:t xml:space="preserve"> database (</w:t>
      </w:r>
      <w:proofErr w:type="spellStart"/>
      <w:r w:rsidR="007E1477" w:rsidRPr="00C8476F">
        <w:rPr>
          <w:rFonts w:ascii="Arial" w:hAnsi="Arial" w:cs="Arial"/>
          <w:sz w:val="20"/>
          <w:lang w:val="en-GB"/>
        </w:rPr>
        <w:t>Kühn</w:t>
      </w:r>
      <w:proofErr w:type="spellEnd"/>
      <w:r w:rsidR="007E1477" w:rsidRPr="00C8476F">
        <w:rPr>
          <w:rFonts w:ascii="Arial" w:hAnsi="Arial" w:cs="Arial"/>
          <w:sz w:val="20"/>
          <w:lang w:val="en-GB"/>
        </w:rPr>
        <w:t xml:space="preserve"> et al. 2004).</w:t>
      </w:r>
    </w:p>
    <w:p w14:paraId="0B3C7CF7" w14:textId="77777777" w:rsidR="008B00F5" w:rsidRPr="00C8476F" w:rsidRDefault="008B00F5">
      <w:pPr>
        <w:rPr>
          <w:rFonts w:ascii="Arial" w:hAnsi="Arial" w:cs="Arial"/>
          <w:b/>
          <w:bCs/>
          <w:kern w:val="32"/>
          <w:sz w:val="20"/>
          <w:lang w:val="en-GB"/>
        </w:rPr>
      </w:pPr>
      <w:r w:rsidRPr="00C8476F">
        <w:rPr>
          <w:rFonts w:ascii="Arial" w:hAnsi="Arial" w:cs="Arial"/>
          <w:sz w:val="20"/>
          <w:lang w:val="en-GB"/>
        </w:rPr>
        <w:br w:type="page"/>
      </w:r>
    </w:p>
    <w:p w14:paraId="0C8DB186" w14:textId="171CF491" w:rsidR="008B00F5" w:rsidRPr="00C8476F" w:rsidRDefault="008B00F5" w:rsidP="008B00F5">
      <w:pPr>
        <w:pStyle w:val="SMHeading"/>
        <w:rPr>
          <w:rFonts w:ascii="Arial" w:hAnsi="Arial" w:cs="Arial"/>
          <w:b w:val="0"/>
          <w:sz w:val="20"/>
          <w:szCs w:val="20"/>
          <w:lang w:val="en-GB"/>
        </w:rPr>
      </w:pPr>
      <w:r w:rsidRPr="00C8476F">
        <w:rPr>
          <w:rFonts w:ascii="Arial" w:hAnsi="Arial" w:cs="Arial"/>
          <w:sz w:val="20"/>
          <w:szCs w:val="20"/>
          <w:lang w:val="en-GB"/>
        </w:rPr>
        <w:lastRenderedPageBreak/>
        <w:t>Table S</w:t>
      </w:r>
      <w:r w:rsidR="00746E18" w:rsidRPr="00C8476F">
        <w:rPr>
          <w:rFonts w:ascii="Arial" w:hAnsi="Arial" w:cs="Arial"/>
          <w:sz w:val="20"/>
          <w:szCs w:val="20"/>
          <w:lang w:val="en-GB"/>
        </w:rPr>
        <w:t>3</w:t>
      </w:r>
      <w:r w:rsidRPr="00C8476F">
        <w:rPr>
          <w:rFonts w:ascii="Arial" w:hAnsi="Arial" w:cs="Arial"/>
          <w:sz w:val="20"/>
          <w:szCs w:val="20"/>
          <w:lang w:val="en-GB"/>
        </w:rPr>
        <w:t xml:space="preserve">. </w:t>
      </w:r>
      <w:r w:rsidR="008A2755" w:rsidRPr="00C8476F">
        <w:rPr>
          <w:rFonts w:ascii="Arial" w:hAnsi="Arial" w:cs="Arial"/>
          <w:b w:val="0"/>
          <w:sz w:val="20"/>
          <w:szCs w:val="20"/>
          <w:lang w:val="en-GB"/>
        </w:rPr>
        <w:t>Flower shape classification</w:t>
      </w:r>
      <w:r w:rsidRPr="00C8476F">
        <w:rPr>
          <w:rFonts w:ascii="Arial" w:hAnsi="Arial" w:cs="Arial"/>
          <w:b w:val="0"/>
          <w:sz w:val="20"/>
          <w:szCs w:val="20"/>
          <w:lang w:val="en-GB"/>
        </w:rPr>
        <w:t>.</w:t>
      </w:r>
    </w:p>
    <w:tbl>
      <w:tblPr>
        <w:tblW w:w="9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76"/>
        <w:gridCol w:w="1216"/>
        <w:gridCol w:w="1619"/>
        <w:gridCol w:w="4961"/>
      </w:tblGrid>
      <w:tr w:rsidR="008A2755" w:rsidRPr="00C8476F" w14:paraId="5354C816" w14:textId="77777777" w:rsidTr="00167FBD">
        <w:trPr>
          <w:trHeight w:val="1"/>
        </w:trPr>
        <w:tc>
          <w:tcPr>
            <w:tcW w:w="1276" w:type="dxa"/>
            <w:tcBorders>
              <w:top w:val="single" w:sz="24" w:space="0" w:color="auto"/>
              <w:left w:val="nil"/>
              <w:bottom w:val="single" w:sz="24" w:space="0" w:color="auto"/>
              <w:right w:val="nil"/>
            </w:tcBorders>
            <w:tcMar>
              <w:top w:w="1" w:type="dxa"/>
              <w:left w:w="1" w:type="dxa"/>
              <w:bottom w:w="1" w:type="dxa"/>
              <w:right w:w="1" w:type="dxa"/>
            </w:tcMar>
            <w:vAlign w:val="bottom"/>
            <w:hideMark/>
          </w:tcPr>
          <w:p w14:paraId="3BE452A9" w14:textId="77777777" w:rsidR="008A2755" w:rsidRPr="00C8476F" w:rsidRDefault="008A2755">
            <w:pPr>
              <w:widowControl w:val="0"/>
              <w:jc w:val="center"/>
              <w:rPr>
                <w:rFonts w:ascii="Arial" w:eastAsia="Arial" w:hAnsi="Arial" w:cs="Arial"/>
                <w:b/>
                <w:sz w:val="18"/>
                <w:szCs w:val="18"/>
                <w:lang w:val="en-GB"/>
              </w:rPr>
            </w:pPr>
            <w:r w:rsidRPr="00C8476F">
              <w:rPr>
                <w:rFonts w:ascii="Arial" w:eastAsia="Arial" w:hAnsi="Arial" w:cs="Arial"/>
                <w:b/>
                <w:sz w:val="18"/>
                <w:szCs w:val="18"/>
                <w:lang w:val="en-GB"/>
              </w:rPr>
              <w:t>Kugler type</w:t>
            </w:r>
          </w:p>
        </w:tc>
        <w:tc>
          <w:tcPr>
            <w:tcW w:w="1216" w:type="dxa"/>
            <w:tcBorders>
              <w:top w:val="single" w:sz="24" w:space="0" w:color="auto"/>
              <w:left w:val="nil"/>
              <w:bottom w:val="single" w:sz="24" w:space="0" w:color="auto"/>
              <w:right w:val="nil"/>
            </w:tcBorders>
            <w:shd w:val="clear" w:color="auto" w:fill="FFFFFF"/>
            <w:tcMar>
              <w:top w:w="1" w:type="dxa"/>
              <w:left w:w="1" w:type="dxa"/>
              <w:bottom w:w="1" w:type="dxa"/>
              <w:right w:w="1" w:type="dxa"/>
            </w:tcMar>
            <w:vAlign w:val="bottom"/>
            <w:hideMark/>
          </w:tcPr>
          <w:p w14:paraId="4143FA4E" w14:textId="77777777" w:rsidR="008A2755" w:rsidRPr="00C8476F" w:rsidRDefault="008A2755">
            <w:pPr>
              <w:widowControl w:val="0"/>
              <w:jc w:val="center"/>
              <w:rPr>
                <w:rFonts w:ascii="Arial" w:eastAsia="Arial" w:hAnsi="Arial" w:cs="Arial"/>
                <w:b/>
                <w:sz w:val="18"/>
                <w:szCs w:val="18"/>
                <w:lang w:val="en-GB"/>
              </w:rPr>
            </w:pPr>
            <w:r w:rsidRPr="00C8476F">
              <w:rPr>
                <w:rFonts w:ascii="Arial" w:eastAsia="Arial" w:hAnsi="Arial" w:cs="Arial"/>
                <w:b/>
                <w:sz w:val="18"/>
                <w:szCs w:val="18"/>
                <w:lang w:val="en-GB"/>
              </w:rPr>
              <w:t>Flower shape</w:t>
            </w:r>
          </w:p>
        </w:tc>
        <w:tc>
          <w:tcPr>
            <w:tcW w:w="1619" w:type="dxa"/>
            <w:tcBorders>
              <w:top w:val="single" w:sz="24" w:space="0" w:color="auto"/>
              <w:left w:val="nil"/>
              <w:bottom w:val="single" w:sz="24" w:space="0" w:color="auto"/>
              <w:right w:val="nil"/>
            </w:tcBorders>
            <w:shd w:val="clear" w:color="auto" w:fill="FFFFFF"/>
            <w:tcMar>
              <w:top w:w="1" w:type="dxa"/>
              <w:left w:w="1" w:type="dxa"/>
              <w:bottom w:w="1" w:type="dxa"/>
              <w:right w:w="1" w:type="dxa"/>
            </w:tcMar>
            <w:vAlign w:val="bottom"/>
            <w:hideMark/>
          </w:tcPr>
          <w:p w14:paraId="67E6652A" w14:textId="77777777" w:rsidR="008A2755" w:rsidRPr="00C8476F" w:rsidRDefault="008A2755">
            <w:pPr>
              <w:widowControl w:val="0"/>
              <w:jc w:val="center"/>
              <w:rPr>
                <w:rFonts w:ascii="Arial" w:eastAsia="Arial" w:hAnsi="Arial" w:cs="Arial"/>
                <w:b/>
                <w:sz w:val="18"/>
                <w:szCs w:val="18"/>
                <w:lang w:val="en-GB"/>
              </w:rPr>
            </w:pPr>
            <w:r w:rsidRPr="00C8476F">
              <w:rPr>
                <w:rFonts w:ascii="Arial" w:eastAsia="Arial" w:hAnsi="Arial" w:cs="Arial"/>
                <w:b/>
                <w:sz w:val="18"/>
                <w:szCs w:val="18"/>
                <w:lang w:val="en-GB"/>
              </w:rPr>
              <w:t>Label</w:t>
            </w:r>
          </w:p>
        </w:tc>
        <w:tc>
          <w:tcPr>
            <w:tcW w:w="4961" w:type="dxa"/>
            <w:tcBorders>
              <w:top w:val="single" w:sz="24" w:space="0" w:color="auto"/>
              <w:left w:val="nil"/>
              <w:bottom w:val="single" w:sz="24" w:space="0" w:color="auto"/>
              <w:right w:val="nil"/>
            </w:tcBorders>
            <w:shd w:val="clear" w:color="auto" w:fill="FFFFFF"/>
            <w:tcMar>
              <w:top w:w="1" w:type="dxa"/>
              <w:left w:w="1" w:type="dxa"/>
              <w:bottom w:w="1" w:type="dxa"/>
              <w:right w:w="1" w:type="dxa"/>
            </w:tcMar>
            <w:vAlign w:val="bottom"/>
            <w:hideMark/>
          </w:tcPr>
          <w:p w14:paraId="0CC3EC81" w14:textId="77777777" w:rsidR="008A2755" w:rsidRPr="00C8476F" w:rsidRDefault="008A2755">
            <w:pPr>
              <w:widowControl w:val="0"/>
              <w:rPr>
                <w:rFonts w:ascii="Arial" w:eastAsia="Arial" w:hAnsi="Arial" w:cs="Arial"/>
                <w:b/>
                <w:sz w:val="18"/>
                <w:szCs w:val="18"/>
                <w:lang w:val="en-GB"/>
              </w:rPr>
            </w:pPr>
            <w:r w:rsidRPr="00C8476F">
              <w:rPr>
                <w:rFonts w:ascii="Arial" w:eastAsia="Arial" w:hAnsi="Arial" w:cs="Arial"/>
                <w:b/>
                <w:sz w:val="18"/>
                <w:szCs w:val="18"/>
                <w:lang w:val="en-GB"/>
              </w:rPr>
              <w:t>Description</w:t>
            </w:r>
          </w:p>
        </w:tc>
      </w:tr>
      <w:tr w:rsidR="008A2755" w:rsidRPr="00C8476F" w14:paraId="5F6718C2" w14:textId="77777777" w:rsidTr="00167FBD">
        <w:trPr>
          <w:trHeight w:val="1"/>
        </w:trPr>
        <w:tc>
          <w:tcPr>
            <w:tcW w:w="1276" w:type="dxa"/>
            <w:tcBorders>
              <w:top w:val="single" w:sz="24" w:space="0" w:color="auto"/>
              <w:left w:val="nil"/>
              <w:bottom w:val="nil"/>
              <w:right w:val="nil"/>
            </w:tcBorders>
            <w:shd w:val="clear" w:color="auto" w:fill="FFFFFF"/>
            <w:tcMar>
              <w:top w:w="1" w:type="dxa"/>
              <w:left w:w="1" w:type="dxa"/>
              <w:bottom w:w="1" w:type="dxa"/>
              <w:right w:w="1" w:type="dxa"/>
            </w:tcMar>
            <w:hideMark/>
          </w:tcPr>
          <w:p w14:paraId="768CC8C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216" w:type="dxa"/>
            <w:tcBorders>
              <w:top w:val="single" w:sz="24" w:space="0" w:color="auto"/>
              <w:left w:val="nil"/>
              <w:bottom w:val="nil"/>
              <w:right w:val="nil"/>
            </w:tcBorders>
            <w:shd w:val="clear" w:color="auto" w:fill="FFFFFF"/>
            <w:tcMar>
              <w:top w:w="1" w:type="dxa"/>
              <w:left w:w="1" w:type="dxa"/>
              <w:bottom w:w="1" w:type="dxa"/>
              <w:right w:w="1" w:type="dxa"/>
            </w:tcMar>
            <w:hideMark/>
          </w:tcPr>
          <w:p w14:paraId="12009EB8"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single" w:sz="24" w:space="0" w:color="auto"/>
              <w:left w:val="nil"/>
              <w:bottom w:val="nil"/>
              <w:right w:val="nil"/>
            </w:tcBorders>
            <w:shd w:val="clear" w:color="auto" w:fill="FFFFFF"/>
            <w:tcMar>
              <w:top w:w="1" w:type="dxa"/>
              <w:left w:w="1" w:type="dxa"/>
              <w:bottom w:w="1" w:type="dxa"/>
              <w:right w:w="1" w:type="dxa"/>
            </w:tcMar>
            <w:hideMark/>
          </w:tcPr>
          <w:p w14:paraId="3CD5B38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single" w:sz="24" w:space="0" w:color="auto"/>
              <w:left w:val="nil"/>
              <w:bottom w:val="nil"/>
              <w:right w:val="nil"/>
            </w:tcBorders>
            <w:shd w:val="clear" w:color="auto" w:fill="FFFFFF"/>
            <w:tcMar>
              <w:top w:w="1" w:type="dxa"/>
              <w:left w:w="1" w:type="dxa"/>
              <w:bottom w:w="1" w:type="dxa"/>
              <w:right w:w="1" w:type="dxa"/>
            </w:tcMar>
            <w:hideMark/>
          </w:tcPr>
          <w:p w14:paraId="6D548B0B"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 xml:space="preserve">disk- and </w:t>
            </w:r>
            <w:proofErr w:type="spellStart"/>
            <w:r w:rsidRPr="00C8476F">
              <w:rPr>
                <w:rFonts w:ascii="Arial" w:eastAsia="Arial" w:hAnsi="Arial" w:cs="Arial"/>
                <w:sz w:val="18"/>
                <w:szCs w:val="18"/>
                <w:lang w:val="en-GB"/>
              </w:rPr>
              <w:t>bowlshaped</w:t>
            </w:r>
            <w:proofErr w:type="spellEnd"/>
            <w:r w:rsidRPr="00C8476F">
              <w:rPr>
                <w:rFonts w:ascii="Arial" w:eastAsia="Arial" w:hAnsi="Arial" w:cs="Arial"/>
                <w:sz w:val="18"/>
                <w:szCs w:val="18"/>
                <w:lang w:val="en-GB"/>
              </w:rPr>
              <w:t xml:space="preserve"> flowers</w:t>
            </w:r>
          </w:p>
        </w:tc>
      </w:tr>
      <w:tr w:rsidR="008A2755" w:rsidRPr="00C8476F" w14:paraId="3F264E1F"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12DBCB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1.1</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22AE9EF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201435D4"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4261DB49"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pollen flower</w:t>
            </w:r>
          </w:p>
        </w:tc>
      </w:tr>
      <w:tr w:rsidR="008A2755" w:rsidRPr="00C8476F" w14:paraId="2A190B36"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3B8FC37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154B968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0FD9DBFC"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33D91575"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disk flowers with nectar</w:t>
            </w:r>
          </w:p>
        </w:tc>
      </w:tr>
      <w:tr w:rsidR="008A2755" w:rsidRPr="00C8476F" w14:paraId="04BA1EA7"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DCFEB1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1.2a</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4C79937D"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6F1BF19B"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1E10C74A"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disk flowers with nectar open</w:t>
            </w:r>
          </w:p>
        </w:tc>
      </w:tr>
      <w:tr w:rsidR="008A2755" w:rsidRPr="00C8476F" w14:paraId="45A81D77"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7336AC0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1.2b</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1373888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524A5F9D"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0A42F470"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disk flowers with nectar ± hidden</w:t>
            </w:r>
          </w:p>
        </w:tc>
      </w:tr>
      <w:tr w:rsidR="008A2755" w:rsidRPr="00C8476F" w14:paraId="29CB2B42"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5D7F4195"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1.2ba</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7603EBC9"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0F79652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3F292DB4"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disk flowers with nectar ± hidden in centre of flower</w:t>
            </w:r>
          </w:p>
        </w:tc>
      </w:tr>
      <w:tr w:rsidR="008A2755" w:rsidRPr="00C8476F" w14:paraId="20D7D5FE"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724746C9"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1.2bb</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3373759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6F741E1D"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54B43811"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 xml:space="preserve">disk flowers with nectar ± hidden </w:t>
            </w:r>
            <w:proofErr w:type="spellStart"/>
            <w:r w:rsidRPr="00C8476F">
              <w:rPr>
                <w:rFonts w:ascii="Arial" w:eastAsia="Arial" w:hAnsi="Arial" w:cs="Arial"/>
                <w:sz w:val="18"/>
                <w:szCs w:val="18"/>
                <w:lang w:val="en-GB"/>
              </w:rPr>
              <w:t>nectaries</w:t>
            </w:r>
            <w:proofErr w:type="spellEnd"/>
            <w:r w:rsidRPr="00C8476F">
              <w:rPr>
                <w:rFonts w:ascii="Arial" w:eastAsia="Arial" w:hAnsi="Arial" w:cs="Arial"/>
                <w:sz w:val="18"/>
                <w:szCs w:val="18"/>
                <w:lang w:val="en-GB"/>
              </w:rPr>
              <w:t xml:space="preserve"> at base of stamens</w:t>
            </w:r>
          </w:p>
        </w:tc>
      </w:tr>
      <w:tr w:rsidR="008A2755" w:rsidRPr="00C8476F" w14:paraId="5F2D70D8"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33947B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1.2bc</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17820F08"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7387529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2977420B"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 xml:space="preserve">disk flowers with nectar ± hidden </w:t>
            </w:r>
            <w:proofErr w:type="spellStart"/>
            <w:r w:rsidRPr="00C8476F">
              <w:rPr>
                <w:rFonts w:ascii="Arial" w:eastAsia="Arial" w:hAnsi="Arial" w:cs="Arial"/>
                <w:sz w:val="18"/>
                <w:szCs w:val="18"/>
                <w:lang w:val="en-GB"/>
              </w:rPr>
              <w:t>nectaries</w:t>
            </w:r>
            <w:proofErr w:type="spellEnd"/>
            <w:r w:rsidRPr="00C8476F">
              <w:rPr>
                <w:rFonts w:ascii="Arial" w:eastAsia="Arial" w:hAnsi="Arial" w:cs="Arial"/>
                <w:sz w:val="18"/>
                <w:szCs w:val="18"/>
                <w:lang w:val="en-GB"/>
              </w:rPr>
              <w:t xml:space="preserve"> at base of petals</w:t>
            </w:r>
          </w:p>
        </w:tc>
      </w:tr>
      <w:tr w:rsidR="008A2755" w:rsidRPr="00C8476F" w14:paraId="03B9F53E"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6D4EE7E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1.2bd</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07249106"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20DC3486"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3AD7CC00"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 xml:space="preserve">disk flowers with nectar ± hidden </w:t>
            </w:r>
            <w:proofErr w:type="spellStart"/>
            <w:r w:rsidRPr="00C8476F">
              <w:rPr>
                <w:rFonts w:ascii="Arial" w:eastAsia="Arial" w:hAnsi="Arial" w:cs="Arial"/>
                <w:sz w:val="18"/>
                <w:szCs w:val="18"/>
                <w:lang w:val="en-GB"/>
              </w:rPr>
              <w:t>nectaries</w:t>
            </w:r>
            <w:proofErr w:type="spellEnd"/>
            <w:r w:rsidRPr="00C8476F">
              <w:rPr>
                <w:rFonts w:ascii="Arial" w:eastAsia="Arial" w:hAnsi="Arial" w:cs="Arial"/>
                <w:sz w:val="18"/>
                <w:szCs w:val="18"/>
                <w:lang w:val="en-GB"/>
              </w:rPr>
              <w:t xml:space="preserve"> at or in ovary</w:t>
            </w:r>
          </w:p>
        </w:tc>
      </w:tr>
      <w:tr w:rsidR="008A2755" w:rsidRPr="00C8476F" w14:paraId="4CFE59CC"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0020BD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1.2be</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398BFE8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4AB17F2D"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1668C947"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disk flowers with nectar ± hidden Reseda-type</w:t>
            </w:r>
          </w:p>
        </w:tc>
      </w:tr>
      <w:tr w:rsidR="008A2755" w:rsidRPr="00C8476F" w14:paraId="57516D1F"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54C7B90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1.2bf</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0D1149A9"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6B439A4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disk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1B81A2DB"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 xml:space="preserve">disk flowers with nectar ± hidden petaloid </w:t>
            </w:r>
            <w:proofErr w:type="spellStart"/>
            <w:r w:rsidRPr="00C8476F">
              <w:rPr>
                <w:rFonts w:ascii="Arial" w:eastAsia="Arial" w:hAnsi="Arial" w:cs="Arial"/>
                <w:sz w:val="18"/>
                <w:szCs w:val="18"/>
                <w:lang w:val="en-GB"/>
              </w:rPr>
              <w:t>nectaries</w:t>
            </w:r>
            <w:proofErr w:type="spellEnd"/>
          </w:p>
        </w:tc>
      </w:tr>
      <w:tr w:rsidR="008A2755" w:rsidRPr="00C8476F" w14:paraId="01B2AEC0"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69D415A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084E936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2</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497904E5"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funnel</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42BDAD6B"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funnel flowers</w:t>
            </w:r>
          </w:p>
        </w:tc>
      </w:tr>
      <w:tr w:rsidR="008A2755" w:rsidRPr="00C8476F" w14:paraId="4EB72A1E"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3EE6BD2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2.1</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34F3BDB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2</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05C0FA15"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funnel</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5746B5BE"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funnel flowers, large</w:t>
            </w:r>
          </w:p>
        </w:tc>
      </w:tr>
      <w:tr w:rsidR="008A2755" w:rsidRPr="00C8476F" w14:paraId="4B4943D1"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63D7908C"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2.2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5FD127EB"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2</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75F5532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funnel</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5F834DB7"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funnel flowers, small</w:t>
            </w:r>
          </w:p>
        </w:tc>
      </w:tr>
      <w:tr w:rsidR="008A2755" w:rsidRPr="00C8476F" w14:paraId="2E5F7A4E"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54BB76B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3</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36C59FB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3</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568C545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bell</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608D78C8"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bell shaped flowers</w:t>
            </w:r>
          </w:p>
        </w:tc>
      </w:tr>
      <w:tr w:rsidR="008A2755" w:rsidRPr="00C8476F" w14:paraId="2B81F5D7"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FE3E086"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3.1</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04293486"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3</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3BD0A2DD"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bell</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4E04DC3D"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bell shaped flowers with powdery pollen</w:t>
            </w:r>
          </w:p>
        </w:tc>
      </w:tr>
      <w:tr w:rsidR="008A2755" w:rsidRPr="00C8476F" w14:paraId="4796E239"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33C0FF3D"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3.2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0E0CA19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3</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15A04DA4"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bell</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41CF4500"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bell shaped flowers with sticky pollen</w:t>
            </w:r>
          </w:p>
        </w:tc>
      </w:tr>
      <w:tr w:rsidR="008A2755" w:rsidRPr="00C8476F" w14:paraId="2B2DAC1B"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02717AA7"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4</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567B194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4</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4B84C27C"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stalk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3F25E0CB"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stalk disc flowers</w:t>
            </w:r>
          </w:p>
        </w:tc>
      </w:tr>
      <w:tr w:rsidR="008A2755" w:rsidRPr="00C8476F" w14:paraId="18ED25E2"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23051E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4.1</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62C34A22"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4</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78FFE92B"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stalk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0CA10944"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stalk disc flowers, stamina and pistil within tube</w:t>
            </w:r>
          </w:p>
        </w:tc>
      </w:tr>
      <w:tr w:rsidR="008A2755" w:rsidRPr="00C8476F" w14:paraId="54D95CB5"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5CD32112"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4.2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2AA8A4C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4</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22C73094"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stalk</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4E9F6B04"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stalk disc flowers, stamina and pistil outside tube</w:t>
            </w:r>
          </w:p>
        </w:tc>
      </w:tr>
      <w:tr w:rsidR="008A2755" w:rsidRPr="00C8476F" w14:paraId="4C7C8C6F"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31C666F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2368079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68F6FB3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lip</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66119B37"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lip flowers</w:t>
            </w:r>
          </w:p>
        </w:tc>
      </w:tr>
      <w:tr w:rsidR="008A2755" w:rsidRPr="00C8476F" w14:paraId="354C9074"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6124570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5.1</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4A2BF6D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13AA937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lip</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11E91162"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true lip flowers</w:t>
            </w:r>
          </w:p>
        </w:tc>
      </w:tr>
      <w:tr w:rsidR="008A2755" w:rsidRPr="00C8476F" w14:paraId="5AA3560D"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554E804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3F9C8208"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72353D0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lip</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7F722FDE"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lip flowers, throat flowers</w:t>
            </w:r>
          </w:p>
        </w:tc>
      </w:tr>
      <w:tr w:rsidR="008A2755" w:rsidRPr="00C8476F" w14:paraId="084EF371"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47291B0C"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5.3</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0EFF6B89"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77CD27E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lip</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147FDD06"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lip flowers, mask flowers</w:t>
            </w:r>
          </w:p>
        </w:tc>
      </w:tr>
      <w:tr w:rsidR="008A2755" w:rsidRPr="00C8476F" w14:paraId="0C81B595"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57DDFBBC"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5.4</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7A0F3249"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3409164D"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lip</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5BA96482"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lip flowers, Orchis type</w:t>
            </w:r>
          </w:p>
        </w:tc>
      </w:tr>
      <w:tr w:rsidR="008A2755" w:rsidRPr="00C8476F" w14:paraId="1ED19B1F"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671FCD4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5.5</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4A11EBF6"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2C9622CC"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lip</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16C1AB34"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lip flowers, Viola type</w:t>
            </w:r>
          </w:p>
        </w:tc>
      </w:tr>
      <w:tr w:rsidR="008A2755" w:rsidRPr="00C8476F" w14:paraId="2CE3D5E9"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6A38B4B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5.6</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1C7918F6"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5</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6CBF585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lip</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03AD5D60"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lip flowers, Verbascum type</w:t>
            </w:r>
          </w:p>
        </w:tc>
      </w:tr>
      <w:tr w:rsidR="008A2755" w:rsidRPr="00C8476F" w14:paraId="4B34A4EE"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3B9221A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70223E5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6CBD6EC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flag</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3A50DCD5"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flag blossom</w:t>
            </w:r>
          </w:p>
        </w:tc>
      </w:tr>
      <w:tr w:rsidR="008A2755" w:rsidRPr="00C8476F" w14:paraId="79D64930"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3DA8183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6.1</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74B633C5"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0CED1072"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flag</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7D9C8CE6"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flag blossom, Fabaceae type</w:t>
            </w:r>
          </w:p>
        </w:tc>
      </w:tr>
      <w:tr w:rsidR="008A2755" w:rsidRPr="00C8476F" w14:paraId="6E611CBC"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2CC2BD89"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6.1a</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45EDF76D"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5539F57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flag</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2B8A295A"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flag blossom, Fabaceae type, valvular mechanism</w:t>
            </w:r>
          </w:p>
        </w:tc>
      </w:tr>
      <w:tr w:rsidR="008A2755" w:rsidRPr="00C8476F" w14:paraId="7C55947D"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E985D99"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6.1b</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564B6F74"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26FF89D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flag</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3456ADC8"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flag blossom, Fabaceae type, explosive mechanism</w:t>
            </w:r>
          </w:p>
        </w:tc>
      </w:tr>
      <w:tr w:rsidR="008A2755" w:rsidRPr="00C8476F" w14:paraId="50DF7B65"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7A2E8082"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6.1c</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6504FA3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0B007EC8"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flag</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2D0C6DDD"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flag blossom, Fabaceae type, brush mechanism</w:t>
            </w:r>
          </w:p>
        </w:tc>
      </w:tr>
      <w:tr w:rsidR="008A2755" w:rsidRPr="00C8476F" w14:paraId="2AD104D7"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288DAFC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6.1d</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5E9E2AB4"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74D9366C"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flag</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4C09B0D0"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flag blossom, Fabaceae type, piston mechanism</w:t>
            </w:r>
          </w:p>
        </w:tc>
      </w:tr>
      <w:tr w:rsidR="008A2755" w:rsidRPr="00C8476F" w14:paraId="2A52A017"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2FB3677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10947B3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6</w:t>
            </w:r>
          </w:p>
        </w:tc>
        <w:tc>
          <w:tcPr>
            <w:tcW w:w="1619" w:type="dxa"/>
            <w:tcBorders>
              <w:top w:val="nil"/>
              <w:left w:val="nil"/>
              <w:bottom w:val="nil"/>
              <w:right w:val="nil"/>
            </w:tcBorders>
            <w:shd w:val="clear" w:color="auto" w:fill="FFFFFF"/>
            <w:tcMar>
              <w:top w:w="1" w:type="dxa"/>
              <w:left w:w="1" w:type="dxa"/>
              <w:bottom w:w="1" w:type="dxa"/>
              <w:right w:w="1" w:type="dxa"/>
            </w:tcMar>
            <w:hideMark/>
          </w:tcPr>
          <w:p w14:paraId="2B480862"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flag</w:t>
            </w:r>
          </w:p>
        </w:tc>
        <w:tc>
          <w:tcPr>
            <w:tcW w:w="4961" w:type="dxa"/>
            <w:tcBorders>
              <w:top w:val="nil"/>
              <w:left w:val="nil"/>
              <w:bottom w:val="nil"/>
              <w:right w:val="nil"/>
            </w:tcBorders>
            <w:shd w:val="clear" w:color="auto" w:fill="FFFFFF"/>
            <w:tcMar>
              <w:top w:w="1" w:type="dxa"/>
              <w:left w:w="1" w:type="dxa"/>
              <w:bottom w:w="1" w:type="dxa"/>
              <w:right w:w="1" w:type="dxa"/>
            </w:tcMar>
            <w:hideMark/>
          </w:tcPr>
          <w:p w14:paraId="057666CE" w14:textId="77777777" w:rsidR="008A2755" w:rsidRPr="00C8476F" w:rsidRDefault="008A2755">
            <w:pPr>
              <w:widowControl w:val="0"/>
              <w:rPr>
                <w:rFonts w:ascii="Arial" w:eastAsia="Arial" w:hAnsi="Arial" w:cs="Arial"/>
                <w:sz w:val="18"/>
                <w:szCs w:val="18"/>
                <w:lang w:val="en-GB"/>
              </w:rPr>
            </w:pPr>
            <w:proofErr w:type="gramStart"/>
            <w:r w:rsidRPr="00C8476F">
              <w:rPr>
                <w:rFonts w:ascii="Arial" w:eastAsia="Arial" w:hAnsi="Arial" w:cs="Arial"/>
                <w:sz w:val="18"/>
                <w:szCs w:val="18"/>
                <w:lang w:val="en-GB"/>
              </w:rPr>
              <w:t>non Fabaceae</w:t>
            </w:r>
            <w:proofErr w:type="gramEnd"/>
            <w:r w:rsidRPr="00C8476F">
              <w:rPr>
                <w:rFonts w:ascii="Arial" w:eastAsia="Arial" w:hAnsi="Arial" w:cs="Arial"/>
                <w:sz w:val="18"/>
                <w:szCs w:val="18"/>
                <w:lang w:val="en-GB"/>
              </w:rPr>
              <w:t xml:space="preserve"> flag blossom</w:t>
            </w:r>
          </w:p>
        </w:tc>
      </w:tr>
      <w:tr w:rsidR="008A2755" w:rsidRPr="00C8476F" w14:paraId="26C53638"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3ED44F1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71EC3E0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w:t>
            </w:r>
          </w:p>
        </w:tc>
        <w:tc>
          <w:tcPr>
            <w:tcW w:w="1619" w:type="dxa"/>
            <w:tcBorders>
              <w:top w:val="nil"/>
              <w:left w:val="nil"/>
              <w:bottom w:val="nil"/>
              <w:right w:val="nil"/>
            </w:tcBorders>
            <w:shd w:val="clear" w:color="auto" w:fill="FFFFFF"/>
            <w:tcMar>
              <w:top w:w="1" w:type="dxa"/>
              <w:left w:w="1" w:type="dxa"/>
              <w:bottom w:w="1" w:type="dxa"/>
              <w:right w:w="1" w:type="dxa"/>
            </w:tcMar>
          </w:tcPr>
          <w:p w14:paraId="0F13EC8F"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0A66D9FB"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flower heads</w:t>
            </w:r>
          </w:p>
        </w:tc>
      </w:tr>
      <w:tr w:rsidR="008A2755" w:rsidRPr="00C8476F" w14:paraId="683D6483"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76BDD97B"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7.1</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6C4D4D66"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w:t>
            </w:r>
          </w:p>
        </w:tc>
        <w:tc>
          <w:tcPr>
            <w:tcW w:w="1619" w:type="dxa"/>
            <w:tcBorders>
              <w:top w:val="nil"/>
              <w:left w:val="nil"/>
              <w:bottom w:val="nil"/>
              <w:right w:val="nil"/>
            </w:tcBorders>
            <w:shd w:val="clear" w:color="auto" w:fill="FFFFFF"/>
            <w:tcMar>
              <w:top w:w="1" w:type="dxa"/>
              <w:left w:w="1" w:type="dxa"/>
              <w:bottom w:w="1" w:type="dxa"/>
              <w:right w:w="1" w:type="dxa"/>
            </w:tcMar>
          </w:tcPr>
          <w:p w14:paraId="6C9F3CDC"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33EEB909"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flower heads, non-Asteraceae</w:t>
            </w:r>
          </w:p>
        </w:tc>
      </w:tr>
      <w:tr w:rsidR="008A2755" w:rsidRPr="00C8476F" w14:paraId="42855B6B"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645D20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0F981C1C"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w:t>
            </w:r>
          </w:p>
        </w:tc>
        <w:tc>
          <w:tcPr>
            <w:tcW w:w="1619" w:type="dxa"/>
            <w:tcBorders>
              <w:top w:val="nil"/>
              <w:left w:val="nil"/>
              <w:bottom w:val="nil"/>
              <w:right w:val="nil"/>
            </w:tcBorders>
            <w:shd w:val="clear" w:color="auto" w:fill="FFFFFF"/>
            <w:tcMar>
              <w:top w:w="1" w:type="dxa"/>
              <w:left w:w="1" w:type="dxa"/>
              <w:bottom w:w="1" w:type="dxa"/>
              <w:right w:w="1" w:type="dxa"/>
            </w:tcMar>
          </w:tcPr>
          <w:p w14:paraId="597B1A6A"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62B12FD8"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flower heads, Asteraceae</w:t>
            </w:r>
          </w:p>
        </w:tc>
      </w:tr>
      <w:tr w:rsidR="008A2755" w:rsidRPr="00C8476F" w14:paraId="62A4E206"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110EB92"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7.2a</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5129EF65"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w:t>
            </w:r>
          </w:p>
        </w:tc>
        <w:tc>
          <w:tcPr>
            <w:tcW w:w="1619" w:type="dxa"/>
            <w:tcBorders>
              <w:top w:val="nil"/>
              <w:left w:val="nil"/>
              <w:bottom w:val="nil"/>
              <w:right w:val="nil"/>
            </w:tcBorders>
            <w:shd w:val="clear" w:color="auto" w:fill="FFFFFF"/>
            <w:tcMar>
              <w:top w:w="1" w:type="dxa"/>
              <w:left w:w="1" w:type="dxa"/>
              <w:bottom w:w="1" w:type="dxa"/>
              <w:right w:w="1" w:type="dxa"/>
            </w:tcMar>
          </w:tcPr>
          <w:p w14:paraId="50D1C7BD"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1AE87388"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flower heads, Asteraceae, only disk flowers</w:t>
            </w:r>
          </w:p>
        </w:tc>
      </w:tr>
      <w:tr w:rsidR="008A2755" w:rsidRPr="00C8476F" w14:paraId="47D2EBA2"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6A7FF42B"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7.2b</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49C6F65A"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w:t>
            </w:r>
          </w:p>
        </w:tc>
        <w:tc>
          <w:tcPr>
            <w:tcW w:w="1619" w:type="dxa"/>
            <w:tcBorders>
              <w:top w:val="nil"/>
              <w:left w:val="nil"/>
              <w:bottom w:val="nil"/>
              <w:right w:val="nil"/>
            </w:tcBorders>
            <w:shd w:val="clear" w:color="auto" w:fill="FFFFFF"/>
            <w:tcMar>
              <w:top w:w="1" w:type="dxa"/>
              <w:left w:w="1" w:type="dxa"/>
              <w:bottom w:w="1" w:type="dxa"/>
              <w:right w:w="1" w:type="dxa"/>
            </w:tcMar>
          </w:tcPr>
          <w:p w14:paraId="70E5C7A3"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3A28BC77"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flower heads, Asteraceae, only ray flowers</w:t>
            </w:r>
          </w:p>
        </w:tc>
      </w:tr>
      <w:tr w:rsidR="008A2755" w:rsidRPr="00C8476F" w14:paraId="43BC7207"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01A68DDB"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7.2c</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6D9CC287"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7</w:t>
            </w:r>
          </w:p>
        </w:tc>
        <w:tc>
          <w:tcPr>
            <w:tcW w:w="1619" w:type="dxa"/>
            <w:tcBorders>
              <w:top w:val="nil"/>
              <w:left w:val="nil"/>
              <w:bottom w:val="nil"/>
              <w:right w:val="nil"/>
            </w:tcBorders>
            <w:shd w:val="clear" w:color="auto" w:fill="FFFFFF"/>
            <w:tcMar>
              <w:top w:w="1" w:type="dxa"/>
              <w:left w:w="1" w:type="dxa"/>
              <w:bottom w:w="1" w:type="dxa"/>
              <w:right w:w="1" w:type="dxa"/>
            </w:tcMar>
          </w:tcPr>
          <w:p w14:paraId="31DFA92F"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6C6A43EB"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flower heads, Asteraceae, ray and disk flowers</w:t>
            </w:r>
          </w:p>
        </w:tc>
      </w:tr>
      <w:tr w:rsidR="008A2755" w:rsidRPr="00C8476F" w14:paraId="139A027B"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2F6F408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8</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5A0A2CB0"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8</w:t>
            </w:r>
          </w:p>
        </w:tc>
        <w:tc>
          <w:tcPr>
            <w:tcW w:w="1619" w:type="dxa"/>
            <w:tcBorders>
              <w:top w:val="nil"/>
              <w:left w:val="nil"/>
              <w:bottom w:val="nil"/>
              <w:right w:val="nil"/>
            </w:tcBorders>
            <w:shd w:val="clear" w:color="auto" w:fill="FFFFFF"/>
            <w:tcMar>
              <w:top w:w="1" w:type="dxa"/>
              <w:left w:w="1" w:type="dxa"/>
              <w:bottom w:w="1" w:type="dxa"/>
              <w:right w:w="1" w:type="dxa"/>
            </w:tcMar>
          </w:tcPr>
          <w:p w14:paraId="536152FF"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57B9F287"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spike flowers</w:t>
            </w:r>
          </w:p>
        </w:tc>
      </w:tr>
      <w:tr w:rsidR="008A2755" w:rsidRPr="00C8476F" w14:paraId="4CE36FBD"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165DEF92"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9</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2CBC611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8</w:t>
            </w:r>
          </w:p>
        </w:tc>
        <w:tc>
          <w:tcPr>
            <w:tcW w:w="1619" w:type="dxa"/>
            <w:tcBorders>
              <w:top w:val="nil"/>
              <w:left w:val="nil"/>
              <w:bottom w:val="nil"/>
              <w:right w:val="nil"/>
            </w:tcBorders>
            <w:shd w:val="clear" w:color="auto" w:fill="FFFFFF"/>
            <w:tcMar>
              <w:top w:w="1" w:type="dxa"/>
              <w:left w:w="1" w:type="dxa"/>
              <w:bottom w:w="1" w:type="dxa"/>
              <w:right w:w="1" w:type="dxa"/>
            </w:tcMar>
          </w:tcPr>
          <w:p w14:paraId="51E4CFBF"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5202B4EB"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brush flowers</w:t>
            </w:r>
          </w:p>
        </w:tc>
      </w:tr>
      <w:tr w:rsidR="008A2755" w:rsidRPr="00C8476F" w14:paraId="518E0BD3"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4C4293BB"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10</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312A4041"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10</w:t>
            </w:r>
          </w:p>
        </w:tc>
        <w:tc>
          <w:tcPr>
            <w:tcW w:w="1619" w:type="dxa"/>
            <w:tcBorders>
              <w:top w:val="nil"/>
              <w:left w:val="nil"/>
              <w:bottom w:val="nil"/>
              <w:right w:val="nil"/>
            </w:tcBorders>
            <w:shd w:val="clear" w:color="auto" w:fill="FFFFFF"/>
            <w:tcMar>
              <w:top w:w="1" w:type="dxa"/>
              <w:left w:w="1" w:type="dxa"/>
              <w:bottom w:w="1" w:type="dxa"/>
              <w:right w:w="1" w:type="dxa"/>
            </w:tcMar>
          </w:tcPr>
          <w:p w14:paraId="3CEFD6DA"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58124FD9"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trap flowers</w:t>
            </w:r>
          </w:p>
        </w:tc>
      </w:tr>
      <w:tr w:rsidR="008A2755" w:rsidRPr="00C8476F" w14:paraId="529C3E89"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51688F3E"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10.1</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334C257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10</w:t>
            </w:r>
          </w:p>
        </w:tc>
        <w:tc>
          <w:tcPr>
            <w:tcW w:w="1619" w:type="dxa"/>
            <w:tcBorders>
              <w:top w:val="nil"/>
              <w:left w:val="nil"/>
              <w:bottom w:val="nil"/>
              <w:right w:val="nil"/>
            </w:tcBorders>
            <w:shd w:val="clear" w:color="auto" w:fill="FFFFFF"/>
            <w:tcMar>
              <w:top w:w="1" w:type="dxa"/>
              <w:left w:w="1" w:type="dxa"/>
              <w:bottom w:w="1" w:type="dxa"/>
              <w:right w:w="1" w:type="dxa"/>
            </w:tcMar>
          </w:tcPr>
          <w:p w14:paraId="0B458426"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04EB5158"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vessel trap flowers</w:t>
            </w:r>
          </w:p>
        </w:tc>
      </w:tr>
      <w:tr w:rsidR="008A2755" w:rsidRPr="00C8476F" w14:paraId="2B29AFE8" w14:textId="77777777" w:rsidTr="00167FBD">
        <w:trPr>
          <w:trHeight w:val="1"/>
        </w:trPr>
        <w:tc>
          <w:tcPr>
            <w:tcW w:w="1276" w:type="dxa"/>
            <w:tcBorders>
              <w:top w:val="nil"/>
              <w:left w:val="nil"/>
              <w:bottom w:val="nil"/>
              <w:right w:val="nil"/>
            </w:tcBorders>
            <w:shd w:val="clear" w:color="auto" w:fill="FFFFFF"/>
            <w:tcMar>
              <w:top w:w="1" w:type="dxa"/>
              <w:left w:w="1" w:type="dxa"/>
              <w:bottom w:w="1" w:type="dxa"/>
              <w:right w:w="1" w:type="dxa"/>
            </w:tcMar>
            <w:hideMark/>
          </w:tcPr>
          <w:p w14:paraId="4F17F5FF"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10.2</w:t>
            </w:r>
          </w:p>
        </w:tc>
        <w:tc>
          <w:tcPr>
            <w:tcW w:w="1216" w:type="dxa"/>
            <w:tcBorders>
              <w:top w:val="nil"/>
              <w:left w:val="nil"/>
              <w:bottom w:val="nil"/>
              <w:right w:val="nil"/>
            </w:tcBorders>
            <w:shd w:val="clear" w:color="auto" w:fill="FFFFFF"/>
            <w:tcMar>
              <w:top w:w="1" w:type="dxa"/>
              <w:left w:w="1" w:type="dxa"/>
              <w:bottom w:w="1" w:type="dxa"/>
              <w:right w:w="1" w:type="dxa"/>
            </w:tcMar>
            <w:hideMark/>
          </w:tcPr>
          <w:p w14:paraId="6545048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10</w:t>
            </w:r>
          </w:p>
        </w:tc>
        <w:tc>
          <w:tcPr>
            <w:tcW w:w="1619" w:type="dxa"/>
            <w:tcBorders>
              <w:top w:val="nil"/>
              <w:left w:val="nil"/>
              <w:bottom w:val="nil"/>
              <w:right w:val="nil"/>
            </w:tcBorders>
            <w:shd w:val="clear" w:color="auto" w:fill="FFFFFF"/>
            <w:tcMar>
              <w:top w:w="1" w:type="dxa"/>
              <w:left w:w="1" w:type="dxa"/>
              <w:bottom w:w="1" w:type="dxa"/>
              <w:right w:w="1" w:type="dxa"/>
            </w:tcMar>
          </w:tcPr>
          <w:p w14:paraId="23CAFD5E"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nil"/>
              <w:right w:val="nil"/>
            </w:tcBorders>
            <w:shd w:val="clear" w:color="auto" w:fill="FFFFFF"/>
            <w:tcMar>
              <w:top w:w="1" w:type="dxa"/>
              <w:left w:w="1" w:type="dxa"/>
              <w:bottom w:w="1" w:type="dxa"/>
              <w:right w:w="1" w:type="dxa"/>
            </w:tcMar>
            <w:hideMark/>
          </w:tcPr>
          <w:p w14:paraId="3D66C894"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jam trap flowers</w:t>
            </w:r>
          </w:p>
        </w:tc>
      </w:tr>
      <w:tr w:rsidR="008A2755" w:rsidRPr="00C8476F" w14:paraId="3622D105" w14:textId="77777777" w:rsidTr="00167FBD">
        <w:trPr>
          <w:trHeight w:val="1"/>
        </w:trPr>
        <w:tc>
          <w:tcPr>
            <w:tcW w:w="1276" w:type="dxa"/>
            <w:tcBorders>
              <w:top w:val="nil"/>
              <w:left w:val="nil"/>
              <w:bottom w:val="single" w:sz="24" w:space="0" w:color="auto"/>
              <w:right w:val="nil"/>
            </w:tcBorders>
            <w:shd w:val="clear" w:color="auto" w:fill="FFFFFF"/>
            <w:tcMar>
              <w:top w:w="1" w:type="dxa"/>
              <w:left w:w="1" w:type="dxa"/>
              <w:bottom w:w="1" w:type="dxa"/>
              <w:right w:w="1" w:type="dxa"/>
            </w:tcMar>
            <w:hideMark/>
          </w:tcPr>
          <w:p w14:paraId="794E1E76"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0</w:t>
            </w:r>
          </w:p>
        </w:tc>
        <w:tc>
          <w:tcPr>
            <w:tcW w:w="1216" w:type="dxa"/>
            <w:tcBorders>
              <w:top w:val="nil"/>
              <w:left w:val="nil"/>
              <w:bottom w:val="single" w:sz="24" w:space="0" w:color="auto"/>
              <w:right w:val="nil"/>
            </w:tcBorders>
            <w:shd w:val="clear" w:color="auto" w:fill="FFFFFF"/>
            <w:tcMar>
              <w:top w:w="1" w:type="dxa"/>
              <w:left w:w="1" w:type="dxa"/>
              <w:bottom w:w="1" w:type="dxa"/>
              <w:right w:w="1" w:type="dxa"/>
            </w:tcMar>
            <w:hideMark/>
          </w:tcPr>
          <w:p w14:paraId="44F38423" w14:textId="77777777" w:rsidR="008A2755" w:rsidRPr="00C8476F" w:rsidRDefault="008A2755">
            <w:pPr>
              <w:widowControl w:val="0"/>
              <w:jc w:val="center"/>
              <w:rPr>
                <w:rFonts w:ascii="Arial" w:eastAsia="Arial" w:hAnsi="Arial" w:cs="Arial"/>
                <w:sz w:val="18"/>
                <w:szCs w:val="18"/>
                <w:lang w:val="en-GB"/>
              </w:rPr>
            </w:pPr>
            <w:r w:rsidRPr="00C8476F">
              <w:rPr>
                <w:rFonts w:ascii="Arial" w:eastAsia="Arial" w:hAnsi="Arial" w:cs="Arial"/>
                <w:sz w:val="18"/>
                <w:szCs w:val="18"/>
                <w:lang w:val="en-GB"/>
              </w:rPr>
              <w:t>0</w:t>
            </w:r>
          </w:p>
        </w:tc>
        <w:tc>
          <w:tcPr>
            <w:tcW w:w="1619" w:type="dxa"/>
            <w:tcBorders>
              <w:top w:val="nil"/>
              <w:left w:val="nil"/>
              <w:bottom w:val="single" w:sz="24" w:space="0" w:color="auto"/>
              <w:right w:val="nil"/>
            </w:tcBorders>
            <w:shd w:val="clear" w:color="auto" w:fill="FFFFFF"/>
            <w:tcMar>
              <w:top w:w="1" w:type="dxa"/>
              <w:left w:w="1" w:type="dxa"/>
              <w:bottom w:w="1" w:type="dxa"/>
              <w:right w:w="1" w:type="dxa"/>
            </w:tcMar>
          </w:tcPr>
          <w:p w14:paraId="4D210283" w14:textId="77777777" w:rsidR="008A2755" w:rsidRPr="00C8476F" w:rsidRDefault="008A2755">
            <w:pPr>
              <w:widowControl w:val="0"/>
              <w:jc w:val="center"/>
              <w:rPr>
                <w:rFonts w:ascii="Arial" w:eastAsia="Arial" w:hAnsi="Arial" w:cs="Arial"/>
                <w:sz w:val="18"/>
                <w:szCs w:val="18"/>
                <w:lang w:val="en-GB"/>
              </w:rPr>
            </w:pPr>
          </w:p>
        </w:tc>
        <w:tc>
          <w:tcPr>
            <w:tcW w:w="4961" w:type="dxa"/>
            <w:tcBorders>
              <w:top w:val="nil"/>
              <w:left w:val="nil"/>
              <w:bottom w:val="single" w:sz="24" w:space="0" w:color="auto"/>
              <w:right w:val="nil"/>
            </w:tcBorders>
            <w:shd w:val="clear" w:color="auto" w:fill="FFFFFF"/>
            <w:tcMar>
              <w:top w:w="1" w:type="dxa"/>
              <w:left w:w="1" w:type="dxa"/>
              <w:bottom w:w="1" w:type="dxa"/>
              <w:right w:w="1" w:type="dxa"/>
            </w:tcMar>
            <w:hideMark/>
          </w:tcPr>
          <w:p w14:paraId="066A4697" w14:textId="77777777" w:rsidR="008A2755" w:rsidRPr="00C8476F" w:rsidRDefault="008A2755">
            <w:pPr>
              <w:widowControl w:val="0"/>
              <w:rPr>
                <w:rFonts w:ascii="Arial" w:eastAsia="Arial" w:hAnsi="Arial" w:cs="Arial"/>
                <w:sz w:val="18"/>
                <w:szCs w:val="18"/>
                <w:lang w:val="en-GB"/>
              </w:rPr>
            </w:pPr>
            <w:r w:rsidRPr="00C8476F">
              <w:rPr>
                <w:rFonts w:ascii="Arial" w:eastAsia="Arial" w:hAnsi="Arial" w:cs="Arial"/>
                <w:sz w:val="18"/>
                <w:szCs w:val="18"/>
                <w:lang w:val="en-GB"/>
              </w:rPr>
              <w:t>not applicable</w:t>
            </w:r>
          </w:p>
        </w:tc>
      </w:tr>
    </w:tbl>
    <w:p w14:paraId="70B96F33" w14:textId="782392B1" w:rsidR="008A2755" w:rsidRPr="00C8476F" w:rsidRDefault="008A2755" w:rsidP="008A2755">
      <w:pPr>
        <w:pStyle w:val="Ttulo2"/>
        <w:spacing w:before="0"/>
        <w:jc w:val="both"/>
        <w:rPr>
          <w:rFonts w:ascii="Arial" w:hAnsi="Arial" w:cs="Arial"/>
          <w:b w:val="0"/>
          <w:bCs w:val="0"/>
          <w:i w:val="0"/>
          <w:iCs w:val="0"/>
          <w:sz w:val="20"/>
          <w:szCs w:val="20"/>
          <w:lang w:val="en-GB"/>
        </w:rPr>
      </w:pPr>
      <w:bookmarkStart w:id="3" w:name="_jh115rcf9ry3"/>
      <w:bookmarkEnd w:id="3"/>
      <w:r w:rsidRPr="00C8476F">
        <w:rPr>
          <w:rFonts w:ascii="Arial" w:hAnsi="Arial" w:cs="Arial"/>
          <w:b w:val="0"/>
          <w:bCs w:val="0"/>
          <w:i w:val="0"/>
          <w:iCs w:val="0"/>
          <w:sz w:val="20"/>
          <w:szCs w:val="20"/>
          <w:lang w:val="en-GB"/>
        </w:rPr>
        <w:t>The flower shape classification adopted in this study considered only the first number of the flower type classification proposed by Kugler (</w:t>
      </w:r>
      <w:r w:rsidR="007B273E" w:rsidRPr="00C8476F">
        <w:rPr>
          <w:rFonts w:ascii="Arial" w:hAnsi="Arial" w:cs="Arial"/>
          <w:b w:val="0"/>
          <w:bCs w:val="0"/>
          <w:i w:val="0"/>
          <w:iCs w:val="0"/>
          <w:sz w:val="20"/>
          <w:szCs w:val="20"/>
          <w:lang w:val="en-GB"/>
        </w:rPr>
        <w:t>1955, 1970</w:t>
      </w:r>
      <w:r w:rsidRPr="00C8476F">
        <w:rPr>
          <w:rFonts w:ascii="Arial" w:hAnsi="Arial" w:cs="Arial"/>
          <w:b w:val="0"/>
          <w:bCs w:val="0"/>
          <w:i w:val="0"/>
          <w:iCs w:val="0"/>
          <w:sz w:val="20"/>
          <w:szCs w:val="20"/>
          <w:lang w:val="en-GB"/>
        </w:rPr>
        <w:t xml:space="preserve">). Data were obtained from the </w:t>
      </w:r>
      <w:proofErr w:type="spellStart"/>
      <w:r w:rsidRPr="00C8476F">
        <w:rPr>
          <w:rFonts w:ascii="Arial" w:hAnsi="Arial" w:cs="Arial"/>
          <w:b w:val="0"/>
          <w:bCs w:val="0"/>
          <w:i w:val="0"/>
          <w:iCs w:val="0"/>
          <w:sz w:val="20"/>
          <w:szCs w:val="20"/>
          <w:lang w:val="en-GB"/>
        </w:rPr>
        <w:t>BiolFlor</w:t>
      </w:r>
      <w:proofErr w:type="spellEnd"/>
      <w:r w:rsidRPr="00C8476F">
        <w:rPr>
          <w:rFonts w:ascii="Arial" w:hAnsi="Arial" w:cs="Arial"/>
          <w:b w:val="0"/>
          <w:bCs w:val="0"/>
          <w:i w:val="0"/>
          <w:iCs w:val="0"/>
          <w:sz w:val="20"/>
          <w:szCs w:val="20"/>
          <w:lang w:val="en-GB"/>
        </w:rPr>
        <w:t xml:space="preserve"> database (</w:t>
      </w:r>
      <w:proofErr w:type="spellStart"/>
      <w:r w:rsidR="007B273E" w:rsidRPr="00C8476F">
        <w:rPr>
          <w:rFonts w:ascii="Arial" w:hAnsi="Arial" w:cs="Arial"/>
          <w:b w:val="0"/>
          <w:bCs w:val="0"/>
          <w:i w:val="0"/>
          <w:iCs w:val="0"/>
          <w:sz w:val="20"/>
          <w:szCs w:val="20"/>
          <w:lang w:val="en-GB"/>
        </w:rPr>
        <w:t>Kühn</w:t>
      </w:r>
      <w:proofErr w:type="spellEnd"/>
      <w:r w:rsidR="007B273E" w:rsidRPr="00C8476F">
        <w:rPr>
          <w:rFonts w:ascii="Arial" w:hAnsi="Arial" w:cs="Arial"/>
          <w:b w:val="0"/>
          <w:bCs w:val="0"/>
          <w:i w:val="0"/>
          <w:iCs w:val="0"/>
          <w:sz w:val="20"/>
          <w:szCs w:val="20"/>
          <w:lang w:val="en-GB"/>
        </w:rPr>
        <w:t xml:space="preserve"> et al. 2004).</w:t>
      </w:r>
    </w:p>
    <w:p w14:paraId="48742192" w14:textId="2A38B1E3" w:rsidR="00746E18" w:rsidRPr="00C8476F" w:rsidRDefault="00746E18" w:rsidP="00746E18">
      <w:pPr>
        <w:rPr>
          <w:rFonts w:ascii="Arial" w:hAnsi="Arial" w:cs="Arial"/>
          <w:lang w:val="en-GB"/>
        </w:rPr>
      </w:pPr>
    </w:p>
    <w:p w14:paraId="0640DC4B" w14:textId="77777777" w:rsidR="00505620" w:rsidRPr="00C8476F" w:rsidRDefault="00505620">
      <w:pPr>
        <w:rPr>
          <w:rFonts w:ascii="Arial" w:hAnsi="Arial" w:cs="Arial"/>
          <w:lang w:val="en-GB"/>
        </w:rPr>
        <w:sectPr w:rsidR="00505620" w:rsidRPr="00C8476F" w:rsidSect="00167FBD">
          <w:headerReference w:type="default" r:id="rId19"/>
          <w:footerReference w:type="default" r:id="rId20"/>
          <w:pgSz w:w="12240" w:h="15840"/>
          <w:pgMar w:top="1440" w:right="1325" w:bottom="1440" w:left="1800" w:header="720" w:footer="720" w:gutter="0"/>
          <w:pgNumType w:start="1"/>
          <w:cols w:space="720"/>
          <w:docGrid w:linePitch="360"/>
        </w:sectPr>
      </w:pPr>
    </w:p>
    <w:p w14:paraId="3CC86657" w14:textId="60516376" w:rsidR="006119E1" w:rsidRPr="00C8476F" w:rsidRDefault="006119E1">
      <w:pPr>
        <w:rPr>
          <w:rFonts w:ascii="Arial" w:hAnsi="Arial" w:cs="Arial"/>
          <w:b/>
          <w:bCs/>
          <w:kern w:val="32"/>
          <w:sz w:val="20"/>
          <w:highlight w:val="green"/>
          <w:lang w:val="en-GB"/>
        </w:rPr>
      </w:pPr>
    </w:p>
    <w:p w14:paraId="0F2EAC1E" w14:textId="37B9712E" w:rsidR="008B00F5" w:rsidRPr="00C8476F" w:rsidRDefault="006B39D5" w:rsidP="006B39D5">
      <w:pPr>
        <w:pStyle w:val="SMHeading"/>
        <w:rPr>
          <w:rFonts w:ascii="Arial" w:hAnsi="Arial" w:cs="Arial"/>
          <w:b w:val="0"/>
          <w:sz w:val="20"/>
          <w:szCs w:val="20"/>
          <w:lang w:val="en-GB"/>
        </w:rPr>
      </w:pPr>
      <w:r w:rsidRPr="00C8476F">
        <w:rPr>
          <w:rFonts w:ascii="Arial" w:hAnsi="Arial" w:cs="Arial"/>
          <w:sz w:val="20"/>
          <w:szCs w:val="20"/>
          <w:lang w:val="en-GB"/>
        </w:rPr>
        <w:t>Table S</w:t>
      </w:r>
      <w:r w:rsidR="002376D0" w:rsidRPr="00C8476F">
        <w:rPr>
          <w:rFonts w:ascii="Arial" w:hAnsi="Arial" w:cs="Arial"/>
          <w:sz w:val="20"/>
          <w:szCs w:val="20"/>
          <w:lang w:val="en-GB"/>
        </w:rPr>
        <w:t>4</w:t>
      </w:r>
      <w:r w:rsidRPr="00C8476F">
        <w:rPr>
          <w:rFonts w:ascii="Arial" w:hAnsi="Arial" w:cs="Arial"/>
          <w:sz w:val="20"/>
          <w:szCs w:val="20"/>
          <w:lang w:val="en-GB"/>
        </w:rPr>
        <w:t xml:space="preserve">. </w:t>
      </w:r>
      <w:r w:rsidRPr="00C8476F">
        <w:rPr>
          <w:rFonts w:ascii="Arial" w:hAnsi="Arial" w:cs="Arial"/>
          <w:b w:val="0"/>
          <w:sz w:val="20"/>
          <w:szCs w:val="20"/>
          <w:lang w:val="en-GB"/>
        </w:rPr>
        <w:t xml:space="preserve">Outcrossing rate </w:t>
      </w:r>
      <w:r w:rsidR="00911F8B" w:rsidRPr="00C8476F">
        <w:rPr>
          <w:rFonts w:ascii="Arial" w:hAnsi="Arial" w:cs="Arial"/>
          <w:b w:val="0"/>
          <w:sz w:val="20"/>
          <w:szCs w:val="20"/>
          <w:lang w:val="en-GB"/>
        </w:rPr>
        <w:t xml:space="preserve">(tm) </w:t>
      </w:r>
      <w:r w:rsidRPr="00C8476F">
        <w:rPr>
          <w:rFonts w:ascii="Arial" w:hAnsi="Arial" w:cs="Arial"/>
          <w:b w:val="0"/>
          <w:sz w:val="20"/>
          <w:szCs w:val="20"/>
          <w:lang w:val="en-GB"/>
        </w:rPr>
        <w:t>data gathered in the literature</w:t>
      </w:r>
    </w:p>
    <w:tbl>
      <w:tblPr>
        <w:tblStyle w:val="Tabelacomgrade"/>
        <w:tblW w:w="13036" w:type="dxa"/>
        <w:tblInd w:w="0" w:type="dxa"/>
        <w:tblLook w:val="04A0" w:firstRow="1" w:lastRow="0" w:firstColumn="1" w:lastColumn="0" w:noHBand="0" w:noVBand="1"/>
      </w:tblPr>
      <w:tblGrid>
        <w:gridCol w:w="2596"/>
        <w:gridCol w:w="1394"/>
        <w:gridCol w:w="9046"/>
      </w:tblGrid>
      <w:tr w:rsidR="006B39D5" w:rsidRPr="00C8476F" w14:paraId="3BF5D5D1" w14:textId="77777777" w:rsidTr="00505620">
        <w:tc>
          <w:tcPr>
            <w:tcW w:w="2596" w:type="dxa"/>
            <w:tcBorders>
              <w:top w:val="single" w:sz="24" w:space="0" w:color="auto"/>
              <w:bottom w:val="single" w:sz="24" w:space="0" w:color="auto"/>
            </w:tcBorders>
          </w:tcPr>
          <w:p w14:paraId="66B2666C" w14:textId="07C7E49B" w:rsidR="006B39D5" w:rsidRPr="00C8476F" w:rsidRDefault="006B39D5">
            <w:pPr>
              <w:rPr>
                <w:rFonts w:ascii="Arial" w:hAnsi="Arial" w:cs="Arial"/>
                <w:b/>
                <w:bCs/>
                <w:kern w:val="32"/>
                <w:sz w:val="20"/>
                <w:szCs w:val="20"/>
                <w:lang w:val="en-GB"/>
              </w:rPr>
            </w:pPr>
            <w:r w:rsidRPr="00C8476F">
              <w:rPr>
                <w:rFonts w:ascii="Arial" w:hAnsi="Arial" w:cs="Arial"/>
                <w:b/>
                <w:bCs/>
                <w:kern w:val="32"/>
                <w:sz w:val="20"/>
                <w:szCs w:val="20"/>
                <w:lang w:val="en-GB"/>
              </w:rPr>
              <w:t>Species</w:t>
            </w:r>
          </w:p>
        </w:tc>
        <w:tc>
          <w:tcPr>
            <w:tcW w:w="1394" w:type="dxa"/>
            <w:tcBorders>
              <w:top w:val="single" w:sz="24" w:space="0" w:color="auto"/>
              <w:bottom w:val="single" w:sz="24" w:space="0" w:color="auto"/>
            </w:tcBorders>
          </w:tcPr>
          <w:p w14:paraId="65102622" w14:textId="6FB2872C" w:rsidR="006B39D5" w:rsidRPr="00C8476F" w:rsidRDefault="006B39D5" w:rsidP="00911F8B">
            <w:pPr>
              <w:jc w:val="right"/>
              <w:rPr>
                <w:rFonts w:ascii="Arial" w:hAnsi="Arial" w:cs="Arial"/>
                <w:b/>
                <w:bCs/>
                <w:kern w:val="32"/>
                <w:sz w:val="20"/>
                <w:szCs w:val="20"/>
                <w:lang w:val="en-GB"/>
              </w:rPr>
            </w:pPr>
            <w:r w:rsidRPr="00C8476F">
              <w:rPr>
                <w:rFonts w:ascii="Arial" w:hAnsi="Arial" w:cs="Arial"/>
                <w:b/>
                <w:bCs/>
                <w:kern w:val="32"/>
                <w:sz w:val="20"/>
                <w:szCs w:val="20"/>
                <w:lang w:val="en-GB"/>
              </w:rPr>
              <w:t>Outcrossing rate</w:t>
            </w:r>
          </w:p>
        </w:tc>
        <w:tc>
          <w:tcPr>
            <w:tcW w:w="9046" w:type="dxa"/>
            <w:tcBorders>
              <w:top w:val="single" w:sz="24" w:space="0" w:color="auto"/>
              <w:bottom w:val="single" w:sz="24" w:space="0" w:color="auto"/>
            </w:tcBorders>
          </w:tcPr>
          <w:p w14:paraId="3793CB95" w14:textId="6595F6A9" w:rsidR="006B39D5" w:rsidRPr="00C8476F" w:rsidRDefault="006B39D5">
            <w:pPr>
              <w:rPr>
                <w:rFonts w:ascii="Arial" w:hAnsi="Arial" w:cs="Arial"/>
                <w:b/>
                <w:bCs/>
                <w:kern w:val="32"/>
                <w:sz w:val="20"/>
                <w:szCs w:val="20"/>
                <w:lang w:val="en-GB"/>
              </w:rPr>
            </w:pPr>
            <w:r w:rsidRPr="00C8476F">
              <w:rPr>
                <w:rFonts w:ascii="Arial" w:hAnsi="Arial" w:cs="Arial"/>
                <w:b/>
                <w:bCs/>
                <w:kern w:val="32"/>
                <w:sz w:val="20"/>
                <w:szCs w:val="20"/>
                <w:lang w:val="en-GB"/>
              </w:rPr>
              <w:t>Reference</w:t>
            </w:r>
          </w:p>
        </w:tc>
      </w:tr>
      <w:tr w:rsidR="00911F8B" w:rsidRPr="00C8476F" w14:paraId="614E9825" w14:textId="77777777" w:rsidTr="00505620">
        <w:tc>
          <w:tcPr>
            <w:tcW w:w="2596" w:type="dxa"/>
            <w:tcBorders>
              <w:top w:val="single" w:sz="24" w:space="0" w:color="auto"/>
            </w:tcBorders>
          </w:tcPr>
          <w:p w14:paraId="61187FBA" w14:textId="1D4DBCE3"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Abutilon</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theophrasti</w:t>
            </w:r>
            <w:proofErr w:type="spellEnd"/>
          </w:p>
        </w:tc>
        <w:tc>
          <w:tcPr>
            <w:tcW w:w="1394" w:type="dxa"/>
            <w:tcBorders>
              <w:top w:val="single" w:sz="24" w:space="0" w:color="auto"/>
            </w:tcBorders>
          </w:tcPr>
          <w:p w14:paraId="03E8E362" w14:textId="23E76E18"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0.057</w:t>
            </w:r>
          </w:p>
        </w:tc>
        <w:tc>
          <w:tcPr>
            <w:tcW w:w="9046" w:type="dxa"/>
            <w:tcBorders>
              <w:top w:val="single" w:sz="24" w:space="0" w:color="auto"/>
            </w:tcBorders>
          </w:tcPr>
          <w:p w14:paraId="1867CDCB" w14:textId="0C44090A"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Andersen, R.N. (1988). Outcrossing in velvetleaf (</w:t>
            </w:r>
            <w:r w:rsidRPr="00C8476F">
              <w:rPr>
                <w:rFonts w:ascii="Arial" w:hAnsi="Arial" w:cs="Arial"/>
                <w:i/>
                <w:iCs/>
                <w:sz w:val="20"/>
                <w:szCs w:val="20"/>
                <w:lang w:val="en-GB"/>
              </w:rPr>
              <w:t xml:space="preserve">Abutilon </w:t>
            </w:r>
            <w:proofErr w:type="spellStart"/>
            <w:r w:rsidRPr="00C8476F">
              <w:rPr>
                <w:rFonts w:ascii="Arial" w:hAnsi="Arial" w:cs="Arial"/>
                <w:i/>
                <w:iCs/>
                <w:sz w:val="20"/>
                <w:szCs w:val="20"/>
                <w:lang w:val="en-GB"/>
              </w:rPr>
              <w:t>theophrasti</w:t>
            </w:r>
            <w:proofErr w:type="spellEnd"/>
            <w:r w:rsidRPr="00C8476F">
              <w:rPr>
                <w:rFonts w:ascii="Arial" w:hAnsi="Arial" w:cs="Arial"/>
                <w:sz w:val="20"/>
                <w:szCs w:val="20"/>
                <w:lang w:val="en-GB"/>
              </w:rPr>
              <w:t xml:space="preserve">). </w:t>
            </w:r>
            <w:r w:rsidRPr="00C8476F">
              <w:rPr>
                <w:rFonts w:ascii="Arial" w:hAnsi="Arial" w:cs="Arial"/>
                <w:i/>
                <w:iCs/>
                <w:sz w:val="20"/>
                <w:szCs w:val="20"/>
                <w:lang w:val="en-GB"/>
              </w:rPr>
              <w:t>Weed Sci</w:t>
            </w:r>
            <w:r w:rsidRPr="00C8476F">
              <w:rPr>
                <w:rFonts w:ascii="Arial" w:hAnsi="Arial" w:cs="Arial"/>
                <w:sz w:val="20"/>
                <w:szCs w:val="20"/>
                <w:lang w:val="en-GB"/>
              </w:rPr>
              <w:t>., 36, 599</w:t>
            </w:r>
            <w:r w:rsidRPr="00C8476F">
              <w:rPr>
                <w:rFonts w:ascii="Arial" w:hAnsi="Arial" w:cs="Arial"/>
                <w:color w:val="333333"/>
                <w:sz w:val="20"/>
                <w:szCs w:val="20"/>
                <w:lang w:val="en-GB"/>
              </w:rPr>
              <w:t>–</w:t>
            </w:r>
            <w:r w:rsidRPr="00C8476F">
              <w:rPr>
                <w:rFonts w:ascii="Arial" w:hAnsi="Arial" w:cs="Arial"/>
                <w:sz w:val="20"/>
                <w:szCs w:val="20"/>
                <w:lang w:val="en-GB"/>
              </w:rPr>
              <w:t>602.</w:t>
            </w:r>
          </w:p>
        </w:tc>
      </w:tr>
      <w:tr w:rsidR="00911F8B" w:rsidRPr="00C8476F" w14:paraId="25BCACDE" w14:textId="77777777" w:rsidTr="00505620">
        <w:tc>
          <w:tcPr>
            <w:tcW w:w="2596" w:type="dxa"/>
          </w:tcPr>
          <w:p w14:paraId="1F2FB483" w14:textId="17416288" w:rsidR="00911F8B" w:rsidRPr="00C8476F" w:rsidRDefault="00911F8B" w:rsidP="00911F8B">
            <w:pPr>
              <w:rPr>
                <w:rFonts w:ascii="Arial" w:hAnsi="Arial" w:cs="Arial"/>
                <w:b/>
                <w:bCs/>
                <w:i/>
                <w:iCs/>
                <w:kern w:val="32"/>
                <w:sz w:val="20"/>
                <w:szCs w:val="20"/>
                <w:lang w:val="en-GB"/>
              </w:rPr>
            </w:pPr>
            <w:proofErr w:type="spellStart"/>
            <w:r w:rsidRPr="00C8476F">
              <w:rPr>
                <w:rFonts w:ascii="Arial" w:hAnsi="Arial" w:cs="Arial"/>
                <w:i/>
                <w:iCs/>
                <w:sz w:val="20"/>
                <w:szCs w:val="20"/>
                <w:lang w:val="en-GB"/>
              </w:rPr>
              <w:t>Calluna</w:t>
            </w:r>
            <w:proofErr w:type="spellEnd"/>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vulgaris</w:t>
            </w:r>
          </w:p>
        </w:tc>
        <w:tc>
          <w:tcPr>
            <w:tcW w:w="1394" w:type="dxa"/>
          </w:tcPr>
          <w:p w14:paraId="042CBCBE" w14:textId="0004DC93"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0.78</w:t>
            </w:r>
          </w:p>
        </w:tc>
        <w:tc>
          <w:tcPr>
            <w:tcW w:w="9046" w:type="dxa"/>
          </w:tcPr>
          <w:p w14:paraId="43516C83" w14:textId="5D3C8B1A" w:rsidR="00911F8B" w:rsidRPr="00C8476F" w:rsidRDefault="00911F8B" w:rsidP="00911F8B">
            <w:pPr>
              <w:rPr>
                <w:rFonts w:ascii="Arial" w:hAnsi="Arial" w:cs="Arial"/>
                <w:b/>
                <w:bCs/>
                <w:kern w:val="32"/>
                <w:sz w:val="20"/>
                <w:szCs w:val="20"/>
                <w:lang w:val="en-GB"/>
              </w:rPr>
            </w:pPr>
            <w:proofErr w:type="spellStart"/>
            <w:r w:rsidRPr="00C8476F">
              <w:rPr>
                <w:rFonts w:ascii="Arial" w:hAnsi="Arial" w:cs="Arial"/>
                <w:sz w:val="20"/>
                <w:szCs w:val="20"/>
                <w:lang w:val="en-GB"/>
              </w:rPr>
              <w:t>Mahy</w:t>
            </w:r>
            <w:proofErr w:type="spellEnd"/>
            <w:r w:rsidRPr="00C8476F">
              <w:rPr>
                <w:rFonts w:ascii="Arial" w:hAnsi="Arial" w:cs="Arial"/>
                <w:sz w:val="20"/>
                <w:szCs w:val="20"/>
                <w:lang w:val="en-GB"/>
              </w:rPr>
              <w:t xml:space="preserve">, G. &amp; </w:t>
            </w:r>
            <w:proofErr w:type="spellStart"/>
            <w:r w:rsidRPr="00C8476F">
              <w:rPr>
                <w:rFonts w:ascii="Arial" w:hAnsi="Arial" w:cs="Arial"/>
                <w:sz w:val="20"/>
                <w:szCs w:val="20"/>
                <w:lang w:val="en-GB"/>
              </w:rPr>
              <w:t>Jacquemart</w:t>
            </w:r>
            <w:proofErr w:type="spellEnd"/>
            <w:r w:rsidRPr="00C8476F">
              <w:rPr>
                <w:rFonts w:ascii="Arial" w:hAnsi="Arial" w:cs="Arial"/>
                <w:sz w:val="20"/>
                <w:szCs w:val="20"/>
                <w:lang w:val="en-GB"/>
              </w:rPr>
              <w:t xml:space="preserve">, A.L. (1998). Mating system of </w:t>
            </w:r>
            <w:proofErr w:type="spellStart"/>
            <w:r w:rsidRPr="00C8476F">
              <w:rPr>
                <w:rFonts w:ascii="Arial" w:hAnsi="Arial" w:cs="Arial"/>
                <w:i/>
                <w:iCs/>
                <w:sz w:val="20"/>
                <w:szCs w:val="20"/>
                <w:lang w:val="en-GB"/>
              </w:rPr>
              <w:t>Calluna</w:t>
            </w:r>
            <w:proofErr w:type="spellEnd"/>
            <w:r w:rsidRPr="00C8476F">
              <w:rPr>
                <w:rFonts w:ascii="Arial" w:hAnsi="Arial" w:cs="Arial"/>
                <w:i/>
                <w:iCs/>
                <w:sz w:val="20"/>
                <w:szCs w:val="20"/>
                <w:lang w:val="en-GB"/>
              </w:rPr>
              <w:t xml:space="preserve"> vulgaris</w:t>
            </w:r>
            <w:r w:rsidRPr="00C8476F">
              <w:rPr>
                <w:rFonts w:ascii="Arial" w:hAnsi="Arial" w:cs="Arial"/>
                <w:sz w:val="20"/>
                <w:szCs w:val="20"/>
                <w:lang w:val="en-GB"/>
              </w:rPr>
              <w:t>: self</w:t>
            </w:r>
            <w:r w:rsidR="00505620" w:rsidRPr="00C8476F">
              <w:rPr>
                <w:rFonts w:ascii="Arial" w:hAnsi="Arial" w:cs="Arial"/>
                <w:sz w:val="20"/>
                <w:szCs w:val="20"/>
                <w:lang w:val="en-GB"/>
              </w:rPr>
              <w:t>-</w:t>
            </w:r>
            <w:r w:rsidRPr="00C8476F">
              <w:rPr>
                <w:rFonts w:ascii="Arial" w:hAnsi="Arial" w:cs="Arial"/>
                <w:sz w:val="20"/>
                <w:szCs w:val="20"/>
                <w:lang w:val="en-GB"/>
              </w:rPr>
              <w:t xml:space="preserve">sterility and outcrossing estimations. </w:t>
            </w:r>
            <w:r w:rsidRPr="00C8476F">
              <w:rPr>
                <w:rFonts w:ascii="Arial" w:hAnsi="Arial" w:cs="Arial"/>
                <w:i/>
                <w:iCs/>
                <w:sz w:val="20"/>
                <w:szCs w:val="20"/>
                <w:lang w:val="en-GB"/>
              </w:rPr>
              <w:t>Can</w:t>
            </w:r>
            <w:r w:rsidR="00505620" w:rsidRPr="00C8476F">
              <w:rPr>
                <w:rFonts w:ascii="Arial" w:hAnsi="Arial" w:cs="Arial"/>
                <w:i/>
                <w:iCs/>
                <w:sz w:val="20"/>
                <w:szCs w:val="20"/>
                <w:lang w:val="en-GB"/>
              </w:rPr>
              <w:t>.</w:t>
            </w:r>
            <w:r w:rsidRPr="00C8476F">
              <w:rPr>
                <w:rFonts w:ascii="Arial" w:hAnsi="Arial" w:cs="Arial"/>
                <w:i/>
                <w:iCs/>
                <w:sz w:val="20"/>
                <w:szCs w:val="20"/>
                <w:lang w:val="en-GB"/>
              </w:rPr>
              <w:t xml:space="preserve"> J</w:t>
            </w:r>
            <w:r w:rsidR="00505620" w:rsidRPr="00C8476F">
              <w:rPr>
                <w:rFonts w:ascii="Arial" w:hAnsi="Arial" w:cs="Arial"/>
                <w:i/>
                <w:iCs/>
                <w:sz w:val="20"/>
                <w:szCs w:val="20"/>
                <w:lang w:val="en-GB"/>
              </w:rPr>
              <w:t>.</w:t>
            </w:r>
            <w:r w:rsidRPr="00C8476F">
              <w:rPr>
                <w:rFonts w:ascii="Arial" w:hAnsi="Arial" w:cs="Arial"/>
                <w:i/>
                <w:iCs/>
                <w:sz w:val="20"/>
                <w:szCs w:val="20"/>
                <w:lang w:val="en-GB"/>
              </w:rPr>
              <w:t xml:space="preserve"> Bot</w:t>
            </w:r>
            <w:r w:rsidR="00505620" w:rsidRPr="00C8476F">
              <w:rPr>
                <w:rFonts w:ascii="Arial" w:hAnsi="Arial" w:cs="Arial"/>
                <w:sz w:val="20"/>
                <w:szCs w:val="20"/>
                <w:lang w:val="en-GB"/>
              </w:rPr>
              <w:t>.,</w:t>
            </w:r>
            <w:r w:rsidRPr="00C8476F">
              <w:rPr>
                <w:rFonts w:ascii="Arial" w:hAnsi="Arial" w:cs="Arial"/>
                <w:sz w:val="20"/>
                <w:szCs w:val="20"/>
                <w:lang w:val="en-GB"/>
              </w:rPr>
              <w:t xml:space="preserve"> 76</w:t>
            </w:r>
            <w:r w:rsidR="00505620" w:rsidRPr="00C8476F">
              <w:rPr>
                <w:rFonts w:ascii="Arial" w:hAnsi="Arial" w:cs="Arial"/>
                <w:sz w:val="20"/>
                <w:szCs w:val="20"/>
                <w:lang w:val="en-GB"/>
              </w:rPr>
              <w:t xml:space="preserve">, </w:t>
            </w:r>
            <w:r w:rsidRPr="00C8476F">
              <w:rPr>
                <w:rFonts w:ascii="Arial" w:hAnsi="Arial" w:cs="Arial"/>
                <w:sz w:val="20"/>
                <w:szCs w:val="20"/>
                <w:lang w:val="en-GB"/>
              </w:rPr>
              <w:t>37</w:t>
            </w:r>
            <w:r w:rsidR="00505620" w:rsidRPr="00C8476F">
              <w:rPr>
                <w:rFonts w:ascii="Arial" w:hAnsi="Arial" w:cs="Arial"/>
                <w:color w:val="333333"/>
                <w:sz w:val="20"/>
                <w:szCs w:val="20"/>
                <w:lang w:val="en-GB"/>
              </w:rPr>
              <w:t>–</w:t>
            </w:r>
            <w:r w:rsidRPr="00C8476F">
              <w:rPr>
                <w:rFonts w:ascii="Arial" w:hAnsi="Arial" w:cs="Arial"/>
                <w:sz w:val="20"/>
                <w:szCs w:val="20"/>
                <w:lang w:val="en-GB"/>
              </w:rPr>
              <w:t>42.</w:t>
            </w:r>
          </w:p>
        </w:tc>
      </w:tr>
      <w:tr w:rsidR="00911F8B" w:rsidRPr="00C8476F" w14:paraId="2B5CB27A" w14:textId="77777777" w:rsidTr="00505620">
        <w:tc>
          <w:tcPr>
            <w:tcW w:w="2596" w:type="dxa"/>
          </w:tcPr>
          <w:p w14:paraId="52407ADE" w14:textId="06CF0F46"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Campanula</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rapunculoides</w:t>
            </w:r>
            <w:proofErr w:type="spellEnd"/>
          </w:p>
        </w:tc>
        <w:tc>
          <w:tcPr>
            <w:tcW w:w="1394" w:type="dxa"/>
          </w:tcPr>
          <w:p w14:paraId="0EB675A9" w14:textId="6A218537"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0.565</w:t>
            </w:r>
          </w:p>
        </w:tc>
        <w:tc>
          <w:tcPr>
            <w:tcW w:w="9046" w:type="dxa"/>
          </w:tcPr>
          <w:p w14:paraId="08CC942A" w14:textId="7C62F524"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Good-Avila, S.V., Frey, F.</w:t>
            </w:r>
            <w:r w:rsidR="00505620" w:rsidRPr="00C8476F">
              <w:rPr>
                <w:rFonts w:ascii="Arial" w:hAnsi="Arial" w:cs="Arial"/>
                <w:sz w:val="20"/>
                <w:szCs w:val="20"/>
                <w:lang w:val="en-GB"/>
              </w:rPr>
              <w:t xml:space="preserve"> &amp; </w:t>
            </w:r>
            <w:r w:rsidRPr="00C8476F">
              <w:rPr>
                <w:rFonts w:ascii="Arial" w:hAnsi="Arial" w:cs="Arial"/>
                <w:sz w:val="20"/>
                <w:szCs w:val="20"/>
                <w:lang w:val="en-GB"/>
              </w:rPr>
              <w:t xml:space="preserve">Stephenson, A.G. </w:t>
            </w:r>
            <w:r w:rsidR="00505620" w:rsidRPr="00C8476F">
              <w:rPr>
                <w:rFonts w:ascii="Arial" w:hAnsi="Arial" w:cs="Arial"/>
                <w:sz w:val="20"/>
                <w:szCs w:val="20"/>
                <w:lang w:val="en-GB"/>
              </w:rPr>
              <w:t>(</w:t>
            </w:r>
            <w:r w:rsidRPr="00C8476F">
              <w:rPr>
                <w:rFonts w:ascii="Arial" w:hAnsi="Arial" w:cs="Arial"/>
                <w:sz w:val="20"/>
                <w:szCs w:val="20"/>
                <w:lang w:val="en-GB"/>
              </w:rPr>
              <w:t>2001</w:t>
            </w:r>
            <w:r w:rsidR="00505620" w:rsidRPr="00C8476F">
              <w:rPr>
                <w:rFonts w:ascii="Arial" w:hAnsi="Arial" w:cs="Arial"/>
                <w:sz w:val="20"/>
                <w:szCs w:val="20"/>
                <w:lang w:val="en-GB"/>
              </w:rPr>
              <w:t>)</w:t>
            </w:r>
            <w:r w:rsidRPr="00C8476F">
              <w:rPr>
                <w:rFonts w:ascii="Arial" w:hAnsi="Arial" w:cs="Arial"/>
                <w:sz w:val="20"/>
                <w:szCs w:val="20"/>
                <w:lang w:val="en-GB"/>
              </w:rPr>
              <w:t xml:space="preserve">. The effect of partial self-incompatibility on the breeding system of </w:t>
            </w:r>
            <w:r w:rsidRPr="00C8476F">
              <w:rPr>
                <w:rFonts w:ascii="Arial" w:hAnsi="Arial" w:cs="Arial"/>
                <w:i/>
                <w:iCs/>
                <w:sz w:val="20"/>
                <w:szCs w:val="20"/>
                <w:lang w:val="en-GB"/>
              </w:rPr>
              <w:t xml:space="preserve">Campanula </w:t>
            </w:r>
            <w:proofErr w:type="spellStart"/>
            <w:r w:rsidRPr="00C8476F">
              <w:rPr>
                <w:rFonts w:ascii="Arial" w:hAnsi="Arial" w:cs="Arial"/>
                <w:i/>
                <w:iCs/>
                <w:sz w:val="20"/>
                <w:szCs w:val="20"/>
                <w:lang w:val="en-GB"/>
              </w:rPr>
              <w:t>rapunculoides</w:t>
            </w:r>
            <w:proofErr w:type="spellEnd"/>
            <w:r w:rsidRPr="00C8476F">
              <w:rPr>
                <w:rFonts w:ascii="Arial" w:hAnsi="Arial" w:cs="Arial"/>
                <w:sz w:val="20"/>
                <w:szCs w:val="20"/>
                <w:lang w:val="en-GB"/>
              </w:rPr>
              <w:t xml:space="preserve"> L. (</w:t>
            </w:r>
            <w:proofErr w:type="spellStart"/>
            <w:r w:rsidRPr="00C8476F">
              <w:rPr>
                <w:rFonts w:ascii="Arial" w:hAnsi="Arial" w:cs="Arial"/>
                <w:sz w:val="20"/>
                <w:szCs w:val="20"/>
                <w:lang w:val="en-GB"/>
              </w:rPr>
              <w:t>Campanulaceae</w:t>
            </w:r>
            <w:proofErr w:type="spellEnd"/>
            <w:r w:rsidRPr="00C8476F">
              <w:rPr>
                <w:rFonts w:ascii="Arial" w:hAnsi="Arial" w:cs="Arial"/>
                <w:sz w:val="20"/>
                <w:szCs w:val="20"/>
                <w:lang w:val="en-GB"/>
              </w:rPr>
              <w:t xml:space="preserve">) under conditions of natural pollination. </w:t>
            </w:r>
            <w:r w:rsidRPr="00C8476F">
              <w:rPr>
                <w:rFonts w:ascii="Arial" w:hAnsi="Arial" w:cs="Arial"/>
                <w:i/>
                <w:iCs/>
                <w:sz w:val="20"/>
                <w:szCs w:val="20"/>
                <w:lang w:val="en-GB"/>
              </w:rPr>
              <w:t>Int</w:t>
            </w:r>
            <w:r w:rsidR="00505620" w:rsidRPr="00C8476F">
              <w:rPr>
                <w:rFonts w:ascii="Arial" w:hAnsi="Arial" w:cs="Arial"/>
                <w:i/>
                <w:iCs/>
                <w:sz w:val="20"/>
                <w:szCs w:val="20"/>
                <w:lang w:val="en-GB"/>
              </w:rPr>
              <w:t>.</w:t>
            </w:r>
            <w:r w:rsidRPr="00C8476F">
              <w:rPr>
                <w:rFonts w:ascii="Arial" w:hAnsi="Arial" w:cs="Arial"/>
                <w:i/>
                <w:iCs/>
                <w:sz w:val="20"/>
                <w:szCs w:val="20"/>
                <w:lang w:val="en-GB"/>
              </w:rPr>
              <w:t xml:space="preserve"> J</w:t>
            </w:r>
            <w:r w:rsidR="00505620" w:rsidRPr="00C8476F">
              <w:rPr>
                <w:rFonts w:ascii="Arial" w:hAnsi="Arial" w:cs="Arial"/>
                <w:i/>
                <w:iCs/>
                <w:sz w:val="20"/>
                <w:szCs w:val="20"/>
                <w:lang w:val="en-GB"/>
              </w:rPr>
              <w:t>.</w:t>
            </w:r>
            <w:r w:rsidRPr="00C8476F">
              <w:rPr>
                <w:rFonts w:ascii="Arial" w:hAnsi="Arial" w:cs="Arial"/>
                <w:i/>
                <w:iCs/>
                <w:sz w:val="20"/>
                <w:szCs w:val="20"/>
                <w:lang w:val="en-GB"/>
              </w:rPr>
              <w:t xml:space="preserve"> Plant Sci</w:t>
            </w:r>
            <w:r w:rsidR="00505620" w:rsidRPr="00C8476F">
              <w:rPr>
                <w:rFonts w:ascii="Arial" w:hAnsi="Arial" w:cs="Arial"/>
                <w:i/>
                <w:iCs/>
                <w:sz w:val="20"/>
                <w:szCs w:val="20"/>
                <w:lang w:val="en-GB"/>
              </w:rPr>
              <w:t>.</w:t>
            </w:r>
            <w:r w:rsidR="00505620" w:rsidRPr="00C8476F">
              <w:rPr>
                <w:rFonts w:ascii="Arial" w:hAnsi="Arial" w:cs="Arial"/>
                <w:sz w:val="20"/>
                <w:szCs w:val="20"/>
                <w:lang w:val="en-GB"/>
              </w:rPr>
              <w:t>,</w:t>
            </w:r>
            <w:r w:rsidRPr="00C8476F">
              <w:rPr>
                <w:rFonts w:ascii="Arial" w:hAnsi="Arial" w:cs="Arial"/>
                <w:sz w:val="20"/>
                <w:szCs w:val="20"/>
                <w:lang w:val="en-GB"/>
              </w:rPr>
              <w:t xml:space="preserve"> 162</w:t>
            </w:r>
            <w:r w:rsidR="00505620" w:rsidRPr="00C8476F">
              <w:rPr>
                <w:rFonts w:ascii="Arial" w:hAnsi="Arial" w:cs="Arial"/>
                <w:sz w:val="20"/>
                <w:szCs w:val="20"/>
                <w:lang w:val="en-GB"/>
              </w:rPr>
              <w:t>,</w:t>
            </w:r>
            <w:r w:rsidRPr="00C8476F">
              <w:rPr>
                <w:rFonts w:ascii="Arial" w:hAnsi="Arial" w:cs="Arial"/>
                <w:sz w:val="20"/>
                <w:szCs w:val="20"/>
                <w:lang w:val="en-GB"/>
              </w:rPr>
              <w:t xml:space="preserve"> 1081</w:t>
            </w:r>
            <w:r w:rsidR="00505620" w:rsidRPr="00C8476F">
              <w:rPr>
                <w:rFonts w:ascii="Arial" w:hAnsi="Arial" w:cs="Arial"/>
                <w:color w:val="333333"/>
                <w:sz w:val="20"/>
                <w:szCs w:val="20"/>
                <w:lang w:val="en-GB"/>
              </w:rPr>
              <w:t>–</w:t>
            </w:r>
            <w:r w:rsidRPr="00C8476F">
              <w:rPr>
                <w:rFonts w:ascii="Arial" w:hAnsi="Arial" w:cs="Arial"/>
                <w:sz w:val="20"/>
                <w:szCs w:val="20"/>
                <w:lang w:val="en-GB"/>
              </w:rPr>
              <w:t>1087.</w:t>
            </w:r>
          </w:p>
        </w:tc>
      </w:tr>
      <w:tr w:rsidR="00911F8B" w:rsidRPr="00C8476F" w14:paraId="10925F1D" w14:textId="77777777" w:rsidTr="00505620">
        <w:tc>
          <w:tcPr>
            <w:tcW w:w="2596" w:type="dxa"/>
          </w:tcPr>
          <w:p w14:paraId="1E37B409" w14:textId="4D16B94C" w:rsidR="00911F8B" w:rsidRPr="00C8476F" w:rsidRDefault="00911F8B" w:rsidP="00911F8B">
            <w:pPr>
              <w:rPr>
                <w:rFonts w:ascii="Arial" w:hAnsi="Arial" w:cs="Arial"/>
                <w:b/>
                <w:bCs/>
                <w:i/>
                <w:iCs/>
                <w:kern w:val="32"/>
                <w:sz w:val="20"/>
                <w:szCs w:val="20"/>
                <w:lang w:val="en-GB"/>
              </w:rPr>
            </w:pPr>
            <w:proofErr w:type="spellStart"/>
            <w:r w:rsidRPr="00C8476F">
              <w:rPr>
                <w:rFonts w:ascii="Arial" w:hAnsi="Arial" w:cs="Arial"/>
                <w:i/>
                <w:iCs/>
                <w:sz w:val="20"/>
                <w:szCs w:val="20"/>
                <w:lang w:val="en-GB"/>
              </w:rPr>
              <w:t>Collinsia</w:t>
            </w:r>
            <w:proofErr w:type="spellEnd"/>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parviflora</w:t>
            </w:r>
          </w:p>
        </w:tc>
        <w:tc>
          <w:tcPr>
            <w:tcW w:w="1394" w:type="dxa"/>
          </w:tcPr>
          <w:p w14:paraId="5A027C35" w14:textId="222B407B"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0.53</w:t>
            </w:r>
          </w:p>
        </w:tc>
        <w:tc>
          <w:tcPr>
            <w:tcW w:w="9046" w:type="dxa"/>
          </w:tcPr>
          <w:p w14:paraId="2C63ED46" w14:textId="1B96AD8A"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 xml:space="preserve">Moeller, D.A., </w:t>
            </w:r>
            <w:proofErr w:type="spellStart"/>
            <w:r w:rsidRPr="00C8476F">
              <w:rPr>
                <w:rFonts w:ascii="Arial" w:hAnsi="Arial" w:cs="Arial"/>
                <w:sz w:val="20"/>
                <w:szCs w:val="20"/>
                <w:lang w:val="en-GB"/>
              </w:rPr>
              <w:t>Runquist</w:t>
            </w:r>
            <w:proofErr w:type="spellEnd"/>
            <w:r w:rsidRPr="00C8476F">
              <w:rPr>
                <w:rFonts w:ascii="Arial" w:hAnsi="Arial" w:cs="Arial"/>
                <w:sz w:val="20"/>
                <w:szCs w:val="20"/>
                <w:lang w:val="en-GB"/>
              </w:rPr>
              <w:t>, R.D.</w:t>
            </w:r>
            <w:r w:rsidR="006257AE" w:rsidRPr="00C8476F">
              <w:rPr>
                <w:rFonts w:ascii="Arial" w:hAnsi="Arial" w:cs="Arial"/>
                <w:sz w:val="20"/>
                <w:szCs w:val="20"/>
                <w:lang w:val="en-GB"/>
              </w:rPr>
              <w:t>B.</w:t>
            </w:r>
            <w:r w:rsidRPr="00C8476F">
              <w:rPr>
                <w:rFonts w:ascii="Arial" w:hAnsi="Arial" w:cs="Arial"/>
                <w:sz w:val="20"/>
                <w:szCs w:val="20"/>
                <w:lang w:val="en-GB"/>
              </w:rPr>
              <w:t xml:space="preserve">, Moe, A.M., Geber, M.A., Goodwillie, C., </w:t>
            </w:r>
            <w:proofErr w:type="spellStart"/>
            <w:r w:rsidRPr="00C8476F">
              <w:rPr>
                <w:rFonts w:ascii="Arial" w:hAnsi="Arial" w:cs="Arial"/>
                <w:sz w:val="20"/>
                <w:szCs w:val="20"/>
                <w:lang w:val="en-GB"/>
              </w:rPr>
              <w:t>Cheptou</w:t>
            </w:r>
            <w:proofErr w:type="spellEnd"/>
            <w:r w:rsidRPr="00C8476F">
              <w:rPr>
                <w:rFonts w:ascii="Arial" w:hAnsi="Arial" w:cs="Arial"/>
                <w:sz w:val="20"/>
                <w:szCs w:val="20"/>
                <w:lang w:val="en-GB"/>
              </w:rPr>
              <w:t xml:space="preserve">, P.-O., Eckert, C.G., Elle, E., Johnston, M.O., Kalisz, S., </w:t>
            </w:r>
            <w:proofErr w:type="spellStart"/>
            <w:r w:rsidRPr="00C8476F">
              <w:rPr>
                <w:rFonts w:ascii="Arial" w:hAnsi="Arial" w:cs="Arial"/>
                <w:sz w:val="20"/>
                <w:szCs w:val="20"/>
                <w:lang w:val="en-GB"/>
              </w:rPr>
              <w:t>Ree</w:t>
            </w:r>
            <w:proofErr w:type="spellEnd"/>
            <w:r w:rsidRPr="00C8476F">
              <w:rPr>
                <w:rFonts w:ascii="Arial" w:hAnsi="Arial" w:cs="Arial"/>
                <w:sz w:val="20"/>
                <w:szCs w:val="20"/>
                <w:lang w:val="en-GB"/>
              </w:rPr>
              <w:t xml:space="preserve">, R.H., Sargent, R.D., Vallejo-Marin, M. </w:t>
            </w:r>
            <w:r w:rsidR="006257AE" w:rsidRPr="00C8476F">
              <w:rPr>
                <w:rFonts w:ascii="Arial" w:hAnsi="Arial" w:cs="Arial"/>
                <w:sz w:val="20"/>
                <w:szCs w:val="20"/>
                <w:lang w:val="en-GB"/>
              </w:rPr>
              <w:t>&amp;</w:t>
            </w:r>
            <w:r w:rsidRPr="00C8476F">
              <w:rPr>
                <w:rFonts w:ascii="Arial" w:hAnsi="Arial" w:cs="Arial"/>
                <w:sz w:val="20"/>
                <w:szCs w:val="20"/>
                <w:lang w:val="en-GB"/>
              </w:rPr>
              <w:t xml:space="preserve"> Winn, A.A. (2017)</w:t>
            </w:r>
            <w:r w:rsidR="009E287D" w:rsidRPr="00C8476F">
              <w:rPr>
                <w:rFonts w:ascii="Arial" w:hAnsi="Arial" w:cs="Arial"/>
                <w:sz w:val="20"/>
                <w:szCs w:val="20"/>
                <w:lang w:val="en-GB"/>
              </w:rPr>
              <w:t>.</w:t>
            </w:r>
            <w:r w:rsidRPr="00C8476F">
              <w:rPr>
                <w:rFonts w:ascii="Arial" w:hAnsi="Arial" w:cs="Arial"/>
                <w:sz w:val="20"/>
                <w:szCs w:val="20"/>
                <w:lang w:val="en-GB"/>
              </w:rPr>
              <w:t xml:space="preserve"> Global biogeography of mating system variation in seed plants. </w:t>
            </w:r>
            <w:r w:rsidRPr="00C8476F">
              <w:rPr>
                <w:rFonts w:ascii="Arial" w:hAnsi="Arial" w:cs="Arial"/>
                <w:i/>
                <w:iCs/>
                <w:sz w:val="20"/>
                <w:szCs w:val="20"/>
                <w:lang w:val="en-GB"/>
              </w:rPr>
              <w:t>Ecol</w:t>
            </w:r>
            <w:r w:rsidR="00505620" w:rsidRPr="00C8476F">
              <w:rPr>
                <w:rFonts w:ascii="Arial" w:hAnsi="Arial" w:cs="Arial"/>
                <w:i/>
                <w:iCs/>
                <w:sz w:val="20"/>
                <w:szCs w:val="20"/>
                <w:lang w:val="en-GB"/>
              </w:rPr>
              <w:t>.</w:t>
            </w:r>
            <w:r w:rsidRPr="00C8476F">
              <w:rPr>
                <w:rFonts w:ascii="Arial" w:hAnsi="Arial" w:cs="Arial"/>
                <w:i/>
                <w:iCs/>
                <w:sz w:val="20"/>
                <w:szCs w:val="20"/>
                <w:lang w:val="en-GB"/>
              </w:rPr>
              <w:t xml:space="preserve"> Lett</w:t>
            </w:r>
            <w:r w:rsidR="00505620" w:rsidRPr="00C8476F">
              <w:rPr>
                <w:rFonts w:ascii="Arial" w:hAnsi="Arial" w:cs="Arial"/>
                <w:i/>
                <w:iCs/>
                <w:sz w:val="20"/>
                <w:szCs w:val="20"/>
                <w:lang w:val="en-GB"/>
              </w:rPr>
              <w:t>.</w:t>
            </w:r>
            <w:r w:rsidRPr="00C8476F">
              <w:rPr>
                <w:rFonts w:ascii="Arial" w:hAnsi="Arial" w:cs="Arial"/>
                <w:sz w:val="20"/>
                <w:szCs w:val="20"/>
                <w:lang w:val="en-GB"/>
              </w:rPr>
              <w:t>, 20</w:t>
            </w:r>
            <w:r w:rsidR="00505620" w:rsidRPr="00C8476F">
              <w:rPr>
                <w:rFonts w:ascii="Arial" w:hAnsi="Arial" w:cs="Arial"/>
                <w:sz w:val="20"/>
                <w:szCs w:val="20"/>
                <w:lang w:val="en-GB"/>
              </w:rPr>
              <w:t>,</w:t>
            </w:r>
            <w:r w:rsidRPr="00C8476F">
              <w:rPr>
                <w:rFonts w:ascii="Arial" w:hAnsi="Arial" w:cs="Arial"/>
                <w:sz w:val="20"/>
                <w:szCs w:val="20"/>
                <w:lang w:val="en-GB"/>
              </w:rPr>
              <w:t xml:space="preserve"> 375</w:t>
            </w:r>
            <w:r w:rsidR="009E287D" w:rsidRPr="00C8476F">
              <w:rPr>
                <w:rFonts w:ascii="Arial" w:hAnsi="Arial" w:cs="Arial"/>
                <w:color w:val="333333"/>
                <w:sz w:val="20"/>
                <w:szCs w:val="20"/>
                <w:lang w:val="en-GB"/>
              </w:rPr>
              <w:t>–</w:t>
            </w:r>
            <w:r w:rsidRPr="00C8476F">
              <w:rPr>
                <w:rFonts w:ascii="Arial" w:hAnsi="Arial" w:cs="Arial"/>
                <w:sz w:val="20"/>
                <w:szCs w:val="20"/>
                <w:lang w:val="en-GB"/>
              </w:rPr>
              <w:t>384.</w:t>
            </w:r>
          </w:p>
        </w:tc>
      </w:tr>
      <w:tr w:rsidR="00911F8B" w:rsidRPr="00C8476F" w14:paraId="484D129B" w14:textId="77777777" w:rsidTr="00505620">
        <w:tc>
          <w:tcPr>
            <w:tcW w:w="2596" w:type="dxa"/>
          </w:tcPr>
          <w:p w14:paraId="5A57965A" w14:textId="5E724DF3"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Delphinium</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barbeyi</w:t>
            </w:r>
            <w:proofErr w:type="spellEnd"/>
          </w:p>
        </w:tc>
        <w:tc>
          <w:tcPr>
            <w:tcW w:w="1394" w:type="dxa"/>
          </w:tcPr>
          <w:p w14:paraId="6D2FEB16" w14:textId="01ACED95"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0.554</w:t>
            </w:r>
          </w:p>
        </w:tc>
        <w:tc>
          <w:tcPr>
            <w:tcW w:w="9046" w:type="dxa"/>
          </w:tcPr>
          <w:p w14:paraId="625A9683" w14:textId="35EE4D2E"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 xml:space="preserve">Williams, C.F., </w:t>
            </w:r>
            <w:proofErr w:type="spellStart"/>
            <w:r w:rsidRPr="00C8476F">
              <w:rPr>
                <w:rFonts w:ascii="Arial" w:hAnsi="Arial" w:cs="Arial"/>
                <w:sz w:val="20"/>
                <w:szCs w:val="20"/>
                <w:lang w:val="en-GB"/>
              </w:rPr>
              <w:t>Ruvinsky</w:t>
            </w:r>
            <w:proofErr w:type="spellEnd"/>
            <w:r w:rsidR="006257AE" w:rsidRPr="00C8476F">
              <w:rPr>
                <w:rFonts w:ascii="Arial" w:hAnsi="Arial" w:cs="Arial"/>
                <w:sz w:val="20"/>
                <w:szCs w:val="20"/>
                <w:lang w:val="en-GB"/>
              </w:rPr>
              <w:t>, J.</w:t>
            </w:r>
            <w:r w:rsidRPr="00C8476F">
              <w:rPr>
                <w:rFonts w:ascii="Arial" w:hAnsi="Arial" w:cs="Arial"/>
                <w:sz w:val="20"/>
                <w:szCs w:val="20"/>
                <w:lang w:val="en-GB"/>
              </w:rPr>
              <w:t>, Scott</w:t>
            </w:r>
            <w:r w:rsidR="006257AE" w:rsidRPr="00C8476F">
              <w:rPr>
                <w:rFonts w:ascii="Arial" w:hAnsi="Arial" w:cs="Arial"/>
                <w:sz w:val="20"/>
                <w:szCs w:val="20"/>
                <w:lang w:val="en-GB"/>
              </w:rPr>
              <w:t>, P.E. &amp;</w:t>
            </w:r>
            <w:r w:rsidRPr="00C8476F">
              <w:rPr>
                <w:rFonts w:ascii="Arial" w:hAnsi="Arial" w:cs="Arial"/>
                <w:sz w:val="20"/>
                <w:szCs w:val="20"/>
                <w:lang w:val="en-GB"/>
              </w:rPr>
              <w:t xml:space="preserve"> Hews</w:t>
            </w:r>
            <w:r w:rsidR="006257AE" w:rsidRPr="00C8476F">
              <w:rPr>
                <w:rFonts w:ascii="Arial" w:hAnsi="Arial" w:cs="Arial"/>
                <w:sz w:val="20"/>
                <w:szCs w:val="20"/>
                <w:lang w:val="en-GB"/>
              </w:rPr>
              <w:t>, D.K</w:t>
            </w:r>
            <w:r w:rsidRPr="00C8476F">
              <w:rPr>
                <w:rFonts w:ascii="Arial" w:hAnsi="Arial" w:cs="Arial"/>
                <w:sz w:val="20"/>
                <w:szCs w:val="20"/>
                <w:lang w:val="en-GB"/>
              </w:rPr>
              <w:t xml:space="preserve">. </w:t>
            </w:r>
            <w:r w:rsidR="009E287D" w:rsidRPr="00C8476F">
              <w:rPr>
                <w:rFonts w:ascii="Arial" w:hAnsi="Arial" w:cs="Arial"/>
                <w:sz w:val="20"/>
                <w:szCs w:val="20"/>
                <w:lang w:val="en-GB"/>
              </w:rPr>
              <w:t>(</w:t>
            </w:r>
            <w:r w:rsidRPr="00C8476F">
              <w:rPr>
                <w:rFonts w:ascii="Arial" w:hAnsi="Arial" w:cs="Arial"/>
                <w:sz w:val="20"/>
                <w:szCs w:val="20"/>
                <w:lang w:val="en-GB"/>
              </w:rPr>
              <w:t>2001</w:t>
            </w:r>
            <w:r w:rsidR="009E287D" w:rsidRPr="00C8476F">
              <w:rPr>
                <w:rFonts w:ascii="Arial" w:hAnsi="Arial" w:cs="Arial"/>
                <w:sz w:val="20"/>
                <w:szCs w:val="20"/>
                <w:lang w:val="en-GB"/>
              </w:rPr>
              <w:t>)</w:t>
            </w:r>
            <w:r w:rsidRPr="00C8476F">
              <w:rPr>
                <w:rFonts w:ascii="Arial" w:hAnsi="Arial" w:cs="Arial"/>
                <w:sz w:val="20"/>
                <w:szCs w:val="20"/>
                <w:lang w:val="en-GB"/>
              </w:rPr>
              <w:t xml:space="preserve">. Pollination, breeding system, and genetic structure in two sympatric </w:t>
            </w:r>
            <w:r w:rsidRPr="00C8476F">
              <w:rPr>
                <w:rFonts w:ascii="Arial" w:hAnsi="Arial" w:cs="Arial"/>
                <w:i/>
                <w:iCs/>
                <w:sz w:val="20"/>
                <w:szCs w:val="20"/>
                <w:lang w:val="en-GB"/>
              </w:rPr>
              <w:t>Delphinium</w:t>
            </w:r>
            <w:r w:rsidRPr="00C8476F">
              <w:rPr>
                <w:rFonts w:ascii="Arial" w:hAnsi="Arial" w:cs="Arial"/>
                <w:sz w:val="20"/>
                <w:szCs w:val="20"/>
                <w:lang w:val="en-GB"/>
              </w:rPr>
              <w:t xml:space="preserve"> (Ranunculaceae) species. </w:t>
            </w:r>
            <w:r w:rsidRPr="00C8476F">
              <w:rPr>
                <w:rFonts w:ascii="Arial" w:hAnsi="Arial" w:cs="Arial"/>
                <w:i/>
                <w:iCs/>
                <w:sz w:val="20"/>
                <w:szCs w:val="20"/>
                <w:lang w:val="en-GB"/>
              </w:rPr>
              <w:t>Am</w:t>
            </w:r>
            <w:r w:rsidR="00D42894" w:rsidRPr="00C8476F">
              <w:rPr>
                <w:rFonts w:ascii="Arial" w:hAnsi="Arial" w:cs="Arial"/>
                <w:i/>
                <w:iCs/>
                <w:sz w:val="20"/>
                <w:szCs w:val="20"/>
                <w:lang w:val="en-GB"/>
              </w:rPr>
              <w:t>.</w:t>
            </w:r>
            <w:r w:rsidRPr="00C8476F">
              <w:rPr>
                <w:rFonts w:ascii="Arial" w:hAnsi="Arial" w:cs="Arial"/>
                <w:i/>
                <w:iCs/>
                <w:sz w:val="20"/>
                <w:szCs w:val="20"/>
                <w:lang w:val="en-GB"/>
              </w:rPr>
              <w:t xml:space="preserve"> J</w:t>
            </w:r>
            <w:r w:rsidR="00D42894" w:rsidRPr="00C8476F">
              <w:rPr>
                <w:rFonts w:ascii="Arial" w:hAnsi="Arial" w:cs="Arial"/>
                <w:i/>
                <w:iCs/>
                <w:sz w:val="20"/>
                <w:szCs w:val="20"/>
                <w:lang w:val="en-GB"/>
              </w:rPr>
              <w:t xml:space="preserve">. </w:t>
            </w:r>
            <w:r w:rsidRPr="00C8476F">
              <w:rPr>
                <w:rFonts w:ascii="Arial" w:hAnsi="Arial" w:cs="Arial"/>
                <w:i/>
                <w:iCs/>
                <w:sz w:val="20"/>
                <w:szCs w:val="20"/>
                <w:lang w:val="en-GB"/>
              </w:rPr>
              <w:t>Bot</w:t>
            </w:r>
            <w:r w:rsidR="00D42894"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88</w:t>
            </w:r>
            <w:r w:rsidR="009E287D" w:rsidRPr="00C8476F">
              <w:rPr>
                <w:rFonts w:ascii="Arial" w:hAnsi="Arial" w:cs="Arial"/>
                <w:sz w:val="20"/>
                <w:szCs w:val="20"/>
                <w:lang w:val="en-GB"/>
              </w:rPr>
              <w:t xml:space="preserve">, </w:t>
            </w:r>
            <w:r w:rsidRPr="00C8476F">
              <w:rPr>
                <w:rFonts w:ascii="Arial" w:hAnsi="Arial" w:cs="Arial"/>
                <w:sz w:val="20"/>
                <w:szCs w:val="20"/>
                <w:lang w:val="en-GB"/>
              </w:rPr>
              <w:t>1623</w:t>
            </w:r>
            <w:r w:rsidR="009E287D" w:rsidRPr="00C8476F">
              <w:rPr>
                <w:rFonts w:ascii="Arial" w:hAnsi="Arial" w:cs="Arial"/>
                <w:color w:val="333333"/>
                <w:sz w:val="20"/>
                <w:szCs w:val="20"/>
                <w:lang w:val="en-GB"/>
              </w:rPr>
              <w:t>–</w:t>
            </w:r>
            <w:r w:rsidRPr="00C8476F">
              <w:rPr>
                <w:rFonts w:ascii="Arial" w:hAnsi="Arial" w:cs="Arial"/>
                <w:sz w:val="20"/>
                <w:szCs w:val="20"/>
                <w:lang w:val="en-GB"/>
              </w:rPr>
              <w:t>1633.</w:t>
            </w:r>
          </w:p>
        </w:tc>
      </w:tr>
      <w:tr w:rsidR="00911F8B" w:rsidRPr="00C8476F" w14:paraId="0761DF7D" w14:textId="77777777" w:rsidTr="00505620">
        <w:tc>
          <w:tcPr>
            <w:tcW w:w="2596" w:type="dxa"/>
          </w:tcPr>
          <w:p w14:paraId="4FCF972E" w14:textId="4D8ECC90"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Echium</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vulgare</w:t>
            </w:r>
          </w:p>
        </w:tc>
        <w:tc>
          <w:tcPr>
            <w:tcW w:w="1394" w:type="dxa"/>
          </w:tcPr>
          <w:p w14:paraId="69E79580" w14:textId="7D427BCB"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0.875</w:t>
            </w:r>
          </w:p>
        </w:tc>
        <w:tc>
          <w:tcPr>
            <w:tcW w:w="9046" w:type="dxa"/>
          </w:tcPr>
          <w:p w14:paraId="745F4EE0" w14:textId="79378E34" w:rsidR="00911F8B" w:rsidRPr="00C8476F" w:rsidRDefault="00911F8B" w:rsidP="00911F8B">
            <w:pPr>
              <w:rPr>
                <w:rFonts w:ascii="Arial" w:hAnsi="Arial" w:cs="Arial"/>
                <w:b/>
                <w:bCs/>
                <w:kern w:val="32"/>
                <w:sz w:val="20"/>
                <w:szCs w:val="20"/>
                <w:lang w:val="en-GB"/>
              </w:rPr>
            </w:pPr>
            <w:proofErr w:type="spellStart"/>
            <w:r w:rsidRPr="00C8476F">
              <w:rPr>
                <w:rFonts w:ascii="Arial" w:hAnsi="Arial" w:cs="Arial"/>
                <w:sz w:val="20"/>
                <w:szCs w:val="20"/>
                <w:lang w:val="en-GB"/>
              </w:rPr>
              <w:t>Rademaker</w:t>
            </w:r>
            <w:proofErr w:type="spellEnd"/>
            <w:r w:rsidRPr="00C8476F">
              <w:rPr>
                <w:rFonts w:ascii="Arial" w:hAnsi="Arial" w:cs="Arial"/>
                <w:sz w:val="20"/>
                <w:szCs w:val="20"/>
                <w:lang w:val="en-GB"/>
              </w:rPr>
              <w:t>, M.C.J., De Jong</w:t>
            </w:r>
            <w:r w:rsidR="006257AE" w:rsidRPr="00C8476F">
              <w:rPr>
                <w:rFonts w:ascii="Arial" w:hAnsi="Arial" w:cs="Arial"/>
                <w:sz w:val="20"/>
                <w:szCs w:val="20"/>
                <w:lang w:val="en-GB"/>
              </w:rPr>
              <w:t>, T.J. &amp;</w:t>
            </w:r>
            <w:r w:rsidRPr="00C8476F">
              <w:rPr>
                <w:rFonts w:ascii="Arial" w:hAnsi="Arial" w:cs="Arial"/>
                <w:sz w:val="20"/>
                <w:szCs w:val="20"/>
                <w:lang w:val="en-GB"/>
              </w:rPr>
              <w:t xml:space="preserve"> Van der </w:t>
            </w:r>
            <w:proofErr w:type="spellStart"/>
            <w:r w:rsidRPr="00C8476F">
              <w:rPr>
                <w:rFonts w:ascii="Arial" w:hAnsi="Arial" w:cs="Arial"/>
                <w:sz w:val="20"/>
                <w:szCs w:val="20"/>
                <w:lang w:val="en-GB"/>
              </w:rPr>
              <w:t>Meijden</w:t>
            </w:r>
            <w:proofErr w:type="spellEnd"/>
            <w:r w:rsidR="006257AE" w:rsidRPr="00C8476F">
              <w:rPr>
                <w:rFonts w:ascii="Arial" w:hAnsi="Arial" w:cs="Arial"/>
                <w:sz w:val="20"/>
                <w:szCs w:val="20"/>
                <w:lang w:val="en-GB"/>
              </w:rPr>
              <w:t>, E.</w:t>
            </w:r>
            <w:r w:rsidRPr="00C8476F">
              <w:rPr>
                <w:rFonts w:ascii="Arial" w:hAnsi="Arial" w:cs="Arial"/>
                <w:sz w:val="20"/>
                <w:szCs w:val="20"/>
                <w:lang w:val="en-GB"/>
              </w:rPr>
              <w:t xml:space="preserve"> </w:t>
            </w:r>
            <w:r w:rsidR="009E287D" w:rsidRPr="00C8476F">
              <w:rPr>
                <w:rFonts w:ascii="Arial" w:hAnsi="Arial" w:cs="Arial"/>
                <w:sz w:val="20"/>
                <w:szCs w:val="20"/>
                <w:lang w:val="en-GB"/>
              </w:rPr>
              <w:t>(</w:t>
            </w:r>
            <w:r w:rsidRPr="00C8476F">
              <w:rPr>
                <w:rFonts w:ascii="Arial" w:hAnsi="Arial" w:cs="Arial"/>
                <w:sz w:val="20"/>
                <w:szCs w:val="20"/>
                <w:lang w:val="en-GB"/>
              </w:rPr>
              <w:t>1999</w:t>
            </w:r>
            <w:r w:rsidR="009E287D" w:rsidRPr="00C8476F">
              <w:rPr>
                <w:rFonts w:ascii="Arial" w:hAnsi="Arial" w:cs="Arial"/>
                <w:sz w:val="20"/>
                <w:szCs w:val="20"/>
                <w:lang w:val="en-GB"/>
              </w:rPr>
              <w:t>)</w:t>
            </w:r>
            <w:r w:rsidRPr="00C8476F">
              <w:rPr>
                <w:rFonts w:ascii="Arial" w:hAnsi="Arial" w:cs="Arial"/>
                <w:sz w:val="20"/>
                <w:szCs w:val="20"/>
                <w:lang w:val="en-GB"/>
              </w:rPr>
              <w:t xml:space="preserve">. Selfing rates in natural populations of </w:t>
            </w:r>
            <w:r w:rsidRPr="00C8476F">
              <w:rPr>
                <w:rFonts w:ascii="Arial" w:hAnsi="Arial" w:cs="Arial"/>
                <w:i/>
                <w:iCs/>
                <w:sz w:val="20"/>
                <w:szCs w:val="20"/>
                <w:lang w:val="en-GB"/>
              </w:rPr>
              <w:t>Echium vulgare</w:t>
            </w:r>
            <w:r w:rsidRPr="00C8476F">
              <w:rPr>
                <w:rFonts w:ascii="Arial" w:hAnsi="Arial" w:cs="Arial"/>
                <w:sz w:val="20"/>
                <w:szCs w:val="20"/>
                <w:lang w:val="en-GB"/>
              </w:rPr>
              <w:t xml:space="preserve">: a combined empirical and model approach. </w:t>
            </w:r>
            <w:proofErr w:type="spellStart"/>
            <w:r w:rsidRPr="00C8476F">
              <w:rPr>
                <w:rFonts w:ascii="Arial" w:hAnsi="Arial" w:cs="Arial"/>
                <w:i/>
                <w:iCs/>
                <w:sz w:val="20"/>
                <w:szCs w:val="20"/>
                <w:lang w:val="en-GB"/>
              </w:rPr>
              <w:t>Funct</w:t>
            </w:r>
            <w:proofErr w:type="spellEnd"/>
            <w:r w:rsidR="00D42894" w:rsidRPr="00C8476F">
              <w:rPr>
                <w:rFonts w:ascii="Arial" w:hAnsi="Arial" w:cs="Arial"/>
                <w:i/>
                <w:iCs/>
                <w:sz w:val="20"/>
                <w:szCs w:val="20"/>
                <w:lang w:val="en-GB"/>
              </w:rPr>
              <w:t>.</w:t>
            </w:r>
            <w:r w:rsidRPr="00C8476F">
              <w:rPr>
                <w:rFonts w:ascii="Arial" w:hAnsi="Arial" w:cs="Arial"/>
                <w:i/>
                <w:iCs/>
                <w:sz w:val="20"/>
                <w:szCs w:val="20"/>
                <w:lang w:val="en-GB"/>
              </w:rPr>
              <w:t xml:space="preserve"> Ecol</w:t>
            </w:r>
            <w:r w:rsidR="00D42894"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13</w:t>
            </w:r>
            <w:r w:rsidR="009E287D" w:rsidRPr="00C8476F">
              <w:rPr>
                <w:rFonts w:ascii="Arial" w:hAnsi="Arial" w:cs="Arial"/>
                <w:sz w:val="20"/>
                <w:szCs w:val="20"/>
                <w:lang w:val="en-GB"/>
              </w:rPr>
              <w:t xml:space="preserve">, </w:t>
            </w:r>
            <w:r w:rsidRPr="00C8476F">
              <w:rPr>
                <w:rFonts w:ascii="Arial" w:hAnsi="Arial" w:cs="Arial"/>
                <w:sz w:val="20"/>
                <w:szCs w:val="20"/>
                <w:lang w:val="en-GB"/>
              </w:rPr>
              <w:t>828</w:t>
            </w:r>
            <w:r w:rsidR="009E287D" w:rsidRPr="00C8476F">
              <w:rPr>
                <w:rFonts w:ascii="Arial" w:hAnsi="Arial" w:cs="Arial"/>
                <w:color w:val="333333"/>
                <w:sz w:val="20"/>
                <w:szCs w:val="20"/>
                <w:lang w:val="en-GB"/>
              </w:rPr>
              <w:t>–</w:t>
            </w:r>
            <w:r w:rsidRPr="00C8476F">
              <w:rPr>
                <w:rFonts w:ascii="Arial" w:hAnsi="Arial" w:cs="Arial"/>
                <w:sz w:val="20"/>
                <w:szCs w:val="20"/>
                <w:lang w:val="en-GB"/>
              </w:rPr>
              <w:t>837.</w:t>
            </w:r>
          </w:p>
        </w:tc>
      </w:tr>
      <w:tr w:rsidR="00911F8B" w:rsidRPr="00C8476F" w14:paraId="5F605EE0" w14:textId="77777777" w:rsidTr="00505620">
        <w:tc>
          <w:tcPr>
            <w:tcW w:w="2596" w:type="dxa"/>
          </w:tcPr>
          <w:p w14:paraId="50C7787B" w14:textId="1C1DE3C0"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Epilobium</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angustifolium</w:t>
            </w:r>
          </w:p>
        </w:tc>
        <w:tc>
          <w:tcPr>
            <w:tcW w:w="1394" w:type="dxa"/>
          </w:tcPr>
          <w:p w14:paraId="0F65D7C2" w14:textId="51F65C04"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0.8175</w:t>
            </w:r>
          </w:p>
        </w:tc>
        <w:tc>
          <w:tcPr>
            <w:tcW w:w="9046" w:type="dxa"/>
          </w:tcPr>
          <w:p w14:paraId="5112F57B" w14:textId="4E348446" w:rsidR="00911F8B" w:rsidRPr="00C8476F" w:rsidRDefault="009E287D" w:rsidP="00911F8B">
            <w:pPr>
              <w:rPr>
                <w:rFonts w:ascii="Arial" w:hAnsi="Arial" w:cs="Arial"/>
                <w:kern w:val="32"/>
                <w:sz w:val="20"/>
                <w:szCs w:val="20"/>
                <w:lang w:val="en-GB"/>
              </w:rPr>
            </w:pPr>
            <w:proofErr w:type="spellStart"/>
            <w:r w:rsidRPr="00C8476F">
              <w:rPr>
                <w:rFonts w:ascii="Arial" w:hAnsi="Arial" w:cs="Arial"/>
                <w:kern w:val="32"/>
                <w:sz w:val="20"/>
                <w:szCs w:val="20"/>
                <w:lang w:val="en-GB"/>
              </w:rPr>
              <w:t>Ozimec</w:t>
            </w:r>
            <w:proofErr w:type="spellEnd"/>
            <w:r w:rsidRPr="00C8476F">
              <w:rPr>
                <w:rFonts w:ascii="Arial" w:hAnsi="Arial" w:cs="Arial"/>
                <w:kern w:val="32"/>
                <w:sz w:val="20"/>
                <w:szCs w:val="20"/>
                <w:lang w:val="en-GB"/>
              </w:rPr>
              <w:t>, B.</w:t>
            </w:r>
            <w:r w:rsidR="006257AE" w:rsidRPr="00C8476F">
              <w:rPr>
                <w:rFonts w:ascii="Arial" w:hAnsi="Arial" w:cs="Arial"/>
                <w:kern w:val="32"/>
                <w:sz w:val="20"/>
                <w:szCs w:val="20"/>
                <w:lang w:val="en-GB"/>
              </w:rPr>
              <w:t xml:space="preserve"> &amp;</w:t>
            </w:r>
            <w:r w:rsidRPr="00C8476F">
              <w:rPr>
                <w:rFonts w:ascii="Arial" w:hAnsi="Arial" w:cs="Arial"/>
                <w:kern w:val="32"/>
                <w:sz w:val="20"/>
                <w:szCs w:val="20"/>
                <w:lang w:val="en-GB"/>
              </w:rPr>
              <w:t xml:space="preserve"> Husband</w:t>
            </w:r>
            <w:r w:rsidR="006257AE" w:rsidRPr="00C8476F">
              <w:rPr>
                <w:rFonts w:ascii="Arial" w:hAnsi="Arial" w:cs="Arial"/>
                <w:kern w:val="32"/>
                <w:sz w:val="20"/>
                <w:szCs w:val="20"/>
                <w:lang w:val="en-GB"/>
              </w:rPr>
              <w:t>, B.C.</w:t>
            </w:r>
            <w:r w:rsidRPr="00C8476F">
              <w:rPr>
                <w:rFonts w:ascii="Arial" w:hAnsi="Arial" w:cs="Arial"/>
                <w:kern w:val="32"/>
                <w:sz w:val="20"/>
                <w:szCs w:val="20"/>
                <w:lang w:val="en-GB"/>
              </w:rPr>
              <w:t xml:space="preserve"> (2011). Effect of recurrent selfing on inbreeding depression and mating system evolution in an autopolyploid plant</w:t>
            </w:r>
            <w:r w:rsidR="006257AE" w:rsidRPr="00C8476F">
              <w:rPr>
                <w:rFonts w:ascii="Arial" w:hAnsi="Arial" w:cs="Arial"/>
                <w:kern w:val="32"/>
                <w:sz w:val="20"/>
                <w:szCs w:val="20"/>
                <w:lang w:val="en-GB"/>
              </w:rPr>
              <w:t>.</w:t>
            </w:r>
            <w:r w:rsidRPr="00C8476F">
              <w:rPr>
                <w:rFonts w:ascii="Arial" w:hAnsi="Arial" w:cs="Arial"/>
                <w:kern w:val="32"/>
                <w:sz w:val="20"/>
                <w:szCs w:val="20"/>
                <w:lang w:val="en-GB"/>
              </w:rPr>
              <w:t xml:space="preserve"> </w:t>
            </w:r>
            <w:r w:rsidRPr="00C8476F">
              <w:rPr>
                <w:rFonts w:ascii="Arial" w:hAnsi="Arial" w:cs="Arial"/>
                <w:i/>
                <w:iCs/>
                <w:kern w:val="32"/>
                <w:sz w:val="20"/>
                <w:szCs w:val="20"/>
                <w:lang w:val="en-GB"/>
              </w:rPr>
              <w:t>Evolution</w:t>
            </w:r>
            <w:r w:rsidR="006257AE" w:rsidRPr="00C8476F">
              <w:rPr>
                <w:rFonts w:ascii="Arial" w:hAnsi="Arial" w:cs="Arial"/>
                <w:kern w:val="32"/>
                <w:sz w:val="20"/>
                <w:szCs w:val="20"/>
                <w:lang w:val="en-GB"/>
              </w:rPr>
              <w:t>,</w:t>
            </w:r>
            <w:r w:rsidRPr="00C8476F">
              <w:rPr>
                <w:rFonts w:ascii="Arial" w:hAnsi="Arial" w:cs="Arial"/>
                <w:kern w:val="32"/>
                <w:sz w:val="20"/>
                <w:szCs w:val="20"/>
                <w:lang w:val="en-GB"/>
              </w:rPr>
              <w:t xml:space="preserve"> 65</w:t>
            </w:r>
            <w:r w:rsidR="006257AE" w:rsidRPr="00C8476F">
              <w:rPr>
                <w:rFonts w:ascii="Arial" w:hAnsi="Arial" w:cs="Arial"/>
                <w:kern w:val="32"/>
                <w:sz w:val="20"/>
                <w:szCs w:val="20"/>
                <w:lang w:val="en-GB"/>
              </w:rPr>
              <w:t xml:space="preserve">, </w:t>
            </w:r>
            <w:r w:rsidRPr="00C8476F">
              <w:rPr>
                <w:rFonts w:ascii="Arial" w:hAnsi="Arial" w:cs="Arial"/>
                <w:kern w:val="32"/>
                <w:sz w:val="20"/>
                <w:szCs w:val="20"/>
                <w:lang w:val="en-GB"/>
              </w:rPr>
              <w:t>2038</w:t>
            </w:r>
            <w:r w:rsidRPr="00C8476F">
              <w:rPr>
                <w:rFonts w:ascii="Arial" w:hAnsi="Arial" w:cs="Arial"/>
                <w:color w:val="333333"/>
                <w:sz w:val="20"/>
                <w:szCs w:val="20"/>
                <w:lang w:val="en-GB"/>
              </w:rPr>
              <w:t>–</w:t>
            </w:r>
            <w:r w:rsidRPr="00C8476F">
              <w:rPr>
                <w:rFonts w:ascii="Arial" w:hAnsi="Arial" w:cs="Arial"/>
                <w:kern w:val="32"/>
                <w:sz w:val="20"/>
                <w:szCs w:val="20"/>
                <w:lang w:val="en-GB"/>
              </w:rPr>
              <w:t>2049.</w:t>
            </w:r>
          </w:p>
        </w:tc>
      </w:tr>
      <w:tr w:rsidR="00911F8B" w:rsidRPr="00C8476F" w14:paraId="20550343" w14:textId="77777777" w:rsidTr="00505620">
        <w:tc>
          <w:tcPr>
            <w:tcW w:w="2596" w:type="dxa"/>
          </w:tcPr>
          <w:p w14:paraId="0F24A67F" w14:textId="261E8539"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Geranium</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maculatum</w:t>
            </w:r>
          </w:p>
        </w:tc>
        <w:tc>
          <w:tcPr>
            <w:tcW w:w="1394" w:type="dxa"/>
          </w:tcPr>
          <w:p w14:paraId="0C1417ED" w14:textId="09AF7B5A"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0.98625</w:t>
            </w:r>
          </w:p>
        </w:tc>
        <w:tc>
          <w:tcPr>
            <w:tcW w:w="9046" w:type="dxa"/>
          </w:tcPr>
          <w:p w14:paraId="79E6A501" w14:textId="3BD3EBBE" w:rsidR="00911F8B" w:rsidRPr="00C8476F" w:rsidRDefault="009E287D" w:rsidP="00911F8B">
            <w:pPr>
              <w:rPr>
                <w:rFonts w:ascii="Arial" w:hAnsi="Arial" w:cs="Arial"/>
                <w:color w:val="000000"/>
                <w:sz w:val="22"/>
                <w:lang w:val="en-GB"/>
              </w:rPr>
            </w:pPr>
            <w:r w:rsidRPr="00C8476F">
              <w:rPr>
                <w:rFonts w:ascii="Arial" w:hAnsi="Arial" w:cs="Arial"/>
                <w:color w:val="000000"/>
                <w:sz w:val="22"/>
                <w:lang w:val="en-GB"/>
              </w:rPr>
              <w:t xml:space="preserve">Van Etten, M.L., </w:t>
            </w:r>
            <w:proofErr w:type="spellStart"/>
            <w:r w:rsidRPr="00C8476F">
              <w:rPr>
                <w:rFonts w:ascii="Arial" w:hAnsi="Arial" w:cs="Arial"/>
                <w:color w:val="000000"/>
                <w:sz w:val="22"/>
                <w:lang w:val="en-GB"/>
              </w:rPr>
              <w:t>Deen</w:t>
            </w:r>
            <w:proofErr w:type="spellEnd"/>
            <w:r w:rsidR="006257AE" w:rsidRPr="00C8476F">
              <w:rPr>
                <w:rFonts w:ascii="Arial" w:hAnsi="Arial" w:cs="Arial"/>
                <w:color w:val="000000"/>
                <w:sz w:val="22"/>
                <w:lang w:val="en-GB"/>
              </w:rPr>
              <w:t>, A.C.</w:t>
            </w:r>
            <w:r w:rsidRPr="00C8476F">
              <w:rPr>
                <w:rFonts w:ascii="Arial" w:hAnsi="Arial" w:cs="Arial"/>
                <w:color w:val="000000"/>
                <w:sz w:val="22"/>
                <w:lang w:val="en-GB"/>
              </w:rPr>
              <w:t>, Hamrick</w:t>
            </w:r>
            <w:r w:rsidR="006257AE" w:rsidRPr="00C8476F">
              <w:rPr>
                <w:rFonts w:ascii="Arial" w:hAnsi="Arial" w:cs="Arial"/>
                <w:color w:val="000000"/>
                <w:sz w:val="22"/>
                <w:lang w:val="en-GB"/>
              </w:rPr>
              <w:t>, J.L. &amp;</w:t>
            </w:r>
            <w:r w:rsidRPr="00C8476F">
              <w:rPr>
                <w:rFonts w:ascii="Arial" w:hAnsi="Arial" w:cs="Arial"/>
                <w:color w:val="000000"/>
                <w:sz w:val="22"/>
                <w:lang w:val="en-GB"/>
              </w:rPr>
              <w:t xml:space="preserve"> Chang</w:t>
            </w:r>
            <w:r w:rsidR="006257AE" w:rsidRPr="00C8476F">
              <w:rPr>
                <w:rFonts w:ascii="Arial" w:hAnsi="Arial" w:cs="Arial"/>
                <w:color w:val="000000"/>
                <w:sz w:val="22"/>
                <w:lang w:val="en-GB"/>
              </w:rPr>
              <w:t>, S.M</w:t>
            </w:r>
            <w:r w:rsidRPr="00C8476F">
              <w:rPr>
                <w:rFonts w:ascii="Arial" w:hAnsi="Arial" w:cs="Arial"/>
                <w:color w:val="000000"/>
                <w:sz w:val="22"/>
                <w:lang w:val="en-GB"/>
              </w:rPr>
              <w:t xml:space="preserve">. (2014). Mating system contributes only slightly to female maintenance in gynodioecious </w:t>
            </w:r>
            <w:r w:rsidRPr="00C8476F">
              <w:rPr>
                <w:rFonts w:ascii="Arial" w:hAnsi="Arial" w:cs="Arial"/>
                <w:i/>
                <w:iCs/>
                <w:color w:val="000000"/>
                <w:sz w:val="22"/>
                <w:lang w:val="en-GB"/>
              </w:rPr>
              <w:t>Geranium maculatum</w:t>
            </w:r>
            <w:r w:rsidRPr="00C8476F">
              <w:rPr>
                <w:rFonts w:ascii="Arial" w:hAnsi="Arial" w:cs="Arial"/>
                <w:color w:val="000000"/>
                <w:sz w:val="22"/>
                <w:lang w:val="en-GB"/>
              </w:rPr>
              <w:t xml:space="preserve"> (</w:t>
            </w:r>
            <w:proofErr w:type="spellStart"/>
            <w:r w:rsidRPr="00C8476F">
              <w:rPr>
                <w:rFonts w:ascii="Arial" w:hAnsi="Arial" w:cs="Arial"/>
                <w:color w:val="000000"/>
                <w:sz w:val="22"/>
                <w:lang w:val="en-GB"/>
              </w:rPr>
              <w:t>Geraniaceae</w:t>
            </w:r>
            <w:proofErr w:type="spellEnd"/>
            <w:r w:rsidRPr="00C8476F">
              <w:rPr>
                <w:rFonts w:ascii="Arial" w:hAnsi="Arial" w:cs="Arial"/>
                <w:color w:val="000000"/>
                <w:sz w:val="22"/>
                <w:lang w:val="en-GB"/>
              </w:rPr>
              <w:t xml:space="preserve">). </w:t>
            </w:r>
            <w:r w:rsidRPr="00C8476F">
              <w:rPr>
                <w:rFonts w:ascii="Arial" w:hAnsi="Arial" w:cs="Arial"/>
                <w:i/>
                <w:iCs/>
                <w:color w:val="000000"/>
                <w:sz w:val="22"/>
                <w:lang w:val="en-GB"/>
              </w:rPr>
              <w:t>Heredity</w:t>
            </w:r>
            <w:r w:rsidRPr="00C8476F">
              <w:rPr>
                <w:rFonts w:ascii="Arial" w:hAnsi="Arial" w:cs="Arial"/>
                <w:color w:val="000000"/>
                <w:sz w:val="22"/>
                <w:lang w:val="en-GB"/>
              </w:rPr>
              <w:t>, 113, 464</w:t>
            </w:r>
            <w:r w:rsidRPr="00C8476F">
              <w:rPr>
                <w:rFonts w:ascii="Arial" w:hAnsi="Arial" w:cs="Arial"/>
                <w:color w:val="333333"/>
                <w:sz w:val="20"/>
                <w:szCs w:val="20"/>
                <w:lang w:val="en-GB"/>
              </w:rPr>
              <w:t>–</w:t>
            </w:r>
            <w:r w:rsidRPr="00C8476F">
              <w:rPr>
                <w:rFonts w:ascii="Arial" w:hAnsi="Arial" w:cs="Arial"/>
                <w:color w:val="000000"/>
                <w:sz w:val="22"/>
                <w:lang w:val="en-GB"/>
              </w:rPr>
              <w:t>470.</w:t>
            </w:r>
          </w:p>
        </w:tc>
      </w:tr>
      <w:tr w:rsidR="00911F8B" w:rsidRPr="00C8476F" w14:paraId="10A9A5D3" w14:textId="77777777" w:rsidTr="00505620">
        <w:tc>
          <w:tcPr>
            <w:tcW w:w="2596" w:type="dxa"/>
          </w:tcPr>
          <w:p w14:paraId="786AEA64" w14:textId="4B29841B"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Geranium</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pratense</w:t>
            </w:r>
          </w:p>
        </w:tc>
        <w:tc>
          <w:tcPr>
            <w:tcW w:w="1394" w:type="dxa"/>
          </w:tcPr>
          <w:p w14:paraId="38AF025A" w14:textId="400CA449"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0.884</w:t>
            </w:r>
          </w:p>
        </w:tc>
        <w:tc>
          <w:tcPr>
            <w:tcW w:w="9046" w:type="dxa"/>
          </w:tcPr>
          <w:p w14:paraId="2CFA12A2" w14:textId="2BCCC88F"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Michalski</w:t>
            </w:r>
            <w:r w:rsidR="006257AE" w:rsidRPr="00C8476F">
              <w:rPr>
                <w:rFonts w:ascii="Arial" w:hAnsi="Arial" w:cs="Arial"/>
                <w:sz w:val="20"/>
                <w:szCs w:val="20"/>
                <w:lang w:val="en-GB"/>
              </w:rPr>
              <w:t>, S.G. &amp;</w:t>
            </w:r>
            <w:r w:rsidRPr="00C8476F">
              <w:rPr>
                <w:rFonts w:ascii="Arial" w:hAnsi="Arial" w:cs="Arial"/>
                <w:sz w:val="20"/>
                <w:szCs w:val="20"/>
                <w:lang w:val="en-GB"/>
              </w:rPr>
              <w:t xml:space="preserve"> </w:t>
            </w:r>
            <w:proofErr w:type="spellStart"/>
            <w:r w:rsidRPr="00C8476F">
              <w:rPr>
                <w:rFonts w:ascii="Arial" w:hAnsi="Arial" w:cs="Arial"/>
                <w:sz w:val="20"/>
                <w:szCs w:val="20"/>
                <w:lang w:val="en-GB"/>
              </w:rPr>
              <w:t>Durka</w:t>
            </w:r>
            <w:proofErr w:type="spellEnd"/>
            <w:r w:rsidR="006257AE" w:rsidRPr="00C8476F">
              <w:rPr>
                <w:rFonts w:ascii="Arial" w:hAnsi="Arial" w:cs="Arial"/>
                <w:sz w:val="20"/>
                <w:szCs w:val="20"/>
                <w:lang w:val="en-GB"/>
              </w:rPr>
              <w:t>, W</w:t>
            </w:r>
            <w:r w:rsidRPr="00C8476F">
              <w:rPr>
                <w:rFonts w:ascii="Arial" w:hAnsi="Arial" w:cs="Arial"/>
                <w:sz w:val="20"/>
                <w:szCs w:val="20"/>
                <w:lang w:val="en-GB"/>
              </w:rPr>
              <w:t xml:space="preserve">. </w:t>
            </w:r>
            <w:r w:rsidR="009E287D" w:rsidRPr="00C8476F">
              <w:rPr>
                <w:rFonts w:ascii="Arial" w:hAnsi="Arial" w:cs="Arial"/>
                <w:sz w:val="20"/>
                <w:szCs w:val="20"/>
                <w:lang w:val="en-GB"/>
              </w:rPr>
              <w:t>(</w:t>
            </w:r>
            <w:r w:rsidRPr="00C8476F">
              <w:rPr>
                <w:rFonts w:ascii="Arial" w:hAnsi="Arial" w:cs="Arial"/>
                <w:sz w:val="20"/>
                <w:szCs w:val="20"/>
                <w:lang w:val="en-GB"/>
              </w:rPr>
              <w:t>2012</w:t>
            </w:r>
            <w:r w:rsidR="009E287D" w:rsidRPr="00C8476F">
              <w:rPr>
                <w:rFonts w:ascii="Arial" w:hAnsi="Arial" w:cs="Arial"/>
                <w:sz w:val="20"/>
                <w:szCs w:val="20"/>
                <w:lang w:val="en-GB"/>
              </w:rPr>
              <w:t>)</w:t>
            </w:r>
            <w:r w:rsidRPr="00C8476F">
              <w:rPr>
                <w:rFonts w:ascii="Arial" w:hAnsi="Arial" w:cs="Arial"/>
                <w:sz w:val="20"/>
                <w:szCs w:val="20"/>
                <w:lang w:val="en-GB"/>
              </w:rPr>
              <w:t xml:space="preserve">. Assessment of provenance delineation by genetic differentiation patterns and estimates of gene flow in the common grassland plant </w:t>
            </w:r>
            <w:r w:rsidRPr="00C8476F">
              <w:rPr>
                <w:rFonts w:ascii="Arial" w:hAnsi="Arial" w:cs="Arial"/>
                <w:i/>
                <w:iCs/>
                <w:sz w:val="20"/>
                <w:szCs w:val="20"/>
                <w:lang w:val="en-GB"/>
              </w:rPr>
              <w:t>Geranium pratense</w:t>
            </w:r>
            <w:r w:rsidRPr="00C8476F">
              <w:rPr>
                <w:rFonts w:ascii="Arial" w:hAnsi="Arial" w:cs="Arial"/>
                <w:sz w:val="20"/>
                <w:szCs w:val="20"/>
                <w:lang w:val="en-GB"/>
              </w:rPr>
              <w:t xml:space="preserve">. </w:t>
            </w:r>
            <w:proofErr w:type="spellStart"/>
            <w:r w:rsidRPr="00C8476F">
              <w:rPr>
                <w:rFonts w:ascii="Arial" w:hAnsi="Arial" w:cs="Arial"/>
                <w:i/>
                <w:iCs/>
                <w:sz w:val="20"/>
                <w:szCs w:val="20"/>
                <w:lang w:val="en-GB"/>
              </w:rPr>
              <w:t>Conserv</w:t>
            </w:r>
            <w:proofErr w:type="spellEnd"/>
            <w:r w:rsidR="009E287D" w:rsidRPr="00C8476F">
              <w:rPr>
                <w:rFonts w:ascii="Arial" w:hAnsi="Arial" w:cs="Arial"/>
                <w:i/>
                <w:iCs/>
                <w:sz w:val="20"/>
                <w:szCs w:val="20"/>
                <w:lang w:val="en-GB"/>
              </w:rPr>
              <w:t>.</w:t>
            </w:r>
            <w:r w:rsidRPr="00C8476F">
              <w:rPr>
                <w:rFonts w:ascii="Arial" w:hAnsi="Arial" w:cs="Arial"/>
                <w:i/>
                <w:iCs/>
                <w:sz w:val="20"/>
                <w:szCs w:val="20"/>
                <w:lang w:val="en-GB"/>
              </w:rPr>
              <w:t xml:space="preserve"> Genet</w:t>
            </w:r>
            <w:r w:rsidR="009E287D"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13</w:t>
            </w:r>
            <w:r w:rsidR="009E287D" w:rsidRPr="00C8476F">
              <w:rPr>
                <w:rFonts w:ascii="Arial" w:hAnsi="Arial" w:cs="Arial"/>
                <w:sz w:val="20"/>
                <w:szCs w:val="20"/>
                <w:lang w:val="en-GB"/>
              </w:rPr>
              <w:t xml:space="preserve">, </w:t>
            </w:r>
            <w:r w:rsidRPr="00C8476F">
              <w:rPr>
                <w:rFonts w:ascii="Arial" w:hAnsi="Arial" w:cs="Arial"/>
                <w:sz w:val="20"/>
                <w:szCs w:val="20"/>
                <w:lang w:val="en-GB"/>
              </w:rPr>
              <w:t>581</w:t>
            </w:r>
            <w:r w:rsidR="009E287D" w:rsidRPr="00C8476F">
              <w:rPr>
                <w:rFonts w:ascii="Arial" w:hAnsi="Arial" w:cs="Arial"/>
                <w:color w:val="333333"/>
                <w:sz w:val="20"/>
                <w:szCs w:val="20"/>
                <w:lang w:val="en-GB"/>
              </w:rPr>
              <w:t>–</w:t>
            </w:r>
            <w:r w:rsidRPr="00C8476F">
              <w:rPr>
                <w:rFonts w:ascii="Arial" w:hAnsi="Arial" w:cs="Arial"/>
                <w:sz w:val="20"/>
                <w:szCs w:val="20"/>
                <w:lang w:val="en-GB"/>
              </w:rPr>
              <w:t>592</w:t>
            </w:r>
            <w:r w:rsidR="009E287D" w:rsidRPr="00C8476F">
              <w:rPr>
                <w:rFonts w:ascii="Arial" w:hAnsi="Arial" w:cs="Arial"/>
                <w:sz w:val="20"/>
                <w:szCs w:val="20"/>
                <w:lang w:val="en-GB"/>
              </w:rPr>
              <w:t>.</w:t>
            </w:r>
          </w:p>
        </w:tc>
      </w:tr>
      <w:tr w:rsidR="00911F8B" w:rsidRPr="00C8476F" w14:paraId="164F314B" w14:textId="77777777" w:rsidTr="00505620">
        <w:tc>
          <w:tcPr>
            <w:tcW w:w="2596" w:type="dxa"/>
          </w:tcPr>
          <w:p w14:paraId="574B4261" w14:textId="1A2AF1C5"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Ipomoea</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purpurea</w:t>
            </w:r>
          </w:p>
        </w:tc>
        <w:tc>
          <w:tcPr>
            <w:tcW w:w="1394" w:type="dxa"/>
          </w:tcPr>
          <w:p w14:paraId="7D3E5BF3" w14:textId="11C664A2"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0.699</w:t>
            </w:r>
          </w:p>
        </w:tc>
        <w:tc>
          <w:tcPr>
            <w:tcW w:w="9046" w:type="dxa"/>
          </w:tcPr>
          <w:p w14:paraId="5C5A7BE0" w14:textId="5480B942" w:rsidR="00911F8B" w:rsidRPr="00C8476F" w:rsidRDefault="00911F8B" w:rsidP="00911F8B">
            <w:pPr>
              <w:rPr>
                <w:rFonts w:ascii="Arial" w:hAnsi="Arial" w:cs="Arial"/>
                <w:b/>
                <w:bCs/>
                <w:kern w:val="32"/>
                <w:sz w:val="20"/>
                <w:szCs w:val="20"/>
                <w:lang w:val="en-GB"/>
              </w:rPr>
            </w:pPr>
            <w:proofErr w:type="spellStart"/>
            <w:r w:rsidRPr="00C8476F">
              <w:rPr>
                <w:rFonts w:ascii="Arial" w:hAnsi="Arial" w:cs="Arial"/>
                <w:sz w:val="20"/>
                <w:szCs w:val="20"/>
                <w:lang w:val="en-GB"/>
              </w:rPr>
              <w:t>Ennos</w:t>
            </w:r>
            <w:proofErr w:type="spellEnd"/>
            <w:r w:rsidR="006257AE" w:rsidRPr="00C8476F">
              <w:rPr>
                <w:rFonts w:ascii="Arial" w:hAnsi="Arial" w:cs="Arial"/>
                <w:sz w:val="20"/>
                <w:szCs w:val="20"/>
                <w:lang w:val="en-GB"/>
              </w:rPr>
              <w:t>,</w:t>
            </w:r>
            <w:r w:rsidRPr="00C8476F">
              <w:rPr>
                <w:rFonts w:ascii="Arial" w:hAnsi="Arial" w:cs="Arial"/>
                <w:sz w:val="20"/>
                <w:szCs w:val="20"/>
                <w:lang w:val="en-GB"/>
              </w:rPr>
              <w:t xml:space="preserve"> R</w:t>
            </w:r>
            <w:r w:rsidR="006257AE" w:rsidRPr="00C8476F">
              <w:rPr>
                <w:rFonts w:ascii="Arial" w:hAnsi="Arial" w:cs="Arial"/>
                <w:sz w:val="20"/>
                <w:szCs w:val="20"/>
                <w:lang w:val="en-GB"/>
              </w:rPr>
              <w:t>.</w:t>
            </w:r>
            <w:r w:rsidRPr="00C8476F">
              <w:rPr>
                <w:rFonts w:ascii="Arial" w:hAnsi="Arial" w:cs="Arial"/>
                <w:sz w:val="20"/>
                <w:szCs w:val="20"/>
                <w:lang w:val="en-GB"/>
              </w:rPr>
              <w:t xml:space="preserve">A. </w:t>
            </w:r>
            <w:r w:rsidR="009E287D" w:rsidRPr="00C8476F">
              <w:rPr>
                <w:rFonts w:ascii="Arial" w:hAnsi="Arial" w:cs="Arial"/>
                <w:sz w:val="20"/>
                <w:szCs w:val="20"/>
                <w:lang w:val="en-GB"/>
              </w:rPr>
              <w:t>(</w:t>
            </w:r>
            <w:r w:rsidRPr="00C8476F">
              <w:rPr>
                <w:rFonts w:ascii="Arial" w:hAnsi="Arial" w:cs="Arial"/>
                <w:sz w:val="20"/>
                <w:szCs w:val="20"/>
                <w:lang w:val="en-GB"/>
              </w:rPr>
              <w:t>1981</w:t>
            </w:r>
            <w:r w:rsidR="009E287D" w:rsidRPr="00C8476F">
              <w:rPr>
                <w:rFonts w:ascii="Arial" w:hAnsi="Arial" w:cs="Arial"/>
                <w:sz w:val="20"/>
                <w:szCs w:val="20"/>
                <w:lang w:val="en-GB"/>
              </w:rPr>
              <w:t>)</w:t>
            </w:r>
            <w:r w:rsidRPr="00C8476F">
              <w:rPr>
                <w:rFonts w:ascii="Arial" w:hAnsi="Arial" w:cs="Arial"/>
                <w:sz w:val="20"/>
                <w:szCs w:val="20"/>
                <w:lang w:val="en-GB"/>
              </w:rPr>
              <w:t xml:space="preserve">. Quantitative studies of the mating system in two sympatric species of </w:t>
            </w:r>
            <w:r w:rsidRPr="00C8476F">
              <w:rPr>
                <w:rFonts w:ascii="Arial" w:hAnsi="Arial" w:cs="Arial"/>
                <w:i/>
                <w:iCs/>
                <w:sz w:val="20"/>
                <w:szCs w:val="20"/>
                <w:lang w:val="en-GB"/>
              </w:rPr>
              <w:t>Ipomoea</w:t>
            </w:r>
            <w:r w:rsidRPr="00C8476F">
              <w:rPr>
                <w:rFonts w:ascii="Arial" w:hAnsi="Arial" w:cs="Arial"/>
                <w:sz w:val="20"/>
                <w:szCs w:val="20"/>
                <w:lang w:val="en-GB"/>
              </w:rPr>
              <w:t xml:space="preserve"> (Convolvulaceae). </w:t>
            </w:r>
            <w:proofErr w:type="spellStart"/>
            <w:r w:rsidRPr="00C8476F">
              <w:rPr>
                <w:rFonts w:ascii="Arial" w:hAnsi="Arial" w:cs="Arial"/>
                <w:i/>
                <w:iCs/>
                <w:sz w:val="20"/>
                <w:szCs w:val="20"/>
                <w:lang w:val="en-GB"/>
              </w:rPr>
              <w:t>Genetica</w:t>
            </w:r>
            <w:proofErr w:type="spellEnd"/>
            <w:r w:rsidR="009E287D" w:rsidRPr="00C8476F">
              <w:rPr>
                <w:rFonts w:ascii="Arial" w:hAnsi="Arial" w:cs="Arial"/>
                <w:sz w:val="20"/>
                <w:szCs w:val="20"/>
                <w:lang w:val="en-GB"/>
              </w:rPr>
              <w:t>,</w:t>
            </w:r>
            <w:r w:rsidRPr="00C8476F">
              <w:rPr>
                <w:rFonts w:ascii="Arial" w:hAnsi="Arial" w:cs="Arial"/>
                <w:sz w:val="20"/>
                <w:szCs w:val="20"/>
                <w:lang w:val="en-GB"/>
              </w:rPr>
              <w:t xml:space="preserve"> 57</w:t>
            </w:r>
            <w:r w:rsidR="009E287D" w:rsidRPr="00C8476F">
              <w:rPr>
                <w:rFonts w:ascii="Arial" w:hAnsi="Arial" w:cs="Arial"/>
                <w:sz w:val="20"/>
                <w:szCs w:val="20"/>
                <w:lang w:val="en-GB"/>
              </w:rPr>
              <w:t xml:space="preserve">, </w:t>
            </w:r>
            <w:r w:rsidRPr="00C8476F">
              <w:rPr>
                <w:rFonts w:ascii="Arial" w:hAnsi="Arial" w:cs="Arial"/>
                <w:sz w:val="20"/>
                <w:szCs w:val="20"/>
                <w:lang w:val="en-GB"/>
              </w:rPr>
              <w:t>93</w:t>
            </w:r>
            <w:r w:rsidR="009E287D" w:rsidRPr="00C8476F">
              <w:rPr>
                <w:rFonts w:ascii="Arial" w:hAnsi="Arial" w:cs="Arial"/>
                <w:color w:val="333333"/>
                <w:sz w:val="20"/>
                <w:szCs w:val="20"/>
                <w:lang w:val="en-GB"/>
              </w:rPr>
              <w:t>–</w:t>
            </w:r>
            <w:r w:rsidRPr="00C8476F">
              <w:rPr>
                <w:rFonts w:ascii="Arial" w:hAnsi="Arial" w:cs="Arial"/>
                <w:sz w:val="20"/>
                <w:szCs w:val="20"/>
                <w:lang w:val="en-GB"/>
              </w:rPr>
              <w:t>98</w:t>
            </w:r>
            <w:r w:rsidR="009E287D" w:rsidRPr="00C8476F">
              <w:rPr>
                <w:rFonts w:ascii="Arial" w:hAnsi="Arial" w:cs="Arial"/>
                <w:sz w:val="20"/>
                <w:szCs w:val="20"/>
                <w:lang w:val="en-GB"/>
              </w:rPr>
              <w:t>.</w:t>
            </w:r>
          </w:p>
        </w:tc>
      </w:tr>
      <w:tr w:rsidR="00911F8B" w:rsidRPr="00C8476F" w14:paraId="2E5AD41F" w14:textId="77777777" w:rsidTr="00505620">
        <w:tc>
          <w:tcPr>
            <w:tcW w:w="2596" w:type="dxa"/>
          </w:tcPr>
          <w:p w14:paraId="7722D9D1" w14:textId="4EA18D18"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Lamium</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amplexicaule</w:t>
            </w:r>
          </w:p>
        </w:tc>
        <w:tc>
          <w:tcPr>
            <w:tcW w:w="1394" w:type="dxa"/>
          </w:tcPr>
          <w:p w14:paraId="0F0B2363" w14:textId="16DDE84F"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0.235</w:t>
            </w:r>
          </w:p>
        </w:tc>
        <w:tc>
          <w:tcPr>
            <w:tcW w:w="9046" w:type="dxa"/>
          </w:tcPr>
          <w:p w14:paraId="39593534" w14:textId="135969B3" w:rsidR="00911F8B" w:rsidRPr="00C8476F" w:rsidRDefault="00911F8B" w:rsidP="00911F8B">
            <w:pPr>
              <w:rPr>
                <w:rFonts w:ascii="Arial" w:hAnsi="Arial" w:cs="Arial"/>
                <w:b/>
                <w:bCs/>
                <w:kern w:val="32"/>
                <w:sz w:val="20"/>
                <w:szCs w:val="20"/>
                <w:lang w:val="en-GB"/>
              </w:rPr>
            </w:pPr>
            <w:proofErr w:type="spellStart"/>
            <w:r w:rsidRPr="00C8476F">
              <w:rPr>
                <w:rFonts w:ascii="Arial" w:hAnsi="Arial" w:cs="Arial"/>
                <w:sz w:val="20"/>
                <w:szCs w:val="20"/>
                <w:lang w:val="en-GB"/>
              </w:rPr>
              <w:t>Stojanova</w:t>
            </w:r>
            <w:proofErr w:type="spellEnd"/>
            <w:r w:rsidRPr="00C8476F">
              <w:rPr>
                <w:rFonts w:ascii="Arial" w:hAnsi="Arial" w:cs="Arial"/>
                <w:sz w:val="20"/>
                <w:szCs w:val="20"/>
                <w:lang w:val="en-GB"/>
              </w:rPr>
              <w:t xml:space="preserve">, B., </w:t>
            </w:r>
            <w:proofErr w:type="spellStart"/>
            <w:r w:rsidRPr="00C8476F">
              <w:rPr>
                <w:rFonts w:ascii="Arial" w:hAnsi="Arial" w:cs="Arial"/>
                <w:sz w:val="20"/>
                <w:szCs w:val="20"/>
                <w:lang w:val="en-GB"/>
              </w:rPr>
              <w:t>Cheptou</w:t>
            </w:r>
            <w:proofErr w:type="spellEnd"/>
            <w:r w:rsidRPr="00C8476F">
              <w:rPr>
                <w:rFonts w:ascii="Arial" w:hAnsi="Arial" w:cs="Arial"/>
                <w:sz w:val="20"/>
                <w:szCs w:val="20"/>
                <w:lang w:val="en-GB"/>
              </w:rPr>
              <w:t>, P.O.</w:t>
            </w:r>
            <w:r w:rsidR="006257AE" w:rsidRPr="00C8476F">
              <w:rPr>
                <w:rFonts w:ascii="Arial" w:hAnsi="Arial" w:cs="Arial"/>
                <w:sz w:val="20"/>
                <w:szCs w:val="20"/>
                <w:lang w:val="en-GB"/>
              </w:rPr>
              <w:t xml:space="preserve"> &amp;</w:t>
            </w:r>
            <w:r w:rsidRPr="00C8476F">
              <w:rPr>
                <w:rFonts w:ascii="Arial" w:hAnsi="Arial" w:cs="Arial"/>
                <w:sz w:val="20"/>
                <w:szCs w:val="20"/>
                <w:lang w:val="en-GB"/>
              </w:rPr>
              <w:t xml:space="preserve"> Maurice, S. </w:t>
            </w:r>
            <w:r w:rsidR="006257AE" w:rsidRPr="00C8476F">
              <w:rPr>
                <w:rFonts w:ascii="Arial" w:hAnsi="Arial" w:cs="Arial"/>
                <w:sz w:val="20"/>
                <w:szCs w:val="20"/>
                <w:lang w:val="en-GB"/>
              </w:rPr>
              <w:t>(</w:t>
            </w:r>
            <w:r w:rsidRPr="00C8476F">
              <w:rPr>
                <w:rFonts w:ascii="Arial" w:hAnsi="Arial" w:cs="Arial"/>
                <w:sz w:val="20"/>
                <w:szCs w:val="20"/>
                <w:lang w:val="en-GB"/>
              </w:rPr>
              <w:t>2014</w:t>
            </w:r>
            <w:r w:rsidR="006257AE" w:rsidRPr="00C8476F">
              <w:rPr>
                <w:rFonts w:ascii="Arial" w:hAnsi="Arial" w:cs="Arial"/>
                <w:sz w:val="20"/>
                <w:szCs w:val="20"/>
                <w:lang w:val="en-GB"/>
              </w:rPr>
              <w:t>)</w:t>
            </w:r>
            <w:r w:rsidRPr="00C8476F">
              <w:rPr>
                <w:rFonts w:ascii="Arial" w:hAnsi="Arial" w:cs="Arial"/>
                <w:sz w:val="20"/>
                <w:szCs w:val="20"/>
                <w:lang w:val="en-GB"/>
              </w:rPr>
              <w:t xml:space="preserve">. Does </w:t>
            </w:r>
            <w:proofErr w:type="spellStart"/>
            <w:r w:rsidRPr="00C8476F">
              <w:rPr>
                <w:rFonts w:ascii="Arial" w:hAnsi="Arial" w:cs="Arial"/>
                <w:sz w:val="20"/>
                <w:szCs w:val="20"/>
                <w:lang w:val="en-GB"/>
              </w:rPr>
              <w:t>cleistogamy</w:t>
            </w:r>
            <w:proofErr w:type="spellEnd"/>
            <w:r w:rsidRPr="00C8476F">
              <w:rPr>
                <w:rFonts w:ascii="Arial" w:hAnsi="Arial" w:cs="Arial"/>
                <w:sz w:val="20"/>
                <w:szCs w:val="20"/>
                <w:lang w:val="en-GB"/>
              </w:rPr>
              <w:t xml:space="preserve"> variation translate into outcrossing variation in the annual species </w:t>
            </w:r>
            <w:r w:rsidRPr="00C8476F">
              <w:rPr>
                <w:rFonts w:ascii="Arial" w:hAnsi="Arial" w:cs="Arial"/>
                <w:i/>
                <w:iCs/>
                <w:sz w:val="20"/>
                <w:szCs w:val="20"/>
                <w:lang w:val="en-GB"/>
              </w:rPr>
              <w:t>Lamium amplexicaule</w:t>
            </w:r>
            <w:r w:rsidRPr="00C8476F">
              <w:rPr>
                <w:rFonts w:ascii="Arial" w:hAnsi="Arial" w:cs="Arial"/>
                <w:sz w:val="20"/>
                <w:szCs w:val="20"/>
                <w:lang w:val="en-GB"/>
              </w:rPr>
              <w:t xml:space="preserve"> (</w:t>
            </w:r>
            <w:proofErr w:type="spellStart"/>
            <w:r w:rsidRPr="00C8476F">
              <w:rPr>
                <w:rFonts w:ascii="Arial" w:hAnsi="Arial" w:cs="Arial"/>
                <w:sz w:val="20"/>
                <w:szCs w:val="20"/>
                <w:lang w:val="en-GB"/>
              </w:rPr>
              <w:t>Lamiaceae</w:t>
            </w:r>
            <w:proofErr w:type="spellEnd"/>
            <w:r w:rsidRPr="00C8476F">
              <w:rPr>
                <w:rFonts w:ascii="Arial" w:hAnsi="Arial" w:cs="Arial"/>
                <w:sz w:val="20"/>
                <w:szCs w:val="20"/>
                <w:lang w:val="en-GB"/>
              </w:rPr>
              <w:t xml:space="preserve">). </w:t>
            </w:r>
            <w:r w:rsidRPr="00C8476F">
              <w:rPr>
                <w:rFonts w:ascii="Arial" w:hAnsi="Arial" w:cs="Arial"/>
                <w:i/>
                <w:iCs/>
                <w:sz w:val="20"/>
                <w:szCs w:val="20"/>
                <w:lang w:val="en-GB"/>
              </w:rPr>
              <w:t>Plant Syst</w:t>
            </w:r>
            <w:r w:rsidR="005C011B"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Evol</w:t>
            </w:r>
            <w:proofErr w:type="spellEnd"/>
            <w:r w:rsidR="005C011B"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300</w:t>
            </w:r>
            <w:r w:rsidR="009E287D" w:rsidRPr="00C8476F">
              <w:rPr>
                <w:rFonts w:ascii="Arial" w:hAnsi="Arial" w:cs="Arial"/>
                <w:sz w:val="20"/>
                <w:szCs w:val="20"/>
                <w:lang w:val="en-GB"/>
              </w:rPr>
              <w:t>,</w:t>
            </w:r>
            <w:r w:rsidRPr="00C8476F">
              <w:rPr>
                <w:rFonts w:ascii="Arial" w:hAnsi="Arial" w:cs="Arial"/>
                <w:sz w:val="20"/>
                <w:szCs w:val="20"/>
                <w:lang w:val="en-GB"/>
              </w:rPr>
              <w:t xml:space="preserve"> 2</w:t>
            </w:r>
            <w:r w:rsidR="00E5383C" w:rsidRPr="00C8476F">
              <w:rPr>
                <w:rFonts w:ascii="Arial" w:hAnsi="Arial" w:cs="Arial"/>
                <w:sz w:val="20"/>
                <w:szCs w:val="20"/>
                <w:lang w:val="en-GB"/>
              </w:rPr>
              <w:t>105</w:t>
            </w:r>
            <w:r w:rsidR="009E287D" w:rsidRPr="00C8476F">
              <w:rPr>
                <w:rFonts w:ascii="Arial" w:hAnsi="Arial" w:cs="Arial"/>
                <w:color w:val="333333"/>
                <w:sz w:val="20"/>
                <w:szCs w:val="20"/>
                <w:lang w:val="en-GB"/>
              </w:rPr>
              <w:t>–</w:t>
            </w:r>
            <w:r w:rsidRPr="00C8476F">
              <w:rPr>
                <w:rFonts w:ascii="Arial" w:hAnsi="Arial" w:cs="Arial"/>
                <w:sz w:val="20"/>
                <w:szCs w:val="20"/>
                <w:lang w:val="en-GB"/>
              </w:rPr>
              <w:t>2</w:t>
            </w:r>
            <w:r w:rsidR="00E5383C" w:rsidRPr="00C8476F">
              <w:rPr>
                <w:rFonts w:ascii="Arial" w:hAnsi="Arial" w:cs="Arial"/>
                <w:sz w:val="20"/>
                <w:szCs w:val="20"/>
                <w:lang w:val="en-GB"/>
              </w:rPr>
              <w:t>114</w:t>
            </w:r>
            <w:r w:rsidRPr="00C8476F">
              <w:rPr>
                <w:rFonts w:ascii="Arial" w:hAnsi="Arial" w:cs="Arial"/>
                <w:sz w:val="20"/>
                <w:szCs w:val="20"/>
                <w:lang w:val="en-GB"/>
              </w:rPr>
              <w:t>.</w:t>
            </w:r>
          </w:p>
        </w:tc>
      </w:tr>
      <w:tr w:rsidR="00911F8B" w:rsidRPr="00C8476F" w14:paraId="12382565" w14:textId="77777777" w:rsidTr="00505620">
        <w:tc>
          <w:tcPr>
            <w:tcW w:w="2596" w:type="dxa"/>
          </w:tcPr>
          <w:p w14:paraId="6D8886FF" w14:textId="194B3858"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Medicago</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sativa</w:t>
            </w:r>
          </w:p>
        </w:tc>
        <w:tc>
          <w:tcPr>
            <w:tcW w:w="1394" w:type="dxa"/>
          </w:tcPr>
          <w:p w14:paraId="29AFC765" w14:textId="29BE319A"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0.76</w:t>
            </w:r>
          </w:p>
        </w:tc>
        <w:tc>
          <w:tcPr>
            <w:tcW w:w="9046" w:type="dxa"/>
          </w:tcPr>
          <w:p w14:paraId="578130C0" w14:textId="74827B72"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Knapp, E.E.</w:t>
            </w:r>
            <w:r w:rsidR="006257AE" w:rsidRPr="00C8476F">
              <w:rPr>
                <w:rFonts w:ascii="Arial" w:hAnsi="Arial" w:cs="Arial"/>
                <w:sz w:val="20"/>
                <w:szCs w:val="20"/>
                <w:lang w:val="en-GB"/>
              </w:rPr>
              <w:t xml:space="preserve"> &amp;</w:t>
            </w:r>
            <w:r w:rsidRPr="00C8476F">
              <w:rPr>
                <w:rFonts w:ascii="Arial" w:hAnsi="Arial" w:cs="Arial"/>
                <w:sz w:val="20"/>
                <w:szCs w:val="20"/>
                <w:lang w:val="en-GB"/>
              </w:rPr>
              <w:t xml:space="preserve"> </w:t>
            </w:r>
            <w:proofErr w:type="spellStart"/>
            <w:r w:rsidRPr="00C8476F">
              <w:rPr>
                <w:rFonts w:ascii="Arial" w:hAnsi="Arial" w:cs="Arial"/>
                <w:sz w:val="20"/>
                <w:szCs w:val="20"/>
                <w:lang w:val="en-GB"/>
              </w:rPr>
              <w:t>Teuber</w:t>
            </w:r>
            <w:proofErr w:type="spellEnd"/>
            <w:r w:rsidRPr="00C8476F">
              <w:rPr>
                <w:rFonts w:ascii="Arial" w:hAnsi="Arial" w:cs="Arial"/>
                <w:sz w:val="20"/>
                <w:szCs w:val="20"/>
                <w:lang w:val="en-GB"/>
              </w:rPr>
              <w:t xml:space="preserve">, L.R. </w:t>
            </w:r>
            <w:r w:rsidR="006257AE" w:rsidRPr="00C8476F">
              <w:rPr>
                <w:rFonts w:ascii="Arial" w:hAnsi="Arial" w:cs="Arial"/>
                <w:sz w:val="20"/>
                <w:szCs w:val="20"/>
                <w:lang w:val="en-GB"/>
              </w:rPr>
              <w:t>(</w:t>
            </w:r>
            <w:r w:rsidRPr="00C8476F">
              <w:rPr>
                <w:rFonts w:ascii="Arial" w:hAnsi="Arial" w:cs="Arial"/>
                <w:sz w:val="20"/>
                <w:szCs w:val="20"/>
                <w:lang w:val="en-GB"/>
              </w:rPr>
              <w:t>1993</w:t>
            </w:r>
            <w:r w:rsidR="006257AE" w:rsidRPr="00C8476F">
              <w:rPr>
                <w:rFonts w:ascii="Arial" w:hAnsi="Arial" w:cs="Arial"/>
                <w:sz w:val="20"/>
                <w:szCs w:val="20"/>
                <w:lang w:val="en-GB"/>
              </w:rPr>
              <w:t>)</w:t>
            </w:r>
            <w:r w:rsidRPr="00C8476F">
              <w:rPr>
                <w:rFonts w:ascii="Arial" w:hAnsi="Arial" w:cs="Arial"/>
                <w:sz w:val="20"/>
                <w:szCs w:val="20"/>
                <w:lang w:val="en-GB"/>
              </w:rPr>
              <w:t xml:space="preserve">. Outcrossing rate of </w:t>
            </w:r>
            <w:proofErr w:type="spellStart"/>
            <w:r w:rsidRPr="00C8476F">
              <w:rPr>
                <w:rFonts w:ascii="Arial" w:hAnsi="Arial" w:cs="Arial"/>
                <w:sz w:val="20"/>
                <w:szCs w:val="20"/>
                <w:lang w:val="en-GB"/>
              </w:rPr>
              <w:t>alfafa</w:t>
            </w:r>
            <w:proofErr w:type="spellEnd"/>
            <w:r w:rsidRPr="00C8476F">
              <w:rPr>
                <w:rFonts w:ascii="Arial" w:hAnsi="Arial" w:cs="Arial"/>
                <w:sz w:val="20"/>
                <w:szCs w:val="20"/>
                <w:lang w:val="en-GB"/>
              </w:rPr>
              <w:t xml:space="preserve"> populations differing in ease of floret tripping. </w:t>
            </w:r>
            <w:r w:rsidRPr="00C8476F">
              <w:rPr>
                <w:rFonts w:ascii="Arial" w:hAnsi="Arial" w:cs="Arial"/>
                <w:i/>
                <w:iCs/>
                <w:sz w:val="20"/>
                <w:szCs w:val="20"/>
                <w:lang w:val="en-GB"/>
              </w:rPr>
              <w:t>Crop Sci</w:t>
            </w:r>
            <w:r w:rsidR="009E287D"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33</w:t>
            </w:r>
            <w:r w:rsidR="009E287D" w:rsidRPr="00C8476F">
              <w:rPr>
                <w:rFonts w:ascii="Arial" w:hAnsi="Arial" w:cs="Arial"/>
                <w:sz w:val="20"/>
                <w:szCs w:val="20"/>
                <w:lang w:val="en-GB"/>
              </w:rPr>
              <w:t>,</w:t>
            </w:r>
            <w:r w:rsidRPr="00C8476F">
              <w:rPr>
                <w:rFonts w:ascii="Arial" w:hAnsi="Arial" w:cs="Arial"/>
                <w:sz w:val="20"/>
                <w:szCs w:val="20"/>
                <w:lang w:val="en-GB"/>
              </w:rPr>
              <w:t xml:space="preserve"> 1181</w:t>
            </w:r>
            <w:r w:rsidR="009E287D" w:rsidRPr="00C8476F">
              <w:rPr>
                <w:rFonts w:ascii="Arial" w:hAnsi="Arial" w:cs="Arial"/>
                <w:color w:val="333333"/>
                <w:sz w:val="20"/>
                <w:szCs w:val="20"/>
                <w:lang w:val="en-GB"/>
              </w:rPr>
              <w:t>–</w:t>
            </w:r>
            <w:r w:rsidRPr="00C8476F">
              <w:rPr>
                <w:rFonts w:ascii="Arial" w:hAnsi="Arial" w:cs="Arial"/>
                <w:sz w:val="20"/>
                <w:szCs w:val="20"/>
                <w:lang w:val="en-GB"/>
              </w:rPr>
              <w:t>1185.</w:t>
            </w:r>
          </w:p>
        </w:tc>
      </w:tr>
      <w:tr w:rsidR="00911F8B" w:rsidRPr="00C8476F" w14:paraId="7D939A6D" w14:textId="77777777" w:rsidTr="00505620">
        <w:tc>
          <w:tcPr>
            <w:tcW w:w="2596" w:type="dxa"/>
          </w:tcPr>
          <w:p w14:paraId="0EFF5FE6" w14:textId="78B80969"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Mimulus</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micranthus</w:t>
            </w:r>
            <w:proofErr w:type="spellEnd"/>
          </w:p>
        </w:tc>
        <w:tc>
          <w:tcPr>
            <w:tcW w:w="1394" w:type="dxa"/>
          </w:tcPr>
          <w:p w14:paraId="760EA39D" w14:textId="0ED0B9D9"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0.16</w:t>
            </w:r>
          </w:p>
        </w:tc>
        <w:tc>
          <w:tcPr>
            <w:tcW w:w="9046" w:type="dxa"/>
          </w:tcPr>
          <w:p w14:paraId="2AA7AC8E" w14:textId="1CB83EFE" w:rsidR="00911F8B" w:rsidRPr="00C8476F" w:rsidRDefault="00911F8B" w:rsidP="00911F8B">
            <w:pPr>
              <w:rPr>
                <w:rFonts w:ascii="Arial" w:hAnsi="Arial" w:cs="Arial"/>
                <w:b/>
                <w:bCs/>
                <w:kern w:val="32"/>
                <w:sz w:val="20"/>
                <w:szCs w:val="20"/>
                <w:lang w:val="en-GB"/>
              </w:rPr>
            </w:pPr>
            <w:proofErr w:type="spellStart"/>
            <w:r w:rsidRPr="00C8476F">
              <w:rPr>
                <w:rFonts w:ascii="Arial" w:hAnsi="Arial" w:cs="Arial"/>
                <w:sz w:val="20"/>
                <w:szCs w:val="20"/>
                <w:lang w:val="en-GB"/>
              </w:rPr>
              <w:t>Dudash</w:t>
            </w:r>
            <w:proofErr w:type="spellEnd"/>
            <w:r w:rsidR="006257AE" w:rsidRPr="00C8476F">
              <w:rPr>
                <w:rFonts w:ascii="Arial" w:hAnsi="Arial" w:cs="Arial"/>
                <w:sz w:val="20"/>
                <w:szCs w:val="20"/>
                <w:lang w:val="en-GB"/>
              </w:rPr>
              <w:t>,</w:t>
            </w:r>
            <w:r w:rsidRPr="00C8476F">
              <w:rPr>
                <w:rFonts w:ascii="Arial" w:hAnsi="Arial" w:cs="Arial"/>
                <w:sz w:val="20"/>
                <w:szCs w:val="20"/>
                <w:lang w:val="en-GB"/>
              </w:rPr>
              <w:t xml:space="preserve"> M</w:t>
            </w:r>
            <w:r w:rsidR="006257AE" w:rsidRPr="00C8476F">
              <w:rPr>
                <w:rFonts w:ascii="Arial" w:hAnsi="Arial" w:cs="Arial"/>
                <w:sz w:val="20"/>
                <w:szCs w:val="20"/>
                <w:lang w:val="en-GB"/>
              </w:rPr>
              <w:t>.</w:t>
            </w:r>
            <w:r w:rsidRPr="00C8476F">
              <w:rPr>
                <w:rFonts w:ascii="Arial" w:hAnsi="Arial" w:cs="Arial"/>
                <w:sz w:val="20"/>
                <w:szCs w:val="20"/>
                <w:lang w:val="en-GB"/>
              </w:rPr>
              <w:t>R</w:t>
            </w:r>
            <w:r w:rsidR="006257AE" w:rsidRPr="00C8476F">
              <w:rPr>
                <w:rFonts w:ascii="Arial" w:hAnsi="Arial" w:cs="Arial"/>
                <w:sz w:val="20"/>
                <w:szCs w:val="20"/>
                <w:lang w:val="en-GB"/>
              </w:rPr>
              <w:t>. &amp;</w:t>
            </w:r>
            <w:r w:rsidRPr="00C8476F">
              <w:rPr>
                <w:rFonts w:ascii="Arial" w:hAnsi="Arial" w:cs="Arial"/>
                <w:sz w:val="20"/>
                <w:szCs w:val="20"/>
                <w:lang w:val="en-GB"/>
              </w:rPr>
              <w:t xml:space="preserve"> </w:t>
            </w:r>
            <w:proofErr w:type="spellStart"/>
            <w:r w:rsidRPr="00C8476F">
              <w:rPr>
                <w:rFonts w:ascii="Arial" w:hAnsi="Arial" w:cs="Arial"/>
                <w:sz w:val="20"/>
                <w:szCs w:val="20"/>
                <w:lang w:val="en-GB"/>
              </w:rPr>
              <w:t>Carr</w:t>
            </w:r>
            <w:proofErr w:type="spellEnd"/>
            <w:r w:rsidR="006257AE" w:rsidRPr="00C8476F">
              <w:rPr>
                <w:rFonts w:ascii="Arial" w:hAnsi="Arial" w:cs="Arial"/>
                <w:sz w:val="20"/>
                <w:szCs w:val="20"/>
                <w:lang w:val="en-GB"/>
              </w:rPr>
              <w:t>, D.E</w:t>
            </w:r>
            <w:r w:rsidRPr="00C8476F">
              <w:rPr>
                <w:rFonts w:ascii="Arial" w:hAnsi="Arial" w:cs="Arial"/>
                <w:sz w:val="20"/>
                <w:szCs w:val="20"/>
                <w:lang w:val="en-GB"/>
              </w:rPr>
              <w:t xml:space="preserve">. </w:t>
            </w:r>
            <w:r w:rsidR="006257AE" w:rsidRPr="00C8476F">
              <w:rPr>
                <w:rFonts w:ascii="Arial" w:hAnsi="Arial" w:cs="Arial"/>
                <w:sz w:val="20"/>
                <w:szCs w:val="20"/>
                <w:lang w:val="en-GB"/>
              </w:rPr>
              <w:t>(</w:t>
            </w:r>
            <w:r w:rsidRPr="00C8476F">
              <w:rPr>
                <w:rFonts w:ascii="Arial" w:hAnsi="Arial" w:cs="Arial"/>
                <w:sz w:val="20"/>
                <w:szCs w:val="20"/>
                <w:lang w:val="en-GB"/>
              </w:rPr>
              <w:t>1998</w:t>
            </w:r>
            <w:r w:rsidR="006257AE" w:rsidRPr="00C8476F">
              <w:rPr>
                <w:rFonts w:ascii="Arial" w:hAnsi="Arial" w:cs="Arial"/>
                <w:sz w:val="20"/>
                <w:szCs w:val="20"/>
                <w:lang w:val="en-GB"/>
              </w:rPr>
              <w:t>)</w:t>
            </w:r>
            <w:r w:rsidRPr="00C8476F">
              <w:rPr>
                <w:rFonts w:ascii="Arial" w:hAnsi="Arial" w:cs="Arial"/>
                <w:sz w:val="20"/>
                <w:szCs w:val="20"/>
                <w:lang w:val="en-GB"/>
              </w:rPr>
              <w:t xml:space="preserve">. Genetics underlying inbreeding depression in </w:t>
            </w:r>
            <w:r w:rsidRPr="00C8476F">
              <w:rPr>
                <w:rFonts w:ascii="Arial" w:hAnsi="Arial" w:cs="Arial"/>
                <w:i/>
                <w:iCs/>
                <w:sz w:val="20"/>
                <w:szCs w:val="20"/>
                <w:lang w:val="en-GB"/>
              </w:rPr>
              <w:t>Mimulus</w:t>
            </w:r>
            <w:r w:rsidRPr="00C8476F">
              <w:rPr>
                <w:rFonts w:ascii="Arial" w:hAnsi="Arial" w:cs="Arial"/>
                <w:sz w:val="20"/>
                <w:szCs w:val="20"/>
                <w:lang w:val="en-GB"/>
              </w:rPr>
              <w:t xml:space="preserve"> with contrasting mating systems. </w:t>
            </w:r>
            <w:r w:rsidRPr="00C8476F">
              <w:rPr>
                <w:rFonts w:ascii="Arial" w:hAnsi="Arial" w:cs="Arial"/>
                <w:i/>
                <w:iCs/>
                <w:sz w:val="20"/>
                <w:szCs w:val="20"/>
                <w:lang w:val="en-GB"/>
              </w:rPr>
              <w:t>Nature</w:t>
            </w:r>
            <w:r w:rsidR="009E287D" w:rsidRPr="00C8476F">
              <w:rPr>
                <w:rFonts w:ascii="Arial" w:hAnsi="Arial" w:cs="Arial"/>
                <w:sz w:val="20"/>
                <w:szCs w:val="20"/>
                <w:lang w:val="en-GB"/>
              </w:rPr>
              <w:t>,</w:t>
            </w:r>
            <w:r w:rsidRPr="00C8476F">
              <w:rPr>
                <w:rFonts w:ascii="Arial" w:hAnsi="Arial" w:cs="Arial"/>
                <w:sz w:val="20"/>
                <w:szCs w:val="20"/>
                <w:lang w:val="en-GB"/>
              </w:rPr>
              <w:t xml:space="preserve"> 393</w:t>
            </w:r>
            <w:r w:rsidR="009E287D" w:rsidRPr="00C8476F">
              <w:rPr>
                <w:rFonts w:ascii="Arial" w:hAnsi="Arial" w:cs="Arial"/>
                <w:sz w:val="20"/>
                <w:szCs w:val="20"/>
                <w:lang w:val="en-GB"/>
              </w:rPr>
              <w:t xml:space="preserve">, </w:t>
            </w:r>
            <w:r w:rsidRPr="00C8476F">
              <w:rPr>
                <w:rFonts w:ascii="Arial" w:hAnsi="Arial" w:cs="Arial"/>
                <w:sz w:val="20"/>
                <w:szCs w:val="20"/>
                <w:lang w:val="en-GB"/>
              </w:rPr>
              <w:t>682</w:t>
            </w:r>
            <w:r w:rsidR="009E287D" w:rsidRPr="00C8476F">
              <w:rPr>
                <w:rFonts w:ascii="Arial" w:hAnsi="Arial" w:cs="Arial"/>
                <w:color w:val="333333"/>
                <w:sz w:val="20"/>
                <w:szCs w:val="20"/>
                <w:lang w:val="en-GB"/>
              </w:rPr>
              <w:t>–</w:t>
            </w:r>
            <w:r w:rsidRPr="00C8476F">
              <w:rPr>
                <w:rFonts w:ascii="Arial" w:hAnsi="Arial" w:cs="Arial"/>
                <w:sz w:val="20"/>
                <w:szCs w:val="20"/>
                <w:lang w:val="en-GB"/>
              </w:rPr>
              <w:t>684</w:t>
            </w:r>
            <w:r w:rsidR="009E287D" w:rsidRPr="00C8476F">
              <w:rPr>
                <w:rFonts w:ascii="Arial" w:hAnsi="Arial" w:cs="Arial"/>
                <w:sz w:val="20"/>
                <w:szCs w:val="20"/>
                <w:lang w:val="en-GB"/>
              </w:rPr>
              <w:t>.</w:t>
            </w:r>
          </w:p>
        </w:tc>
      </w:tr>
      <w:tr w:rsidR="00911F8B" w:rsidRPr="00C8476F" w14:paraId="79B9DCB4" w14:textId="77777777" w:rsidTr="00505620">
        <w:tc>
          <w:tcPr>
            <w:tcW w:w="2596" w:type="dxa"/>
          </w:tcPr>
          <w:p w14:paraId="22983572" w14:textId="137D28C7"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lastRenderedPageBreak/>
              <w:t>Mimulus</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nasutus</w:t>
            </w:r>
            <w:proofErr w:type="spellEnd"/>
          </w:p>
        </w:tc>
        <w:tc>
          <w:tcPr>
            <w:tcW w:w="1394" w:type="dxa"/>
          </w:tcPr>
          <w:p w14:paraId="444714FB" w14:textId="60D31D09"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0.358</w:t>
            </w:r>
          </w:p>
        </w:tc>
        <w:tc>
          <w:tcPr>
            <w:tcW w:w="9046" w:type="dxa"/>
          </w:tcPr>
          <w:p w14:paraId="75FCAE5B" w14:textId="20EDB964"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Ritland, K.</w:t>
            </w:r>
            <w:r w:rsidR="00E5383C" w:rsidRPr="00C8476F">
              <w:rPr>
                <w:rFonts w:ascii="Arial" w:hAnsi="Arial" w:cs="Arial"/>
                <w:sz w:val="20"/>
                <w:szCs w:val="20"/>
                <w:lang w:val="en-GB"/>
              </w:rPr>
              <w:t xml:space="preserve"> &amp; </w:t>
            </w:r>
            <w:r w:rsidRPr="00C8476F">
              <w:rPr>
                <w:rFonts w:ascii="Arial" w:hAnsi="Arial" w:cs="Arial"/>
                <w:sz w:val="20"/>
                <w:szCs w:val="20"/>
                <w:lang w:val="en-GB"/>
              </w:rPr>
              <w:t>Leblanc</w:t>
            </w:r>
            <w:r w:rsidR="00E5383C" w:rsidRPr="00C8476F">
              <w:rPr>
                <w:rFonts w:ascii="Arial" w:hAnsi="Arial" w:cs="Arial"/>
                <w:sz w:val="20"/>
                <w:szCs w:val="20"/>
                <w:lang w:val="en-GB"/>
              </w:rPr>
              <w:t xml:space="preserve">, M. </w:t>
            </w:r>
            <w:r w:rsidR="006257AE" w:rsidRPr="00C8476F">
              <w:rPr>
                <w:rFonts w:ascii="Arial" w:hAnsi="Arial" w:cs="Arial"/>
                <w:sz w:val="20"/>
                <w:szCs w:val="20"/>
                <w:lang w:val="en-GB"/>
              </w:rPr>
              <w:t>(</w:t>
            </w:r>
            <w:r w:rsidRPr="00C8476F">
              <w:rPr>
                <w:rFonts w:ascii="Arial" w:hAnsi="Arial" w:cs="Arial"/>
                <w:sz w:val="20"/>
                <w:szCs w:val="20"/>
                <w:lang w:val="en-GB"/>
              </w:rPr>
              <w:t>2004</w:t>
            </w:r>
            <w:r w:rsidR="006257AE" w:rsidRPr="00C8476F">
              <w:rPr>
                <w:rFonts w:ascii="Arial" w:hAnsi="Arial" w:cs="Arial"/>
                <w:sz w:val="20"/>
                <w:szCs w:val="20"/>
                <w:lang w:val="en-GB"/>
              </w:rPr>
              <w:t>)</w:t>
            </w:r>
            <w:r w:rsidRPr="00C8476F">
              <w:rPr>
                <w:rFonts w:ascii="Arial" w:hAnsi="Arial" w:cs="Arial"/>
                <w:sz w:val="20"/>
                <w:szCs w:val="20"/>
                <w:lang w:val="en-GB"/>
              </w:rPr>
              <w:t>. Mating system of four inbreeding monkeyflower (</w:t>
            </w:r>
            <w:r w:rsidRPr="00C8476F">
              <w:rPr>
                <w:rFonts w:ascii="Arial" w:hAnsi="Arial" w:cs="Arial"/>
                <w:i/>
                <w:iCs/>
                <w:sz w:val="20"/>
                <w:szCs w:val="20"/>
                <w:lang w:val="en-GB"/>
              </w:rPr>
              <w:t>Mimulus</w:t>
            </w:r>
            <w:r w:rsidRPr="00C8476F">
              <w:rPr>
                <w:rFonts w:ascii="Arial" w:hAnsi="Arial" w:cs="Arial"/>
                <w:sz w:val="20"/>
                <w:szCs w:val="20"/>
                <w:lang w:val="en-GB"/>
              </w:rPr>
              <w:t>) species revealed using 'progeny</w:t>
            </w:r>
            <w:r w:rsidR="00E5383C" w:rsidRPr="00C8476F">
              <w:rPr>
                <w:rFonts w:ascii="Arial" w:hAnsi="Arial" w:cs="Arial"/>
                <w:sz w:val="20"/>
                <w:szCs w:val="20"/>
                <w:lang w:val="en-GB"/>
              </w:rPr>
              <w:t>-</w:t>
            </w:r>
            <w:r w:rsidRPr="00C8476F">
              <w:rPr>
                <w:rFonts w:ascii="Arial" w:hAnsi="Arial" w:cs="Arial"/>
                <w:sz w:val="20"/>
                <w:szCs w:val="20"/>
                <w:lang w:val="en-GB"/>
              </w:rPr>
              <w:t xml:space="preserve">pair' analysis of highly informative microsatellite markers. </w:t>
            </w:r>
            <w:r w:rsidRPr="00C8476F">
              <w:rPr>
                <w:rFonts w:ascii="Arial" w:hAnsi="Arial" w:cs="Arial"/>
                <w:i/>
                <w:iCs/>
                <w:sz w:val="20"/>
                <w:szCs w:val="20"/>
                <w:lang w:val="en-GB"/>
              </w:rPr>
              <w:t>Plant Species Biol</w:t>
            </w:r>
            <w:r w:rsidR="00D42894"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19</w:t>
            </w:r>
            <w:r w:rsidR="009E287D" w:rsidRPr="00C8476F">
              <w:rPr>
                <w:rFonts w:ascii="Arial" w:hAnsi="Arial" w:cs="Arial"/>
                <w:sz w:val="20"/>
                <w:szCs w:val="20"/>
                <w:lang w:val="en-GB"/>
              </w:rPr>
              <w:t xml:space="preserve">, </w:t>
            </w:r>
            <w:r w:rsidRPr="00C8476F">
              <w:rPr>
                <w:rFonts w:ascii="Arial" w:hAnsi="Arial" w:cs="Arial"/>
                <w:sz w:val="20"/>
                <w:szCs w:val="20"/>
                <w:lang w:val="en-GB"/>
              </w:rPr>
              <w:t>149</w:t>
            </w:r>
            <w:r w:rsidR="009E287D" w:rsidRPr="00C8476F">
              <w:rPr>
                <w:rFonts w:ascii="Arial" w:hAnsi="Arial" w:cs="Arial"/>
                <w:color w:val="333333"/>
                <w:sz w:val="20"/>
                <w:szCs w:val="20"/>
                <w:lang w:val="en-GB"/>
              </w:rPr>
              <w:t>–</w:t>
            </w:r>
            <w:r w:rsidRPr="00C8476F">
              <w:rPr>
                <w:rFonts w:ascii="Arial" w:hAnsi="Arial" w:cs="Arial"/>
                <w:sz w:val="20"/>
                <w:szCs w:val="20"/>
                <w:lang w:val="en-GB"/>
              </w:rPr>
              <w:t>157.</w:t>
            </w:r>
          </w:p>
        </w:tc>
      </w:tr>
      <w:tr w:rsidR="00911F8B" w:rsidRPr="00C8476F" w14:paraId="7BD21076" w14:textId="77777777" w:rsidTr="00505620">
        <w:tc>
          <w:tcPr>
            <w:tcW w:w="2596" w:type="dxa"/>
          </w:tcPr>
          <w:p w14:paraId="6A54EB23" w14:textId="541BBC44"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Mimulus</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nudatus</w:t>
            </w:r>
            <w:proofErr w:type="spellEnd"/>
          </w:p>
        </w:tc>
        <w:tc>
          <w:tcPr>
            <w:tcW w:w="1394" w:type="dxa"/>
          </w:tcPr>
          <w:p w14:paraId="56CD8065" w14:textId="2B38270A"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0.282</w:t>
            </w:r>
          </w:p>
        </w:tc>
        <w:tc>
          <w:tcPr>
            <w:tcW w:w="9046" w:type="dxa"/>
          </w:tcPr>
          <w:p w14:paraId="24C38500" w14:textId="654E797F"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Ritland, K.</w:t>
            </w:r>
            <w:r w:rsidR="00D42894" w:rsidRPr="00C8476F">
              <w:rPr>
                <w:rFonts w:ascii="Arial" w:hAnsi="Arial" w:cs="Arial"/>
                <w:sz w:val="20"/>
                <w:szCs w:val="20"/>
                <w:lang w:val="en-GB"/>
              </w:rPr>
              <w:t xml:space="preserve"> &amp; </w:t>
            </w:r>
            <w:r w:rsidRPr="00C8476F">
              <w:rPr>
                <w:rFonts w:ascii="Arial" w:hAnsi="Arial" w:cs="Arial"/>
                <w:sz w:val="20"/>
                <w:szCs w:val="20"/>
                <w:lang w:val="en-GB"/>
              </w:rPr>
              <w:t>Leblanc</w:t>
            </w:r>
            <w:r w:rsidR="00D42894" w:rsidRPr="00C8476F">
              <w:rPr>
                <w:rFonts w:ascii="Arial" w:hAnsi="Arial" w:cs="Arial"/>
                <w:sz w:val="20"/>
                <w:szCs w:val="20"/>
                <w:lang w:val="en-GB"/>
              </w:rPr>
              <w:t>,</w:t>
            </w:r>
            <w:r w:rsidRPr="00C8476F">
              <w:rPr>
                <w:rFonts w:ascii="Arial" w:hAnsi="Arial" w:cs="Arial"/>
                <w:sz w:val="20"/>
                <w:szCs w:val="20"/>
                <w:lang w:val="en-GB"/>
              </w:rPr>
              <w:t xml:space="preserve"> </w:t>
            </w:r>
            <w:r w:rsidR="00D42894" w:rsidRPr="00C8476F">
              <w:rPr>
                <w:rFonts w:ascii="Arial" w:hAnsi="Arial" w:cs="Arial"/>
                <w:sz w:val="20"/>
                <w:szCs w:val="20"/>
                <w:lang w:val="en-GB"/>
              </w:rPr>
              <w:t xml:space="preserve">M. </w:t>
            </w:r>
            <w:r w:rsidR="006257AE" w:rsidRPr="00C8476F">
              <w:rPr>
                <w:rFonts w:ascii="Arial" w:hAnsi="Arial" w:cs="Arial"/>
                <w:sz w:val="20"/>
                <w:szCs w:val="20"/>
                <w:lang w:val="en-GB"/>
              </w:rPr>
              <w:t>(</w:t>
            </w:r>
            <w:r w:rsidRPr="00C8476F">
              <w:rPr>
                <w:rFonts w:ascii="Arial" w:hAnsi="Arial" w:cs="Arial"/>
                <w:sz w:val="20"/>
                <w:szCs w:val="20"/>
                <w:lang w:val="en-GB"/>
              </w:rPr>
              <w:t>2004</w:t>
            </w:r>
            <w:r w:rsidR="006257AE" w:rsidRPr="00C8476F">
              <w:rPr>
                <w:rFonts w:ascii="Arial" w:hAnsi="Arial" w:cs="Arial"/>
                <w:sz w:val="20"/>
                <w:szCs w:val="20"/>
                <w:lang w:val="en-GB"/>
              </w:rPr>
              <w:t>)</w:t>
            </w:r>
            <w:r w:rsidRPr="00C8476F">
              <w:rPr>
                <w:rFonts w:ascii="Arial" w:hAnsi="Arial" w:cs="Arial"/>
                <w:sz w:val="20"/>
                <w:szCs w:val="20"/>
                <w:lang w:val="en-GB"/>
              </w:rPr>
              <w:t>. Mating system of four inbreeding monkeyflower (</w:t>
            </w:r>
            <w:r w:rsidRPr="00C8476F">
              <w:rPr>
                <w:rFonts w:ascii="Arial" w:hAnsi="Arial" w:cs="Arial"/>
                <w:i/>
                <w:iCs/>
                <w:sz w:val="20"/>
                <w:szCs w:val="20"/>
                <w:lang w:val="en-GB"/>
              </w:rPr>
              <w:t>Mimulus</w:t>
            </w:r>
            <w:r w:rsidRPr="00C8476F">
              <w:rPr>
                <w:rFonts w:ascii="Arial" w:hAnsi="Arial" w:cs="Arial"/>
                <w:sz w:val="20"/>
                <w:szCs w:val="20"/>
                <w:lang w:val="en-GB"/>
              </w:rPr>
              <w:t>) species revealed using 'progeny</w:t>
            </w:r>
            <w:r w:rsidR="00D42894" w:rsidRPr="00C8476F">
              <w:rPr>
                <w:rFonts w:ascii="Arial" w:hAnsi="Arial" w:cs="Arial"/>
                <w:sz w:val="20"/>
                <w:szCs w:val="20"/>
                <w:lang w:val="en-GB"/>
              </w:rPr>
              <w:t>-</w:t>
            </w:r>
            <w:r w:rsidRPr="00C8476F">
              <w:rPr>
                <w:rFonts w:ascii="Arial" w:hAnsi="Arial" w:cs="Arial"/>
                <w:sz w:val="20"/>
                <w:szCs w:val="20"/>
                <w:lang w:val="en-GB"/>
              </w:rPr>
              <w:t xml:space="preserve">pair' analysis of highly informative microsatellite markers. </w:t>
            </w:r>
            <w:r w:rsidRPr="00C8476F">
              <w:rPr>
                <w:rFonts w:ascii="Arial" w:hAnsi="Arial" w:cs="Arial"/>
                <w:i/>
                <w:iCs/>
                <w:sz w:val="20"/>
                <w:szCs w:val="20"/>
                <w:lang w:val="en-GB"/>
              </w:rPr>
              <w:t>Plant Species Biol</w:t>
            </w:r>
            <w:r w:rsidR="00D42894"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19</w:t>
            </w:r>
            <w:r w:rsidR="009E287D" w:rsidRPr="00C8476F">
              <w:rPr>
                <w:rFonts w:ascii="Arial" w:hAnsi="Arial" w:cs="Arial"/>
                <w:sz w:val="20"/>
                <w:szCs w:val="20"/>
                <w:lang w:val="en-GB"/>
              </w:rPr>
              <w:t xml:space="preserve">, </w:t>
            </w:r>
            <w:r w:rsidRPr="00C8476F">
              <w:rPr>
                <w:rFonts w:ascii="Arial" w:hAnsi="Arial" w:cs="Arial"/>
                <w:sz w:val="20"/>
                <w:szCs w:val="20"/>
                <w:lang w:val="en-GB"/>
              </w:rPr>
              <w:t>149</w:t>
            </w:r>
            <w:r w:rsidR="009E287D" w:rsidRPr="00C8476F">
              <w:rPr>
                <w:rFonts w:ascii="Arial" w:hAnsi="Arial" w:cs="Arial"/>
                <w:color w:val="333333"/>
                <w:sz w:val="20"/>
                <w:szCs w:val="20"/>
                <w:lang w:val="en-GB"/>
              </w:rPr>
              <w:t>–</w:t>
            </w:r>
            <w:r w:rsidRPr="00C8476F">
              <w:rPr>
                <w:rFonts w:ascii="Arial" w:hAnsi="Arial" w:cs="Arial"/>
                <w:sz w:val="20"/>
                <w:szCs w:val="20"/>
                <w:lang w:val="en-GB"/>
              </w:rPr>
              <w:t>157.</w:t>
            </w:r>
          </w:p>
        </w:tc>
      </w:tr>
      <w:tr w:rsidR="00911F8B" w:rsidRPr="00C8476F" w14:paraId="73EA7B1E" w14:textId="77777777" w:rsidTr="00505620">
        <w:tc>
          <w:tcPr>
            <w:tcW w:w="2596" w:type="dxa"/>
          </w:tcPr>
          <w:p w14:paraId="44CE794D" w14:textId="256F4598"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Mimulus</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platycalyx</w:t>
            </w:r>
            <w:proofErr w:type="spellEnd"/>
          </w:p>
        </w:tc>
        <w:tc>
          <w:tcPr>
            <w:tcW w:w="1394" w:type="dxa"/>
          </w:tcPr>
          <w:p w14:paraId="40105152" w14:textId="5B43BA20"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0.156</w:t>
            </w:r>
          </w:p>
        </w:tc>
        <w:tc>
          <w:tcPr>
            <w:tcW w:w="9046" w:type="dxa"/>
          </w:tcPr>
          <w:p w14:paraId="4D0C822B" w14:textId="6543532D"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Dole</w:t>
            </w:r>
            <w:r w:rsidR="00E5383C" w:rsidRPr="00C8476F">
              <w:rPr>
                <w:rFonts w:ascii="Arial" w:hAnsi="Arial" w:cs="Arial"/>
                <w:sz w:val="20"/>
                <w:szCs w:val="20"/>
                <w:lang w:val="en-GB"/>
              </w:rPr>
              <w:t>,</w:t>
            </w:r>
            <w:r w:rsidRPr="00C8476F">
              <w:rPr>
                <w:rFonts w:ascii="Arial" w:hAnsi="Arial" w:cs="Arial"/>
                <w:sz w:val="20"/>
                <w:szCs w:val="20"/>
                <w:lang w:val="en-GB"/>
              </w:rPr>
              <w:t xml:space="preserve"> J</w:t>
            </w:r>
            <w:r w:rsidR="00E5383C" w:rsidRPr="00C8476F">
              <w:rPr>
                <w:rFonts w:ascii="Arial" w:hAnsi="Arial" w:cs="Arial"/>
                <w:sz w:val="20"/>
                <w:szCs w:val="20"/>
                <w:lang w:val="en-GB"/>
              </w:rPr>
              <w:t>. &amp;</w:t>
            </w:r>
            <w:r w:rsidRPr="00C8476F">
              <w:rPr>
                <w:rFonts w:ascii="Arial" w:hAnsi="Arial" w:cs="Arial"/>
                <w:sz w:val="20"/>
                <w:szCs w:val="20"/>
                <w:lang w:val="en-GB"/>
              </w:rPr>
              <w:t xml:space="preserve"> Ritland</w:t>
            </w:r>
            <w:r w:rsidR="00E5383C" w:rsidRPr="00C8476F">
              <w:rPr>
                <w:rFonts w:ascii="Arial" w:hAnsi="Arial" w:cs="Arial"/>
                <w:sz w:val="20"/>
                <w:szCs w:val="20"/>
                <w:lang w:val="en-GB"/>
              </w:rPr>
              <w:t>, K</w:t>
            </w:r>
            <w:r w:rsidRPr="00C8476F">
              <w:rPr>
                <w:rFonts w:ascii="Arial" w:hAnsi="Arial" w:cs="Arial"/>
                <w:sz w:val="20"/>
                <w:szCs w:val="20"/>
                <w:lang w:val="en-GB"/>
              </w:rPr>
              <w:t xml:space="preserve">. </w:t>
            </w:r>
            <w:r w:rsidR="006257AE" w:rsidRPr="00C8476F">
              <w:rPr>
                <w:rFonts w:ascii="Arial" w:hAnsi="Arial" w:cs="Arial"/>
                <w:sz w:val="20"/>
                <w:szCs w:val="20"/>
                <w:lang w:val="en-GB"/>
              </w:rPr>
              <w:t>(</w:t>
            </w:r>
            <w:r w:rsidRPr="00C8476F">
              <w:rPr>
                <w:rFonts w:ascii="Arial" w:hAnsi="Arial" w:cs="Arial"/>
                <w:sz w:val="20"/>
                <w:szCs w:val="20"/>
                <w:lang w:val="en-GB"/>
              </w:rPr>
              <w:t>1993</w:t>
            </w:r>
            <w:r w:rsidR="006257AE" w:rsidRPr="00C8476F">
              <w:rPr>
                <w:rFonts w:ascii="Arial" w:hAnsi="Arial" w:cs="Arial"/>
                <w:sz w:val="20"/>
                <w:szCs w:val="20"/>
                <w:lang w:val="en-GB"/>
              </w:rPr>
              <w:t>)</w:t>
            </w:r>
            <w:r w:rsidRPr="00C8476F">
              <w:rPr>
                <w:rFonts w:ascii="Arial" w:hAnsi="Arial" w:cs="Arial"/>
                <w:sz w:val="20"/>
                <w:szCs w:val="20"/>
                <w:lang w:val="en-GB"/>
              </w:rPr>
              <w:t xml:space="preserve">. Inbreeding depression in two </w:t>
            </w:r>
            <w:r w:rsidRPr="00C8476F">
              <w:rPr>
                <w:rFonts w:ascii="Arial" w:hAnsi="Arial" w:cs="Arial"/>
                <w:i/>
                <w:iCs/>
                <w:sz w:val="20"/>
                <w:szCs w:val="20"/>
                <w:lang w:val="en-GB"/>
              </w:rPr>
              <w:t>Mimulus</w:t>
            </w:r>
            <w:r w:rsidRPr="00C8476F">
              <w:rPr>
                <w:rFonts w:ascii="Arial" w:hAnsi="Arial" w:cs="Arial"/>
                <w:sz w:val="20"/>
                <w:szCs w:val="20"/>
                <w:lang w:val="en-GB"/>
              </w:rPr>
              <w:t xml:space="preserve"> taxa measured by multigenerational changes in the inbreeding coefficient. </w:t>
            </w:r>
            <w:r w:rsidRPr="00C8476F">
              <w:rPr>
                <w:rFonts w:ascii="Arial" w:hAnsi="Arial" w:cs="Arial"/>
                <w:i/>
                <w:iCs/>
                <w:sz w:val="20"/>
                <w:szCs w:val="20"/>
                <w:lang w:val="en-GB"/>
              </w:rPr>
              <w:t>Evolution</w:t>
            </w:r>
            <w:r w:rsidR="009E287D" w:rsidRPr="00C8476F">
              <w:rPr>
                <w:rFonts w:ascii="Arial" w:hAnsi="Arial" w:cs="Arial"/>
                <w:sz w:val="20"/>
                <w:szCs w:val="20"/>
                <w:lang w:val="en-GB"/>
              </w:rPr>
              <w:t>,</w:t>
            </w:r>
            <w:r w:rsidRPr="00C8476F">
              <w:rPr>
                <w:rFonts w:ascii="Arial" w:hAnsi="Arial" w:cs="Arial"/>
                <w:sz w:val="20"/>
                <w:szCs w:val="20"/>
                <w:lang w:val="en-GB"/>
              </w:rPr>
              <w:t xml:space="preserve"> 47</w:t>
            </w:r>
            <w:r w:rsidR="009E287D" w:rsidRPr="00C8476F">
              <w:rPr>
                <w:rFonts w:ascii="Arial" w:hAnsi="Arial" w:cs="Arial"/>
                <w:sz w:val="20"/>
                <w:szCs w:val="20"/>
                <w:lang w:val="en-GB"/>
              </w:rPr>
              <w:t xml:space="preserve">, </w:t>
            </w:r>
            <w:r w:rsidRPr="00C8476F">
              <w:rPr>
                <w:rFonts w:ascii="Arial" w:hAnsi="Arial" w:cs="Arial"/>
                <w:sz w:val="20"/>
                <w:szCs w:val="20"/>
                <w:lang w:val="en-GB"/>
              </w:rPr>
              <w:t>361</w:t>
            </w:r>
            <w:r w:rsidR="009E287D" w:rsidRPr="00C8476F">
              <w:rPr>
                <w:rFonts w:ascii="Arial" w:hAnsi="Arial" w:cs="Arial"/>
                <w:color w:val="333333"/>
                <w:sz w:val="20"/>
                <w:szCs w:val="20"/>
                <w:lang w:val="en-GB"/>
              </w:rPr>
              <w:t>–</w:t>
            </w:r>
            <w:r w:rsidRPr="00C8476F">
              <w:rPr>
                <w:rFonts w:ascii="Arial" w:hAnsi="Arial" w:cs="Arial"/>
                <w:sz w:val="20"/>
                <w:szCs w:val="20"/>
                <w:lang w:val="en-GB"/>
              </w:rPr>
              <w:t>373</w:t>
            </w:r>
            <w:r w:rsidR="009E287D" w:rsidRPr="00C8476F">
              <w:rPr>
                <w:rFonts w:ascii="Arial" w:hAnsi="Arial" w:cs="Arial"/>
                <w:sz w:val="20"/>
                <w:szCs w:val="20"/>
                <w:lang w:val="en-GB"/>
              </w:rPr>
              <w:t>.</w:t>
            </w:r>
          </w:p>
        </w:tc>
      </w:tr>
      <w:tr w:rsidR="00911F8B" w:rsidRPr="00C8476F" w14:paraId="0589A544" w14:textId="77777777" w:rsidTr="00505620">
        <w:tc>
          <w:tcPr>
            <w:tcW w:w="2596" w:type="dxa"/>
          </w:tcPr>
          <w:p w14:paraId="05822364" w14:textId="416F1216"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Plantago</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lanceolata</w:t>
            </w:r>
          </w:p>
        </w:tc>
        <w:tc>
          <w:tcPr>
            <w:tcW w:w="1394" w:type="dxa"/>
          </w:tcPr>
          <w:p w14:paraId="6C945F9C" w14:textId="64CA3785"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1</w:t>
            </w:r>
          </w:p>
        </w:tc>
        <w:tc>
          <w:tcPr>
            <w:tcW w:w="9046" w:type="dxa"/>
          </w:tcPr>
          <w:p w14:paraId="1324CAED" w14:textId="2569D480" w:rsidR="00911F8B" w:rsidRPr="00C8476F" w:rsidRDefault="00911F8B" w:rsidP="00911F8B">
            <w:pPr>
              <w:rPr>
                <w:rFonts w:ascii="Arial" w:hAnsi="Arial" w:cs="Arial"/>
                <w:b/>
                <w:bCs/>
                <w:kern w:val="32"/>
                <w:sz w:val="20"/>
                <w:szCs w:val="20"/>
                <w:lang w:val="en-GB"/>
              </w:rPr>
            </w:pPr>
            <w:r w:rsidRPr="00C8476F">
              <w:rPr>
                <w:rFonts w:ascii="Arial" w:hAnsi="Arial" w:cs="Arial"/>
                <w:sz w:val="20"/>
                <w:szCs w:val="20"/>
                <w:lang w:val="en-GB"/>
              </w:rPr>
              <w:t xml:space="preserve">Wolff, K. </w:t>
            </w:r>
            <w:r w:rsidR="006257AE" w:rsidRPr="00C8476F">
              <w:rPr>
                <w:rFonts w:ascii="Arial" w:hAnsi="Arial" w:cs="Arial"/>
                <w:sz w:val="20"/>
                <w:szCs w:val="20"/>
                <w:lang w:val="en-GB"/>
              </w:rPr>
              <w:t>(</w:t>
            </w:r>
            <w:r w:rsidRPr="00C8476F">
              <w:rPr>
                <w:rFonts w:ascii="Arial" w:hAnsi="Arial" w:cs="Arial"/>
                <w:sz w:val="20"/>
                <w:szCs w:val="20"/>
                <w:lang w:val="en-GB"/>
              </w:rPr>
              <w:t>1991</w:t>
            </w:r>
            <w:r w:rsidR="006257AE" w:rsidRPr="00C8476F">
              <w:rPr>
                <w:rFonts w:ascii="Arial" w:hAnsi="Arial" w:cs="Arial"/>
                <w:sz w:val="20"/>
                <w:szCs w:val="20"/>
                <w:lang w:val="en-GB"/>
              </w:rPr>
              <w:t>)</w:t>
            </w:r>
            <w:r w:rsidRPr="00C8476F">
              <w:rPr>
                <w:rFonts w:ascii="Arial" w:hAnsi="Arial" w:cs="Arial"/>
                <w:sz w:val="20"/>
                <w:szCs w:val="20"/>
                <w:lang w:val="en-GB"/>
              </w:rPr>
              <w:t xml:space="preserve">. Analysis of allozyme variability in three </w:t>
            </w:r>
            <w:r w:rsidRPr="00C8476F">
              <w:rPr>
                <w:rFonts w:ascii="Arial" w:hAnsi="Arial" w:cs="Arial"/>
                <w:i/>
                <w:iCs/>
                <w:sz w:val="20"/>
                <w:szCs w:val="20"/>
                <w:lang w:val="en-GB"/>
              </w:rPr>
              <w:t>Plantago</w:t>
            </w:r>
            <w:r w:rsidRPr="00C8476F">
              <w:rPr>
                <w:rFonts w:ascii="Arial" w:hAnsi="Arial" w:cs="Arial"/>
                <w:sz w:val="20"/>
                <w:szCs w:val="20"/>
                <w:lang w:val="en-GB"/>
              </w:rPr>
              <w:t xml:space="preserve"> species and a comparison to morphological variability. </w:t>
            </w:r>
            <w:proofErr w:type="spellStart"/>
            <w:r w:rsidRPr="00C8476F">
              <w:rPr>
                <w:rFonts w:ascii="Arial" w:hAnsi="Arial" w:cs="Arial"/>
                <w:i/>
                <w:iCs/>
                <w:sz w:val="20"/>
                <w:szCs w:val="20"/>
                <w:lang w:val="en-GB"/>
              </w:rPr>
              <w:t>Theor</w:t>
            </w:r>
            <w:proofErr w:type="spellEnd"/>
            <w:r w:rsidR="00D42894" w:rsidRPr="00C8476F">
              <w:rPr>
                <w:rFonts w:ascii="Arial" w:hAnsi="Arial" w:cs="Arial"/>
                <w:i/>
                <w:iCs/>
                <w:sz w:val="20"/>
                <w:szCs w:val="20"/>
                <w:lang w:val="en-GB"/>
              </w:rPr>
              <w:t xml:space="preserve">. </w:t>
            </w:r>
            <w:r w:rsidRPr="00C8476F">
              <w:rPr>
                <w:rFonts w:ascii="Arial" w:hAnsi="Arial" w:cs="Arial"/>
                <w:i/>
                <w:iCs/>
                <w:sz w:val="20"/>
                <w:szCs w:val="20"/>
                <w:lang w:val="en-GB"/>
              </w:rPr>
              <w:t>Appl</w:t>
            </w:r>
            <w:r w:rsidR="00D42894" w:rsidRPr="00C8476F">
              <w:rPr>
                <w:rFonts w:ascii="Arial" w:hAnsi="Arial" w:cs="Arial"/>
                <w:i/>
                <w:iCs/>
                <w:sz w:val="20"/>
                <w:szCs w:val="20"/>
                <w:lang w:val="en-GB"/>
              </w:rPr>
              <w:t>.</w:t>
            </w:r>
            <w:r w:rsidRPr="00C8476F">
              <w:rPr>
                <w:rFonts w:ascii="Arial" w:hAnsi="Arial" w:cs="Arial"/>
                <w:i/>
                <w:iCs/>
                <w:sz w:val="20"/>
                <w:szCs w:val="20"/>
                <w:lang w:val="en-GB"/>
              </w:rPr>
              <w:t xml:space="preserve"> Genet</w:t>
            </w:r>
            <w:r w:rsidR="00D42894"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81</w:t>
            </w:r>
            <w:r w:rsidR="009E287D" w:rsidRPr="00C8476F">
              <w:rPr>
                <w:rFonts w:ascii="Arial" w:hAnsi="Arial" w:cs="Arial"/>
                <w:sz w:val="20"/>
                <w:szCs w:val="20"/>
                <w:lang w:val="en-GB"/>
              </w:rPr>
              <w:t>,</w:t>
            </w:r>
            <w:r w:rsidRPr="00C8476F">
              <w:rPr>
                <w:rFonts w:ascii="Arial" w:hAnsi="Arial" w:cs="Arial"/>
                <w:sz w:val="20"/>
                <w:szCs w:val="20"/>
                <w:lang w:val="en-GB"/>
              </w:rPr>
              <w:t xml:space="preserve"> 119</w:t>
            </w:r>
            <w:r w:rsidR="009E287D" w:rsidRPr="00C8476F">
              <w:rPr>
                <w:rFonts w:ascii="Arial" w:hAnsi="Arial" w:cs="Arial"/>
                <w:color w:val="333333"/>
                <w:sz w:val="20"/>
                <w:szCs w:val="20"/>
                <w:lang w:val="en-GB"/>
              </w:rPr>
              <w:t>–</w:t>
            </w:r>
            <w:r w:rsidRPr="00C8476F">
              <w:rPr>
                <w:rFonts w:ascii="Arial" w:hAnsi="Arial" w:cs="Arial"/>
                <w:sz w:val="20"/>
                <w:szCs w:val="20"/>
                <w:lang w:val="en-GB"/>
              </w:rPr>
              <w:t>126.</w:t>
            </w:r>
          </w:p>
        </w:tc>
      </w:tr>
      <w:tr w:rsidR="00911F8B" w:rsidRPr="00C8476F" w14:paraId="50581246" w14:textId="77777777" w:rsidTr="00505620">
        <w:tc>
          <w:tcPr>
            <w:tcW w:w="2596" w:type="dxa"/>
          </w:tcPr>
          <w:p w14:paraId="0C95D9E7" w14:textId="21F947B8"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Rhinanthus</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minor</w:t>
            </w:r>
          </w:p>
        </w:tc>
        <w:tc>
          <w:tcPr>
            <w:tcW w:w="1394" w:type="dxa"/>
          </w:tcPr>
          <w:p w14:paraId="6BD52F3C" w14:textId="12BE6618"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0.134</w:t>
            </w:r>
          </w:p>
        </w:tc>
        <w:tc>
          <w:tcPr>
            <w:tcW w:w="9046" w:type="dxa"/>
          </w:tcPr>
          <w:p w14:paraId="6C81F31A" w14:textId="4DE196D0" w:rsidR="00911F8B" w:rsidRPr="00C8476F" w:rsidRDefault="00911F8B" w:rsidP="00911F8B">
            <w:pPr>
              <w:rPr>
                <w:rFonts w:ascii="Arial" w:hAnsi="Arial" w:cs="Arial"/>
                <w:b/>
                <w:bCs/>
                <w:kern w:val="32"/>
                <w:sz w:val="20"/>
                <w:szCs w:val="20"/>
                <w:lang w:val="en-GB"/>
              </w:rPr>
            </w:pPr>
            <w:proofErr w:type="spellStart"/>
            <w:r w:rsidRPr="00C8476F">
              <w:rPr>
                <w:rFonts w:ascii="Arial" w:hAnsi="Arial" w:cs="Arial"/>
                <w:sz w:val="20"/>
                <w:szCs w:val="20"/>
                <w:lang w:val="en-GB"/>
              </w:rPr>
              <w:t>Ducarme</w:t>
            </w:r>
            <w:proofErr w:type="spellEnd"/>
            <w:r w:rsidRPr="00C8476F">
              <w:rPr>
                <w:rFonts w:ascii="Arial" w:hAnsi="Arial" w:cs="Arial"/>
                <w:sz w:val="20"/>
                <w:szCs w:val="20"/>
                <w:lang w:val="en-GB"/>
              </w:rPr>
              <w:t>, V.</w:t>
            </w:r>
            <w:r w:rsidR="00E5383C" w:rsidRPr="00C8476F">
              <w:rPr>
                <w:rFonts w:ascii="Arial" w:hAnsi="Arial" w:cs="Arial"/>
                <w:sz w:val="20"/>
                <w:szCs w:val="20"/>
                <w:lang w:val="en-GB"/>
              </w:rPr>
              <w:t xml:space="preserve"> &amp; </w:t>
            </w:r>
            <w:proofErr w:type="spellStart"/>
            <w:r w:rsidRPr="00C8476F">
              <w:rPr>
                <w:rFonts w:ascii="Arial" w:hAnsi="Arial" w:cs="Arial"/>
                <w:sz w:val="20"/>
                <w:szCs w:val="20"/>
                <w:lang w:val="en-GB"/>
              </w:rPr>
              <w:t>Wesselingh</w:t>
            </w:r>
            <w:proofErr w:type="spellEnd"/>
            <w:r w:rsidRPr="00C8476F">
              <w:rPr>
                <w:rFonts w:ascii="Arial" w:hAnsi="Arial" w:cs="Arial"/>
                <w:sz w:val="20"/>
                <w:szCs w:val="20"/>
                <w:lang w:val="en-GB"/>
              </w:rPr>
              <w:t xml:space="preserve">, R.A. </w:t>
            </w:r>
            <w:r w:rsidR="006257AE" w:rsidRPr="00C8476F">
              <w:rPr>
                <w:rFonts w:ascii="Arial" w:hAnsi="Arial" w:cs="Arial"/>
                <w:sz w:val="20"/>
                <w:szCs w:val="20"/>
                <w:lang w:val="en-GB"/>
              </w:rPr>
              <w:t>(</w:t>
            </w:r>
            <w:r w:rsidRPr="00C8476F">
              <w:rPr>
                <w:rFonts w:ascii="Arial" w:hAnsi="Arial" w:cs="Arial"/>
                <w:sz w:val="20"/>
                <w:szCs w:val="20"/>
                <w:lang w:val="en-GB"/>
              </w:rPr>
              <w:t>2013</w:t>
            </w:r>
            <w:r w:rsidR="006257AE" w:rsidRPr="00C8476F">
              <w:rPr>
                <w:rFonts w:ascii="Arial" w:hAnsi="Arial" w:cs="Arial"/>
                <w:sz w:val="20"/>
                <w:szCs w:val="20"/>
                <w:lang w:val="en-GB"/>
              </w:rPr>
              <w:t>)</w:t>
            </w:r>
            <w:r w:rsidRPr="00C8476F">
              <w:rPr>
                <w:rFonts w:ascii="Arial" w:hAnsi="Arial" w:cs="Arial"/>
                <w:sz w:val="20"/>
                <w:szCs w:val="20"/>
                <w:lang w:val="en-GB"/>
              </w:rPr>
              <w:t xml:space="preserve">. Outcrossing rates in two self-compatible, hybridising </w:t>
            </w:r>
            <w:r w:rsidRPr="00C8476F">
              <w:rPr>
                <w:rFonts w:ascii="Arial" w:hAnsi="Arial" w:cs="Arial"/>
                <w:i/>
                <w:iCs/>
                <w:sz w:val="20"/>
                <w:szCs w:val="20"/>
                <w:lang w:val="en-GB"/>
              </w:rPr>
              <w:t>Rhinanthus</w:t>
            </w:r>
            <w:r w:rsidRPr="00C8476F">
              <w:rPr>
                <w:rFonts w:ascii="Arial" w:hAnsi="Arial" w:cs="Arial"/>
                <w:sz w:val="20"/>
                <w:szCs w:val="20"/>
                <w:lang w:val="en-GB"/>
              </w:rPr>
              <w:t xml:space="preserve"> species: impli</w:t>
            </w:r>
            <w:r w:rsidR="009E287D" w:rsidRPr="00C8476F">
              <w:rPr>
                <w:rFonts w:ascii="Arial" w:hAnsi="Arial" w:cs="Arial"/>
                <w:sz w:val="20"/>
                <w:szCs w:val="20"/>
                <w:lang w:val="en-GB"/>
              </w:rPr>
              <w:t>c</w:t>
            </w:r>
            <w:r w:rsidRPr="00C8476F">
              <w:rPr>
                <w:rFonts w:ascii="Arial" w:hAnsi="Arial" w:cs="Arial"/>
                <w:sz w:val="20"/>
                <w:szCs w:val="20"/>
                <w:lang w:val="en-GB"/>
              </w:rPr>
              <w:t xml:space="preserve">ations for hybrid formation. </w:t>
            </w:r>
            <w:r w:rsidRPr="00C8476F">
              <w:rPr>
                <w:rFonts w:ascii="Arial" w:hAnsi="Arial" w:cs="Arial"/>
                <w:i/>
                <w:iCs/>
                <w:sz w:val="20"/>
                <w:szCs w:val="20"/>
                <w:lang w:val="en-GB"/>
              </w:rPr>
              <w:t>Plant Biol</w:t>
            </w:r>
            <w:r w:rsidR="00D42894" w:rsidRPr="00C8476F">
              <w:rPr>
                <w:rFonts w:ascii="Arial" w:hAnsi="Arial" w:cs="Arial"/>
                <w:i/>
                <w:iCs/>
                <w:sz w:val="20"/>
                <w:szCs w:val="20"/>
                <w:lang w:val="en-GB"/>
              </w:rPr>
              <w:t>.</w:t>
            </w:r>
            <w:r w:rsidR="009E287D" w:rsidRPr="00C8476F">
              <w:rPr>
                <w:rFonts w:ascii="Arial" w:hAnsi="Arial" w:cs="Arial"/>
                <w:sz w:val="20"/>
                <w:szCs w:val="20"/>
                <w:lang w:val="en-GB"/>
              </w:rPr>
              <w:t>,</w:t>
            </w:r>
            <w:r w:rsidRPr="00C8476F">
              <w:rPr>
                <w:rFonts w:ascii="Arial" w:hAnsi="Arial" w:cs="Arial"/>
                <w:sz w:val="20"/>
                <w:szCs w:val="20"/>
                <w:lang w:val="en-GB"/>
              </w:rPr>
              <w:t xml:space="preserve"> 15</w:t>
            </w:r>
            <w:r w:rsidR="009E287D" w:rsidRPr="00C8476F">
              <w:rPr>
                <w:rFonts w:ascii="Arial" w:hAnsi="Arial" w:cs="Arial"/>
                <w:sz w:val="20"/>
                <w:szCs w:val="20"/>
                <w:lang w:val="en-GB"/>
              </w:rPr>
              <w:t>,</w:t>
            </w:r>
            <w:r w:rsidRPr="00C8476F">
              <w:rPr>
                <w:rFonts w:ascii="Arial" w:hAnsi="Arial" w:cs="Arial"/>
                <w:sz w:val="20"/>
                <w:szCs w:val="20"/>
                <w:lang w:val="en-GB"/>
              </w:rPr>
              <w:t xml:space="preserve"> 541</w:t>
            </w:r>
            <w:r w:rsidR="009E287D" w:rsidRPr="00C8476F">
              <w:rPr>
                <w:rFonts w:ascii="Arial" w:hAnsi="Arial" w:cs="Arial"/>
                <w:color w:val="333333"/>
                <w:sz w:val="20"/>
                <w:szCs w:val="20"/>
                <w:lang w:val="en-GB"/>
              </w:rPr>
              <w:t>–</w:t>
            </w:r>
            <w:r w:rsidRPr="00C8476F">
              <w:rPr>
                <w:rFonts w:ascii="Arial" w:hAnsi="Arial" w:cs="Arial"/>
                <w:sz w:val="20"/>
                <w:szCs w:val="20"/>
                <w:lang w:val="en-GB"/>
              </w:rPr>
              <w:t>547.</w:t>
            </w:r>
          </w:p>
        </w:tc>
      </w:tr>
      <w:tr w:rsidR="00911F8B" w:rsidRPr="00C8476F" w14:paraId="102BBA9E" w14:textId="77777777" w:rsidTr="00505620">
        <w:tc>
          <w:tcPr>
            <w:tcW w:w="2596" w:type="dxa"/>
          </w:tcPr>
          <w:p w14:paraId="5DC1DB93" w14:textId="25F9BDA8"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Salvia</w:t>
            </w:r>
            <w:r w:rsidR="00505620" w:rsidRPr="00C8476F">
              <w:rPr>
                <w:rFonts w:ascii="Arial" w:hAnsi="Arial" w:cs="Arial"/>
                <w:i/>
                <w:iCs/>
                <w:sz w:val="20"/>
                <w:szCs w:val="20"/>
                <w:lang w:val="en-GB"/>
              </w:rPr>
              <w:t xml:space="preserve"> </w:t>
            </w:r>
            <w:r w:rsidRPr="00C8476F">
              <w:rPr>
                <w:rFonts w:ascii="Arial" w:hAnsi="Arial" w:cs="Arial"/>
                <w:i/>
                <w:iCs/>
                <w:sz w:val="20"/>
                <w:szCs w:val="20"/>
                <w:lang w:val="en-GB"/>
              </w:rPr>
              <w:t>pratensis</w:t>
            </w:r>
          </w:p>
        </w:tc>
        <w:tc>
          <w:tcPr>
            <w:tcW w:w="1394" w:type="dxa"/>
          </w:tcPr>
          <w:p w14:paraId="71116F90" w14:textId="323A6CFF"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0.645</w:t>
            </w:r>
          </w:p>
        </w:tc>
        <w:tc>
          <w:tcPr>
            <w:tcW w:w="9046" w:type="dxa"/>
          </w:tcPr>
          <w:p w14:paraId="44F1ED5C" w14:textId="23D2A686" w:rsidR="00911F8B" w:rsidRPr="00C8476F" w:rsidRDefault="00911F8B" w:rsidP="00911F8B">
            <w:pPr>
              <w:rPr>
                <w:rFonts w:ascii="Arial" w:hAnsi="Arial" w:cs="Arial"/>
                <w:b/>
                <w:bCs/>
                <w:kern w:val="32"/>
                <w:sz w:val="20"/>
                <w:szCs w:val="20"/>
                <w:lang w:val="en-GB"/>
              </w:rPr>
            </w:pPr>
            <w:proofErr w:type="spellStart"/>
            <w:r w:rsidRPr="00C8476F">
              <w:rPr>
                <w:rFonts w:ascii="Arial" w:hAnsi="Arial" w:cs="Arial"/>
                <w:sz w:val="20"/>
                <w:szCs w:val="20"/>
                <w:lang w:val="en-GB"/>
              </w:rPr>
              <w:t>vanTreuren</w:t>
            </w:r>
            <w:proofErr w:type="spellEnd"/>
            <w:r w:rsidRPr="00C8476F">
              <w:rPr>
                <w:rFonts w:ascii="Arial" w:hAnsi="Arial" w:cs="Arial"/>
                <w:sz w:val="20"/>
                <w:szCs w:val="20"/>
                <w:lang w:val="en-GB"/>
              </w:rPr>
              <w:t xml:space="preserve">, R., </w:t>
            </w:r>
            <w:proofErr w:type="spellStart"/>
            <w:r w:rsidRPr="00C8476F">
              <w:rPr>
                <w:rFonts w:ascii="Arial" w:hAnsi="Arial" w:cs="Arial"/>
                <w:sz w:val="20"/>
                <w:szCs w:val="20"/>
                <w:lang w:val="en-GB"/>
              </w:rPr>
              <w:t>Bijlsma</w:t>
            </w:r>
            <w:proofErr w:type="spellEnd"/>
            <w:r w:rsidR="00E5383C" w:rsidRPr="00C8476F">
              <w:rPr>
                <w:rFonts w:ascii="Arial" w:hAnsi="Arial" w:cs="Arial"/>
                <w:sz w:val="20"/>
                <w:szCs w:val="20"/>
                <w:lang w:val="en-GB"/>
              </w:rPr>
              <w:t>, R.</w:t>
            </w:r>
            <w:r w:rsidRPr="00C8476F">
              <w:rPr>
                <w:rFonts w:ascii="Arial" w:hAnsi="Arial" w:cs="Arial"/>
                <w:sz w:val="20"/>
                <w:szCs w:val="20"/>
                <w:lang w:val="en-GB"/>
              </w:rPr>
              <w:t xml:space="preserve">, </w:t>
            </w:r>
            <w:proofErr w:type="spellStart"/>
            <w:r w:rsidRPr="00C8476F">
              <w:rPr>
                <w:rFonts w:ascii="Arial" w:hAnsi="Arial" w:cs="Arial"/>
                <w:sz w:val="20"/>
                <w:szCs w:val="20"/>
                <w:lang w:val="en-GB"/>
              </w:rPr>
              <w:t>Ouborg</w:t>
            </w:r>
            <w:proofErr w:type="spellEnd"/>
            <w:r w:rsidR="00E5383C" w:rsidRPr="00C8476F">
              <w:rPr>
                <w:rFonts w:ascii="Arial" w:hAnsi="Arial" w:cs="Arial"/>
                <w:sz w:val="20"/>
                <w:szCs w:val="20"/>
                <w:lang w:val="en-GB"/>
              </w:rPr>
              <w:t>, N.J. &amp;</w:t>
            </w:r>
            <w:r w:rsidRPr="00C8476F">
              <w:rPr>
                <w:rFonts w:ascii="Arial" w:hAnsi="Arial" w:cs="Arial"/>
                <w:sz w:val="20"/>
                <w:szCs w:val="20"/>
                <w:lang w:val="en-GB"/>
              </w:rPr>
              <w:t xml:space="preserve"> </w:t>
            </w:r>
            <w:proofErr w:type="spellStart"/>
            <w:r w:rsidRPr="00C8476F">
              <w:rPr>
                <w:rFonts w:ascii="Arial" w:hAnsi="Arial" w:cs="Arial"/>
                <w:sz w:val="20"/>
                <w:szCs w:val="20"/>
                <w:lang w:val="en-GB"/>
              </w:rPr>
              <w:t>vanDelden</w:t>
            </w:r>
            <w:proofErr w:type="spellEnd"/>
            <w:r w:rsidR="00E5383C" w:rsidRPr="00C8476F">
              <w:rPr>
                <w:rFonts w:ascii="Arial" w:hAnsi="Arial" w:cs="Arial"/>
                <w:sz w:val="20"/>
                <w:szCs w:val="20"/>
                <w:lang w:val="en-GB"/>
              </w:rPr>
              <w:t>, W.</w:t>
            </w:r>
            <w:r w:rsidRPr="00C8476F">
              <w:rPr>
                <w:rFonts w:ascii="Arial" w:hAnsi="Arial" w:cs="Arial"/>
                <w:sz w:val="20"/>
                <w:szCs w:val="20"/>
                <w:lang w:val="en-GB"/>
              </w:rPr>
              <w:t xml:space="preserve"> </w:t>
            </w:r>
            <w:r w:rsidR="006257AE" w:rsidRPr="00C8476F">
              <w:rPr>
                <w:rFonts w:ascii="Arial" w:hAnsi="Arial" w:cs="Arial"/>
                <w:sz w:val="20"/>
                <w:szCs w:val="20"/>
                <w:lang w:val="en-GB"/>
              </w:rPr>
              <w:t>(</w:t>
            </w:r>
            <w:r w:rsidRPr="00C8476F">
              <w:rPr>
                <w:rFonts w:ascii="Arial" w:hAnsi="Arial" w:cs="Arial"/>
                <w:sz w:val="20"/>
                <w:szCs w:val="20"/>
                <w:lang w:val="en-GB"/>
              </w:rPr>
              <w:t>1993</w:t>
            </w:r>
            <w:r w:rsidR="006257AE" w:rsidRPr="00C8476F">
              <w:rPr>
                <w:rFonts w:ascii="Arial" w:hAnsi="Arial" w:cs="Arial"/>
                <w:sz w:val="20"/>
                <w:szCs w:val="20"/>
                <w:lang w:val="en-GB"/>
              </w:rPr>
              <w:t>)</w:t>
            </w:r>
            <w:r w:rsidRPr="00C8476F">
              <w:rPr>
                <w:rFonts w:ascii="Arial" w:hAnsi="Arial" w:cs="Arial"/>
                <w:sz w:val="20"/>
                <w:szCs w:val="20"/>
                <w:lang w:val="en-GB"/>
              </w:rPr>
              <w:t xml:space="preserve">. The effects of population size and plant density on outcrossing rates in locally endangered </w:t>
            </w:r>
            <w:r w:rsidRPr="00C8476F">
              <w:rPr>
                <w:rFonts w:ascii="Arial" w:hAnsi="Arial" w:cs="Arial"/>
                <w:i/>
                <w:iCs/>
                <w:sz w:val="20"/>
                <w:szCs w:val="20"/>
                <w:lang w:val="en-GB"/>
              </w:rPr>
              <w:t>Salvia pratensis</w:t>
            </w:r>
            <w:r w:rsidRPr="00C8476F">
              <w:rPr>
                <w:rFonts w:ascii="Arial" w:hAnsi="Arial" w:cs="Arial"/>
                <w:sz w:val="20"/>
                <w:szCs w:val="20"/>
                <w:lang w:val="en-GB"/>
              </w:rPr>
              <w:t xml:space="preserve">. </w:t>
            </w:r>
            <w:r w:rsidRPr="00C8476F">
              <w:rPr>
                <w:rFonts w:ascii="Arial" w:hAnsi="Arial" w:cs="Arial"/>
                <w:i/>
                <w:iCs/>
                <w:sz w:val="20"/>
                <w:szCs w:val="20"/>
                <w:lang w:val="en-GB"/>
              </w:rPr>
              <w:t>Evolution</w:t>
            </w:r>
            <w:r w:rsidR="009E287D" w:rsidRPr="00C8476F">
              <w:rPr>
                <w:rFonts w:ascii="Arial" w:hAnsi="Arial" w:cs="Arial"/>
                <w:sz w:val="20"/>
                <w:szCs w:val="20"/>
                <w:lang w:val="en-GB"/>
              </w:rPr>
              <w:t>,</w:t>
            </w:r>
            <w:r w:rsidRPr="00C8476F">
              <w:rPr>
                <w:rFonts w:ascii="Arial" w:hAnsi="Arial" w:cs="Arial"/>
                <w:sz w:val="20"/>
                <w:szCs w:val="20"/>
                <w:lang w:val="en-GB"/>
              </w:rPr>
              <w:t xml:space="preserve"> 47</w:t>
            </w:r>
            <w:r w:rsidR="009E287D" w:rsidRPr="00C8476F">
              <w:rPr>
                <w:rFonts w:ascii="Arial" w:hAnsi="Arial" w:cs="Arial"/>
                <w:sz w:val="20"/>
                <w:szCs w:val="20"/>
                <w:lang w:val="en-GB"/>
              </w:rPr>
              <w:t>,</w:t>
            </w:r>
            <w:r w:rsidRPr="00C8476F">
              <w:rPr>
                <w:rFonts w:ascii="Arial" w:hAnsi="Arial" w:cs="Arial"/>
                <w:sz w:val="20"/>
                <w:szCs w:val="20"/>
                <w:lang w:val="en-GB"/>
              </w:rPr>
              <w:t>1094</w:t>
            </w:r>
            <w:r w:rsidR="009E287D" w:rsidRPr="00C8476F">
              <w:rPr>
                <w:rFonts w:ascii="Arial" w:hAnsi="Arial" w:cs="Arial"/>
                <w:color w:val="333333"/>
                <w:sz w:val="20"/>
                <w:szCs w:val="20"/>
                <w:lang w:val="en-GB"/>
              </w:rPr>
              <w:t>–</w:t>
            </w:r>
            <w:r w:rsidRPr="00C8476F">
              <w:rPr>
                <w:rFonts w:ascii="Arial" w:hAnsi="Arial" w:cs="Arial"/>
                <w:sz w:val="20"/>
                <w:szCs w:val="20"/>
                <w:lang w:val="en-GB"/>
              </w:rPr>
              <w:t>1104.</w:t>
            </w:r>
          </w:p>
        </w:tc>
      </w:tr>
      <w:tr w:rsidR="00911F8B" w:rsidRPr="00C8476F" w14:paraId="4CD85426" w14:textId="77777777" w:rsidTr="00505620">
        <w:tc>
          <w:tcPr>
            <w:tcW w:w="2596" w:type="dxa"/>
          </w:tcPr>
          <w:p w14:paraId="78A2EADB" w14:textId="4E3F3530"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Solanum</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rostratum</w:t>
            </w:r>
            <w:proofErr w:type="spellEnd"/>
          </w:p>
        </w:tc>
        <w:tc>
          <w:tcPr>
            <w:tcW w:w="1394" w:type="dxa"/>
          </w:tcPr>
          <w:p w14:paraId="1D18BAE3" w14:textId="30F1185D"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0.6995</w:t>
            </w:r>
          </w:p>
        </w:tc>
        <w:tc>
          <w:tcPr>
            <w:tcW w:w="9046" w:type="dxa"/>
          </w:tcPr>
          <w:p w14:paraId="58C65C86" w14:textId="54A1B6ED" w:rsidR="00911F8B" w:rsidRPr="00C8476F" w:rsidRDefault="009E287D" w:rsidP="00911F8B">
            <w:pPr>
              <w:rPr>
                <w:rFonts w:ascii="Arial" w:hAnsi="Arial" w:cs="Arial"/>
                <w:kern w:val="32"/>
                <w:sz w:val="20"/>
                <w:szCs w:val="20"/>
                <w:lang w:val="en-GB"/>
              </w:rPr>
            </w:pPr>
            <w:r w:rsidRPr="00C8476F">
              <w:rPr>
                <w:rFonts w:ascii="Arial" w:hAnsi="Arial" w:cs="Arial"/>
                <w:kern w:val="32"/>
                <w:sz w:val="20"/>
                <w:szCs w:val="20"/>
                <w:lang w:val="en-GB"/>
              </w:rPr>
              <w:t>Vallejo-Marin, M., Solis-Montero</w:t>
            </w:r>
            <w:r w:rsidR="00E5383C" w:rsidRPr="00C8476F">
              <w:rPr>
                <w:rFonts w:ascii="Arial" w:hAnsi="Arial" w:cs="Arial"/>
                <w:kern w:val="32"/>
                <w:sz w:val="20"/>
                <w:szCs w:val="20"/>
                <w:lang w:val="en-GB"/>
              </w:rPr>
              <w:t>, L.</w:t>
            </w:r>
            <w:r w:rsidRPr="00C8476F">
              <w:rPr>
                <w:rFonts w:ascii="Arial" w:hAnsi="Arial" w:cs="Arial"/>
                <w:kern w:val="32"/>
                <w:sz w:val="20"/>
                <w:szCs w:val="20"/>
                <w:lang w:val="en-GB"/>
              </w:rPr>
              <w:t xml:space="preserve">, </w:t>
            </w:r>
            <w:proofErr w:type="spellStart"/>
            <w:r w:rsidRPr="00C8476F">
              <w:rPr>
                <w:rFonts w:ascii="Arial" w:hAnsi="Arial" w:cs="Arial"/>
                <w:kern w:val="32"/>
                <w:sz w:val="20"/>
                <w:szCs w:val="20"/>
                <w:lang w:val="en-GB"/>
              </w:rPr>
              <w:t>Vilaros</w:t>
            </w:r>
            <w:proofErr w:type="spellEnd"/>
            <w:r w:rsidR="00E5383C" w:rsidRPr="00C8476F">
              <w:rPr>
                <w:rFonts w:ascii="Arial" w:hAnsi="Arial" w:cs="Arial"/>
                <w:kern w:val="32"/>
                <w:sz w:val="20"/>
                <w:szCs w:val="20"/>
                <w:lang w:val="en-GB"/>
              </w:rPr>
              <w:t>, D.S. &amp;</w:t>
            </w:r>
            <w:r w:rsidRPr="00C8476F">
              <w:rPr>
                <w:rFonts w:ascii="Arial" w:hAnsi="Arial" w:cs="Arial"/>
                <w:kern w:val="32"/>
                <w:sz w:val="20"/>
                <w:szCs w:val="20"/>
                <w:lang w:val="en-GB"/>
              </w:rPr>
              <w:t xml:space="preserve"> Lee</w:t>
            </w:r>
            <w:r w:rsidR="00E5383C" w:rsidRPr="00C8476F">
              <w:rPr>
                <w:rFonts w:ascii="Arial" w:hAnsi="Arial" w:cs="Arial"/>
                <w:kern w:val="32"/>
                <w:sz w:val="20"/>
                <w:szCs w:val="20"/>
                <w:lang w:val="en-GB"/>
              </w:rPr>
              <w:t>, M.Y.Q</w:t>
            </w:r>
            <w:r w:rsidRPr="00C8476F">
              <w:rPr>
                <w:rFonts w:ascii="Arial" w:hAnsi="Arial" w:cs="Arial"/>
                <w:kern w:val="32"/>
                <w:sz w:val="20"/>
                <w:szCs w:val="20"/>
                <w:lang w:val="en-GB"/>
              </w:rPr>
              <w:t xml:space="preserve">. </w:t>
            </w:r>
            <w:r w:rsidR="006257AE" w:rsidRPr="00C8476F">
              <w:rPr>
                <w:rFonts w:ascii="Arial" w:hAnsi="Arial" w:cs="Arial"/>
                <w:kern w:val="32"/>
                <w:sz w:val="20"/>
                <w:szCs w:val="20"/>
                <w:lang w:val="en-GB"/>
              </w:rPr>
              <w:t>(</w:t>
            </w:r>
            <w:r w:rsidRPr="00C8476F">
              <w:rPr>
                <w:rFonts w:ascii="Arial" w:hAnsi="Arial" w:cs="Arial"/>
                <w:kern w:val="32"/>
                <w:sz w:val="20"/>
                <w:szCs w:val="20"/>
                <w:lang w:val="en-GB"/>
              </w:rPr>
              <w:t>2013</w:t>
            </w:r>
            <w:r w:rsidR="006257AE" w:rsidRPr="00C8476F">
              <w:rPr>
                <w:rFonts w:ascii="Arial" w:hAnsi="Arial" w:cs="Arial"/>
                <w:kern w:val="32"/>
                <w:sz w:val="20"/>
                <w:szCs w:val="20"/>
                <w:lang w:val="en-GB"/>
              </w:rPr>
              <w:t>)</w:t>
            </w:r>
            <w:r w:rsidRPr="00C8476F">
              <w:rPr>
                <w:rFonts w:ascii="Arial" w:hAnsi="Arial" w:cs="Arial"/>
                <w:kern w:val="32"/>
                <w:sz w:val="20"/>
                <w:szCs w:val="20"/>
                <w:lang w:val="en-GB"/>
              </w:rPr>
              <w:t xml:space="preserve">. Mating system in Mexican populations of the annual herb </w:t>
            </w:r>
            <w:r w:rsidRPr="00C8476F">
              <w:rPr>
                <w:rFonts w:ascii="Arial" w:hAnsi="Arial" w:cs="Arial"/>
                <w:i/>
                <w:iCs/>
                <w:kern w:val="32"/>
                <w:sz w:val="20"/>
                <w:szCs w:val="20"/>
                <w:lang w:val="en-GB"/>
              </w:rPr>
              <w:t xml:space="preserve">Solanum </w:t>
            </w:r>
            <w:proofErr w:type="spellStart"/>
            <w:r w:rsidRPr="00C8476F">
              <w:rPr>
                <w:rFonts w:ascii="Arial" w:hAnsi="Arial" w:cs="Arial"/>
                <w:i/>
                <w:iCs/>
                <w:kern w:val="32"/>
                <w:sz w:val="20"/>
                <w:szCs w:val="20"/>
                <w:lang w:val="en-GB"/>
              </w:rPr>
              <w:t>rostratum</w:t>
            </w:r>
            <w:proofErr w:type="spellEnd"/>
            <w:r w:rsidRPr="00C8476F">
              <w:rPr>
                <w:rFonts w:ascii="Arial" w:hAnsi="Arial" w:cs="Arial"/>
                <w:kern w:val="32"/>
                <w:sz w:val="20"/>
                <w:szCs w:val="20"/>
                <w:lang w:val="en-GB"/>
              </w:rPr>
              <w:t xml:space="preserve"> </w:t>
            </w:r>
            <w:proofErr w:type="spellStart"/>
            <w:r w:rsidRPr="00C8476F">
              <w:rPr>
                <w:rFonts w:ascii="Arial" w:hAnsi="Arial" w:cs="Arial"/>
                <w:kern w:val="32"/>
                <w:sz w:val="20"/>
                <w:szCs w:val="20"/>
                <w:lang w:val="en-GB"/>
              </w:rPr>
              <w:t>Dunal</w:t>
            </w:r>
            <w:proofErr w:type="spellEnd"/>
            <w:r w:rsidRPr="00C8476F">
              <w:rPr>
                <w:rFonts w:ascii="Arial" w:hAnsi="Arial" w:cs="Arial"/>
                <w:kern w:val="32"/>
                <w:sz w:val="20"/>
                <w:szCs w:val="20"/>
                <w:lang w:val="en-GB"/>
              </w:rPr>
              <w:t xml:space="preserve"> (Solanaceae). </w:t>
            </w:r>
            <w:r w:rsidRPr="00C8476F">
              <w:rPr>
                <w:rFonts w:ascii="Arial" w:hAnsi="Arial" w:cs="Arial"/>
                <w:i/>
                <w:iCs/>
                <w:kern w:val="32"/>
                <w:sz w:val="20"/>
                <w:szCs w:val="20"/>
                <w:lang w:val="en-GB"/>
              </w:rPr>
              <w:t>Plant Biol.</w:t>
            </w:r>
            <w:r w:rsidRPr="00C8476F">
              <w:rPr>
                <w:rFonts w:ascii="Arial" w:hAnsi="Arial" w:cs="Arial"/>
                <w:kern w:val="32"/>
                <w:sz w:val="20"/>
                <w:szCs w:val="20"/>
                <w:lang w:val="en-GB"/>
              </w:rPr>
              <w:t>, 15, 948</w:t>
            </w:r>
            <w:r w:rsidRPr="00C8476F">
              <w:rPr>
                <w:rFonts w:ascii="Arial" w:hAnsi="Arial" w:cs="Arial"/>
                <w:color w:val="333333"/>
                <w:sz w:val="20"/>
                <w:szCs w:val="20"/>
                <w:lang w:val="en-GB"/>
              </w:rPr>
              <w:t>–</w:t>
            </w:r>
            <w:r w:rsidRPr="00C8476F">
              <w:rPr>
                <w:rFonts w:ascii="Arial" w:hAnsi="Arial" w:cs="Arial"/>
                <w:kern w:val="32"/>
                <w:sz w:val="20"/>
                <w:szCs w:val="20"/>
                <w:lang w:val="en-GB"/>
              </w:rPr>
              <w:t>954.</w:t>
            </w:r>
          </w:p>
        </w:tc>
      </w:tr>
      <w:tr w:rsidR="00911F8B" w:rsidRPr="00C8476F" w14:paraId="411A35FE" w14:textId="77777777" w:rsidTr="00505620">
        <w:tc>
          <w:tcPr>
            <w:tcW w:w="2596" w:type="dxa"/>
          </w:tcPr>
          <w:p w14:paraId="22211CFC" w14:textId="10920828" w:rsidR="00911F8B" w:rsidRPr="00C8476F" w:rsidRDefault="00911F8B" w:rsidP="00911F8B">
            <w:pPr>
              <w:rPr>
                <w:rFonts w:ascii="Arial" w:hAnsi="Arial" w:cs="Arial"/>
                <w:b/>
                <w:bCs/>
                <w:i/>
                <w:iCs/>
                <w:kern w:val="32"/>
                <w:sz w:val="20"/>
                <w:szCs w:val="20"/>
                <w:lang w:val="en-GB"/>
              </w:rPr>
            </w:pPr>
            <w:r w:rsidRPr="00C8476F">
              <w:rPr>
                <w:rFonts w:ascii="Arial" w:hAnsi="Arial" w:cs="Arial"/>
                <w:i/>
                <w:iCs/>
                <w:sz w:val="20"/>
                <w:szCs w:val="20"/>
                <w:lang w:val="en-GB"/>
              </w:rPr>
              <w:t>Verbascum</w:t>
            </w:r>
            <w:r w:rsidR="00505620" w:rsidRPr="00C8476F">
              <w:rPr>
                <w:rFonts w:ascii="Arial" w:hAnsi="Arial" w:cs="Arial"/>
                <w:i/>
                <w:iCs/>
                <w:sz w:val="20"/>
                <w:szCs w:val="20"/>
                <w:lang w:val="en-GB"/>
              </w:rPr>
              <w:t xml:space="preserve"> </w:t>
            </w:r>
            <w:proofErr w:type="spellStart"/>
            <w:r w:rsidRPr="00C8476F">
              <w:rPr>
                <w:rFonts w:ascii="Arial" w:hAnsi="Arial" w:cs="Arial"/>
                <w:i/>
                <w:iCs/>
                <w:sz w:val="20"/>
                <w:szCs w:val="20"/>
                <w:lang w:val="en-GB"/>
              </w:rPr>
              <w:t>thapsus</w:t>
            </w:r>
            <w:proofErr w:type="spellEnd"/>
          </w:p>
        </w:tc>
        <w:tc>
          <w:tcPr>
            <w:tcW w:w="1394" w:type="dxa"/>
          </w:tcPr>
          <w:p w14:paraId="6B61A797" w14:textId="45D270A4" w:rsidR="00911F8B" w:rsidRPr="00C8476F" w:rsidRDefault="00911F8B" w:rsidP="00911F8B">
            <w:pPr>
              <w:jc w:val="right"/>
              <w:rPr>
                <w:rFonts w:ascii="Arial" w:hAnsi="Arial" w:cs="Arial"/>
                <w:b/>
                <w:bCs/>
                <w:kern w:val="32"/>
                <w:sz w:val="20"/>
                <w:szCs w:val="20"/>
                <w:lang w:val="en-GB"/>
              </w:rPr>
            </w:pPr>
            <w:r w:rsidRPr="00C8476F">
              <w:rPr>
                <w:rFonts w:ascii="Arial" w:hAnsi="Arial" w:cs="Arial"/>
                <w:sz w:val="20"/>
                <w:szCs w:val="20"/>
                <w:lang w:val="en-GB"/>
              </w:rPr>
              <w:t>0.71</w:t>
            </w:r>
          </w:p>
        </w:tc>
        <w:tc>
          <w:tcPr>
            <w:tcW w:w="9046" w:type="dxa"/>
          </w:tcPr>
          <w:p w14:paraId="1C6746F7" w14:textId="751A8918" w:rsidR="00911F8B" w:rsidRPr="00C8476F" w:rsidRDefault="00911F8B" w:rsidP="00911F8B">
            <w:pPr>
              <w:rPr>
                <w:rFonts w:ascii="Arial" w:hAnsi="Arial" w:cs="Arial"/>
                <w:sz w:val="20"/>
                <w:szCs w:val="20"/>
                <w:lang w:val="en-GB"/>
              </w:rPr>
            </w:pPr>
            <w:proofErr w:type="spellStart"/>
            <w:r w:rsidRPr="00C8476F">
              <w:rPr>
                <w:rFonts w:ascii="Arial" w:hAnsi="Arial" w:cs="Arial"/>
                <w:sz w:val="20"/>
                <w:szCs w:val="20"/>
                <w:lang w:val="en-GB"/>
              </w:rPr>
              <w:t>Carromero</w:t>
            </w:r>
            <w:proofErr w:type="spellEnd"/>
            <w:r w:rsidR="00E5383C" w:rsidRPr="00C8476F">
              <w:rPr>
                <w:rFonts w:ascii="Arial" w:hAnsi="Arial" w:cs="Arial"/>
                <w:sz w:val="20"/>
                <w:szCs w:val="20"/>
                <w:lang w:val="en-GB"/>
              </w:rPr>
              <w:t>, W. &amp;</w:t>
            </w:r>
            <w:r w:rsidRPr="00C8476F">
              <w:rPr>
                <w:rFonts w:ascii="Arial" w:hAnsi="Arial" w:cs="Arial"/>
                <w:sz w:val="20"/>
                <w:szCs w:val="20"/>
                <w:lang w:val="en-GB"/>
              </w:rPr>
              <w:t xml:space="preserve"> Hamrick</w:t>
            </w:r>
            <w:r w:rsidR="00E5383C" w:rsidRPr="00C8476F">
              <w:rPr>
                <w:rFonts w:ascii="Arial" w:hAnsi="Arial" w:cs="Arial"/>
                <w:sz w:val="20"/>
                <w:szCs w:val="20"/>
                <w:lang w:val="en-GB"/>
              </w:rPr>
              <w:t>, J.L.</w:t>
            </w:r>
            <w:r w:rsidRPr="00C8476F">
              <w:rPr>
                <w:rFonts w:ascii="Arial" w:hAnsi="Arial" w:cs="Arial"/>
                <w:sz w:val="20"/>
                <w:szCs w:val="20"/>
                <w:lang w:val="en-GB"/>
              </w:rPr>
              <w:t xml:space="preserve"> </w:t>
            </w:r>
            <w:r w:rsidR="006257AE" w:rsidRPr="00C8476F">
              <w:rPr>
                <w:rFonts w:ascii="Arial" w:hAnsi="Arial" w:cs="Arial"/>
                <w:sz w:val="20"/>
                <w:szCs w:val="20"/>
                <w:lang w:val="en-GB"/>
              </w:rPr>
              <w:t>(</w:t>
            </w:r>
            <w:r w:rsidRPr="00C8476F">
              <w:rPr>
                <w:rFonts w:ascii="Arial" w:hAnsi="Arial" w:cs="Arial"/>
                <w:sz w:val="20"/>
                <w:szCs w:val="20"/>
                <w:lang w:val="en-GB"/>
              </w:rPr>
              <w:t>2005</w:t>
            </w:r>
            <w:r w:rsidR="006257AE" w:rsidRPr="00C8476F">
              <w:rPr>
                <w:rFonts w:ascii="Arial" w:hAnsi="Arial" w:cs="Arial"/>
                <w:sz w:val="20"/>
                <w:szCs w:val="20"/>
                <w:lang w:val="en-GB"/>
              </w:rPr>
              <w:t>)</w:t>
            </w:r>
            <w:r w:rsidRPr="00C8476F">
              <w:rPr>
                <w:rFonts w:ascii="Arial" w:hAnsi="Arial" w:cs="Arial"/>
                <w:sz w:val="20"/>
                <w:szCs w:val="20"/>
                <w:lang w:val="en-GB"/>
              </w:rPr>
              <w:t xml:space="preserve">. The mating system of </w:t>
            </w:r>
            <w:r w:rsidRPr="00C8476F">
              <w:rPr>
                <w:rFonts w:ascii="Arial" w:hAnsi="Arial" w:cs="Arial"/>
                <w:i/>
                <w:iCs/>
                <w:sz w:val="20"/>
                <w:szCs w:val="20"/>
                <w:lang w:val="en-GB"/>
              </w:rPr>
              <w:t xml:space="preserve">Verbascum </w:t>
            </w:r>
            <w:proofErr w:type="spellStart"/>
            <w:r w:rsidRPr="00C8476F">
              <w:rPr>
                <w:rFonts w:ascii="Arial" w:hAnsi="Arial" w:cs="Arial"/>
                <w:i/>
                <w:iCs/>
                <w:sz w:val="20"/>
                <w:szCs w:val="20"/>
                <w:lang w:val="en-GB"/>
              </w:rPr>
              <w:t>thapsus</w:t>
            </w:r>
            <w:proofErr w:type="spellEnd"/>
            <w:r w:rsidRPr="00C8476F">
              <w:rPr>
                <w:rFonts w:ascii="Arial" w:hAnsi="Arial" w:cs="Arial"/>
                <w:sz w:val="20"/>
                <w:szCs w:val="20"/>
                <w:lang w:val="en-GB"/>
              </w:rPr>
              <w:t xml:space="preserve"> (Scrophulariaceae): The effect of plant height. </w:t>
            </w:r>
            <w:r w:rsidRPr="00C8476F">
              <w:rPr>
                <w:rFonts w:ascii="Arial" w:hAnsi="Arial" w:cs="Arial"/>
                <w:i/>
                <w:iCs/>
                <w:sz w:val="20"/>
                <w:szCs w:val="20"/>
                <w:lang w:val="en-GB"/>
              </w:rPr>
              <w:t>I</w:t>
            </w:r>
            <w:r w:rsidR="009E287D" w:rsidRPr="00C8476F">
              <w:rPr>
                <w:rFonts w:ascii="Arial" w:hAnsi="Arial" w:cs="Arial"/>
                <w:i/>
                <w:iCs/>
                <w:sz w:val="20"/>
                <w:szCs w:val="20"/>
                <w:lang w:val="en-GB"/>
              </w:rPr>
              <w:t xml:space="preserve">nt. </w:t>
            </w:r>
            <w:r w:rsidRPr="00C8476F">
              <w:rPr>
                <w:rFonts w:ascii="Arial" w:hAnsi="Arial" w:cs="Arial"/>
                <w:i/>
                <w:iCs/>
                <w:sz w:val="20"/>
                <w:szCs w:val="20"/>
                <w:lang w:val="en-GB"/>
              </w:rPr>
              <w:t>J</w:t>
            </w:r>
            <w:r w:rsidR="009E287D" w:rsidRPr="00C8476F">
              <w:rPr>
                <w:rFonts w:ascii="Arial" w:hAnsi="Arial" w:cs="Arial"/>
                <w:i/>
                <w:iCs/>
                <w:sz w:val="20"/>
                <w:szCs w:val="20"/>
                <w:lang w:val="en-GB"/>
              </w:rPr>
              <w:t>. Plant. Sci.</w:t>
            </w:r>
            <w:r w:rsidR="009E287D" w:rsidRPr="00C8476F">
              <w:rPr>
                <w:rFonts w:ascii="Arial" w:hAnsi="Arial" w:cs="Arial"/>
                <w:sz w:val="20"/>
                <w:szCs w:val="20"/>
                <w:lang w:val="en-GB"/>
              </w:rPr>
              <w:t>,</w:t>
            </w:r>
            <w:r w:rsidRPr="00C8476F">
              <w:rPr>
                <w:rFonts w:ascii="Arial" w:hAnsi="Arial" w:cs="Arial"/>
                <w:sz w:val="20"/>
                <w:szCs w:val="20"/>
                <w:lang w:val="en-GB"/>
              </w:rPr>
              <w:t>166</w:t>
            </w:r>
            <w:r w:rsidR="009E287D" w:rsidRPr="00C8476F">
              <w:rPr>
                <w:rFonts w:ascii="Arial" w:hAnsi="Arial" w:cs="Arial"/>
                <w:sz w:val="20"/>
                <w:szCs w:val="20"/>
                <w:lang w:val="en-GB"/>
              </w:rPr>
              <w:t>,</w:t>
            </w:r>
            <w:r w:rsidRPr="00C8476F">
              <w:rPr>
                <w:rFonts w:ascii="Arial" w:hAnsi="Arial" w:cs="Arial"/>
                <w:sz w:val="20"/>
                <w:szCs w:val="20"/>
                <w:lang w:val="en-GB"/>
              </w:rPr>
              <w:t xml:space="preserve"> 979</w:t>
            </w:r>
            <w:r w:rsidR="009E287D" w:rsidRPr="00C8476F">
              <w:rPr>
                <w:rFonts w:ascii="Arial" w:hAnsi="Arial" w:cs="Arial"/>
                <w:color w:val="333333"/>
                <w:sz w:val="20"/>
                <w:szCs w:val="20"/>
                <w:lang w:val="en-GB"/>
              </w:rPr>
              <w:t>–</w:t>
            </w:r>
            <w:r w:rsidRPr="00C8476F">
              <w:rPr>
                <w:rFonts w:ascii="Arial" w:hAnsi="Arial" w:cs="Arial"/>
                <w:sz w:val="20"/>
                <w:szCs w:val="20"/>
                <w:lang w:val="en-GB"/>
              </w:rPr>
              <w:t>983</w:t>
            </w:r>
            <w:r w:rsidR="009E287D" w:rsidRPr="00C8476F">
              <w:rPr>
                <w:rFonts w:ascii="Arial" w:hAnsi="Arial" w:cs="Arial"/>
                <w:sz w:val="20"/>
                <w:szCs w:val="20"/>
                <w:lang w:val="en-GB"/>
              </w:rPr>
              <w:t>.</w:t>
            </w:r>
          </w:p>
        </w:tc>
      </w:tr>
    </w:tbl>
    <w:p w14:paraId="700A146B" w14:textId="77777777" w:rsidR="00505620" w:rsidRPr="00C8476F" w:rsidRDefault="00505620">
      <w:pPr>
        <w:rPr>
          <w:rFonts w:ascii="Arial" w:hAnsi="Arial" w:cs="Arial"/>
          <w:b/>
          <w:bCs/>
          <w:kern w:val="32"/>
          <w:sz w:val="20"/>
          <w:lang w:val="en-GB"/>
        </w:rPr>
      </w:pPr>
    </w:p>
    <w:p w14:paraId="1852129C" w14:textId="77777777" w:rsidR="00505620" w:rsidRPr="00C8476F" w:rsidRDefault="00505620">
      <w:pPr>
        <w:rPr>
          <w:rFonts w:ascii="Arial" w:hAnsi="Arial" w:cs="Arial"/>
          <w:b/>
          <w:bCs/>
          <w:kern w:val="32"/>
          <w:sz w:val="20"/>
          <w:lang w:val="en-GB"/>
        </w:rPr>
      </w:pPr>
    </w:p>
    <w:p w14:paraId="6F13D2A8" w14:textId="77777777" w:rsidR="00505620" w:rsidRPr="00C8476F" w:rsidRDefault="00505620">
      <w:pPr>
        <w:rPr>
          <w:rFonts w:ascii="Arial" w:hAnsi="Arial" w:cs="Arial"/>
          <w:b/>
          <w:bCs/>
          <w:kern w:val="32"/>
          <w:sz w:val="20"/>
          <w:lang w:val="en-GB"/>
        </w:rPr>
      </w:pPr>
    </w:p>
    <w:p w14:paraId="2705C419" w14:textId="77777777" w:rsidR="00505620" w:rsidRPr="00C8476F" w:rsidRDefault="00505620">
      <w:pPr>
        <w:rPr>
          <w:rFonts w:ascii="Arial" w:hAnsi="Arial" w:cs="Arial"/>
          <w:b/>
          <w:bCs/>
          <w:kern w:val="32"/>
          <w:sz w:val="20"/>
          <w:lang w:val="en-GB"/>
        </w:rPr>
        <w:sectPr w:rsidR="00505620" w:rsidRPr="00C8476F" w:rsidSect="00CB505F">
          <w:pgSz w:w="15840" w:h="12240" w:orient="landscape"/>
          <w:pgMar w:top="1800" w:right="1440" w:bottom="1325" w:left="1440" w:header="720" w:footer="720" w:gutter="0"/>
          <w:cols w:space="720"/>
          <w:docGrid w:linePitch="360"/>
        </w:sectPr>
      </w:pPr>
    </w:p>
    <w:p w14:paraId="04937834" w14:textId="491920E8" w:rsidR="008A2755" w:rsidRPr="00C8476F" w:rsidRDefault="008A2755" w:rsidP="008A2755">
      <w:pPr>
        <w:pStyle w:val="SMHeading"/>
        <w:rPr>
          <w:rFonts w:ascii="Arial" w:hAnsi="Arial" w:cs="Arial"/>
          <w:b w:val="0"/>
          <w:sz w:val="20"/>
          <w:szCs w:val="20"/>
          <w:lang w:val="en-GB"/>
        </w:rPr>
      </w:pPr>
      <w:r w:rsidRPr="00C8476F">
        <w:rPr>
          <w:rFonts w:ascii="Arial" w:hAnsi="Arial" w:cs="Arial"/>
          <w:sz w:val="20"/>
          <w:szCs w:val="20"/>
          <w:lang w:val="en-GB"/>
        </w:rPr>
        <w:lastRenderedPageBreak/>
        <w:t>Table S</w:t>
      </w:r>
      <w:r w:rsidR="002376D0" w:rsidRPr="00C8476F">
        <w:rPr>
          <w:rFonts w:ascii="Arial" w:hAnsi="Arial" w:cs="Arial"/>
          <w:sz w:val="20"/>
          <w:szCs w:val="20"/>
          <w:lang w:val="en-GB"/>
        </w:rPr>
        <w:t>5</w:t>
      </w:r>
      <w:r w:rsidRPr="00C8476F">
        <w:rPr>
          <w:rFonts w:ascii="Arial" w:hAnsi="Arial" w:cs="Arial"/>
          <w:sz w:val="20"/>
          <w:szCs w:val="20"/>
          <w:lang w:val="en-GB"/>
        </w:rPr>
        <w:t xml:space="preserve">. </w:t>
      </w:r>
      <w:r w:rsidRPr="00C8476F">
        <w:rPr>
          <w:rFonts w:ascii="Arial" w:hAnsi="Arial" w:cs="Arial"/>
          <w:b w:val="0"/>
          <w:sz w:val="20"/>
          <w:szCs w:val="20"/>
          <w:lang w:val="en-GB"/>
        </w:rPr>
        <w:t>Taxonomic distribution of the associated fauna.</w:t>
      </w:r>
    </w:p>
    <w:tbl>
      <w:tblPr>
        <w:tblW w:w="0" w:type="auto"/>
        <w:tblBorders>
          <w:insideH w:val="nil"/>
          <w:insideV w:val="nil"/>
        </w:tblBorders>
        <w:tblLook w:val="0600" w:firstRow="0" w:lastRow="0" w:firstColumn="0" w:lastColumn="0" w:noHBand="1" w:noVBand="1"/>
      </w:tblPr>
      <w:tblGrid>
        <w:gridCol w:w="1070"/>
        <w:gridCol w:w="1215"/>
        <w:gridCol w:w="1470"/>
        <w:gridCol w:w="1792"/>
        <w:gridCol w:w="1870"/>
      </w:tblGrid>
      <w:tr w:rsidR="008A2755" w:rsidRPr="00C8476F" w14:paraId="2740444A" w14:textId="77777777" w:rsidTr="00530620">
        <w:trPr>
          <w:trHeight w:val="57"/>
        </w:trPr>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hideMark/>
          </w:tcPr>
          <w:p w14:paraId="0441ACA3" w14:textId="77777777" w:rsidR="008A2755" w:rsidRPr="00C8476F" w:rsidRDefault="008A2755" w:rsidP="00B9006B">
            <w:pPr>
              <w:rPr>
                <w:rFonts w:ascii="Arial" w:hAnsi="Arial" w:cs="Arial"/>
                <w:b/>
                <w:sz w:val="20"/>
                <w:lang w:val="en-GB"/>
              </w:rPr>
            </w:pPr>
            <w:r w:rsidRPr="00C8476F">
              <w:rPr>
                <w:rFonts w:ascii="Arial" w:hAnsi="Arial" w:cs="Arial"/>
                <w:b/>
                <w:sz w:val="20"/>
                <w:lang w:val="en-GB"/>
              </w:rPr>
              <w:t>Phylum</w:t>
            </w:r>
          </w:p>
        </w:tc>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hideMark/>
          </w:tcPr>
          <w:p w14:paraId="66888DC8" w14:textId="77777777" w:rsidR="008A2755" w:rsidRPr="00C8476F" w:rsidRDefault="008A2755" w:rsidP="00B9006B">
            <w:pPr>
              <w:rPr>
                <w:rFonts w:ascii="Arial" w:hAnsi="Arial" w:cs="Arial"/>
                <w:b/>
                <w:sz w:val="20"/>
                <w:lang w:val="en-GB"/>
              </w:rPr>
            </w:pPr>
            <w:r w:rsidRPr="00C8476F">
              <w:rPr>
                <w:rFonts w:ascii="Arial" w:hAnsi="Arial" w:cs="Arial"/>
                <w:b/>
                <w:sz w:val="20"/>
                <w:lang w:val="en-GB"/>
              </w:rPr>
              <w:t>Class</w:t>
            </w:r>
          </w:p>
        </w:tc>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hideMark/>
          </w:tcPr>
          <w:p w14:paraId="1FB414B4" w14:textId="77777777" w:rsidR="008A2755" w:rsidRPr="00C8476F" w:rsidRDefault="008A2755" w:rsidP="00B9006B">
            <w:pPr>
              <w:rPr>
                <w:rFonts w:ascii="Arial" w:hAnsi="Arial" w:cs="Arial"/>
                <w:b/>
                <w:sz w:val="20"/>
                <w:lang w:val="en-GB"/>
              </w:rPr>
            </w:pPr>
            <w:r w:rsidRPr="00C8476F">
              <w:rPr>
                <w:rFonts w:ascii="Arial" w:hAnsi="Arial" w:cs="Arial"/>
                <w:b/>
                <w:sz w:val="20"/>
                <w:lang w:val="en-GB"/>
              </w:rPr>
              <w:t>Order</w:t>
            </w:r>
          </w:p>
        </w:tc>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hideMark/>
          </w:tcPr>
          <w:p w14:paraId="5A8B0CE3" w14:textId="77777777" w:rsidR="008A2755" w:rsidRPr="00C8476F" w:rsidRDefault="008A2755" w:rsidP="00B9006B">
            <w:pPr>
              <w:rPr>
                <w:rFonts w:ascii="Arial" w:hAnsi="Arial" w:cs="Arial"/>
                <w:b/>
                <w:sz w:val="20"/>
                <w:lang w:val="en-GB"/>
              </w:rPr>
            </w:pPr>
            <w:r w:rsidRPr="00C8476F">
              <w:rPr>
                <w:rFonts w:ascii="Arial" w:hAnsi="Arial" w:cs="Arial"/>
                <w:b/>
                <w:sz w:val="20"/>
                <w:lang w:val="en-GB"/>
              </w:rPr>
              <w:t>Family</w:t>
            </w:r>
          </w:p>
        </w:tc>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hideMark/>
          </w:tcPr>
          <w:p w14:paraId="237A55F4" w14:textId="77777777" w:rsidR="008A2755" w:rsidRPr="00C8476F" w:rsidRDefault="008A2755" w:rsidP="00B9006B">
            <w:pPr>
              <w:jc w:val="right"/>
              <w:rPr>
                <w:rFonts w:ascii="Arial" w:hAnsi="Arial" w:cs="Arial"/>
                <w:b/>
                <w:sz w:val="20"/>
                <w:lang w:val="en-GB"/>
              </w:rPr>
            </w:pPr>
            <w:r w:rsidRPr="00C8476F">
              <w:rPr>
                <w:rFonts w:ascii="Arial" w:hAnsi="Arial" w:cs="Arial"/>
                <w:b/>
                <w:sz w:val="20"/>
                <w:lang w:val="en-GB"/>
              </w:rPr>
              <w:t>Number of species</w:t>
            </w:r>
          </w:p>
        </w:tc>
      </w:tr>
      <w:tr w:rsidR="00B9006B" w:rsidRPr="00C8476F" w14:paraId="518D486E" w14:textId="77777777" w:rsidTr="00530620">
        <w:trPr>
          <w:trHeight w:val="57"/>
        </w:trPr>
        <w:tc>
          <w:tcPr>
            <w:tcW w:w="0" w:type="auto"/>
            <w:tcBorders>
              <w:top w:val="single" w:sz="24"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67888BC5" w14:textId="1ECF8F09"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Arthropoda</w:t>
            </w:r>
          </w:p>
        </w:tc>
        <w:tc>
          <w:tcPr>
            <w:tcW w:w="0" w:type="auto"/>
            <w:tcBorders>
              <w:top w:val="single" w:sz="24"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7C66E9F1" w14:textId="77777777" w:rsidR="00B9006B" w:rsidRPr="00C8476F" w:rsidRDefault="00B9006B" w:rsidP="00B9006B">
            <w:pPr>
              <w:rPr>
                <w:rFonts w:ascii="Arial" w:eastAsia="Arial" w:hAnsi="Arial" w:cs="Arial"/>
                <w:sz w:val="20"/>
                <w:lang w:val="en-GB"/>
              </w:rPr>
            </w:pPr>
          </w:p>
        </w:tc>
        <w:tc>
          <w:tcPr>
            <w:tcW w:w="0" w:type="auto"/>
            <w:tcBorders>
              <w:top w:val="single" w:sz="24"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1329B98A" w14:textId="77777777" w:rsidR="00B9006B" w:rsidRPr="00C8476F" w:rsidRDefault="00B9006B" w:rsidP="00B9006B">
            <w:pPr>
              <w:rPr>
                <w:rFonts w:ascii="Arial" w:eastAsia="Arial" w:hAnsi="Arial" w:cs="Arial"/>
                <w:sz w:val="20"/>
                <w:lang w:val="en-GB"/>
              </w:rPr>
            </w:pPr>
          </w:p>
        </w:tc>
        <w:tc>
          <w:tcPr>
            <w:tcW w:w="0" w:type="auto"/>
            <w:tcBorders>
              <w:top w:val="single" w:sz="24"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42BFA7B1" w14:textId="77777777" w:rsidR="00B9006B" w:rsidRPr="00C8476F" w:rsidRDefault="00B9006B" w:rsidP="00B9006B">
            <w:pPr>
              <w:rPr>
                <w:rFonts w:ascii="Arial" w:eastAsia="Arial" w:hAnsi="Arial" w:cs="Arial"/>
                <w:sz w:val="20"/>
                <w:lang w:val="en-GB"/>
              </w:rPr>
            </w:pPr>
          </w:p>
        </w:tc>
        <w:tc>
          <w:tcPr>
            <w:tcW w:w="0" w:type="auto"/>
            <w:tcBorders>
              <w:top w:val="single" w:sz="24"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112DB" w14:textId="1BAF087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2538</w:t>
            </w:r>
          </w:p>
        </w:tc>
      </w:tr>
      <w:tr w:rsidR="00B9006B" w:rsidRPr="00C8476F" w14:paraId="0294C67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207AE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16D830" w14:textId="24E3850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Insecta</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708A1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6EA0B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17AEAC" w14:textId="47745828"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2487</w:t>
            </w:r>
          </w:p>
        </w:tc>
      </w:tr>
      <w:tr w:rsidR="00B9006B" w:rsidRPr="00C8476F" w14:paraId="4D3CBD9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D9B3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96A3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CEF3C" w14:textId="5566C9DA"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Coleoptera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2CB9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B9C810" w14:textId="635A896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555</w:t>
            </w:r>
          </w:p>
        </w:tc>
      </w:tr>
      <w:tr w:rsidR="00B9006B" w:rsidRPr="00C8476F" w14:paraId="684D00A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432BE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F7AD5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C1781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9A909" w14:textId="23574DFA"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Alleculidae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6703F" w14:textId="675743D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5D17F0A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E990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E1684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A314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F04CB3" w14:textId="19D17428"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Anobiidae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B50CE" w14:textId="1361E419"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39C24687"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79618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9F973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78052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6A4E2F" w14:textId="2D78441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Anthribidae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463092" w14:textId="79D8D1E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1506A19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87BB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4DF63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EA74F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96064A" w14:textId="0DF8DFC3"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Apionidae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7C2790" w14:textId="1FACFDB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59</w:t>
            </w:r>
          </w:p>
        </w:tc>
      </w:tr>
      <w:tr w:rsidR="00B9006B" w:rsidRPr="00C8476F" w14:paraId="7D9CC84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73103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42552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C9184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B5194F" w14:textId="4A8DAF44"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Attelabidae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98CA7C" w14:textId="3889AB7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2CD0CA5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BBD50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794C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2809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4BEE8F" w14:textId="1484571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Bruchidae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0BA549" w14:textId="340ECDAD"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11</w:t>
            </w:r>
          </w:p>
        </w:tc>
      </w:tr>
      <w:tr w:rsidR="00B9006B" w:rsidRPr="00C8476F" w14:paraId="3BD87607"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EF704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B42E1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59D6D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3DAD0" w14:textId="36F52D08"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Buprestidae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3E15D5" w14:textId="76CD54C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11</w:t>
            </w:r>
          </w:p>
        </w:tc>
      </w:tr>
      <w:tr w:rsidR="00B9006B" w:rsidRPr="00C8476F" w14:paraId="1B9A0A87"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34C8E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0B2D8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DDE96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502D6C" w14:textId="3E3B7F4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Byturidae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B5EA0" w14:textId="0B8EF78D"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71CAA3E8"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928DD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5794A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EE526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B6EA4" w14:textId="06BBA282"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Cerambycidae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058C6" w14:textId="6756173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13</w:t>
            </w:r>
          </w:p>
        </w:tc>
      </w:tr>
      <w:tr w:rsidR="00B9006B" w:rsidRPr="00C8476F" w14:paraId="61054678"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FEDE6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747F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0EF8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71E03E" w14:textId="6CC659F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Chrysomelidae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467F7" w14:textId="107684FE"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201</w:t>
            </w:r>
          </w:p>
        </w:tc>
      </w:tr>
      <w:tr w:rsidR="00B9006B" w:rsidRPr="00C8476F" w14:paraId="05E2BA2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6D5E5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C8BC9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F6F0C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FBD90" w14:textId="2DD8CE87"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Curculionidae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980ACB" w14:textId="7177EB1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204</w:t>
            </w:r>
          </w:p>
        </w:tc>
      </w:tr>
      <w:tr w:rsidR="00B9006B" w:rsidRPr="00C8476F" w14:paraId="18F4A84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0D458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3175E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516A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C2E88C" w14:textId="20835163"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Elateridae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602192" w14:textId="68D6101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4774FD4B"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E91F4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3004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0E70E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0DD783" w14:textId="7733327D"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Eucnemidae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1179A8" w14:textId="0224EF3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644FD3B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26093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CCDE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B352C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7CA4C4" w14:textId="5DF9793A"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Nanophyidae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C9DDD4" w14:textId="46AC900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w:t>
            </w:r>
          </w:p>
        </w:tc>
      </w:tr>
      <w:tr w:rsidR="00B9006B" w:rsidRPr="00C8476F" w14:paraId="76421CF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79510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26023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30945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B7674F" w14:textId="651DFA83"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Nemonychidae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300CB" w14:textId="4A20669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0661B3F7"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5E634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12BCE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E5F9A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A67E50" w14:textId="580D1B2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Nitidulidae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8A153" w14:textId="09D8898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31</w:t>
            </w:r>
          </w:p>
        </w:tc>
      </w:tr>
      <w:tr w:rsidR="00B9006B" w:rsidRPr="00C8476F" w14:paraId="6BBF3FC3"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1B0C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8401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2EFB2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52636" w14:textId="531FF2E1"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Oedemeridae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77BDF5" w14:textId="0BB5737D"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508BD7B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FDFB1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5DCA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E907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39F07C" w14:textId="4B1C3C68"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Platypodidae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CBC687" w14:textId="15462BE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7490975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FB44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13694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BB653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2702AA" w14:textId="400E6F98"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Rhynchitidae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9E0E1F" w14:textId="04DBE2AE"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7</w:t>
            </w:r>
          </w:p>
        </w:tc>
      </w:tr>
      <w:tr w:rsidR="00B9006B" w:rsidRPr="00C8476F" w14:paraId="22073C6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B143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14390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DBDB3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74BBFE" w14:textId="0293D321"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Scraptiidae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CED44" w14:textId="7C17490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2586A41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A5B23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367B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E88A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EC8EB0" w14:textId="245908DB"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Tenebrionidae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2AB5A0" w14:textId="06B5816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4E19267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523F5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554B9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1CF47" w14:textId="7C32A0C3"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Diptera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98E1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8CE425" w14:textId="3D4E503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308</w:t>
            </w:r>
          </w:p>
        </w:tc>
      </w:tr>
      <w:tr w:rsidR="00B9006B" w:rsidRPr="00C8476F" w14:paraId="3FE3B98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5D14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9ADBD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F0F71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44E0DD" w14:textId="00679C02"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Agromyzidae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734324" w14:textId="21D8A649"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139</w:t>
            </w:r>
          </w:p>
        </w:tc>
      </w:tr>
      <w:tr w:rsidR="00B9006B" w:rsidRPr="00C8476F" w14:paraId="6A3FAB5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08CC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34FB3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5654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B7D3B" w14:textId="0F7002C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Anthomyiidae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E026DD" w14:textId="572786BA"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10</w:t>
            </w:r>
          </w:p>
        </w:tc>
      </w:tr>
      <w:tr w:rsidR="00B9006B" w:rsidRPr="00C8476F" w14:paraId="2972165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9E597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DB110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2941D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CF9818" w14:textId="22685FC5"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Cecidomyiidae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0A9E91" w14:textId="192EC60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140</w:t>
            </w:r>
          </w:p>
        </w:tc>
      </w:tr>
      <w:tr w:rsidR="00B9006B" w:rsidRPr="00C8476F" w14:paraId="0926387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CEDBA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CD27F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827B6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C50E5C" w14:textId="326F1278"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Chironomidae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C4C780" w14:textId="6A2453F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3A61645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5010B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9DB87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B95B8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F85441" w14:textId="0EB62AC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Drosophilidae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C52D23" w14:textId="7D9424C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141C63E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543D0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5BE9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5E3FB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BE14AF" w14:textId="3752E1B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Ephydridae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2C5DEE" w14:textId="01AB29F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214CD610"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326DA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A5E22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2ED3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3C733" w14:textId="1E74B5F4"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Psilidae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DD68E" w14:textId="7E751C58"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385C969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CDA7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14BE2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E976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92688F" w14:textId="6DCD507B"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Scathophagidae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C22D9C" w14:textId="789569E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2219A673"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09B4F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700B3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C4D7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E4EFC6" w14:textId="170CC06D"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Sciaridae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CF7073" w14:textId="5F3ED2AA"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0245746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345D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6C496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9335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433D30" w14:textId="08249F0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Syrphidae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8F3733" w14:textId="7FF565C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w:t>
            </w:r>
          </w:p>
        </w:tc>
      </w:tr>
      <w:tr w:rsidR="00B9006B" w:rsidRPr="00C8476F" w14:paraId="0638E67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90255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F5F0E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27740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9C2862" w14:textId="044F1AE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Tephritidae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C615A2" w14:textId="69C8CB7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334BD44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EED59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625E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8F365" w14:textId="5731839E"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Hemiptera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E59C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743AB" w14:textId="21932EE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461</w:t>
            </w:r>
          </w:p>
        </w:tc>
      </w:tr>
      <w:tr w:rsidR="00B9006B" w:rsidRPr="00C8476F" w14:paraId="0AADA74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AB95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456F3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C8496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B4C5A4" w14:textId="2679FF20"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Acanthosomatidae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0EFA85" w14:textId="313D277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5DFEF12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F6CB9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EC812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2351D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087AED" w14:textId="122107CF"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Aleyrodidae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0C8AA" w14:textId="18354D6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6</w:t>
            </w:r>
          </w:p>
        </w:tc>
      </w:tr>
      <w:tr w:rsidR="00B9006B" w:rsidRPr="00C8476F" w14:paraId="545E94CB"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77603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B38E3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3216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055551" w14:textId="4FE7C4B5"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Alydidae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A6E9A8" w14:textId="09722E7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3E9AD19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F038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B6BBA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9508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A23B1A" w14:textId="7C6E705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Aphididae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C25745" w14:textId="33D887E8"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169</w:t>
            </w:r>
          </w:p>
        </w:tc>
      </w:tr>
      <w:tr w:rsidR="00B9006B" w:rsidRPr="00C8476F" w14:paraId="684E7DA3"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67CB2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85DB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60468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F0F26" w14:textId="14E2A214"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Aphrophoridae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4F7AC" w14:textId="5570A81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4</w:t>
            </w:r>
          </w:p>
        </w:tc>
      </w:tr>
      <w:tr w:rsidR="00B9006B" w:rsidRPr="00C8476F" w14:paraId="17526D00"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36D5A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FD9D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44C2F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F8E1AA" w14:textId="5DED577D"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Asterolecaniidae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5FF5D" w14:textId="75424E2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41A964A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C672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E07F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03EBB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77922B" w14:textId="0BBCC553"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Berytidae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2F53A9" w14:textId="63EAB99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6</w:t>
            </w:r>
          </w:p>
        </w:tc>
      </w:tr>
      <w:tr w:rsidR="00B9006B" w:rsidRPr="00C8476F" w14:paraId="07BF23A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86D72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F8920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75D2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8E757E" w14:textId="3EDE0DA0"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Caliscelidae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E3D36" w14:textId="67BD891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6189867B"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C85C6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8E540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3A849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FE1603" w14:textId="6D403820"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Cercopidae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9F338D" w14:textId="53B6137E"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1C0604E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F909D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FBE2F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3FC1E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FD9087" w14:textId="0B16A9F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Cerococcidae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9E894C" w14:textId="7F82E608"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11D27A9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7A32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3C069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D4768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D456C4" w14:textId="5BBFAC6D"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Cicadellidae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114D61" w14:textId="6346C49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89</w:t>
            </w:r>
          </w:p>
        </w:tc>
      </w:tr>
      <w:tr w:rsidR="00B9006B" w:rsidRPr="00C8476F" w14:paraId="595C4AE0"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B5287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DDB5D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94FE4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EC8E9D" w14:textId="2CF18DE8"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Cixiidae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27F12E" w14:textId="49DDD31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7</w:t>
            </w:r>
          </w:p>
        </w:tc>
      </w:tr>
      <w:tr w:rsidR="00B9006B" w:rsidRPr="00C8476F" w14:paraId="2BC4F77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B1530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CC3E9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90B8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8C257D" w14:textId="5DF758EA"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Coccidae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71887" w14:textId="751B011D"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11</w:t>
            </w:r>
          </w:p>
        </w:tc>
      </w:tr>
      <w:tr w:rsidR="00B9006B" w:rsidRPr="00C8476F" w14:paraId="2EA3AED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55826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8161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F4291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8AB12" w14:textId="2806BC42"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Coreidae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27C455" w14:textId="2570FA3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5</w:t>
            </w:r>
          </w:p>
        </w:tc>
      </w:tr>
      <w:tr w:rsidR="00B9006B" w:rsidRPr="00C8476F" w14:paraId="65F81AE7"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7776A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EB00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365C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E3E1A6" w14:textId="7A3C837F"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Cydnidae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548828" w14:textId="7E8D85B6"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197E8493"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2D0ED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9F692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91102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2550A0" w14:textId="164F8A9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Diaspididae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930D9F" w14:textId="04844C86"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11</w:t>
            </w:r>
          </w:p>
        </w:tc>
      </w:tr>
      <w:tr w:rsidR="00B9006B" w:rsidRPr="00C8476F" w14:paraId="7B5CADF8"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B0BFF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C121E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3F479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ADC3A" w14:textId="627874B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Eriococcidae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CF6B85" w14:textId="4222679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6</w:t>
            </w:r>
          </w:p>
        </w:tc>
      </w:tr>
      <w:tr w:rsidR="00B9006B" w:rsidRPr="00C8476F" w14:paraId="7E7BE07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8B0F7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BF76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AF21B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CD6D3" w14:textId="3CEE221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Issidae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BA2DCD" w14:textId="169FAD3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08DA5450"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E607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A8649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28C6B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BE844" w14:textId="06C417E8"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Lygaeidae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EA62BB" w14:textId="2BD5D05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23</w:t>
            </w:r>
          </w:p>
        </w:tc>
      </w:tr>
      <w:tr w:rsidR="00B9006B" w:rsidRPr="00C8476F" w14:paraId="33707F8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E1334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860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B9A71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4BBED8" w14:textId="44A7324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Margarodidae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E56C17" w14:textId="5D4104B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669E9D4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846D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226AD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89D2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0E6A9" w14:textId="225DE2E7"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Membracidae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DBBE9" w14:textId="06D6814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65E171D6"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0593F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0B959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76E11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A59594" w14:textId="6E2A2D9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Miridae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683C63" w14:textId="6324383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40</w:t>
            </w:r>
          </w:p>
        </w:tc>
      </w:tr>
      <w:tr w:rsidR="00B9006B" w:rsidRPr="00C8476F" w14:paraId="5BB36A8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D910B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62D42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1EBA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A5FCD" w14:textId="7F8EB7DA"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Ortheziidae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EA1850" w14:textId="213026C6"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282AA1E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BE45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2AE4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48BC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12E454" w14:textId="4F4C4814"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Pentatomidae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CE233D" w14:textId="3C76126A"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18</w:t>
            </w:r>
          </w:p>
        </w:tc>
      </w:tr>
      <w:tr w:rsidR="00B9006B" w:rsidRPr="00C8476F" w14:paraId="3A634DD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193A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DA2FC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66E0E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CE8C9B" w14:textId="18AD3C9C"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Piesmatidae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F4E0DD" w14:textId="48FAE6D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01AB8DF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AEC70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5B2F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80087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D0DF45" w14:textId="5C75B7F7"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Plataspididae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123C99" w14:textId="2B1F68F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1C9E648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1915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E1D6A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F4B4E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CD2C61" w14:textId="6F0B2E63"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Pseudococcidae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2C67FF" w14:textId="1AFF779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9</w:t>
            </w:r>
          </w:p>
        </w:tc>
      </w:tr>
      <w:tr w:rsidR="00B9006B" w:rsidRPr="00C8476F" w14:paraId="7CEC542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84309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47FF2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1316F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63C463" w14:textId="559AA2DB"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Psyllidae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71EF0C" w14:textId="286699B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13</w:t>
            </w:r>
          </w:p>
        </w:tc>
      </w:tr>
      <w:tr w:rsidR="00B9006B" w:rsidRPr="00C8476F" w14:paraId="1ADB61D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666B1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2706E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41AD6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A72E0C" w14:textId="032368A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Rhopalidae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9E8183" w14:textId="0073B05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33C0EEA7"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6755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104F7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C55F5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E8A2DE" w14:textId="71406D8B"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Tibicinidae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CF2F1" w14:textId="4FB754F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5317265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90541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78F0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37367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3075A6" w14:textId="47436EE8"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Tingidae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1E5107" w14:textId="010298B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10</w:t>
            </w:r>
          </w:p>
        </w:tc>
      </w:tr>
      <w:tr w:rsidR="00B9006B" w:rsidRPr="00C8476F" w14:paraId="330CAFF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27160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3C68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6422A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9232F1" w14:textId="5BA8930B"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Triozidae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B90BF7" w14:textId="6D1DF78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9</w:t>
            </w:r>
          </w:p>
        </w:tc>
      </w:tr>
      <w:tr w:rsidR="00B9006B" w:rsidRPr="00C8476F" w14:paraId="6CCCDCE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C84BA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0B7F9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29AA1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F8BC6" w14:textId="31AE800A"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Ulopidae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520D16" w14:textId="0E72D2E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416F5708"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42A66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F701F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12D87D" w14:textId="6610D402"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Hymenoptera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080DF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0DE0A1" w14:textId="2EA23B8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148</w:t>
            </w:r>
          </w:p>
        </w:tc>
      </w:tr>
      <w:tr w:rsidR="00B9006B" w:rsidRPr="00C8476F" w14:paraId="40E79F9B"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A9FE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8449A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09D65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6FD50B" w14:textId="20D1711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Argidae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4CD07F" w14:textId="1DED810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10</w:t>
            </w:r>
          </w:p>
        </w:tc>
      </w:tr>
      <w:tr w:rsidR="00B9006B" w:rsidRPr="00C8476F" w14:paraId="3890B17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E2E6B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BA839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5690F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044998" w14:textId="3B7B2642"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Cephidae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81B6C" w14:textId="7E77877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1AF14C5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5C52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9A351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F3F38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D31841" w14:textId="4A94EA1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Cimbicidae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5639BA" w14:textId="4DE5A35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w:t>
            </w:r>
          </w:p>
        </w:tc>
      </w:tr>
      <w:tr w:rsidR="00B9006B" w:rsidRPr="00C8476F" w14:paraId="3DC79A3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99EA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188E1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EDF6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9CE887" w14:textId="7DB712EB"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Cynipidae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915DC9" w14:textId="735DBFE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5</w:t>
            </w:r>
          </w:p>
        </w:tc>
      </w:tr>
      <w:tr w:rsidR="00B9006B" w:rsidRPr="00C8476F" w14:paraId="3342A506"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44B0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6E5E7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2A29A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8C0D1D" w14:textId="6E98B8F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Pamphiliidae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DFBC2B" w14:textId="73FDD6A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w:t>
            </w:r>
          </w:p>
        </w:tc>
      </w:tr>
      <w:tr w:rsidR="00B9006B" w:rsidRPr="00C8476F" w14:paraId="065D8EBB"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1A42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274B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5159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1AB5D3" w14:textId="6C2040D8"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Tenthredinidae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BE2350" w14:textId="2C6494A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115</w:t>
            </w:r>
          </w:p>
        </w:tc>
      </w:tr>
      <w:tr w:rsidR="00B9006B" w:rsidRPr="00C8476F" w14:paraId="652E953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39472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6C0F0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9EB57" w14:textId="29A6CF90"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Lepidoptera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65A5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94D7FB" w14:textId="7F75907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996</w:t>
            </w:r>
          </w:p>
        </w:tc>
      </w:tr>
      <w:tr w:rsidR="00B9006B" w:rsidRPr="00C8476F" w14:paraId="359E717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205C4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16AE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E3E6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DE1C76" w14:textId="5C3323A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Acrolepiidae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6C98A" w14:textId="30ECA1F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5FBD0DC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40D9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3A438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3C8A0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8D4A3" w14:textId="010DDC05"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Adelidae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5248BB" w14:textId="0BBE5F2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w:t>
            </w:r>
          </w:p>
        </w:tc>
      </w:tr>
      <w:tr w:rsidR="00B9006B" w:rsidRPr="00C8476F" w14:paraId="6740072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C5FE4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7EC9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C22C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E7EBC" w14:textId="2154D22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Alucitidae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E0E1B6" w14:textId="4E0FF57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6B4EC8F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ECC0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C58A6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5C2A5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D08ADE" w14:textId="55494BC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Bedelliidae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C42E4" w14:textId="77EE175E"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35CE7F9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7FB48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3D2C9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E50B6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F43BA1" w14:textId="040362D2"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Bucculatricidae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A03998" w14:textId="10F2B489"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5FFEB82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0C78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F438F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399C1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26FC93" w14:textId="4A049F9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Chimabachidae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B4466E" w14:textId="2E6C64EA"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1ABB5F5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ECD53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BB84C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1A72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D73DDF" w14:textId="0F6829CC"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Choreutidae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6D434B" w14:textId="2A1820D9"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1408C9F8"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4CD2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7EBDA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FDA1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9E4CF8" w14:textId="7AB0DEF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Coleophoridae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FB8ACD" w14:textId="6E66F4D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59</w:t>
            </w:r>
          </w:p>
        </w:tc>
      </w:tr>
      <w:tr w:rsidR="00B9006B" w:rsidRPr="00C8476F" w14:paraId="132A90B3"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38ED5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F6BA1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4DCBC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8ED5A7" w14:textId="7ECC863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Cosmopterigidae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A72B07" w14:textId="0746EF2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1481062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FDDEB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57164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FFB52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D4AA6C" w14:textId="4750D9D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Cossidae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9ADF9B" w14:textId="03C316C8"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28DB31C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55BD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0E28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6F415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298608" w14:textId="6E4DB72B"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Crambidae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07D74B" w14:textId="3678D586"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25</w:t>
            </w:r>
          </w:p>
        </w:tc>
      </w:tr>
      <w:tr w:rsidR="00B9006B" w:rsidRPr="00C8476F" w14:paraId="66541C0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1C82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39769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7254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AE8F0D" w14:textId="54A4348B"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Depressariidae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2D9A4" w14:textId="3A80A18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w:t>
            </w:r>
          </w:p>
        </w:tc>
      </w:tr>
      <w:tr w:rsidR="00B9006B" w:rsidRPr="00C8476F" w14:paraId="3C1B259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C516C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06E9D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46B7D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08D820" w14:textId="73C244A8"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Douglasiidae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5835F6" w14:textId="7ED0E83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472E75E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ECCA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7D191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38C16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6066C8" w14:textId="2F68E071"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Drepanidae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3E2BE" w14:textId="657728E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2F6F0C8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EFC4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23C2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5AEC7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2DE5C5" w14:textId="27688480"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Elachistidae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4A948" w14:textId="6FAFFBE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14</w:t>
            </w:r>
          </w:p>
        </w:tc>
      </w:tr>
      <w:tr w:rsidR="00B9006B" w:rsidRPr="00C8476F" w14:paraId="6C8DAA2B"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400A3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550F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8F5A1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80CA4D" w14:textId="4D5F280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Erebidae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DB5A0" w14:textId="56906CD6"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9</w:t>
            </w:r>
          </w:p>
        </w:tc>
      </w:tr>
      <w:tr w:rsidR="00B9006B" w:rsidRPr="00C8476F" w14:paraId="0AEFC0E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C614F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1EACA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D3797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E76D39" w14:textId="7DAC4014"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Gelechiidae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55F6F3" w14:textId="5423468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76</w:t>
            </w:r>
          </w:p>
        </w:tc>
      </w:tr>
      <w:tr w:rsidR="00B9006B" w:rsidRPr="00C8476F" w14:paraId="1B1F268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C8956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8FD7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C1998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2B7FEC" w14:textId="6854E42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Geometridae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75D33" w14:textId="1BC2BBB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152</w:t>
            </w:r>
          </w:p>
        </w:tc>
      </w:tr>
      <w:tr w:rsidR="00B9006B" w:rsidRPr="00C8476F" w14:paraId="1514E30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16AB7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BCE69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E64FE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94E541" w14:textId="18A715E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Glyphipterigidae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2BC441" w14:textId="5CFFCC8E"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243C011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576A1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D3A8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0A84B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9315B5" w14:textId="5C573FAC"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Gracillariidae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4B2CB" w14:textId="1A328C6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35</w:t>
            </w:r>
          </w:p>
        </w:tc>
      </w:tr>
      <w:tr w:rsidR="00B9006B" w:rsidRPr="00C8476F" w14:paraId="32A334F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03C0F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0F11F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FD2D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B96EB5" w14:textId="2040A92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Heliozelidae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D8EA5A" w14:textId="6BA6FCC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2162744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32EED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02BB6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B2DF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7F1947" w14:textId="003D8CC3"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Hepialidae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96347" w14:textId="544DB62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35F64B5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2DD2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BBA89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081C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E801C" w14:textId="4452FC65"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Hesperiidae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59874" w14:textId="3EA9965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7</w:t>
            </w:r>
          </w:p>
        </w:tc>
      </w:tr>
      <w:tr w:rsidR="00B9006B" w:rsidRPr="00C8476F" w14:paraId="5E98780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B63BF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26BB3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E8C99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B019F" w14:textId="0AF8834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Incurvariidae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CA0116" w14:textId="7AD14389"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5</w:t>
            </w:r>
          </w:p>
        </w:tc>
      </w:tr>
      <w:tr w:rsidR="00B9006B" w:rsidRPr="00C8476F" w14:paraId="4C01C8C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209A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79F6D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0149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21AC75" w14:textId="4918CB91"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Lasiocampidae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1DDAB" w14:textId="574649A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13</w:t>
            </w:r>
          </w:p>
        </w:tc>
      </w:tr>
      <w:tr w:rsidR="00B9006B" w:rsidRPr="00C8476F" w14:paraId="5BD98E4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815EF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24817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88AA4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F9F22F" w14:textId="3E8351B2"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Lemoniidae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CCE77D" w14:textId="4EE1F9F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76797130"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370E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E986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AA268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95B55C" w14:textId="4E3EA26A"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Limacodidae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B3E7E" w14:textId="53E98CC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35FDD39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843B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B628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0FD01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AE4CA2" w14:textId="41C9B68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Lycaenidae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BEB3A0" w14:textId="726D5BB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30</w:t>
            </w:r>
          </w:p>
        </w:tc>
      </w:tr>
      <w:tr w:rsidR="00B9006B" w:rsidRPr="00C8476F" w14:paraId="2BE796B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AC541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224A8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91C68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7B0130" w14:textId="68659962"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Lyonetiidae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E972D8" w14:textId="1CBA2D2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7</w:t>
            </w:r>
          </w:p>
        </w:tc>
      </w:tr>
      <w:tr w:rsidR="00B9006B" w:rsidRPr="00C8476F" w14:paraId="71655A6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8CF66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D632D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698FD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C0F3BF" w14:textId="2D620D60"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Lypusidae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38D6E" w14:textId="25A7F32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4B1AB2E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4AE60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67F18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A90D4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00D3A" w14:textId="3728838D"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Momphidae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B84423" w14:textId="284B844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10</w:t>
            </w:r>
          </w:p>
        </w:tc>
      </w:tr>
      <w:tr w:rsidR="00B9006B" w:rsidRPr="00C8476F" w14:paraId="47B1AD4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F217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C487C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99050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62B86F" w14:textId="741E5947"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Nepticulidae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4A3A76" w14:textId="4B53EF8E"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30</w:t>
            </w:r>
          </w:p>
        </w:tc>
      </w:tr>
      <w:tr w:rsidR="00B9006B" w:rsidRPr="00C8476F" w14:paraId="1A679D23"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51C36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C31AB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E5C55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CF632F" w14:textId="6E19F0AD"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Noctuidae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1CC2BC" w14:textId="743311B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179</w:t>
            </w:r>
          </w:p>
        </w:tc>
      </w:tr>
      <w:tr w:rsidR="00B9006B" w:rsidRPr="00C8476F" w14:paraId="5DAB672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03FE7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46D2C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11268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00348E" w14:textId="663C40EC"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Nolidae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CFCCF" w14:textId="30937FA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2C83943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A0B70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9A776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E3D84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EBF8AD" w14:textId="2595861C"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Notodontidae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AFCE22" w14:textId="7446A27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4</w:t>
            </w:r>
          </w:p>
        </w:tc>
      </w:tr>
      <w:tr w:rsidR="00B9006B" w:rsidRPr="00C8476F" w14:paraId="571A4D9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8EB3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C4D83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A7FFD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0E9BC5" w14:textId="54D43F5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Nymphalidae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AA50B" w14:textId="6D8FEE8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21</w:t>
            </w:r>
          </w:p>
        </w:tc>
      </w:tr>
      <w:tr w:rsidR="00B9006B" w:rsidRPr="00C8476F" w14:paraId="582B248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20903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48BA4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1F607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C51FFB" w14:textId="45BFD5FD"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Oecophoridae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68BD19" w14:textId="6B81366E"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4571FBB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25FF1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B8660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2F15B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614BBA" w14:textId="57120CE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Opostegidae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2D92B" w14:textId="6A85C5F8"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7DEE481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D39FE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AA791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48A8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740E39" w14:textId="2908A2F2"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Papilionidae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29A17" w14:textId="4B5FEE5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368E7E4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5044C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AE5D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009D1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971402" w14:textId="3A464915"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Peleopodidae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E7615A" w14:textId="356E723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1EC694C3"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8E652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CC0F7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B2BB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7F3C0" w14:textId="691F60D2"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Pieridae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5EED68" w14:textId="73D239C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11</w:t>
            </w:r>
          </w:p>
        </w:tc>
      </w:tr>
      <w:tr w:rsidR="00B9006B" w:rsidRPr="00C8476F" w14:paraId="0DF428CC"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45B87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C3370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1DF8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8A1B49" w14:textId="62FF2078"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Plutellidae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58B0C" w14:textId="708D76A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4</w:t>
            </w:r>
          </w:p>
        </w:tc>
      </w:tr>
      <w:tr w:rsidR="00B9006B" w:rsidRPr="00C8476F" w14:paraId="63D9DBBB"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CDE0F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D43A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59D76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A973FF" w14:textId="7E0CF2EC"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Prodoxidae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D3AE7D" w14:textId="51D0526D"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3F51037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CF8B7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6621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8D207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231322" w14:textId="3FF701D4"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Psilidae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19EAC" w14:textId="020E00E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249CBE8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F432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BEFA5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97B68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420C5F" w14:textId="6E446990"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Psychidae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15C40" w14:textId="5192B18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14</w:t>
            </w:r>
          </w:p>
        </w:tc>
      </w:tr>
      <w:tr w:rsidR="00B9006B" w:rsidRPr="00C8476F" w14:paraId="3AA8107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5C1C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85B8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4CB25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1D0EC" w14:textId="03B0538B"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Pterophoridae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98E579" w14:textId="1E81BF6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14</w:t>
            </w:r>
          </w:p>
        </w:tc>
      </w:tr>
      <w:tr w:rsidR="00B9006B" w:rsidRPr="00C8476F" w14:paraId="24004DA8"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8CD0A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2DFA6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B0EE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A8F3C5" w14:textId="7297DBC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Pyralidae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9C734F" w14:textId="46D8596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15</w:t>
            </w:r>
          </w:p>
        </w:tc>
      </w:tr>
      <w:tr w:rsidR="00B9006B" w:rsidRPr="00C8476F" w14:paraId="61613E6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FE31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A8115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AE3FF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D82517" w14:textId="74EBCAD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Riodinidae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3DF10" w14:textId="14D294CC"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019E71C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A2F9B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52993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D254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1CF602" w14:textId="6DA30A2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Roeslerstammiidae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667F2" w14:textId="22CA902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5A69B2B2"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7EAD7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26CF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AB8C9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3D2132" w14:textId="500820EC"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Saturniidae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F58AC" w14:textId="62E3DCE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4F8D8EB8"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F94C4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1068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549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DB315A" w14:textId="5A9E0AE4"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Scythrididae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00ECE9" w14:textId="7C14B48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9</w:t>
            </w:r>
          </w:p>
        </w:tc>
      </w:tr>
      <w:tr w:rsidR="00B9006B" w:rsidRPr="00C8476F" w14:paraId="52DBF1B3"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A90E2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90917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29248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6BF00A" w14:textId="415E87DE"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Sesiidae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E4A006" w14:textId="628F2DF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9</w:t>
            </w:r>
          </w:p>
        </w:tc>
      </w:tr>
      <w:tr w:rsidR="00B9006B" w:rsidRPr="00C8476F" w14:paraId="0770601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D4530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829FD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3BDD7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AB1111" w14:textId="29E3EA53"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Sphingidae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BA8AEC" w14:textId="27A13A76"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13</w:t>
            </w:r>
          </w:p>
        </w:tc>
      </w:tr>
      <w:tr w:rsidR="00B9006B" w:rsidRPr="00C8476F" w14:paraId="2FFF851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2342D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C764C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72151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A0C5CF" w14:textId="6F4C7F34"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Thyrididae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D192F5" w14:textId="64B8F2E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31A10A7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A287A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3AA42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B9271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1D87E8" w14:textId="264AD831" w:rsidR="00B9006B" w:rsidRPr="00C8476F" w:rsidRDefault="00B9006B" w:rsidP="00B9006B">
            <w:pPr>
              <w:rPr>
                <w:rFonts w:ascii="Arial" w:eastAsia="Arial" w:hAnsi="Arial" w:cs="Arial"/>
                <w:sz w:val="20"/>
                <w:highlight w:val="green"/>
                <w:lang w:val="en-GB"/>
              </w:rPr>
            </w:pPr>
            <w:proofErr w:type="spellStart"/>
            <w:r w:rsidRPr="00C8476F">
              <w:rPr>
                <w:rFonts w:ascii="Arial" w:hAnsi="Arial" w:cs="Arial"/>
                <w:color w:val="000000"/>
                <w:sz w:val="20"/>
                <w:lang w:val="en-GB"/>
              </w:rPr>
              <w:t>Tischeriidae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38E26" w14:textId="20548E98" w:rsidR="00B9006B" w:rsidRPr="00C8476F" w:rsidRDefault="00B9006B" w:rsidP="00B9006B">
            <w:pPr>
              <w:jc w:val="right"/>
              <w:rPr>
                <w:rFonts w:ascii="Arial" w:eastAsia="Arial" w:hAnsi="Arial" w:cs="Arial"/>
                <w:sz w:val="20"/>
                <w:highlight w:val="green"/>
                <w:lang w:val="en-GB"/>
              </w:rPr>
            </w:pPr>
            <w:r w:rsidRPr="00C8476F">
              <w:rPr>
                <w:rFonts w:ascii="Arial" w:hAnsi="Arial" w:cs="Arial"/>
                <w:color w:val="000000"/>
                <w:sz w:val="20"/>
                <w:lang w:val="en-GB"/>
              </w:rPr>
              <w:t>3</w:t>
            </w:r>
          </w:p>
        </w:tc>
      </w:tr>
      <w:tr w:rsidR="00B9006B" w:rsidRPr="00C8476F" w14:paraId="5FC4D2F1"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7031A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2D70D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4DCEA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FDB682" w14:textId="66EF18EF" w:rsidR="00B9006B" w:rsidRPr="00C8476F" w:rsidRDefault="00B9006B" w:rsidP="00B9006B">
            <w:pPr>
              <w:rPr>
                <w:rFonts w:ascii="Arial" w:eastAsia="Arial" w:hAnsi="Arial" w:cs="Arial"/>
                <w:sz w:val="20"/>
                <w:highlight w:val="yellow"/>
                <w:lang w:val="en-GB"/>
              </w:rPr>
            </w:pPr>
            <w:proofErr w:type="spellStart"/>
            <w:r w:rsidRPr="00C8476F">
              <w:rPr>
                <w:rFonts w:ascii="Arial" w:hAnsi="Arial" w:cs="Arial"/>
                <w:color w:val="000000"/>
                <w:sz w:val="20"/>
                <w:lang w:val="en-GB"/>
              </w:rPr>
              <w:t>Tortricidae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4F6AE5" w14:textId="7D9C801B" w:rsidR="00B9006B" w:rsidRPr="00C8476F" w:rsidRDefault="00B9006B" w:rsidP="00B9006B">
            <w:pPr>
              <w:jc w:val="right"/>
              <w:rPr>
                <w:rFonts w:ascii="Arial" w:eastAsia="Arial" w:hAnsi="Arial" w:cs="Arial"/>
                <w:sz w:val="20"/>
                <w:highlight w:val="yellow"/>
                <w:lang w:val="en-GB"/>
              </w:rPr>
            </w:pPr>
            <w:r w:rsidRPr="00C8476F">
              <w:rPr>
                <w:rFonts w:ascii="Arial" w:hAnsi="Arial" w:cs="Arial"/>
                <w:color w:val="000000"/>
                <w:sz w:val="20"/>
                <w:lang w:val="en-GB"/>
              </w:rPr>
              <w:t>121</w:t>
            </w:r>
          </w:p>
        </w:tc>
      </w:tr>
      <w:tr w:rsidR="00B9006B" w:rsidRPr="00C8476F" w14:paraId="7F23F06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DA724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5DE43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09833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FD0397" w14:textId="77EB929A"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Xyloryctidae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7FB3DD" w14:textId="2364157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7</w:t>
            </w:r>
          </w:p>
        </w:tc>
      </w:tr>
      <w:tr w:rsidR="00B9006B" w:rsidRPr="00C8476F" w14:paraId="329F82D6"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BD9A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696A9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2A8F3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C56748" w14:textId="5197F88D"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Yponomeutidae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80C60" w14:textId="4E272B4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16</w:t>
            </w:r>
          </w:p>
        </w:tc>
      </w:tr>
      <w:tr w:rsidR="00B9006B" w:rsidRPr="00C8476F" w14:paraId="10E5750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B1BE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1AC77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63B3F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FBF55B" w14:textId="4FB394B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Ypsolophidae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0069BF" w14:textId="375CEF1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w:t>
            </w:r>
          </w:p>
        </w:tc>
      </w:tr>
      <w:tr w:rsidR="00B9006B" w:rsidRPr="00C8476F" w14:paraId="605BC6F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C6EFD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ED1A8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0533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251D1A" w14:textId="034E4C6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Zygaenidae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DA4A28" w14:textId="6DD60AF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15</w:t>
            </w:r>
          </w:p>
        </w:tc>
      </w:tr>
      <w:tr w:rsidR="00B9006B" w:rsidRPr="00C8476F" w14:paraId="692E859F"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EC8A7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88821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F3B986" w14:textId="476EC59A"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Orthoptera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1053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D32B3D" w14:textId="7F9F6DB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60A62D0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C9030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85C3F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C8D5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870092" w14:textId="2240542E"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Acrididae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DC331" w14:textId="18EA2EC6"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2213EDF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B4E7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9E505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7E333C" w14:textId="6B110F09"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Thysanoptera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0862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A640E2" w14:textId="087AB373"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21</w:t>
            </w:r>
          </w:p>
        </w:tc>
      </w:tr>
      <w:tr w:rsidR="00B9006B" w:rsidRPr="00C8476F" w14:paraId="23A73A3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9D5B6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C922A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42B058"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73CD61" w14:textId="6642FAE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Aeolothripidae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9AB890" w14:textId="32A0254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12CEA36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20C6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52A7E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FF421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881F1" w14:textId="44C28821"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Phlaeothripidae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BDDCDB" w14:textId="75ED3F7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39F8CA12" w14:textId="77777777" w:rsidTr="00530620">
        <w:trPr>
          <w:trHeight w:val="57"/>
        </w:trPr>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1C5EE10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7EEBE87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3B42010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6E2E8E02" w14:textId="29A7A9A5"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Thripidae</w:t>
            </w:r>
          </w:p>
        </w:tc>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0B0AD778" w14:textId="2023DF7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19</w:t>
            </w:r>
          </w:p>
        </w:tc>
      </w:tr>
      <w:tr w:rsidR="00B9006B" w:rsidRPr="00C8476F" w14:paraId="4CA76401" w14:textId="77777777" w:rsidTr="00530620">
        <w:trPr>
          <w:trHeight w:val="57"/>
        </w:trPr>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186CE637" w14:textId="77777777" w:rsidR="00B9006B" w:rsidRPr="00C8476F" w:rsidRDefault="00B9006B" w:rsidP="00B9006B">
            <w:pPr>
              <w:rPr>
                <w:rFonts w:ascii="Arial" w:eastAsia="Arial" w:hAnsi="Arial" w:cs="Arial"/>
                <w:sz w:val="20"/>
                <w:lang w:val="en-GB"/>
              </w:rPr>
            </w:pPr>
          </w:p>
        </w:tc>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24C87F02" w14:textId="1B404E0B"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Arachnida</w:t>
            </w:r>
          </w:p>
        </w:tc>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D3DF4" w14:textId="77777777" w:rsidR="00B9006B" w:rsidRPr="00C8476F" w:rsidRDefault="00B9006B" w:rsidP="00B9006B">
            <w:pPr>
              <w:rPr>
                <w:rFonts w:ascii="Arial" w:eastAsia="Arial" w:hAnsi="Arial" w:cs="Arial"/>
                <w:sz w:val="20"/>
                <w:lang w:val="en-GB"/>
              </w:rPr>
            </w:pPr>
          </w:p>
        </w:tc>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08FE8566" w14:textId="77777777" w:rsidR="00B9006B" w:rsidRPr="00C8476F" w:rsidRDefault="00B9006B" w:rsidP="00B9006B">
            <w:pPr>
              <w:rPr>
                <w:rFonts w:ascii="Arial" w:eastAsia="Arial" w:hAnsi="Arial" w:cs="Arial"/>
                <w:sz w:val="20"/>
                <w:lang w:val="en-GB"/>
              </w:rPr>
            </w:pPr>
          </w:p>
        </w:tc>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27503FAC" w14:textId="0CFEBADD"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51</w:t>
            </w:r>
          </w:p>
        </w:tc>
      </w:tr>
      <w:tr w:rsidR="00B9006B" w:rsidRPr="00C8476F" w14:paraId="29226AA9"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B44EE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4309B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9AF76" w14:textId="235372F9"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Trombidiformes</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D423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523E06" w14:textId="536E874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51</w:t>
            </w:r>
          </w:p>
        </w:tc>
      </w:tr>
      <w:tr w:rsidR="00B9006B" w:rsidRPr="00C8476F" w14:paraId="004BFA4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62A04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AA7C5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0B4D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D6DF38" w14:textId="5247CFC8"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Diptilomiopidae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3E40E2" w14:textId="27FB1F92"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w:t>
            </w:r>
          </w:p>
        </w:tc>
      </w:tr>
      <w:tr w:rsidR="00B9006B" w:rsidRPr="00C8476F" w14:paraId="29A67A80"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CC63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DCF8B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3E1FF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5DAD0F" w14:textId="67F6FDCD"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Eriophyidae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C5003A" w14:textId="0973928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45</w:t>
            </w:r>
          </w:p>
        </w:tc>
      </w:tr>
      <w:tr w:rsidR="00B9006B" w:rsidRPr="00C8476F" w14:paraId="20D9279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65AA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C00CC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65DE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3CF7DB" w14:textId="31C995A5"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Phytoptidae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D41FC" w14:textId="1D7EA8C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6C90C524"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D03A1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51A90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CF14A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7A4E8" w14:textId="1F1E4306"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Tarsonemidae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5E1D24" w14:textId="66FDF766"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461D9000"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E7F8D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41B58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DD038E"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DE5BCA" w14:textId="3808E311"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Tenuipalpidae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4423A" w14:textId="47FBC2F1"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650ABA23" w14:textId="77777777" w:rsidTr="00530620">
        <w:trPr>
          <w:trHeight w:val="57"/>
        </w:trPr>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772A1D2C"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25AE24A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24C03A3D"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7D86F266" w14:textId="20726122"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Tetranychidae</w:t>
            </w:r>
          </w:p>
        </w:tc>
        <w:tc>
          <w:tcPr>
            <w:tcW w:w="0" w:type="auto"/>
            <w:tcBorders>
              <w:top w:val="single" w:sz="6" w:space="0" w:color="CCCCCC"/>
              <w:left w:val="single" w:sz="6" w:space="0" w:color="CCCCCC"/>
              <w:bottom w:val="single" w:sz="8" w:space="0" w:color="auto"/>
              <w:right w:val="single" w:sz="6" w:space="0" w:color="CCCCCC"/>
            </w:tcBorders>
            <w:tcMar>
              <w:top w:w="40" w:type="dxa"/>
              <w:left w:w="40" w:type="dxa"/>
              <w:bottom w:w="40" w:type="dxa"/>
              <w:right w:w="40" w:type="dxa"/>
            </w:tcMar>
            <w:vAlign w:val="bottom"/>
          </w:tcPr>
          <w:p w14:paraId="3D0E34C2" w14:textId="5F051710"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493CE24F" w14:textId="77777777" w:rsidTr="00530620">
        <w:trPr>
          <w:trHeight w:val="57"/>
        </w:trPr>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6793AB60" w14:textId="6152A61D"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Nematoda</w:t>
            </w:r>
          </w:p>
        </w:tc>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272279D6" w14:textId="77777777" w:rsidR="00B9006B" w:rsidRPr="00C8476F" w:rsidRDefault="00B9006B" w:rsidP="00B9006B">
            <w:pPr>
              <w:rPr>
                <w:rFonts w:ascii="Arial" w:eastAsia="Arial" w:hAnsi="Arial" w:cs="Arial"/>
                <w:sz w:val="20"/>
                <w:lang w:val="en-GB"/>
              </w:rPr>
            </w:pPr>
          </w:p>
        </w:tc>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8D929" w14:textId="77777777" w:rsidR="00B9006B" w:rsidRPr="00C8476F" w:rsidRDefault="00B9006B" w:rsidP="00B9006B">
            <w:pPr>
              <w:rPr>
                <w:rFonts w:ascii="Arial" w:eastAsia="Arial" w:hAnsi="Arial" w:cs="Arial"/>
                <w:sz w:val="20"/>
                <w:lang w:val="en-GB"/>
              </w:rPr>
            </w:pPr>
          </w:p>
        </w:tc>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189FF29B" w14:textId="77777777" w:rsidR="00B9006B" w:rsidRPr="00C8476F" w:rsidRDefault="00B9006B" w:rsidP="00B9006B">
            <w:pPr>
              <w:rPr>
                <w:rFonts w:ascii="Arial" w:eastAsia="Arial" w:hAnsi="Arial" w:cs="Arial"/>
                <w:sz w:val="20"/>
                <w:lang w:val="en-GB"/>
              </w:rPr>
            </w:pPr>
          </w:p>
        </w:tc>
        <w:tc>
          <w:tcPr>
            <w:tcW w:w="0" w:type="auto"/>
            <w:tcBorders>
              <w:top w:val="single" w:sz="8" w:space="0" w:color="auto"/>
              <w:left w:val="single" w:sz="6" w:space="0" w:color="CCCCCC"/>
              <w:bottom w:val="single" w:sz="6" w:space="0" w:color="CCCCCC"/>
              <w:right w:val="single" w:sz="6" w:space="0" w:color="CCCCCC"/>
            </w:tcBorders>
            <w:tcMar>
              <w:top w:w="40" w:type="dxa"/>
              <w:left w:w="40" w:type="dxa"/>
              <w:bottom w:w="40" w:type="dxa"/>
              <w:right w:w="40" w:type="dxa"/>
            </w:tcMar>
            <w:vAlign w:val="bottom"/>
          </w:tcPr>
          <w:p w14:paraId="4B2AEFC3" w14:textId="3ABB968E"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9</w:t>
            </w:r>
          </w:p>
        </w:tc>
      </w:tr>
      <w:tr w:rsidR="00B9006B" w:rsidRPr="00C8476F" w14:paraId="26230F4A"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C2BBB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A7BB6A" w14:textId="498B8E44"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Secernentea</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CD8EE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EEF82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B29C4C" w14:textId="09DDA7E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9</w:t>
            </w:r>
          </w:p>
        </w:tc>
      </w:tr>
      <w:tr w:rsidR="00B9006B" w:rsidRPr="00C8476F" w14:paraId="7F09CAC5"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0E5124"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4BA1F5"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0D93F" w14:textId="177E797F"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Aphelenchida</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EB03EF"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29B3B" w14:textId="6A07C24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29635B4E"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B4EB7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B929D6"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86E422"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EAF40C" w14:textId="46B5AA30"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Aphelenchoididae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A14867" w14:textId="424EBF57"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1318D5E7"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B2888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D01BB"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A8367C" w14:textId="620F4685"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Tylenchida</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3ED477"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9B386" w14:textId="7F1134F4"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8</w:t>
            </w:r>
          </w:p>
        </w:tc>
      </w:tr>
      <w:tr w:rsidR="00B9006B" w:rsidRPr="00C8476F" w14:paraId="76A3510D"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D2B79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D8F57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4CB9A1"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7A3D90" w14:textId="52297046"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Anguinidae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98A29E" w14:textId="1AC4FC2F"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1</w:t>
            </w:r>
          </w:p>
        </w:tc>
      </w:tr>
      <w:tr w:rsidR="00B9006B" w:rsidRPr="00C8476F" w14:paraId="5885F4DB" w14:textId="77777777" w:rsidTr="00530620">
        <w:trPr>
          <w:trHeight w:val="57"/>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694EC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FF9689"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EDDD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D03872" w14:textId="120B46E2"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Heteroderidae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25CFC" w14:textId="55AAFB3B"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4</w:t>
            </w:r>
          </w:p>
        </w:tc>
      </w:tr>
      <w:tr w:rsidR="00B9006B" w:rsidRPr="00C8476F" w14:paraId="40C3B898" w14:textId="77777777" w:rsidTr="00530620">
        <w:trPr>
          <w:trHeight w:val="57"/>
        </w:trPr>
        <w:tc>
          <w:tcPr>
            <w:tcW w:w="0" w:type="auto"/>
            <w:tcBorders>
              <w:top w:val="single" w:sz="6" w:space="0" w:color="CCCCCC"/>
              <w:left w:val="single" w:sz="6" w:space="0" w:color="CCCCCC"/>
              <w:bottom w:val="single" w:sz="24" w:space="0" w:color="auto"/>
              <w:right w:val="single" w:sz="6" w:space="0" w:color="CCCCCC"/>
            </w:tcBorders>
            <w:tcMar>
              <w:top w:w="40" w:type="dxa"/>
              <w:left w:w="40" w:type="dxa"/>
              <w:bottom w:w="40" w:type="dxa"/>
              <w:right w:w="40" w:type="dxa"/>
            </w:tcMar>
            <w:vAlign w:val="bottom"/>
          </w:tcPr>
          <w:p w14:paraId="260F5013"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24" w:space="0" w:color="auto"/>
              <w:right w:val="single" w:sz="6" w:space="0" w:color="CCCCCC"/>
            </w:tcBorders>
            <w:tcMar>
              <w:top w:w="40" w:type="dxa"/>
              <w:left w:w="40" w:type="dxa"/>
              <w:bottom w:w="40" w:type="dxa"/>
              <w:right w:w="40" w:type="dxa"/>
            </w:tcMar>
            <w:vAlign w:val="bottom"/>
          </w:tcPr>
          <w:p w14:paraId="347FAC90"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24" w:space="0" w:color="auto"/>
              <w:right w:val="single" w:sz="6" w:space="0" w:color="CCCCCC"/>
            </w:tcBorders>
            <w:tcMar>
              <w:top w:w="40" w:type="dxa"/>
              <w:left w:w="40" w:type="dxa"/>
              <w:bottom w:w="40" w:type="dxa"/>
              <w:right w:w="40" w:type="dxa"/>
            </w:tcMar>
            <w:vAlign w:val="bottom"/>
          </w:tcPr>
          <w:p w14:paraId="210BEAFA" w14:textId="77777777" w:rsidR="00B9006B" w:rsidRPr="00C8476F" w:rsidRDefault="00B9006B" w:rsidP="00B9006B">
            <w:pPr>
              <w:rPr>
                <w:rFonts w:ascii="Arial" w:eastAsia="Arial" w:hAnsi="Arial" w:cs="Arial"/>
                <w:sz w:val="20"/>
                <w:lang w:val="en-GB"/>
              </w:rPr>
            </w:pPr>
          </w:p>
        </w:tc>
        <w:tc>
          <w:tcPr>
            <w:tcW w:w="0" w:type="auto"/>
            <w:tcBorders>
              <w:top w:val="single" w:sz="6" w:space="0" w:color="CCCCCC"/>
              <w:left w:val="single" w:sz="6" w:space="0" w:color="CCCCCC"/>
              <w:bottom w:val="single" w:sz="24" w:space="0" w:color="auto"/>
              <w:right w:val="single" w:sz="6" w:space="0" w:color="CCCCCC"/>
            </w:tcBorders>
            <w:tcMar>
              <w:top w:w="40" w:type="dxa"/>
              <w:left w:w="40" w:type="dxa"/>
              <w:bottom w:w="40" w:type="dxa"/>
              <w:right w:w="40" w:type="dxa"/>
            </w:tcMar>
            <w:vAlign w:val="bottom"/>
          </w:tcPr>
          <w:p w14:paraId="61424A6A" w14:textId="1B74E9F1" w:rsidR="00B9006B" w:rsidRPr="00C8476F" w:rsidRDefault="00B9006B" w:rsidP="00B9006B">
            <w:pPr>
              <w:rPr>
                <w:rFonts w:ascii="Arial" w:eastAsia="Arial" w:hAnsi="Arial" w:cs="Arial"/>
                <w:sz w:val="20"/>
                <w:lang w:val="en-GB"/>
              </w:rPr>
            </w:pPr>
            <w:proofErr w:type="spellStart"/>
            <w:r w:rsidRPr="00C8476F">
              <w:rPr>
                <w:rFonts w:ascii="Arial" w:hAnsi="Arial" w:cs="Arial"/>
                <w:color w:val="000000"/>
                <w:sz w:val="20"/>
                <w:lang w:val="en-GB"/>
              </w:rPr>
              <w:t>Meloidogynidae</w:t>
            </w:r>
            <w:proofErr w:type="spellEnd"/>
          </w:p>
        </w:tc>
        <w:tc>
          <w:tcPr>
            <w:tcW w:w="0" w:type="auto"/>
            <w:tcBorders>
              <w:top w:val="single" w:sz="6" w:space="0" w:color="CCCCCC"/>
              <w:left w:val="single" w:sz="6" w:space="0" w:color="CCCCCC"/>
              <w:bottom w:val="single" w:sz="24" w:space="0" w:color="auto"/>
              <w:right w:val="single" w:sz="6" w:space="0" w:color="CCCCCC"/>
            </w:tcBorders>
            <w:tcMar>
              <w:top w:w="40" w:type="dxa"/>
              <w:left w:w="40" w:type="dxa"/>
              <w:bottom w:w="40" w:type="dxa"/>
              <w:right w:w="40" w:type="dxa"/>
            </w:tcMar>
            <w:vAlign w:val="bottom"/>
          </w:tcPr>
          <w:p w14:paraId="472DBD4B" w14:textId="6F3F7E6A"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3</w:t>
            </w:r>
          </w:p>
        </w:tc>
      </w:tr>
      <w:tr w:rsidR="00B9006B" w:rsidRPr="00C8476F" w14:paraId="4A559AF3" w14:textId="77777777" w:rsidTr="00530620">
        <w:trPr>
          <w:trHeight w:val="57"/>
        </w:trPr>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tcPr>
          <w:p w14:paraId="2F8D6A99" w14:textId="77777777" w:rsidR="00B9006B" w:rsidRPr="00C8476F" w:rsidRDefault="00B9006B" w:rsidP="00B9006B">
            <w:pPr>
              <w:rPr>
                <w:rFonts w:ascii="Arial" w:eastAsia="Arial" w:hAnsi="Arial" w:cs="Arial"/>
                <w:sz w:val="20"/>
                <w:lang w:val="en-GB"/>
              </w:rPr>
            </w:pPr>
          </w:p>
        </w:tc>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tcPr>
          <w:p w14:paraId="5F3F3F14" w14:textId="77777777" w:rsidR="00B9006B" w:rsidRPr="00C8476F" w:rsidRDefault="00B9006B" w:rsidP="00B9006B">
            <w:pPr>
              <w:rPr>
                <w:rFonts w:ascii="Arial" w:eastAsia="Arial" w:hAnsi="Arial" w:cs="Arial"/>
                <w:sz w:val="20"/>
                <w:lang w:val="en-GB"/>
              </w:rPr>
            </w:pPr>
          </w:p>
        </w:tc>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tcPr>
          <w:p w14:paraId="1863D7C2" w14:textId="77777777" w:rsidR="00B9006B" w:rsidRPr="00C8476F" w:rsidRDefault="00B9006B" w:rsidP="00B9006B">
            <w:pPr>
              <w:rPr>
                <w:rFonts w:ascii="Arial" w:eastAsia="Arial" w:hAnsi="Arial" w:cs="Arial"/>
                <w:sz w:val="20"/>
                <w:lang w:val="en-GB"/>
              </w:rPr>
            </w:pPr>
          </w:p>
        </w:tc>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tcPr>
          <w:p w14:paraId="4958D9C2" w14:textId="714AA555" w:rsidR="00B9006B" w:rsidRPr="00C8476F" w:rsidRDefault="00B9006B" w:rsidP="00B9006B">
            <w:pPr>
              <w:rPr>
                <w:rFonts w:ascii="Arial" w:eastAsia="Arial" w:hAnsi="Arial" w:cs="Arial"/>
                <w:sz w:val="20"/>
                <w:lang w:val="en-GB"/>
              </w:rPr>
            </w:pPr>
            <w:r w:rsidRPr="00C8476F">
              <w:rPr>
                <w:rFonts w:ascii="Arial" w:hAnsi="Arial" w:cs="Arial"/>
                <w:color w:val="000000"/>
                <w:sz w:val="20"/>
                <w:lang w:val="en-GB"/>
              </w:rPr>
              <w:t>Total</w:t>
            </w:r>
          </w:p>
        </w:tc>
        <w:tc>
          <w:tcPr>
            <w:tcW w:w="0" w:type="auto"/>
            <w:tcBorders>
              <w:top w:val="single" w:sz="24" w:space="0" w:color="auto"/>
              <w:left w:val="single" w:sz="6" w:space="0" w:color="CCCCCC"/>
              <w:bottom w:val="single" w:sz="24" w:space="0" w:color="auto"/>
              <w:right w:val="single" w:sz="6" w:space="0" w:color="CCCCCC"/>
            </w:tcBorders>
            <w:tcMar>
              <w:top w:w="40" w:type="dxa"/>
              <w:left w:w="40" w:type="dxa"/>
              <w:bottom w:w="40" w:type="dxa"/>
              <w:right w:w="40" w:type="dxa"/>
            </w:tcMar>
            <w:vAlign w:val="bottom"/>
          </w:tcPr>
          <w:p w14:paraId="70A6CEBA" w14:textId="79D2B745" w:rsidR="00B9006B" w:rsidRPr="00C8476F" w:rsidRDefault="00B9006B" w:rsidP="00B9006B">
            <w:pPr>
              <w:jc w:val="right"/>
              <w:rPr>
                <w:rFonts w:ascii="Arial" w:eastAsia="Arial" w:hAnsi="Arial" w:cs="Arial"/>
                <w:sz w:val="20"/>
                <w:lang w:val="en-GB"/>
              </w:rPr>
            </w:pPr>
            <w:r w:rsidRPr="00C8476F">
              <w:rPr>
                <w:rFonts w:ascii="Arial" w:hAnsi="Arial" w:cs="Arial"/>
                <w:color w:val="000000"/>
                <w:sz w:val="20"/>
                <w:lang w:val="en-GB"/>
              </w:rPr>
              <w:t>2547</w:t>
            </w:r>
          </w:p>
        </w:tc>
      </w:tr>
    </w:tbl>
    <w:p w14:paraId="017530FB" w14:textId="07E0C692" w:rsidR="00B9440A" w:rsidRPr="00C8476F" w:rsidRDefault="00B9440A" w:rsidP="00B9440A">
      <w:pPr>
        <w:pStyle w:val="SMcaption"/>
        <w:rPr>
          <w:rFonts w:ascii="Arial" w:hAnsi="Arial" w:cs="Arial"/>
          <w:sz w:val="20"/>
          <w:lang w:val="en-GB"/>
        </w:rPr>
      </w:pPr>
    </w:p>
    <w:p w14:paraId="552E84D6" w14:textId="3F854690" w:rsidR="007B2851" w:rsidRPr="00C8476F" w:rsidRDefault="00530620">
      <w:pPr>
        <w:rPr>
          <w:rFonts w:ascii="Arial" w:hAnsi="Arial" w:cs="Arial"/>
          <w:sz w:val="20"/>
          <w:lang w:val="en-GB"/>
        </w:rPr>
      </w:pPr>
      <w:r w:rsidRPr="00C8476F">
        <w:rPr>
          <w:rFonts w:ascii="Arial" w:hAnsi="Arial" w:cs="Arial"/>
          <w:sz w:val="20"/>
          <w:lang w:val="en-GB"/>
        </w:rPr>
        <w:br w:type="page"/>
      </w:r>
    </w:p>
    <w:p w14:paraId="09B3327F" w14:textId="5332EC4A" w:rsidR="007B2851" w:rsidRPr="00C8476F" w:rsidRDefault="007B2851" w:rsidP="007B2851">
      <w:pPr>
        <w:pStyle w:val="SMHeading"/>
        <w:rPr>
          <w:rFonts w:ascii="Arial" w:hAnsi="Arial" w:cs="Arial"/>
          <w:b w:val="0"/>
          <w:sz w:val="20"/>
          <w:szCs w:val="20"/>
          <w:lang w:val="en-GB"/>
        </w:rPr>
      </w:pPr>
      <w:r w:rsidRPr="00C8476F">
        <w:rPr>
          <w:rFonts w:ascii="Arial" w:hAnsi="Arial" w:cs="Arial"/>
          <w:sz w:val="20"/>
          <w:szCs w:val="20"/>
          <w:lang w:val="en-GB"/>
        </w:rPr>
        <w:lastRenderedPageBreak/>
        <w:t>Table S</w:t>
      </w:r>
      <w:r w:rsidR="002376D0" w:rsidRPr="00C8476F">
        <w:rPr>
          <w:rFonts w:ascii="Arial" w:hAnsi="Arial" w:cs="Arial"/>
          <w:sz w:val="20"/>
          <w:szCs w:val="20"/>
          <w:lang w:val="en-GB"/>
        </w:rPr>
        <w:t>6</w:t>
      </w:r>
      <w:r w:rsidRPr="00C8476F">
        <w:rPr>
          <w:rFonts w:ascii="Arial" w:hAnsi="Arial" w:cs="Arial"/>
          <w:sz w:val="20"/>
          <w:szCs w:val="20"/>
          <w:lang w:val="en-GB"/>
        </w:rPr>
        <w:t xml:space="preserve">. </w:t>
      </w:r>
      <w:r w:rsidRPr="00C8476F">
        <w:rPr>
          <w:rFonts w:ascii="Arial" w:hAnsi="Arial" w:cs="Arial"/>
          <w:b w:val="0"/>
          <w:sz w:val="20"/>
          <w:szCs w:val="20"/>
          <w:lang w:val="en-GB"/>
        </w:rPr>
        <w:t>List of 22 plant species that were missing in the backbone phylogeny.</w:t>
      </w:r>
    </w:p>
    <w:tbl>
      <w:tblPr>
        <w:tblW w:w="8505" w:type="dxa"/>
        <w:tblLayout w:type="fixed"/>
        <w:tblLook w:val="0600" w:firstRow="0" w:lastRow="0" w:firstColumn="0" w:lastColumn="0" w:noHBand="1" w:noVBand="1"/>
      </w:tblPr>
      <w:tblGrid>
        <w:gridCol w:w="2700"/>
        <w:gridCol w:w="1619"/>
        <w:gridCol w:w="1493"/>
        <w:gridCol w:w="2126"/>
        <w:gridCol w:w="567"/>
      </w:tblGrid>
      <w:tr w:rsidR="007B2851" w:rsidRPr="00C8476F" w14:paraId="65ABCE1F" w14:textId="77777777" w:rsidTr="002C567B">
        <w:trPr>
          <w:trHeight w:val="455"/>
        </w:trPr>
        <w:tc>
          <w:tcPr>
            <w:tcW w:w="2700" w:type="dxa"/>
            <w:tcBorders>
              <w:top w:val="single" w:sz="24" w:space="0" w:color="auto"/>
              <w:left w:val="nil"/>
              <w:bottom w:val="single" w:sz="24" w:space="0" w:color="auto"/>
              <w:right w:val="nil"/>
            </w:tcBorders>
            <w:tcMar>
              <w:top w:w="1" w:type="dxa"/>
              <w:left w:w="1" w:type="dxa"/>
              <w:bottom w:w="1" w:type="dxa"/>
              <w:right w:w="1" w:type="dxa"/>
            </w:tcMar>
            <w:hideMark/>
          </w:tcPr>
          <w:p w14:paraId="3AA4D4FB" w14:textId="77777777" w:rsidR="007B2851" w:rsidRPr="00C8476F" w:rsidRDefault="007B2851" w:rsidP="002C567B">
            <w:pPr>
              <w:widowControl w:val="0"/>
              <w:rPr>
                <w:rFonts w:ascii="Arial" w:hAnsi="Arial" w:cs="Arial"/>
                <w:sz w:val="20"/>
                <w:lang w:val="en-GB"/>
              </w:rPr>
            </w:pPr>
            <w:r w:rsidRPr="00C8476F">
              <w:rPr>
                <w:rFonts w:ascii="Arial" w:hAnsi="Arial" w:cs="Arial"/>
                <w:sz w:val="20"/>
                <w:lang w:val="en-GB"/>
              </w:rPr>
              <w:t>Species</w:t>
            </w:r>
          </w:p>
        </w:tc>
        <w:tc>
          <w:tcPr>
            <w:tcW w:w="1619" w:type="dxa"/>
            <w:tcBorders>
              <w:top w:val="single" w:sz="24" w:space="0" w:color="auto"/>
              <w:left w:val="nil"/>
              <w:bottom w:val="single" w:sz="24" w:space="0" w:color="auto"/>
              <w:right w:val="nil"/>
            </w:tcBorders>
            <w:tcMar>
              <w:top w:w="1" w:type="dxa"/>
              <w:left w:w="1" w:type="dxa"/>
              <w:bottom w:w="1" w:type="dxa"/>
              <w:right w:w="1" w:type="dxa"/>
            </w:tcMar>
            <w:hideMark/>
          </w:tcPr>
          <w:p w14:paraId="608B666A" w14:textId="77777777" w:rsidR="007B2851" w:rsidRPr="00C8476F" w:rsidRDefault="007B2851" w:rsidP="002C567B">
            <w:pPr>
              <w:widowControl w:val="0"/>
              <w:rPr>
                <w:rFonts w:ascii="Arial" w:hAnsi="Arial" w:cs="Arial"/>
                <w:sz w:val="20"/>
                <w:lang w:val="en-GB"/>
              </w:rPr>
            </w:pPr>
            <w:r w:rsidRPr="00C8476F">
              <w:rPr>
                <w:rFonts w:ascii="Arial" w:hAnsi="Arial" w:cs="Arial"/>
                <w:sz w:val="20"/>
                <w:lang w:val="en-GB"/>
              </w:rPr>
              <w:t>Genus</w:t>
            </w:r>
          </w:p>
        </w:tc>
        <w:tc>
          <w:tcPr>
            <w:tcW w:w="1493" w:type="dxa"/>
            <w:tcBorders>
              <w:top w:val="single" w:sz="24" w:space="0" w:color="auto"/>
              <w:left w:val="nil"/>
              <w:bottom w:val="single" w:sz="24" w:space="0" w:color="auto"/>
              <w:right w:val="nil"/>
            </w:tcBorders>
            <w:tcMar>
              <w:top w:w="1" w:type="dxa"/>
              <w:left w:w="1" w:type="dxa"/>
              <w:bottom w:w="1" w:type="dxa"/>
              <w:right w:w="1" w:type="dxa"/>
            </w:tcMar>
            <w:hideMark/>
          </w:tcPr>
          <w:p w14:paraId="5EE4EA6A" w14:textId="77777777" w:rsidR="007B2851" w:rsidRPr="00C8476F" w:rsidRDefault="007B2851" w:rsidP="002C567B">
            <w:pPr>
              <w:widowControl w:val="0"/>
              <w:rPr>
                <w:rFonts w:ascii="Arial" w:hAnsi="Arial" w:cs="Arial"/>
                <w:sz w:val="20"/>
                <w:lang w:val="en-GB"/>
              </w:rPr>
            </w:pPr>
            <w:r w:rsidRPr="00C8476F">
              <w:rPr>
                <w:rFonts w:ascii="Arial" w:hAnsi="Arial" w:cs="Arial"/>
                <w:sz w:val="20"/>
                <w:lang w:val="en-GB"/>
              </w:rPr>
              <w:t>Species / Genus</w:t>
            </w:r>
          </w:p>
        </w:tc>
        <w:tc>
          <w:tcPr>
            <w:tcW w:w="2126" w:type="dxa"/>
            <w:tcBorders>
              <w:top w:val="single" w:sz="24" w:space="0" w:color="auto"/>
              <w:left w:val="nil"/>
              <w:bottom w:val="single" w:sz="24" w:space="0" w:color="auto"/>
              <w:right w:val="nil"/>
            </w:tcBorders>
            <w:tcMar>
              <w:top w:w="1" w:type="dxa"/>
              <w:left w:w="1" w:type="dxa"/>
              <w:bottom w:w="1" w:type="dxa"/>
              <w:right w:w="1" w:type="dxa"/>
            </w:tcMar>
            <w:hideMark/>
          </w:tcPr>
          <w:p w14:paraId="0F01D2A8" w14:textId="77777777" w:rsidR="007B2851" w:rsidRPr="00C8476F" w:rsidRDefault="007B2851" w:rsidP="002C567B">
            <w:pPr>
              <w:widowControl w:val="0"/>
              <w:rPr>
                <w:rFonts w:ascii="Arial" w:hAnsi="Arial" w:cs="Arial"/>
                <w:sz w:val="20"/>
                <w:lang w:val="en-GB"/>
              </w:rPr>
            </w:pPr>
            <w:r w:rsidRPr="00C8476F">
              <w:rPr>
                <w:rFonts w:ascii="Arial" w:hAnsi="Arial" w:cs="Arial"/>
                <w:sz w:val="20"/>
                <w:lang w:val="en-GB"/>
              </w:rPr>
              <w:t>family</w:t>
            </w:r>
          </w:p>
        </w:tc>
        <w:tc>
          <w:tcPr>
            <w:tcW w:w="567" w:type="dxa"/>
            <w:tcBorders>
              <w:top w:val="single" w:sz="24" w:space="0" w:color="auto"/>
              <w:left w:val="nil"/>
              <w:bottom w:val="single" w:sz="24" w:space="0" w:color="auto"/>
              <w:right w:val="nil"/>
            </w:tcBorders>
            <w:tcMar>
              <w:top w:w="1" w:type="dxa"/>
              <w:left w:w="1" w:type="dxa"/>
              <w:bottom w:w="1" w:type="dxa"/>
              <w:right w:w="1" w:type="dxa"/>
            </w:tcMar>
            <w:hideMark/>
          </w:tcPr>
          <w:p w14:paraId="53FB2AF5" w14:textId="77777777" w:rsidR="007B2851" w:rsidRPr="00C8476F" w:rsidRDefault="007B2851" w:rsidP="002C567B">
            <w:pPr>
              <w:widowControl w:val="0"/>
              <w:jc w:val="center"/>
              <w:rPr>
                <w:rFonts w:ascii="Arial" w:hAnsi="Arial" w:cs="Arial"/>
                <w:sz w:val="20"/>
                <w:lang w:val="en-GB"/>
              </w:rPr>
            </w:pPr>
            <w:r w:rsidRPr="00C8476F">
              <w:rPr>
                <w:rFonts w:ascii="Arial" w:hAnsi="Arial" w:cs="Arial"/>
                <w:sz w:val="20"/>
                <w:lang w:val="en-GB"/>
              </w:rPr>
              <w:t>status</w:t>
            </w:r>
          </w:p>
        </w:tc>
      </w:tr>
      <w:tr w:rsidR="007B2851" w:rsidRPr="00C8476F" w14:paraId="1506D59D" w14:textId="77777777" w:rsidTr="002C567B">
        <w:trPr>
          <w:trHeight w:val="288"/>
        </w:trPr>
        <w:tc>
          <w:tcPr>
            <w:tcW w:w="2700" w:type="dxa"/>
            <w:tcBorders>
              <w:top w:val="single" w:sz="24" w:space="0" w:color="auto"/>
              <w:left w:val="nil"/>
              <w:bottom w:val="nil"/>
              <w:right w:val="nil"/>
            </w:tcBorders>
            <w:tcMar>
              <w:top w:w="40" w:type="dxa"/>
              <w:left w:w="40" w:type="dxa"/>
              <w:bottom w:w="40" w:type="dxa"/>
              <w:right w:w="40" w:type="dxa"/>
            </w:tcMar>
            <w:vAlign w:val="bottom"/>
            <w:hideMark/>
          </w:tcPr>
          <w:p w14:paraId="0B0F624B"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Aconitum </w:t>
            </w:r>
            <w:proofErr w:type="spellStart"/>
            <w:r w:rsidRPr="00C8476F">
              <w:rPr>
                <w:rFonts w:ascii="Arial" w:hAnsi="Arial" w:cs="Arial"/>
                <w:i/>
                <w:iCs/>
                <w:sz w:val="20"/>
                <w:lang w:val="en-GB"/>
              </w:rPr>
              <w:t>vulparia</w:t>
            </w:r>
            <w:proofErr w:type="spellEnd"/>
          </w:p>
        </w:tc>
        <w:tc>
          <w:tcPr>
            <w:tcW w:w="1619" w:type="dxa"/>
            <w:tcBorders>
              <w:top w:val="single" w:sz="24" w:space="0" w:color="auto"/>
              <w:left w:val="nil"/>
              <w:bottom w:val="nil"/>
              <w:right w:val="nil"/>
            </w:tcBorders>
            <w:tcMar>
              <w:top w:w="40" w:type="dxa"/>
              <w:left w:w="40" w:type="dxa"/>
              <w:bottom w:w="40" w:type="dxa"/>
              <w:right w:w="40" w:type="dxa"/>
            </w:tcMar>
            <w:vAlign w:val="bottom"/>
            <w:hideMark/>
          </w:tcPr>
          <w:p w14:paraId="683A815B"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Aconitum</w:t>
            </w:r>
          </w:p>
        </w:tc>
        <w:tc>
          <w:tcPr>
            <w:tcW w:w="1493" w:type="dxa"/>
            <w:tcBorders>
              <w:top w:val="single" w:sz="24" w:space="0" w:color="auto"/>
              <w:left w:val="nil"/>
              <w:bottom w:val="nil"/>
              <w:right w:val="nil"/>
            </w:tcBorders>
            <w:tcMar>
              <w:top w:w="40" w:type="dxa"/>
              <w:left w:w="40" w:type="dxa"/>
              <w:bottom w:w="40" w:type="dxa"/>
              <w:right w:w="40" w:type="dxa"/>
            </w:tcMar>
            <w:hideMark/>
          </w:tcPr>
          <w:p w14:paraId="27815D0C"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Borders>
              <w:top w:val="single" w:sz="24" w:space="0" w:color="auto"/>
              <w:left w:val="nil"/>
              <w:bottom w:val="nil"/>
              <w:right w:val="nil"/>
            </w:tcBorders>
            <w:tcMar>
              <w:top w:w="40" w:type="dxa"/>
              <w:left w:w="40" w:type="dxa"/>
              <w:bottom w:w="40" w:type="dxa"/>
              <w:right w:w="40" w:type="dxa"/>
            </w:tcMar>
            <w:vAlign w:val="bottom"/>
            <w:hideMark/>
          </w:tcPr>
          <w:p w14:paraId="28DB58CC"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Ranunculaceae</w:t>
            </w:r>
          </w:p>
        </w:tc>
        <w:tc>
          <w:tcPr>
            <w:tcW w:w="567" w:type="dxa"/>
            <w:tcBorders>
              <w:top w:val="single" w:sz="24" w:space="0" w:color="auto"/>
              <w:left w:val="nil"/>
              <w:bottom w:val="nil"/>
              <w:right w:val="nil"/>
            </w:tcBorders>
            <w:tcMar>
              <w:top w:w="40" w:type="dxa"/>
              <w:left w:w="40" w:type="dxa"/>
              <w:bottom w:w="40" w:type="dxa"/>
              <w:right w:w="40" w:type="dxa"/>
            </w:tcMar>
            <w:vAlign w:val="bottom"/>
            <w:hideMark/>
          </w:tcPr>
          <w:p w14:paraId="01EA4FDF"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19FB9C3B" w14:textId="77777777" w:rsidTr="002C567B">
        <w:trPr>
          <w:trHeight w:val="288"/>
        </w:trPr>
        <w:tc>
          <w:tcPr>
            <w:tcW w:w="2700" w:type="dxa"/>
            <w:tcMar>
              <w:top w:w="40" w:type="dxa"/>
              <w:left w:w="40" w:type="dxa"/>
              <w:bottom w:w="40" w:type="dxa"/>
              <w:right w:w="40" w:type="dxa"/>
            </w:tcMar>
            <w:vAlign w:val="bottom"/>
            <w:hideMark/>
          </w:tcPr>
          <w:p w14:paraId="423D92F9"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Allium </w:t>
            </w:r>
            <w:proofErr w:type="spellStart"/>
            <w:r w:rsidRPr="00C8476F">
              <w:rPr>
                <w:rFonts w:ascii="Arial" w:hAnsi="Arial" w:cs="Arial"/>
                <w:i/>
                <w:iCs/>
                <w:sz w:val="20"/>
                <w:lang w:val="en-GB"/>
              </w:rPr>
              <w:t>ursinum</w:t>
            </w:r>
            <w:proofErr w:type="spellEnd"/>
          </w:p>
        </w:tc>
        <w:tc>
          <w:tcPr>
            <w:tcW w:w="1619" w:type="dxa"/>
            <w:tcMar>
              <w:top w:w="40" w:type="dxa"/>
              <w:left w:w="40" w:type="dxa"/>
              <w:bottom w:w="40" w:type="dxa"/>
              <w:right w:w="40" w:type="dxa"/>
            </w:tcMar>
            <w:vAlign w:val="bottom"/>
            <w:hideMark/>
          </w:tcPr>
          <w:p w14:paraId="4F3C2802"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Allium</w:t>
            </w:r>
          </w:p>
        </w:tc>
        <w:tc>
          <w:tcPr>
            <w:tcW w:w="1493" w:type="dxa"/>
            <w:tcMar>
              <w:top w:w="40" w:type="dxa"/>
              <w:left w:w="40" w:type="dxa"/>
              <w:bottom w:w="40" w:type="dxa"/>
              <w:right w:w="40" w:type="dxa"/>
            </w:tcMar>
            <w:vAlign w:val="bottom"/>
            <w:hideMark/>
          </w:tcPr>
          <w:p w14:paraId="51D7AE7D"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2</w:t>
            </w:r>
          </w:p>
        </w:tc>
        <w:tc>
          <w:tcPr>
            <w:tcW w:w="2126" w:type="dxa"/>
            <w:tcMar>
              <w:top w:w="40" w:type="dxa"/>
              <w:left w:w="40" w:type="dxa"/>
              <w:bottom w:w="40" w:type="dxa"/>
              <w:right w:w="40" w:type="dxa"/>
            </w:tcMar>
            <w:vAlign w:val="bottom"/>
            <w:hideMark/>
          </w:tcPr>
          <w:p w14:paraId="5A4DE27A"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Amaryllidaceae</w:t>
            </w:r>
          </w:p>
        </w:tc>
        <w:tc>
          <w:tcPr>
            <w:tcW w:w="567" w:type="dxa"/>
            <w:tcMar>
              <w:top w:w="40" w:type="dxa"/>
              <w:left w:w="40" w:type="dxa"/>
              <w:bottom w:w="40" w:type="dxa"/>
              <w:right w:w="40" w:type="dxa"/>
            </w:tcMar>
            <w:vAlign w:val="bottom"/>
            <w:hideMark/>
          </w:tcPr>
          <w:p w14:paraId="78F63FD4"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0E9A1FE9" w14:textId="77777777" w:rsidTr="002C567B">
        <w:trPr>
          <w:trHeight w:val="288"/>
        </w:trPr>
        <w:tc>
          <w:tcPr>
            <w:tcW w:w="2700" w:type="dxa"/>
            <w:tcMar>
              <w:top w:w="40" w:type="dxa"/>
              <w:left w:w="40" w:type="dxa"/>
              <w:bottom w:w="40" w:type="dxa"/>
              <w:right w:w="40" w:type="dxa"/>
            </w:tcMar>
            <w:vAlign w:val="bottom"/>
            <w:hideMark/>
          </w:tcPr>
          <w:p w14:paraId="64A552C8"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Allium </w:t>
            </w:r>
            <w:proofErr w:type="spellStart"/>
            <w:r w:rsidRPr="00C8476F">
              <w:rPr>
                <w:rFonts w:ascii="Arial" w:hAnsi="Arial" w:cs="Arial"/>
                <w:i/>
                <w:iCs/>
                <w:sz w:val="20"/>
                <w:lang w:val="en-GB"/>
              </w:rPr>
              <w:t>victorialis</w:t>
            </w:r>
            <w:proofErr w:type="spellEnd"/>
          </w:p>
        </w:tc>
        <w:tc>
          <w:tcPr>
            <w:tcW w:w="1619" w:type="dxa"/>
            <w:tcMar>
              <w:top w:w="40" w:type="dxa"/>
              <w:left w:w="40" w:type="dxa"/>
              <w:bottom w:w="40" w:type="dxa"/>
              <w:right w:w="40" w:type="dxa"/>
            </w:tcMar>
            <w:vAlign w:val="bottom"/>
            <w:hideMark/>
          </w:tcPr>
          <w:p w14:paraId="3565AA35"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Allium</w:t>
            </w:r>
          </w:p>
        </w:tc>
        <w:tc>
          <w:tcPr>
            <w:tcW w:w="1493" w:type="dxa"/>
            <w:tcMar>
              <w:top w:w="40" w:type="dxa"/>
              <w:left w:w="40" w:type="dxa"/>
              <w:bottom w:w="40" w:type="dxa"/>
              <w:right w:w="40" w:type="dxa"/>
            </w:tcMar>
            <w:vAlign w:val="bottom"/>
            <w:hideMark/>
          </w:tcPr>
          <w:p w14:paraId="183F8E25"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2</w:t>
            </w:r>
          </w:p>
        </w:tc>
        <w:tc>
          <w:tcPr>
            <w:tcW w:w="2126" w:type="dxa"/>
            <w:tcMar>
              <w:top w:w="40" w:type="dxa"/>
              <w:left w:w="40" w:type="dxa"/>
              <w:bottom w:w="40" w:type="dxa"/>
              <w:right w:w="40" w:type="dxa"/>
            </w:tcMar>
            <w:vAlign w:val="bottom"/>
            <w:hideMark/>
          </w:tcPr>
          <w:p w14:paraId="593CE194"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Amaryllidaceae</w:t>
            </w:r>
          </w:p>
        </w:tc>
        <w:tc>
          <w:tcPr>
            <w:tcW w:w="567" w:type="dxa"/>
            <w:tcMar>
              <w:top w:w="40" w:type="dxa"/>
              <w:left w:w="40" w:type="dxa"/>
              <w:bottom w:w="40" w:type="dxa"/>
              <w:right w:w="40" w:type="dxa"/>
            </w:tcMar>
            <w:vAlign w:val="bottom"/>
            <w:hideMark/>
          </w:tcPr>
          <w:p w14:paraId="0FA6D731"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5F401217" w14:textId="77777777" w:rsidTr="002C567B">
        <w:trPr>
          <w:trHeight w:val="288"/>
        </w:trPr>
        <w:tc>
          <w:tcPr>
            <w:tcW w:w="2700" w:type="dxa"/>
            <w:tcMar>
              <w:top w:w="40" w:type="dxa"/>
              <w:left w:w="40" w:type="dxa"/>
              <w:bottom w:w="40" w:type="dxa"/>
              <w:right w:w="40" w:type="dxa"/>
            </w:tcMar>
            <w:vAlign w:val="bottom"/>
            <w:hideMark/>
          </w:tcPr>
          <w:p w14:paraId="49C6EE75"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Cardamine </w:t>
            </w:r>
            <w:proofErr w:type="spellStart"/>
            <w:r w:rsidRPr="00C8476F">
              <w:rPr>
                <w:rFonts w:ascii="Arial" w:hAnsi="Arial" w:cs="Arial"/>
                <w:i/>
                <w:iCs/>
                <w:sz w:val="20"/>
                <w:lang w:val="en-GB"/>
              </w:rPr>
              <w:t>bulbifera</w:t>
            </w:r>
            <w:proofErr w:type="spellEnd"/>
          </w:p>
        </w:tc>
        <w:tc>
          <w:tcPr>
            <w:tcW w:w="1619" w:type="dxa"/>
            <w:tcMar>
              <w:top w:w="40" w:type="dxa"/>
              <w:left w:w="40" w:type="dxa"/>
              <w:bottom w:w="40" w:type="dxa"/>
              <w:right w:w="40" w:type="dxa"/>
            </w:tcMar>
            <w:vAlign w:val="bottom"/>
            <w:hideMark/>
          </w:tcPr>
          <w:p w14:paraId="6FB6DCE9"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Cardamine</w:t>
            </w:r>
          </w:p>
        </w:tc>
        <w:tc>
          <w:tcPr>
            <w:tcW w:w="1493" w:type="dxa"/>
            <w:tcMar>
              <w:top w:w="40" w:type="dxa"/>
              <w:left w:w="40" w:type="dxa"/>
              <w:bottom w:w="40" w:type="dxa"/>
              <w:right w:w="40" w:type="dxa"/>
            </w:tcMar>
            <w:hideMark/>
          </w:tcPr>
          <w:p w14:paraId="5545D1C0"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Mar>
              <w:top w:w="40" w:type="dxa"/>
              <w:left w:w="40" w:type="dxa"/>
              <w:bottom w:w="40" w:type="dxa"/>
              <w:right w:w="40" w:type="dxa"/>
            </w:tcMar>
            <w:vAlign w:val="bottom"/>
            <w:hideMark/>
          </w:tcPr>
          <w:p w14:paraId="728C9D5F"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Brassicaceae</w:t>
            </w:r>
          </w:p>
        </w:tc>
        <w:tc>
          <w:tcPr>
            <w:tcW w:w="567" w:type="dxa"/>
            <w:tcMar>
              <w:top w:w="40" w:type="dxa"/>
              <w:left w:w="40" w:type="dxa"/>
              <w:bottom w:w="40" w:type="dxa"/>
              <w:right w:w="40" w:type="dxa"/>
            </w:tcMar>
            <w:vAlign w:val="bottom"/>
            <w:hideMark/>
          </w:tcPr>
          <w:p w14:paraId="177E3190"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00002A6A" w14:textId="77777777" w:rsidTr="002C567B">
        <w:trPr>
          <w:trHeight w:val="288"/>
        </w:trPr>
        <w:tc>
          <w:tcPr>
            <w:tcW w:w="2700" w:type="dxa"/>
            <w:tcMar>
              <w:top w:w="40" w:type="dxa"/>
              <w:left w:w="40" w:type="dxa"/>
              <w:bottom w:w="40" w:type="dxa"/>
              <w:right w:w="40" w:type="dxa"/>
            </w:tcMar>
            <w:vAlign w:val="bottom"/>
            <w:hideMark/>
          </w:tcPr>
          <w:p w14:paraId="3802DFB6"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Gentiana lutea</w:t>
            </w:r>
          </w:p>
        </w:tc>
        <w:tc>
          <w:tcPr>
            <w:tcW w:w="1619" w:type="dxa"/>
            <w:tcMar>
              <w:top w:w="40" w:type="dxa"/>
              <w:left w:w="40" w:type="dxa"/>
              <w:bottom w:w="40" w:type="dxa"/>
              <w:right w:w="40" w:type="dxa"/>
            </w:tcMar>
            <w:vAlign w:val="bottom"/>
            <w:hideMark/>
          </w:tcPr>
          <w:p w14:paraId="614D1D69"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Gentiana</w:t>
            </w:r>
          </w:p>
        </w:tc>
        <w:tc>
          <w:tcPr>
            <w:tcW w:w="1493" w:type="dxa"/>
            <w:tcMar>
              <w:top w:w="40" w:type="dxa"/>
              <w:left w:w="40" w:type="dxa"/>
              <w:bottom w:w="40" w:type="dxa"/>
              <w:right w:w="40" w:type="dxa"/>
            </w:tcMar>
            <w:hideMark/>
          </w:tcPr>
          <w:p w14:paraId="666E2C3E"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4</w:t>
            </w:r>
          </w:p>
        </w:tc>
        <w:tc>
          <w:tcPr>
            <w:tcW w:w="2126" w:type="dxa"/>
            <w:tcMar>
              <w:top w:w="40" w:type="dxa"/>
              <w:left w:w="40" w:type="dxa"/>
              <w:bottom w:w="40" w:type="dxa"/>
              <w:right w:w="40" w:type="dxa"/>
            </w:tcMar>
            <w:vAlign w:val="bottom"/>
            <w:hideMark/>
          </w:tcPr>
          <w:p w14:paraId="2BA44454"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Gentianaceae</w:t>
            </w:r>
          </w:p>
        </w:tc>
        <w:tc>
          <w:tcPr>
            <w:tcW w:w="567" w:type="dxa"/>
            <w:tcMar>
              <w:top w:w="40" w:type="dxa"/>
              <w:left w:w="40" w:type="dxa"/>
              <w:bottom w:w="40" w:type="dxa"/>
              <w:right w:w="40" w:type="dxa"/>
            </w:tcMar>
            <w:vAlign w:val="bottom"/>
            <w:hideMark/>
          </w:tcPr>
          <w:p w14:paraId="57DE2361"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6BEF1B2D" w14:textId="77777777" w:rsidTr="002C567B">
        <w:trPr>
          <w:trHeight w:val="288"/>
        </w:trPr>
        <w:tc>
          <w:tcPr>
            <w:tcW w:w="2700" w:type="dxa"/>
            <w:tcMar>
              <w:top w:w="40" w:type="dxa"/>
              <w:left w:w="40" w:type="dxa"/>
              <w:bottom w:w="40" w:type="dxa"/>
              <w:right w:w="40" w:type="dxa"/>
            </w:tcMar>
            <w:vAlign w:val="bottom"/>
            <w:hideMark/>
          </w:tcPr>
          <w:p w14:paraId="2167E6BF"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Gentiana </w:t>
            </w:r>
            <w:proofErr w:type="spellStart"/>
            <w:r w:rsidRPr="00C8476F">
              <w:rPr>
                <w:rFonts w:ascii="Arial" w:hAnsi="Arial" w:cs="Arial"/>
                <w:i/>
                <w:iCs/>
                <w:sz w:val="20"/>
                <w:lang w:val="en-GB"/>
              </w:rPr>
              <w:t>pannonica</w:t>
            </w:r>
            <w:proofErr w:type="spellEnd"/>
          </w:p>
        </w:tc>
        <w:tc>
          <w:tcPr>
            <w:tcW w:w="1619" w:type="dxa"/>
            <w:tcMar>
              <w:top w:w="40" w:type="dxa"/>
              <w:left w:w="40" w:type="dxa"/>
              <w:bottom w:w="40" w:type="dxa"/>
              <w:right w:w="40" w:type="dxa"/>
            </w:tcMar>
            <w:vAlign w:val="bottom"/>
            <w:hideMark/>
          </w:tcPr>
          <w:p w14:paraId="2A0BF6BF"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Gentiana</w:t>
            </w:r>
          </w:p>
        </w:tc>
        <w:tc>
          <w:tcPr>
            <w:tcW w:w="1493" w:type="dxa"/>
            <w:tcMar>
              <w:top w:w="40" w:type="dxa"/>
              <w:left w:w="40" w:type="dxa"/>
              <w:bottom w:w="40" w:type="dxa"/>
              <w:right w:w="40" w:type="dxa"/>
            </w:tcMar>
            <w:hideMark/>
          </w:tcPr>
          <w:p w14:paraId="2805B7FC"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4</w:t>
            </w:r>
          </w:p>
        </w:tc>
        <w:tc>
          <w:tcPr>
            <w:tcW w:w="2126" w:type="dxa"/>
            <w:tcMar>
              <w:top w:w="40" w:type="dxa"/>
              <w:left w:w="40" w:type="dxa"/>
              <w:bottom w:w="40" w:type="dxa"/>
              <w:right w:w="40" w:type="dxa"/>
            </w:tcMar>
            <w:vAlign w:val="bottom"/>
            <w:hideMark/>
          </w:tcPr>
          <w:p w14:paraId="7E6FF3AB"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Gentianaceae</w:t>
            </w:r>
          </w:p>
        </w:tc>
        <w:tc>
          <w:tcPr>
            <w:tcW w:w="567" w:type="dxa"/>
            <w:tcMar>
              <w:top w:w="40" w:type="dxa"/>
              <w:left w:w="40" w:type="dxa"/>
              <w:bottom w:w="40" w:type="dxa"/>
              <w:right w:w="40" w:type="dxa"/>
            </w:tcMar>
            <w:vAlign w:val="bottom"/>
            <w:hideMark/>
          </w:tcPr>
          <w:p w14:paraId="27E3DF02"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69FA787C" w14:textId="77777777" w:rsidTr="002C567B">
        <w:trPr>
          <w:trHeight w:val="288"/>
        </w:trPr>
        <w:tc>
          <w:tcPr>
            <w:tcW w:w="2700" w:type="dxa"/>
            <w:tcMar>
              <w:top w:w="40" w:type="dxa"/>
              <w:left w:w="40" w:type="dxa"/>
              <w:bottom w:w="40" w:type="dxa"/>
              <w:right w:w="40" w:type="dxa"/>
            </w:tcMar>
            <w:vAlign w:val="bottom"/>
            <w:hideMark/>
          </w:tcPr>
          <w:p w14:paraId="4EF28A2D"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Gypsophila </w:t>
            </w:r>
            <w:proofErr w:type="spellStart"/>
            <w:r w:rsidRPr="00C8476F">
              <w:rPr>
                <w:rFonts w:ascii="Arial" w:hAnsi="Arial" w:cs="Arial"/>
                <w:i/>
                <w:iCs/>
                <w:sz w:val="20"/>
                <w:lang w:val="en-GB"/>
              </w:rPr>
              <w:t>muralis</w:t>
            </w:r>
            <w:proofErr w:type="spellEnd"/>
          </w:p>
        </w:tc>
        <w:tc>
          <w:tcPr>
            <w:tcW w:w="1619" w:type="dxa"/>
            <w:tcMar>
              <w:top w:w="40" w:type="dxa"/>
              <w:left w:w="40" w:type="dxa"/>
              <w:bottom w:w="40" w:type="dxa"/>
              <w:right w:w="40" w:type="dxa"/>
            </w:tcMar>
            <w:vAlign w:val="bottom"/>
            <w:hideMark/>
          </w:tcPr>
          <w:p w14:paraId="49ABD1DD"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Gypsophila</w:t>
            </w:r>
          </w:p>
        </w:tc>
        <w:tc>
          <w:tcPr>
            <w:tcW w:w="1493" w:type="dxa"/>
            <w:tcMar>
              <w:top w:w="40" w:type="dxa"/>
              <w:left w:w="40" w:type="dxa"/>
              <w:bottom w:w="40" w:type="dxa"/>
              <w:right w:w="40" w:type="dxa"/>
            </w:tcMar>
            <w:hideMark/>
          </w:tcPr>
          <w:p w14:paraId="5F9EEC3E"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Mar>
              <w:top w:w="40" w:type="dxa"/>
              <w:left w:w="40" w:type="dxa"/>
              <w:bottom w:w="40" w:type="dxa"/>
              <w:right w:w="40" w:type="dxa"/>
            </w:tcMar>
            <w:vAlign w:val="bottom"/>
            <w:hideMark/>
          </w:tcPr>
          <w:p w14:paraId="6ED9E202"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Caryophyllaceae</w:t>
            </w:r>
          </w:p>
        </w:tc>
        <w:tc>
          <w:tcPr>
            <w:tcW w:w="567" w:type="dxa"/>
            <w:tcMar>
              <w:top w:w="40" w:type="dxa"/>
              <w:left w:w="40" w:type="dxa"/>
              <w:bottom w:w="40" w:type="dxa"/>
              <w:right w:w="40" w:type="dxa"/>
            </w:tcMar>
            <w:vAlign w:val="bottom"/>
            <w:hideMark/>
          </w:tcPr>
          <w:p w14:paraId="37C05E9D"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55B01677" w14:textId="77777777" w:rsidTr="002C567B">
        <w:trPr>
          <w:trHeight w:val="288"/>
        </w:trPr>
        <w:tc>
          <w:tcPr>
            <w:tcW w:w="2700" w:type="dxa"/>
            <w:tcMar>
              <w:top w:w="40" w:type="dxa"/>
              <w:left w:w="40" w:type="dxa"/>
              <w:bottom w:w="40" w:type="dxa"/>
              <w:right w:w="40" w:type="dxa"/>
            </w:tcMar>
            <w:vAlign w:val="bottom"/>
            <w:hideMark/>
          </w:tcPr>
          <w:p w14:paraId="48ED29E1"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Helianthemum </w:t>
            </w:r>
            <w:proofErr w:type="spellStart"/>
            <w:r w:rsidRPr="00C8476F">
              <w:rPr>
                <w:rFonts w:ascii="Arial" w:hAnsi="Arial" w:cs="Arial"/>
                <w:i/>
                <w:iCs/>
                <w:sz w:val="20"/>
                <w:lang w:val="en-GB"/>
              </w:rPr>
              <w:t>apenninum</w:t>
            </w:r>
            <w:proofErr w:type="spellEnd"/>
          </w:p>
        </w:tc>
        <w:tc>
          <w:tcPr>
            <w:tcW w:w="1619" w:type="dxa"/>
            <w:tcMar>
              <w:top w:w="40" w:type="dxa"/>
              <w:left w:w="40" w:type="dxa"/>
              <w:bottom w:w="40" w:type="dxa"/>
              <w:right w:w="40" w:type="dxa"/>
            </w:tcMar>
            <w:vAlign w:val="bottom"/>
            <w:hideMark/>
          </w:tcPr>
          <w:p w14:paraId="4D6C67BE"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Helianthemum</w:t>
            </w:r>
          </w:p>
        </w:tc>
        <w:tc>
          <w:tcPr>
            <w:tcW w:w="1493" w:type="dxa"/>
            <w:tcMar>
              <w:top w:w="40" w:type="dxa"/>
              <w:left w:w="40" w:type="dxa"/>
              <w:bottom w:w="40" w:type="dxa"/>
              <w:right w:w="40" w:type="dxa"/>
            </w:tcMar>
            <w:hideMark/>
          </w:tcPr>
          <w:p w14:paraId="52D4B70B"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2</w:t>
            </w:r>
          </w:p>
        </w:tc>
        <w:tc>
          <w:tcPr>
            <w:tcW w:w="2126" w:type="dxa"/>
            <w:tcMar>
              <w:top w:w="40" w:type="dxa"/>
              <w:left w:w="40" w:type="dxa"/>
              <w:bottom w:w="40" w:type="dxa"/>
              <w:right w:w="40" w:type="dxa"/>
            </w:tcMar>
            <w:vAlign w:val="bottom"/>
            <w:hideMark/>
          </w:tcPr>
          <w:p w14:paraId="457F04BA" w14:textId="77777777" w:rsidR="007B2851" w:rsidRPr="00C8476F" w:rsidRDefault="007B2851" w:rsidP="002C567B">
            <w:pPr>
              <w:widowControl w:val="0"/>
              <w:rPr>
                <w:rFonts w:ascii="Arial" w:eastAsia="Arial" w:hAnsi="Arial" w:cs="Arial"/>
                <w:sz w:val="20"/>
                <w:lang w:val="en-GB"/>
              </w:rPr>
            </w:pPr>
            <w:proofErr w:type="spellStart"/>
            <w:r w:rsidRPr="00C8476F">
              <w:rPr>
                <w:rFonts w:ascii="Arial" w:hAnsi="Arial" w:cs="Arial"/>
                <w:sz w:val="20"/>
                <w:lang w:val="en-GB"/>
              </w:rPr>
              <w:t>Cistaceae</w:t>
            </w:r>
            <w:proofErr w:type="spellEnd"/>
          </w:p>
        </w:tc>
        <w:tc>
          <w:tcPr>
            <w:tcW w:w="567" w:type="dxa"/>
            <w:tcMar>
              <w:top w:w="40" w:type="dxa"/>
              <w:left w:w="40" w:type="dxa"/>
              <w:bottom w:w="40" w:type="dxa"/>
              <w:right w:w="40" w:type="dxa"/>
            </w:tcMar>
            <w:vAlign w:val="bottom"/>
            <w:hideMark/>
          </w:tcPr>
          <w:p w14:paraId="34E52458"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74D79252" w14:textId="77777777" w:rsidTr="002C567B">
        <w:trPr>
          <w:trHeight w:val="288"/>
        </w:trPr>
        <w:tc>
          <w:tcPr>
            <w:tcW w:w="2700" w:type="dxa"/>
            <w:tcMar>
              <w:top w:w="40" w:type="dxa"/>
              <w:left w:w="40" w:type="dxa"/>
              <w:bottom w:w="40" w:type="dxa"/>
              <w:right w:w="40" w:type="dxa"/>
            </w:tcMar>
            <w:vAlign w:val="bottom"/>
            <w:hideMark/>
          </w:tcPr>
          <w:p w14:paraId="5F5AAC8B" w14:textId="77777777" w:rsidR="007B2851" w:rsidRPr="00C8476F" w:rsidRDefault="007B2851" w:rsidP="002C567B">
            <w:pPr>
              <w:widowControl w:val="0"/>
              <w:rPr>
                <w:rFonts w:ascii="Arial" w:eastAsia="Arial" w:hAnsi="Arial" w:cs="Arial"/>
                <w:i/>
                <w:iCs/>
                <w:sz w:val="20"/>
                <w:lang w:val="en-GB"/>
              </w:rPr>
            </w:pPr>
            <w:proofErr w:type="spellStart"/>
            <w:r w:rsidRPr="00C8476F">
              <w:rPr>
                <w:rFonts w:ascii="Arial" w:hAnsi="Arial" w:cs="Arial"/>
                <w:i/>
                <w:iCs/>
                <w:sz w:val="20"/>
                <w:lang w:val="en-GB"/>
              </w:rPr>
              <w:t>Legousia</w:t>
            </w:r>
            <w:proofErr w:type="spellEnd"/>
            <w:r w:rsidRPr="00C8476F">
              <w:rPr>
                <w:rFonts w:ascii="Arial" w:hAnsi="Arial" w:cs="Arial"/>
                <w:i/>
                <w:iCs/>
                <w:sz w:val="20"/>
                <w:lang w:val="en-GB"/>
              </w:rPr>
              <w:t xml:space="preserve"> speculum-veneris</w:t>
            </w:r>
          </w:p>
        </w:tc>
        <w:tc>
          <w:tcPr>
            <w:tcW w:w="1619" w:type="dxa"/>
            <w:tcMar>
              <w:top w:w="40" w:type="dxa"/>
              <w:left w:w="40" w:type="dxa"/>
              <w:bottom w:w="40" w:type="dxa"/>
              <w:right w:w="40" w:type="dxa"/>
            </w:tcMar>
            <w:vAlign w:val="bottom"/>
            <w:hideMark/>
          </w:tcPr>
          <w:p w14:paraId="349A3E1E" w14:textId="77777777" w:rsidR="007B2851" w:rsidRPr="00C8476F" w:rsidRDefault="007B2851" w:rsidP="002C567B">
            <w:pPr>
              <w:widowControl w:val="0"/>
              <w:rPr>
                <w:rFonts w:ascii="Arial" w:eastAsia="Arial" w:hAnsi="Arial" w:cs="Arial"/>
                <w:i/>
                <w:iCs/>
                <w:sz w:val="20"/>
                <w:lang w:val="en-GB"/>
              </w:rPr>
            </w:pPr>
            <w:proofErr w:type="spellStart"/>
            <w:r w:rsidRPr="00C8476F">
              <w:rPr>
                <w:rFonts w:ascii="Arial" w:hAnsi="Arial" w:cs="Arial"/>
                <w:i/>
                <w:iCs/>
                <w:sz w:val="20"/>
                <w:lang w:val="en-GB"/>
              </w:rPr>
              <w:t>Legousia</w:t>
            </w:r>
            <w:proofErr w:type="spellEnd"/>
          </w:p>
        </w:tc>
        <w:tc>
          <w:tcPr>
            <w:tcW w:w="1493" w:type="dxa"/>
            <w:tcMar>
              <w:top w:w="40" w:type="dxa"/>
              <w:left w:w="40" w:type="dxa"/>
              <w:bottom w:w="40" w:type="dxa"/>
              <w:right w:w="40" w:type="dxa"/>
            </w:tcMar>
            <w:vAlign w:val="bottom"/>
            <w:hideMark/>
          </w:tcPr>
          <w:p w14:paraId="1C4DD4C6"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1</w:t>
            </w:r>
          </w:p>
        </w:tc>
        <w:tc>
          <w:tcPr>
            <w:tcW w:w="2126" w:type="dxa"/>
            <w:tcMar>
              <w:top w:w="40" w:type="dxa"/>
              <w:left w:w="40" w:type="dxa"/>
              <w:bottom w:w="40" w:type="dxa"/>
              <w:right w:w="40" w:type="dxa"/>
            </w:tcMar>
            <w:vAlign w:val="bottom"/>
            <w:hideMark/>
          </w:tcPr>
          <w:p w14:paraId="70E87B88" w14:textId="77777777" w:rsidR="007B2851" w:rsidRPr="00C8476F" w:rsidRDefault="007B2851" w:rsidP="002C567B">
            <w:pPr>
              <w:widowControl w:val="0"/>
              <w:rPr>
                <w:rFonts w:ascii="Arial" w:eastAsia="Arial" w:hAnsi="Arial" w:cs="Arial"/>
                <w:sz w:val="20"/>
                <w:lang w:val="en-GB"/>
              </w:rPr>
            </w:pPr>
            <w:proofErr w:type="spellStart"/>
            <w:r w:rsidRPr="00C8476F">
              <w:rPr>
                <w:rFonts w:ascii="Arial" w:hAnsi="Arial" w:cs="Arial"/>
                <w:sz w:val="20"/>
                <w:lang w:val="en-GB"/>
              </w:rPr>
              <w:t>Campanulaceae</w:t>
            </w:r>
            <w:proofErr w:type="spellEnd"/>
          </w:p>
        </w:tc>
        <w:tc>
          <w:tcPr>
            <w:tcW w:w="567" w:type="dxa"/>
            <w:tcMar>
              <w:top w:w="40" w:type="dxa"/>
              <w:left w:w="40" w:type="dxa"/>
              <w:bottom w:w="40" w:type="dxa"/>
              <w:right w:w="40" w:type="dxa"/>
            </w:tcMar>
            <w:vAlign w:val="bottom"/>
            <w:hideMark/>
          </w:tcPr>
          <w:p w14:paraId="21D7F4D0"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5D53C278" w14:textId="77777777" w:rsidTr="002C567B">
        <w:trPr>
          <w:trHeight w:val="288"/>
        </w:trPr>
        <w:tc>
          <w:tcPr>
            <w:tcW w:w="2700" w:type="dxa"/>
            <w:tcMar>
              <w:top w:w="40" w:type="dxa"/>
              <w:left w:w="40" w:type="dxa"/>
              <w:bottom w:w="40" w:type="dxa"/>
              <w:right w:w="40" w:type="dxa"/>
            </w:tcMar>
            <w:vAlign w:val="bottom"/>
            <w:hideMark/>
          </w:tcPr>
          <w:p w14:paraId="0D154DED"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Linaria </w:t>
            </w:r>
            <w:proofErr w:type="spellStart"/>
            <w:r w:rsidRPr="00C8476F">
              <w:rPr>
                <w:rFonts w:ascii="Arial" w:hAnsi="Arial" w:cs="Arial"/>
                <w:i/>
                <w:iCs/>
                <w:sz w:val="20"/>
                <w:lang w:val="en-GB"/>
              </w:rPr>
              <w:t>alpina</w:t>
            </w:r>
            <w:proofErr w:type="spellEnd"/>
          </w:p>
        </w:tc>
        <w:tc>
          <w:tcPr>
            <w:tcW w:w="1619" w:type="dxa"/>
            <w:tcMar>
              <w:top w:w="40" w:type="dxa"/>
              <w:left w:w="40" w:type="dxa"/>
              <w:bottom w:w="40" w:type="dxa"/>
              <w:right w:w="40" w:type="dxa"/>
            </w:tcMar>
            <w:vAlign w:val="bottom"/>
            <w:hideMark/>
          </w:tcPr>
          <w:p w14:paraId="055B3393"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Linaria</w:t>
            </w:r>
          </w:p>
        </w:tc>
        <w:tc>
          <w:tcPr>
            <w:tcW w:w="1493" w:type="dxa"/>
            <w:tcMar>
              <w:top w:w="40" w:type="dxa"/>
              <w:left w:w="40" w:type="dxa"/>
              <w:bottom w:w="40" w:type="dxa"/>
              <w:right w:w="40" w:type="dxa"/>
            </w:tcMar>
            <w:hideMark/>
          </w:tcPr>
          <w:p w14:paraId="16D643E7"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2</w:t>
            </w:r>
          </w:p>
        </w:tc>
        <w:tc>
          <w:tcPr>
            <w:tcW w:w="2126" w:type="dxa"/>
            <w:tcMar>
              <w:top w:w="40" w:type="dxa"/>
              <w:left w:w="40" w:type="dxa"/>
              <w:bottom w:w="40" w:type="dxa"/>
              <w:right w:w="40" w:type="dxa"/>
            </w:tcMar>
            <w:vAlign w:val="bottom"/>
            <w:hideMark/>
          </w:tcPr>
          <w:p w14:paraId="34F7C2EB"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Plantaginaceae</w:t>
            </w:r>
          </w:p>
        </w:tc>
        <w:tc>
          <w:tcPr>
            <w:tcW w:w="567" w:type="dxa"/>
            <w:tcMar>
              <w:top w:w="40" w:type="dxa"/>
              <w:left w:w="40" w:type="dxa"/>
              <w:bottom w:w="40" w:type="dxa"/>
              <w:right w:w="40" w:type="dxa"/>
            </w:tcMar>
            <w:vAlign w:val="bottom"/>
            <w:hideMark/>
          </w:tcPr>
          <w:p w14:paraId="1FFD8E96"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2DBFF894" w14:textId="77777777" w:rsidTr="002C567B">
        <w:trPr>
          <w:trHeight w:val="288"/>
        </w:trPr>
        <w:tc>
          <w:tcPr>
            <w:tcW w:w="2700" w:type="dxa"/>
            <w:tcMar>
              <w:top w:w="40" w:type="dxa"/>
              <w:left w:w="40" w:type="dxa"/>
              <w:bottom w:w="40" w:type="dxa"/>
              <w:right w:w="40" w:type="dxa"/>
            </w:tcMar>
            <w:vAlign w:val="bottom"/>
            <w:hideMark/>
          </w:tcPr>
          <w:p w14:paraId="71585559"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Lotus </w:t>
            </w:r>
            <w:proofErr w:type="spellStart"/>
            <w:r w:rsidRPr="00C8476F">
              <w:rPr>
                <w:rFonts w:ascii="Arial" w:hAnsi="Arial" w:cs="Arial"/>
                <w:i/>
                <w:iCs/>
                <w:sz w:val="20"/>
                <w:lang w:val="en-GB"/>
              </w:rPr>
              <w:t>alpinus</w:t>
            </w:r>
            <w:proofErr w:type="spellEnd"/>
          </w:p>
        </w:tc>
        <w:tc>
          <w:tcPr>
            <w:tcW w:w="1619" w:type="dxa"/>
            <w:tcMar>
              <w:top w:w="40" w:type="dxa"/>
              <w:left w:w="40" w:type="dxa"/>
              <w:bottom w:w="40" w:type="dxa"/>
              <w:right w:w="40" w:type="dxa"/>
            </w:tcMar>
            <w:vAlign w:val="bottom"/>
            <w:hideMark/>
          </w:tcPr>
          <w:p w14:paraId="64CF3CC7"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Lotus</w:t>
            </w:r>
          </w:p>
        </w:tc>
        <w:tc>
          <w:tcPr>
            <w:tcW w:w="1493" w:type="dxa"/>
            <w:tcMar>
              <w:top w:w="40" w:type="dxa"/>
              <w:left w:w="40" w:type="dxa"/>
              <w:bottom w:w="40" w:type="dxa"/>
              <w:right w:w="40" w:type="dxa"/>
            </w:tcMar>
            <w:hideMark/>
          </w:tcPr>
          <w:p w14:paraId="7D5B8B76"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2</w:t>
            </w:r>
          </w:p>
        </w:tc>
        <w:tc>
          <w:tcPr>
            <w:tcW w:w="2126" w:type="dxa"/>
            <w:tcMar>
              <w:top w:w="40" w:type="dxa"/>
              <w:left w:w="40" w:type="dxa"/>
              <w:bottom w:w="40" w:type="dxa"/>
              <w:right w:w="40" w:type="dxa"/>
            </w:tcMar>
            <w:vAlign w:val="bottom"/>
            <w:hideMark/>
          </w:tcPr>
          <w:p w14:paraId="3C0220A8"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Fabaceae</w:t>
            </w:r>
          </w:p>
        </w:tc>
        <w:tc>
          <w:tcPr>
            <w:tcW w:w="567" w:type="dxa"/>
            <w:tcMar>
              <w:top w:w="40" w:type="dxa"/>
              <w:left w:w="40" w:type="dxa"/>
              <w:bottom w:w="40" w:type="dxa"/>
              <w:right w:w="40" w:type="dxa"/>
            </w:tcMar>
            <w:vAlign w:val="bottom"/>
            <w:hideMark/>
          </w:tcPr>
          <w:p w14:paraId="38ABB15C"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2B963FEF" w14:textId="77777777" w:rsidTr="002C567B">
        <w:trPr>
          <w:trHeight w:val="288"/>
        </w:trPr>
        <w:tc>
          <w:tcPr>
            <w:tcW w:w="2700" w:type="dxa"/>
            <w:tcMar>
              <w:top w:w="40" w:type="dxa"/>
              <w:left w:w="40" w:type="dxa"/>
              <w:bottom w:w="40" w:type="dxa"/>
              <w:right w:w="40" w:type="dxa"/>
            </w:tcMar>
            <w:vAlign w:val="bottom"/>
            <w:hideMark/>
          </w:tcPr>
          <w:p w14:paraId="38B01DA8"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Lotus maritimus</w:t>
            </w:r>
          </w:p>
        </w:tc>
        <w:tc>
          <w:tcPr>
            <w:tcW w:w="1619" w:type="dxa"/>
            <w:tcMar>
              <w:top w:w="40" w:type="dxa"/>
              <w:left w:w="40" w:type="dxa"/>
              <w:bottom w:w="40" w:type="dxa"/>
              <w:right w:w="40" w:type="dxa"/>
            </w:tcMar>
            <w:vAlign w:val="bottom"/>
            <w:hideMark/>
          </w:tcPr>
          <w:p w14:paraId="576E9258"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Lotus</w:t>
            </w:r>
          </w:p>
        </w:tc>
        <w:tc>
          <w:tcPr>
            <w:tcW w:w="1493" w:type="dxa"/>
            <w:tcMar>
              <w:top w:w="40" w:type="dxa"/>
              <w:left w:w="40" w:type="dxa"/>
              <w:bottom w:w="40" w:type="dxa"/>
              <w:right w:w="40" w:type="dxa"/>
            </w:tcMar>
            <w:hideMark/>
          </w:tcPr>
          <w:p w14:paraId="47F10B6A"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2</w:t>
            </w:r>
          </w:p>
        </w:tc>
        <w:tc>
          <w:tcPr>
            <w:tcW w:w="2126" w:type="dxa"/>
            <w:tcMar>
              <w:top w:w="40" w:type="dxa"/>
              <w:left w:w="40" w:type="dxa"/>
              <w:bottom w:w="40" w:type="dxa"/>
              <w:right w:w="40" w:type="dxa"/>
            </w:tcMar>
            <w:vAlign w:val="bottom"/>
            <w:hideMark/>
          </w:tcPr>
          <w:p w14:paraId="054FCC5C"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Fabaceae</w:t>
            </w:r>
          </w:p>
        </w:tc>
        <w:tc>
          <w:tcPr>
            <w:tcW w:w="567" w:type="dxa"/>
            <w:tcMar>
              <w:top w:w="40" w:type="dxa"/>
              <w:left w:w="40" w:type="dxa"/>
              <w:bottom w:w="40" w:type="dxa"/>
              <w:right w:w="40" w:type="dxa"/>
            </w:tcMar>
            <w:vAlign w:val="bottom"/>
            <w:hideMark/>
          </w:tcPr>
          <w:p w14:paraId="615F99A5"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0E937382" w14:textId="77777777" w:rsidTr="002C567B">
        <w:trPr>
          <w:trHeight w:val="288"/>
        </w:trPr>
        <w:tc>
          <w:tcPr>
            <w:tcW w:w="2700" w:type="dxa"/>
            <w:tcMar>
              <w:top w:w="40" w:type="dxa"/>
              <w:left w:w="40" w:type="dxa"/>
              <w:bottom w:w="40" w:type="dxa"/>
              <w:right w:w="40" w:type="dxa"/>
            </w:tcMar>
            <w:vAlign w:val="bottom"/>
            <w:hideMark/>
          </w:tcPr>
          <w:p w14:paraId="3E1F8A5E" w14:textId="77777777" w:rsidR="007B2851" w:rsidRPr="00C8476F" w:rsidRDefault="007B2851" w:rsidP="002C567B">
            <w:pPr>
              <w:widowControl w:val="0"/>
              <w:rPr>
                <w:rFonts w:ascii="Arial" w:eastAsia="Arial" w:hAnsi="Arial" w:cs="Arial"/>
                <w:i/>
                <w:iCs/>
                <w:sz w:val="20"/>
                <w:lang w:val="en-GB"/>
              </w:rPr>
            </w:pPr>
            <w:proofErr w:type="spellStart"/>
            <w:r w:rsidRPr="00C8476F">
              <w:rPr>
                <w:rFonts w:ascii="Arial" w:hAnsi="Arial" w:cs="Arial"/>
                <w:i/>
                <w:iCs/>
                <w:sz w:val="20"/>
                <w:lang w:val="en-GB"/>
              </w:rPr>
              <w:t>Melampyrum</w:t>
            </w:r>
            <w:proofErr w:type="spellEnd"/>
            <w:r w:rsidRPr="00C8476F">
              <w:rPr>
                <w:rFonts w:ascii="Arial" w:hAnsi="Arial" w:cs="Arial"/>
                <w:i/>
                <w:iCs/>
                <w:sz w:val="20"/>
                <w:lang w:val="en-GB"/>
              </w:rPr>
              <w:t xml:space="preserve"> </w:t>
            </w:r>
            <w:proofErr w:type="spellStart"/>
            <w:r w:rsidRPr="00C8476F">
              <w:rPr>
                <w:rFonts w:ascii="Arial" w:hAnsi="Arial" w:cs="Arial"/>
                <w:i/>
                <w:iCs/>
                <w:sz w:val="20"/>
                <w:lang w:val="en-GB"/>
              </w:rPr>
              <w:t>arvense</w:t>
            </w:r>
            <w:proofErr w:type="spellEnd"/>
          </w:p>
        </w:tc>
        <w:tc>
          <w:tcPr>
            <w:tcW w:w="1619" w:type="dxa"/>
            <w:tcMar>
              <w:top w:w="40" w:type="dxa"/>
              <w:left w:w="40" w:type="dxa"/>
              <w:bottom w:w="40" w:type="dxa"/>
              <w:right w:w="40" w:type="dxa"/>
            </w:tcMar>
            <w:vAlign w:val="bottom"/>
            <w:hideMark/>
          </w:tcPr>
          <w:p w14:paraId="5B0C0A1E" w14:textId="77777777" w:rsidR="007B2851" w:rsidRPr="00C8476F" w:rsidRDefault="007B2851" w:rsidP="002C567B">
            <w:pPr>
              <w:widowControl w:val="0"/>
              <w:rPr>
                <w:rFonts w:ascii="Arial" w:eastAsia="Arial" w:hAnsi="Arial" w:cs="Arial"/>
                <w:i/>
                <w:iCs/>
                <w:sz w:val="20"/>
                <w:lang w:val="en-GB"/>
              </w:rPr>
            </w:pPr>
            <w:proofErr w:type="spellStart"/>
            <w:r w:rsidRPr="00C8476F">
              <w:rPr>
                <w:rFonts w:ascii="Arial" w:hAnsi="Arial" w:cs="Arial"/>
                <w:i/>
                <w:iCs/>
                <w:sz w:val="20"/>
                <w:lang w:val="en-GB"/>
              </w:rPr>
              <w:t>Melampyrum</w:t>
            </w:r>
            <w:proofErr w:type="spellEnd"/>
          </w:p>
        </w:tc>
        <w:tc>
          <w:tcPr>
            <w:tcW w:w="1493" w:type="dxa"/>
            <w:tcMar>
              <w:top w:w="40" w:type="dxa"/>
              <w:left w:w="40" w:type="dxa"/>
              <w:bottom w:w="40" w:type="dxa"/>
              <w:right w:w="40" w:type="dxa"/>
            </w:tcMar>
            <w:hideMark/>
          </w:tcPr>
          <w:p w14:paraId="77ED1628"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3</w:t>
            </w:r>
          </w:p>
        </w:tc>
        <w:tc>
          <w:tcPr>
            <w:tcW w:w="2126" w:type="dxa"/>
            <w:tcMar>
              <w:top w:w="40" w:type="dxa"/>
              <w:left w:w="40" w:type="dxa"/>
              <w:bottom w:w="40" w:type="dxa"/>
              <w:right w:w="40" w:type="dxa"/>
            </w:tcMar>
            <w:vAlign w:val="bottom"/>
            <w:hideMark/>
          </w:tcPr>
          <w:p w14:paraId="5D7806FF"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Orobanchaceae</w:t>
            </w:r>
          </w:p>
        </w:tc>
        <w:tc>
          <w:tcPr>
            <w:tcW w:w="567" w:type="dxa"/>
            <w:tcMar>
              <w:top w:w="40" w:type="dxa"/>
              <w:left w:w="40" w:type="dxa"/>
              <w:bottom w:w="40" w:type="dxa"/>
              <w:right w:w="40" w:type="dxa"/>
            </w:tcMar>
            <w:vAlign w:val="bottom"/>
            <w:hideMark/>
          </w:tcPr>
          <w:p w14:paraId="60B15840"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1ED250F7" w14:textId="77777777" w:rsidTr="002C567B">
        <w:trPr>
          <w:trHeight w:val="288"/>
        </w:trPr>
        <w:tc>
          <w:tcPr>
            <w:tcW w:w="2700" w:type="dxa"/>
            <w:tcMar>
              <w:top w:w="40" w:type="dxa"/>
              <w:left w:w="40" w:type="dxa"/>
              <w:bottom w:w="40" w:type="dxa"/>
              <w:right w:w="40" w:type="dxa"/>
            </w:tcMar>
            <w:vAlign w:val="bottom"/>
            <w:hideMark/>
          </w:tcPr>
          <w:p w14:paraId="49C2F70D" w14:textId="77777777" w:rsidR="007B2851" w:rsidRPr="00C8476F" w:rsidRDefault="007B2851" w:rsidP="002C567B">
            <w:pPr>
              <w:widowControl w:val="0"/>
              <w:rPr>
                <w:rFonts w:ascii="Arial" w:eastAsia="Arial" w:hAnsi="Arial" w:cs="Arial"/>
                <w:i/>
                <w:iCs/>
                <w:sz w:val="20"/>
                <w:lang w:val="en-GB"/>
              </w:rPr>
            </w:pPr>
            <w:proofErr w:type="spellStart"/>
            <w:r w:rsidRPr="00C8476F">
              <w:rPr>
                <w:rFonts w:ascii="Arial" w:hAnsi="Arial" w:cs="Arial"/>
                <w:i/>
                <w:iCs/>
                <w:sz w:val="20"/>
                <w:lang w:val="en-GB"/>
              </w:rPr>
              <w:t>Minuartia</w:t>
            </w:r>
            <w:proofErr w:type="spellEnd"/>
            <w:r w:rsidRPr="00C8476F">
              <w:rPr>
                <w:rFonts w:ascii="Arial" w:hAnsi="Arial" w:cs="Arial"/>
                <w:i/>
                <w:iCs/>
                <w:sz w:val="20"/>
                <w:lang w:val="en-GB"/>
              </w:rPr>
              <w:t xml:space="preserve"> </w:t>
            </w:r>
            <w:proofErr w:type="spellStart"/>
            <w:r w:rsidRPr="00C8476F">
              <w:rPr>
                <w:rFonts w:ascii="Arial" w:hAnsi="Arial" w:cs="Arial"/>
                <w:i/>
                <w:iCs/>
                <w:sz w:val="20"/>
                <w:lang w:val="en-GB"/>
              </w:rPr>
              <w:t>austriaca</w:t>
            </w:r>
            <w:proofErr w:type="spellEnd"/>
          </w:p>
        </w:tc>
        <w:tc>
          <w:tcPr>
            <w:tcW w:w="1619" w:type="dxa"/>
            <w:tcMar>
              <w:top w:w="40" w:type="dxa"/>
              <w:left w:w="40" w:type="dxa"/>
              <w:bottom w:w="40" w:type="dxa"/>
              <w:right w:w="40" w:type="dxa"/>
            </w:tcMar>
            <w:vAlign w:val="bottom"/>
            <w:hideMark/>
          </w:tcPr>
          <w:p w14:paraId="578C89BC" w14:textId="77777777" w:rsidR="007B2851" w:rsidRPr="00C8476F" w:rsidRDefault="007B2851" w:rsidP="002C567B">
            <w:pPr>
              <w:widowControl w:val="0"/>
              <w:rPr>
                <w:rFonts w:ascii="Arial" w:eastAsia="Arial" w:hAnsi="Arial" w:cs="Arial"/>
                <w:i/>
                <w:iCs/>
                <w:sz w:val="20"/>
                <w:lang w:val="en-GB"/>
              </w:rPr>
            </w:pPr>
            <w:proofErr w:type="spellStart"/>
            <w:r w:rsidRPr="00C8476F">
              <w:rPr>
                <w:rFonts w:ascii="Arial" w:hAnsi="Arial" w:cs="Arial"/>
                <w:i/>
                <w:iCs/>
                <w:sz w:val="20"/>
                <w:lang w:val="en-GB"/>
              </w:rPr>
              <w:t>Minuartia</w:t>
            </w:r>
            <w:proofErr w:type="spellEnd"/>
          </w:p>
        </w:tc>
        <w:tc>
          <w:tcPr>
            <w:tcW w:w="1493" w:type="dxa"/>
            <w:tcMar>
              <w:top w:w="40" w:type="dxa"/>
              <w:left w:w="40" w:type="dxa"/>
              <w:bottom w:w="40" w:type="dxa"/>
              <w:right w:w="40" w:type="dxa"/>
            </w:tcMar>
            <w:hideMark/>
          </w:tcPr>
          <w:p w14:paraId="458CCD3C"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Mar>
              <w:top w:w="40" w:type="dxa"/>
              <w:left w:w="40" w:type="dxa"/>
              <w:bottom w:w="40" w:type="dxa"/>
              <w:right w:w="40" w:type="dxa"/>
            </w:tcMar>
            <w:vAlign w:val="bottom"/>
            <w:hideMark/>
          </w:tcPr>
          <w:p w14:paraId="45AA4BC4"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Caryophyllaceae</w:t>
            </w:r>
          </w:p>
        </w:tc>
        <w:tc>
          <w:tcPr>
            <w:tcW w:w="567" w:type="dxa"/>
            <w:tcMar>
              <w:top w:w="40" w:type="dxa"/>
              <w:left w:w="40" w:type="dxa"/>
              <w:bottom w:w="40" w:type="dxa"/>
              <w:right w:w="40" w:type="dxa"/>
            </w:tcMar>
            <w:vAlign w:val="bottom"/>
            <w:hideMark/>
          </w:tcPr>
          <w:p w14:paraId="3129774B"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0845AA15" w14:textId="77777777" w:rsidTr="002C567B">
        <w:trPr>
          <w:trHeight w:val="288"/>
        </w:trPr>
        <w:tc>
          <w:tcPr>
            <w:tcW w:w="2700" w:type="dxa"/>
            <w:tcMar>
              <w:top w:w="40" w:type="dxa"/>
              <w:left w:w="40" w:type="dxa"/>
              <w:bottom w:w="40" w:type="dxa"/>
              <w:right w:w="40" w:type="dxa"/>
            </w:tcMar>
            <w:vAlign w:val="bottom"/>
            <w:hideMark/>
          </w:tcPr>
          <w:p w14:paraId="0578C99C"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Myosotis </w:t>
            </w:r>
            <w:proofErr w:type="spellStart"/>
            <w:r w:rsidRPr="00C8476F">
              <w:rPr>
                <w:rFonts w:ascii="Arial" w:hAnsi="Arial" w:cs="Arial"/>
                <w:i/>
                <w:iCs/>
                <w:sz w:val="20"/>
                <w:lang w:val="en-GB"/>
              </w:rPr>
              <w:t>nemorosa</w:t>
            </w:r>
            <w:proofErr w:type="spellEnd"/>
          </w:p>
        </w:tc>
        <w:tc>
          <w:tcPr>
            <w:tcW w:w="1619" w:type="dxa"/>
            <w:tcMar>
              <w:top w:w="40" w:type="dxa"/>
              <w:left w:w="40" w:type="dxa"/>
              <w:bottom w:w="40" w:type="dxa"/>
              <w:right w:w="40" w:type="dxa"/>
            </w:tcMar>
            <w:vAlign w:val="bottom"/>
            <w:hideMark/>
          </w:tcPr>
          <w:p w14:paraId="05DB09CB"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Myosotis</w:t>
            </w:r>
          </w:p>
        </w:tc>
        <w:tc>
          <w:tcPr>
            <w:tcW w:w="1493" w:type="dxa"/>
            <w:tcMar>
              <w:top w:w="40" w:type="dxa"/>
              <w:left w:w="40" w:type="dxa"/>
              <w:bottom w:w="40" w:type="dxa"/>
              <w:right w:w="40" w:type="dxa"/>
            </w:tcMar>
            <w:hideMark/>
          </w:tcPr>
          <w:p w14:paraId="3F1352FD"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Mar>
              <w:top w:w="40" w:type="dxa"/>
              <w:left w:w="40" w:type="dxa"/>
              <w:bottom w:w="40" w:type="dxa"/>
              <w:right w:w="40" w:type="dxa"/>
            </w:tcMar>
            <w:vAlign w:val="bottom"/>
            <w:hideMark/>
          </w:tcPr>
          <w:p w14:paraId="63638E1F"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Boraginaceae</w:t>
            </w:r>
          </w:p>
        </w:tc>
        <w:tc>
          <w:tcPr>
            <w:tcW w:w="567" w:type="dxa"/>
            <w:tcMar>
              <w:top w:w="40" w:type="dxa"/>
              <w:left w:w="40" w:type="dxa"/>
              <w:bottom w:w="40" w:type="dxa"/>
              <w:right w:w="40" w:type="dxa"/>
            </w:tcMar>
            <w:vAlign w:val="bottom"/>
            <w:hideMark/>
          </w:tcPr>
          <w:p w14:paraId="7D502FC6"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08368D63" w14:textId="77777777" w:rsidTr="002C567B">
        <w:trPr>
          <w:trHeight w:val="288"/>
        </w:trPr>
        <w:tc>
          <w:tcPr>
            <w:tcW w:w="2700" w:type="dxa"/>
            <w:tcMar>
              <w:top w:w="40" w:type="dxa"/>
              <w:left w:w="40" w:type="dxa"/>
              <w:bottom w:w="40" w:type="dxa"/>
              <w:right w:w="40" w:type="dxa"/>
            </w:tcMar>
            <w:vAlign w:val="bottom"/>
            <w:hideMark/>
          </w:tcPr>
          <w:p w14:paraId="739A9183"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Oxalis acetosella</w:t>
            </w:r>
          </w:p>
        </w:tc>
        <w:tc>
          <w:tcPr>
            <w:tcW w:w="1619" w:type="dxa"/>
            <w:tcMar>
              <w:top w:w="40" w:type="dxa"/>
              <w:left w:w="40" w:type="dxa"/>
              <w:bottom w:w="40" w:type="dxa"/>
              <w:right w:w="40" w:type="dxa"/>
            </w:tcMar>
            <w:vAlign w:val="bottom"/>
            <w:hideMark/>
          </w:tcPr>
          <w:p w14:paraId="0BCD3D0A"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Oxalis</w:t>
            </w:r>
          </w:p>
        </w:tc>
        <w:tc>
          <w:tcPr>
            <w:tcW w:w="1493" w:type="dxa"/>
            <w:tcMar>
              <w:top w:w="40" w:type="dxa"/>
              <w:left w:w="40" w:type="dxa"/>
              <w:bottom w:w="40" w:type="dxa"/>
              <w:right w:w="40" w:type="dxa"/>
            </w:tcMar>
            <w:hideMark/>
          </w:tcPr>
          <w:p w14:paraId="5BAB5237"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Mar>
              <w:top w:w="40" w:type="dxa"/>
              <w:left w:w="40" w:type="dxa"/>
              <w:bottom w:w="40" w:type="dxa"/>
              <w:right w:w="40" w:type="dxa"/>
            </w:tcMar>
            <w:vAlign w:val="bottom"/>
            <w:hideMark/>
          </w:tcPr>
          <w:p w14:paraId="567E00EA" w14:textId="77777777" w:rsidR="007B2851" w:rsidRPr="00C8476F" w:rsidRDefault="007B2851" w:rsidP="002C567B">
            <w:pPr>
              <w:widowControl w:val="0"/>
              <w:rPr>
                <w:rFonts w:ascii="Arial" w:eastAsia="Arial" w:hAnsi="Arial" w:cs="Arial"/>
                <w:sz w:val="20"/>
                <w:lang w:val="en-GB"/>
              </w:rPr>
            </w:pPr>
            <w:proofErr w:type="spellStart"/>
            <w:r w:rsidRPr="00C8476F">
              <w:rPr>
                <w:rFonts w:ascii="Arial" w:hAnsi="Arial" w:cs="Arial"/>
                <w:sz w:val="20"/>
                <w:lang w:val="en-GB"/>
              </w:rPr>
              <w:t>Oxalidaceae</w:t>
            </w:r>
            <w:proofErr w:type="spellEnd"/>
          </w:p>
        </w:tc>
        <w:tc>
          <w:tcPr>
            <w:tcW w:w="567" w:type="dxa"/>
            <w:tcMar>
              <w:top w:w="40" w:type="dxa"/>
              <w:left w:w="40" w:type="dxa"/>
              <w:bottom w:w="40" w:type="dxa"/>
              <w:right w:w="40" w:type="dxa"/>
            </w:tcMar>
            <w:vAlign w:val="bottom"/>
            <w:hideMark/>
          </w:tcPr>
          <w:p w14:paraId="3AF5F14B"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669FE97B" w14:textId="77777777" w:rsidTr="002C567B">
        <w:trPr>
          <w:trHeight w:val="288"/>
        </w:trPr>
        <w:tc>
          <w:tcPr>
            <w:tcW w:w="2700" w:type="dxa"/>
            <w:tcMar>
              <w:top w:w="40" w:type="dxa"/>
              <w:left w:w="40" w:type="dxa"/>
              <w:bottom w:w="40" w:type="dxa"/>
              <w:right w:w="40" w:type="dxa"/>
            </w:tcMar>
            <w:vAlign w:val="bottom"/>
            <w:hideMark/>
          </w:tcPr>
          <w:p w14:paraId="2FDAB8DA"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Potentilla </w:t>
            </w:r>
            <w:proofErr w:type="spellStart"/>
            <w:r w:rsidRPr="00C8476F">
              <w:rPr>
                <w:rFonts w:ascii="Arial" w:hAnsi="Arial" w:cs="Arial"/>
                <w:i/>
                <w:iCs/>
                <w:sz w:val="20"/>
                <w:lang w:val="en-GB"/>
              </w:rPr>
              <w:t>reptans</w:t>
            </w:r>
            <w:proofErr w:type="spellEnd"/>
          </w:p>
        </w:tc>
        <w:tc>
          <w:tcPr>
            <w:tcW w:w="1619" w:type="dxa"/>
            <w:tcMar>
              <w:top w:w="40" w:type="dxa"/>
              <w:left w:w="40" w:type="dxa"/>
              <w:bottom w:w="40" w:type="dxa"/>
              <w:right w:w="40" w:type="dxa"/>
            </w:tcMar>
            <w:vAlign w:val="bottom"/>
            <w:hideMark/>
          </w:tcPr>
          <w:p w14:paraId="74F24B46"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Potentilla</w:t>
            </w:r>
          </w:p>
        </w:tc>
        <w:tc>
          <w:tcPr>
            <w:tcW w:w="1493" w:type="dxa"/>
            <w:tcMar>
              <w:top w:w="40" w:type="dxa"/>
              <w:left w:w="40" w:type="dxa"/>
              <w:bottom w:w="40" w:type="dxa"/>
              <w:right w:w="40" w:type="dxa"/>
            </w:tcMar>
            <w:hideMark/>
          </w:tcPr>
          <w:p w14:paraId="0E3EB298"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2</w:t>
            </w:r>
          </w:p>
        </w:tc>
        <w:tc>
          <w:tcPr>
            <w:tcW w:w="2126" w:type="dxa"/>
            <w:tcMar>
              <w:top w:w="40" w:type="dxa"/>
              <w:left w:w="40" w:type="dxa"/>
              <w:bottom w:w="40" w:type="dxa"/>
              <w:right w:w="40" w:type="dxa"/>
            </w:tcMar>
            <w:vAlign w:val="bottom"/>
            <w:hideMark/>
          </w:tcPr>
          <w:p w14:paraId="165635EE"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Rosaceae</w:t>
            </w:r>
          </w:p>
        </w:tc>
        <w:tc>
          <w:tcPr>
            <w:tcW w:w="567" w:type="dxa"/>
            <w:tcMar>
              <w:top w:w="40" w:type="dxa"/>
              <w:left w:w="40" w:type="dxa"/>
              <w:bottom w:w="40" w:type="dxa"/>
              <w:right w:w="40" w:type="dxa"/>
            </w:tcMar>
            <w:vAlign w:val="bottom"/>
            <w:hideMark/>
          </w:tcPr>
          <w:p w14:paraId="045FB498"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5C895DBD" w14:textId="77777777" w:rsidTr="002C567B">
        <w:trPr>
          <w:trHeight w:val="288"/>
        </w:trPr>
        <w:tc>
          <w:tcPr>
            <w:tcW w:w="2700" w:type="dxa"/>
            <w:tcMar>
              <w:top w:w="40" w:type="dxa"/>
              <w:left w:w="40" w:type="dxa"/>
              <w:bottom w:w="40" w:type="dxa"/>
              <w:right w:w="40" w:type="dxa"/>
            </w:tcMar>
            <w:vAlign w:val="bottom"/>
            <w:hideMark/>
          </w:tcPr>
          <w:p w14:paraId="1FCD11B7"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Salvia pratensis</w:t>
            </w:r>
          </w:p>
        </w:tc>
        <w:tc>
          <w:tcPr>
            <w:tcW w:w="1619" w:type="dxa"/>
            <w:tcMar>
              <w:top w:w="40" w:type="dxa"/>
              <w:left w:w="40" w:type="dxa"/>
              <w:bottom w:w="40" w:type="dxa"/>
              <w:right w:w="40" w:type="dxa"/>
            </w:tcMar>
            <w:vAlign w:val="bottom"/>
            <w:hideMark/>
          </w:tcPr>
          <w:p w14:paraId="192D60E4"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Salvia</w:t>
            </w:r>
          </w:p>
        </w:tc>
        <w:tc>
          <w:tcPr>
            <w:tcW w:w="1493" w:type="dxa"/>
            <w:tcMar>
              <w:top w:w="40" w:type="dxa"/>
              <w:left w:w="40" w:type="dxa"/>
              <w:bottom w:w="40" w:type="dxa"/>
              <w:right w:w="40" w:type="dxa"/>
            </w:tcMar>
            <w:hideMark/>
          </w:tcPr>
          <w:p w14:paraId="7CEAC246"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Mar>
              <w:top w:w="40" w:type="dxa"/>
              <w:left w:w="40" w:type="dxa"/>
              <w:bottom w:w="40" w:type="dxa"/>
              <w:right w:w="40" w:type="dxa"/>
            </w:tcMar>
            <w:vAlign w:val="bottom"/>
            <w:hideMark/>
          </w:tcPr>
          <w:p w14:paraId="552BE127" w14:textId="77777777" w:rsidR="007B2851" w:rsidRPr="00C8476F" w:rsidRDefault="007B2851" w:rsidP="002C567B">
            <w:pPr>
              <w:widowControl w:val="0"/>
              <w:rPr>
                <w:rFonts w:ascii="Arial" w:eastAsia="Arial" w:hAnsi="Arial" w:cs="Arial"/>
                <w:sz w:val="20"/>
                <w:lang w:val="en-GB"/>
              </w:rPr>
            </w:pPr>
            <w:proofErr w:type="spellStart"/>
            <w:r w:rsidRPr="00C8476F">
              <w:rPr>
                <w:rFonts w:ascii="Arial" w:hAnsi="Arial" w:cs="Arial"/>
                <w:sz w:val="20"/>
                <w:lang w:val="en-GB"/>
              </w:rPr>
              <w:t>Lamiaceae</w:t>
            </w:r>
            <w:proofErr w:type="spellEnd"/>
          </w:p>
        </w:tc>
        <w:tc>
          <w:tcPr>
            <w:tcW w:w="567" w:type="dxa"/>
            <w:tcMar>
              <w:top w:w="40" w:type="dxa"/>
              <w:left w:w="40" w:type="dxa"/>
              <w:bottom w:w="40" w:type="dxa"/>
              <w:right w:w="40" w:type="dxa"/>
            </w:tcMar>
            <w:vAlign w:val="bottom"/>
            <w:hideMark/>
          </w:tcPr>
          <w:p w14:paraId="0F697A66"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0B2692E3" w14:textId="77777777" w:rsidTr="002C567B">
        <w:trPr>
          <w:trHeight w:val="288"/>
        </w:trPr>
        <w:tc>
          <w:tcPr>
            <w:tcW w:w="2700" w:type="dxa"/>
            <w:tcMar>
              <w:top w:w="40" w:type="dxa"/>
              <w:left w:w="40" w:type="dxa"/>
              <w:bottom w:w="40" w:type="dxa"/>
              <w:right w:w="40" w:type="dxa"/>
            </w:tcMar>
            <w:vAlign w:val="bottom"/>
            <w:hideMark/>
          </w:tcPr>
          <w:p w14:paraId="1CDE0ED4" w14:textId="77777777" w:rsidR="007B2851" w:rsidRPr="00C8476F" w:rsidRDefault="007B2851" w:rsidP="002C567B">
            <w:pPr>
              <w:widowControl w:val="0"/>
              <w:rPr>
                <w:rFonts w:ascii="Arial" w:eastAsia="Arial" w:hAnsi="Arial" w:cs="Arial"/>
                <w:i/>
                <w:iCs/>
                <w:sz w:val="20"/>
                <w:lang w:val="en-GB"/>
              </w:rPr>
            </w:pPr>
            <w:proofErr w:type="spellStart"/>
            <w:r w:rsidRPr="00C8476F">
              <w:rPr>
                <w:rFonts w:ascii="Arial" w:hAnsi="Arial" w:cs="Arial"/>
                <w:i/>
                <w:iCs/>
                <w:sz w:val="20"/>
                <w:lang w:val="en-GB"/>
              </w:rPr>
              <w:t>Scutellaria</w:t>
            </w:r>
            <w:proofErr w:type="spellEnd"/>
            <w:r w:rsidRPr="00C8476F">
              <w:rPr>
                <w:rFonts w:ascii="Arial" w:hAnsi="Arial" w:cs="Arial"/>
                <w:i/>
                <w:iCs/>
                <w:sz w:val="20"/>
                <w:lang w:val="en-GB"/>
              </w:rPr>
              <w:t xml:space="preserve"> </w:t>
            </w:r>
            <w:proofErr w:type="spellStart"/>
            <w:r w:rsidRPr="00C8476F">
              <w:rPr>
                <w:rFonts w:ascii="Arial" w:hAnsi="Arial" w:cs="Arial"/>
                <w:i/>
                <w:iCs/>
                <w:sz w:val="20"/>
                <w:lang w:val="en-GB"/>
              </w:rPr>
              <w:t>galericulata</w:t>
            </w:r>
            <w:proofErr w:type="spellEnd"/>
          </w:p>
        </w:tc>
        <w:tc>
          <w:tcPr>
            <w:tcW w:w="1619" w:type="dxa"/>
            <w:tcMar>
              <w:top w:w="40" w:type="dxa"/>
              <w:left w:w="40" w:type="dxa"/>
              <w:bottom w:w="40" w:type="dxa"/>
              <w:right w:w="40" w:type="dxa"/>
            </w:tcMar>
            <w:vAlign w:val="bottom"/>
            <w:hideMark/>
          </w:tcPr>
          <w:p w14:paraId="0DEB9577" w14:textId="77777777" w:rsidR="007B2851" w:rsidRPr="00C8476F" w:rsidRDefault="007B2851" w:rsidP="002C567B">
            <w:pPr>
              <w:widowControl w:val="0"/>
              <w:rPr>
                <w:rFonts w:ascii="Arial" w:eastAsia="Arial" w:hAnsi="Arial" w:cs="Arial"/>
                <w:i/>
                <w:iCs/>
                <w:sz w:val="20"/>
                <w:lang w:val="en-GB"/>
              </w:rPr>
            </w:pPr>
            <w:proofErr w:type="spellStart"/>
            <w:r w:rsidRPr="00C8476F">
              <w:rPr>
                <w:rFonts w:ascii="Arial" w:hAnsi="Arial" w:cs="Arial"/>
                <w:i/>
                <w:iCs/>
                <w:sz w:val="20"/>
                <w:lang w:val="en-GB"/>
              </w:rPr>
              <w:t>Scutellaria</w:t>
            </w:r>
            <w:proofErr w:type="spellEnd"/>
          </w:p>
        </w:tc>
        <w:tc>
          <w:tcPr>
            <w:tcW w:w="1493" w:type="dxa"/>
            <w:tcMar>
              <w:top w:w="40" w:type="dxa"/>
              <w:left w:w="40" w:type="dxa"/>
              <w:bottom w:w="40" w:type="dxa"/>
              <w:right w:w="40" w:type="dxa"/>
            </w:tcMar>
            <w:hideMark/>
          </w:tcPr>
          <w:p w14:paraId="21D19D6C"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Mar>
              <w:top w:w="40" w:type="dxa"/>
              <w:left w:w="40" w:type="dxa"/>
              <w:bottom w:w="40" w:type="dxa"/>
              <w:right w:w="40" w:type="dxa"/>
            </w:tcMar>
            <w:vAlign w:val="bottom"/>
            <w:hideMark/>
          </w:tcPr>
          <w:p w14:paraId="0190EBA4" w14:textId="77777777" w:rsidR="007B2851" w:rsidRPr="00C8476F" w:rsidRDefault="007B2851" w:rsidP="002C567B">
            <w:pPr>
              <w:widowControl w:val="0"/>
              <w:rPr>
                <w:rFonts w:ascii="Arial" w:eastAsia="Arial" w:hAnsi="Arial" w:cs="Arial"/>
                <w:sz w:val="20"/>
                <w:lang w:val="en-GB"/>
              </w:rPr>
            </w:pPr>
            <w:proofErr w:type="spellStart"/>
            <w:r w:rsidRPr="00C8476F">
              <w:rPr>
                <w:rFonts w:ascii="Arial" w:hAnsi="Arial" w:cs="Arial"/>
                <w:sz w:val="20"/>
                <w:lang w:val="en-GB"/>
              </w:rPr>
              <w:t>Lamiaceae</w:t>
            </w:r>
            <w:proofErr w:type="spellEnd"/>
          </w:p>
        </w:tc>
        <w:tc>
          <w:tcPr>
            <w:tcW w:w="567" w:type="dxa"/>
            <w:tcMar>
              <w:top w:w="40" w:type="dxa"/>
              <w:left w:w="40" w:type="dxa"/>
              <w:bottom w:w="40" w:type="dxa"/>
              <w:right w:w="40" w:type="dxa"/>
            </w:tcMar>
            <w:vAlign w:val="bottom"/>
            <w:hideMark/>
          </w:tcPr>
          <w:p w14:paraId="2FAC96EB"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3CA4B083" w14:textId="77777777" w:rsidTr="002C567B">
        <w:trPr>
          <w:trHeight w:val="288"/>
        </w:trPr>
        <w:tc>
          <w:tcPr>
            <w:tcW w:w="2700" w:type="dxa"/>
            <w:tcMar>
              <w:top w:w="40" w:type="dxa"/>
              <w:left w:w="40" w:type="dxa"/>
              <w:bottom w:w="40" w:type="dxa"/>
              <w:right w:w="40" w:type="dxa"/>
            </w:tcMar>
            <w:vAlign w:val="bottom"/>
            <w:hideMark/>
          </w:tcPr>
          <w:p w14:paraId="61DDC174"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Thymus praecox</w:t>
            </w:r>
          </w:p>
        </w:tc>
        <w:tc>
          <w:tcPr>
            <w:tcW w:w="1619" w:type="dxa"/>
            <w:tcMar>
              <w:top w:w="40" w:type="dxa"/>
              <w:left w:w="40" w:type="dxa"/>
              <w:bottom w:w="40" w:type="dxa"/>
              <w:right w:w="40" w:type="dxa"/>
            </w:tcMar>
            <w:vAlign w:val="bottom"/>
            <w:hideMark/>
          </w:tcPr>
          <w:p w14:paraId="13535D11"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Thymus</w:t>
            </w:r>
          </w:p>
        </w:tc>
        <w:tc>
          <w:tcPr>
            <w:tcW w:w="1493" w:type="dxa"/>
            <w:tcMar>
              <w:top w:w="40" w:type="dxa"/>
              <w:left w:w="40" w:type="dxa"/>
              <w:bottom w:w="40" w:type="dxa"/>
              <w:right w:w="40" w:type="dxa"/>
            </w:tcMar>
            <w:hideMark/>
          </w:tcPr>
          <w:p w14:paraId="00260FC6"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1</w:t>
            </w:r>
          </w:p>
        </w:tc>
        <w:tc>
          <w:tcPr>
            <w:tcW w:w="2126" w:type="dxa"/>
            <w:tcMar>
              <w:top w:w="40" w:type="dxa"/>
              <w:left w:w="40" w:type="dxa"/>
              <w:bottom w:w="40" w:type="dxa"/>
              <w:right w:w="40" w:type="dxa"/>
            </w:tcMar>
            <w:vAlign w:val="bottom"/>
            <w:hideMark/>
          </w:tcPr>
          <w:p w14:paraId="4F37D40E" w14:textId="77777777" w:rsidR="007B2851" w:rsidRPr="00C8476F" w:rsidRDefault="007B2851" w:rsidP="002C567B">
            <w:pPr>
              <w:widowControl w:val="0"/>
              <w:rPr>
                <w:rFonts w:ascii="Arial" w:eastAsia="Arial" w:hAnsi="Arial" w:cs="Arial"/>
                <w:sz w:val="20"/>
                <w:lang w:val="en-GB"/>
              </w:rPr>
            </w:pPr>
            <w:proofErr w:type="spellStart"/>
            <w:r w:rsidRPr="00C8476F">
              <w:rPr>
                <w:rFonts w:ascii="Arial" w:hAnsi="Arial" w:cs="Arial"/>
                <w:sz w:val="20"/>
                <w:lang w:val="en-GB"/>
              </w:rPr>
              <w:t>Lamiaceae</w:t>
            </w:r>
            <w:proofErr w:type="spellEnd"/>
          </w:p>
        </w:tc>
        <w:tc>
          <w:tcPr>
            <w:tcW w:w="567" w:type="dxa"/>
            <w:tcMar>
              <w:top w:w="40" w:type="dxa"/>
              <w:left w:w="40" w:type="dxa"/>
              <w:bottom w:w="40" w:type="dxa"/>
              <w:right w:w="40" w:type="dxa"/>
            </w:tcMar>
            <w:vAlign w:val="bottom"/>
            <w:hideMark/>
          </w:tcPr>
          <w:p w14:paraId="2BCEEE9C"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7F61B52F" w14:textId="77777777" w:rsidTr="002C567B">
        <w:trPr>
          <w:trHeight w:val="288"/>
        </w:trPr>
        <w:tc>
          <w:tcPr>
            <w:tcW w:w="2700" w:type="dxa"/>
            <w:tcMar>
              <w:top w:w="40" w:type="dxa"/>
              <w:left w:w="40" w:type="dxa"/>
              <w:bottom w:w="40" w:type="dxa"/>
              <w:right w:w="40" w:type="dxa"/>
            </w:tcMar>
            <w:vAlign w:val="bottom"/>
            <w:hideMark/>
          </w:tcPr>
          <w:p w14:paraId="15146344"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Verbascum </w:t>
            </w:r>
            <w:proofErr w:type="spellStart"/>
            <w:r w:rsidRPr="00C8476F">
              <w:rPr>
                <w:rFonts w:ascii="Arial" w:hAnsi="Arial" w:cs="Arial"/>
                <w:i/>
                <w:iCs/>
                <w:sz w:val="20"/>
                <w:lang w:val="en-GB"/>
              </w:rPr>
              <w:t>lychnitis</w:t>
            </w:r>
            <w:proofErr w:type="spellEnd"/>
          </w:p>
        </w:tc>
        <w:tc>
          <w:tcPr>
            <w:tcW w:w="1619" w:type="dxa"/>
            <w:tcMar>
              <w:top w:w="40" w:type="dxa"/>
              <w:left w:w="40" w:type="dxa"/>
              <w:bottom w:w="40" w:type="dxa"/>
              <w:right w:w="40" w:type="dxa"/>
            </w:tcMar>
            <w:vAlign w:val="bottom"/>
            <w:hideMark/>
          </w:tcPr>
          <w:p w14:paraId="4A30DABB"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Verbascum</w:t>
            </w:r>
          </w:p>
        </w:tc>
        <w:tc>
          <w:tcPr>
            <w:tcW w:w="1493" w:type="dxa"/>
            <w:tcMar>
              <w:top w:w="40" w:type="dxa"/>
              <w:left w:w="40" w:type="dxa"/>
              <w:bottom w:w="40" w:type="dxa"/>
              <w:right w:w="40" w:type="dxa"/>
            </w:tcMar>
            <w:hideMark/>
          </w:tcPr>
          <w:p w14:paraId="4F440628"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2</w:t>
            </w:r>
          </w:p>
        </w:tc>
        <w:tc>
          <w:tcPr>
            <w:tcW w:w="2126" w:type="dxa"/>
            <w:tcMar>
              <w:top w:w="40" w:type="dxa"/>
              <w:left w:w="40" w:type="dxa"/>
              <w:bottom w:w="40" w:type="dxa"/>
              <w:right w:w="40" w:type="dxa"/>
            </w:tcMar>
            <w:vAlign w:val="bottom"/>
            <w:hideMark/>
          </w:tcPr>
          <w:p w14:paraId="7FAD1EA5"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Scrophulariaceae</w:t>
            </w:r>
          </w:p>
        </w:tc>
        <w:tc>
          <w:tcPr>
            <w:tcW w:w="567" w:type="dxa"/>
            <w:tcMar>
              <w:top w:w="40" w:type="dxa"/>
              <w:left w:w="40" w:type="dxa"/>
              <w:bottom w:w="40" w:type="dxa"/>
              <w:right w:w="40" w:type="dxa"/>
            </w:tcMar>
            <w:vAlign w:val="bottom"/>
            <w:hideMark/>
          </w:tcPr>
          <w:p w14:paraId="2F7D9249"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r w:rsidR="007B2851" w:rsidRPr="00C8476F" w14:paraId="4840F3B7" w14:textId="77777777" w:rsidTr="002C567B">
        <w:trPr>
          <w:trHeight w:val="288"/>
        </w:trPr>
        <w:tc>
          <w:tcPr>
            <w:tcW w:w="2700" w:type="dxa"/>
            <w:tcBorders>
              <w:top w:val="nil"/>
              <w:left w:val="nil"/>
              <w:bottom w:val="single" w:sz="24" w:space="0" w:color="auto"/>
              <w:right w:val="nil"/>
            </w:tcBorders>
            <w:tcMar>
              <w:top w:w="40" w:type="dxa"/>
              <w:left w:w="40" w:type="dxa"/>
              <w:bottom w:w="40" w:type="dxa"/>
              <w:right w:w="40" w:type="dxa"/>
            </w:tcMar>
            <w:vAlign w:val="bottom"/>
            <w:hideMark/>
          </w:tcPr>
          <w:p w14:paraId="6270D4E4"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 xml:space="preserve">Verbascum </w:t>
            </w:r>
            <w:proofErr w:type="spellStart"/>
            <w:r w:rsidRPr="00C8476F">
              <w:rPr>
                <w:rFonts w:ascii="Arial" w:hAnsi="Arial" w:cs="Arial"/>
                <w:i/>
                <w:iCs/>
                <w:sz w:val="20"/>
                <w:lang w:val="en-GB"/>
              </w:rPr>
              <w:t>thapsus</w:t>
            </w:r>
            <w:proofErr w:type="spellEnd"/>
          </w:p>
        </w:tc>
        <w:tc>
          <w:tcPr>
            <w:tcW w:w="1619" w:type="dxa"/>
            <w:tcBorders>
              <w:top w:val="nil"/>
              <w:left w:val="nil"/>
              <w:bottom w:val="single" w:sz="24" w:space="0" w:color="auto"/>
              <w:right w:val="nil"/>
            </w:tcBorders>
            <w:tcMar>
              <w:top w:w="40" w:type="dxa"/>
              <w:left w:w="40" w:type="dxa"/>
              <w:bottom w:w="40" w:type="dxa"/>
              <w:right w:w="40" w:type="dxa"/>
            </w:tcMar>
            <w:vAlign w:val="bottom"/>
            <w:hideMark/>
          </w:tcPr>
          <w:p w14:paraId="1DA422BF" w14:textId="77777777" w:rsidR="007B2851" w:rsidRPr="00C8476F" w:rsidRDefault="007B2851" w:rsidP="002C567B">
            <w:pPr>
              <w:widowControl w:val="0"/>
              <w:rPr>
                <w:rFonts w:ascii="Arial" w:eastAsia="Arial" w:hAnsi="Arial" w:cs="Arial"/>
                <w:i/>
                <w:iCs/>
                <w:sz w:val="20"/>
                <w:lang w:val="en-GB"/>
              </w:rPr>
            </w:pPr>
            <w:r w:rsidRPr="00C8476F">
              <w:rPr>
                <w:rFonts w:ascii="Arial" w:hAnsi="Arial" w:cs="Arial"/>
                <w:i/>
                <w:iCs/>
                <w:sz w:val="20"/>
                <w:lang w:val="en-GB"/>
              </w:rPr>
              <w:t>Verbascum</w:t>
            </w:r>
          </w:p>
        </w:tc>
        <w:tc>
          <w:tcPr>
            <w:tcW w:w="1493" w:type="dxa"/>
            <w:tcBorders>
              <w:top w:val="nil"/>
              <w:left w:val="nil"/>
              <w:bottom w:val="single" w:sz="24" w:space="0" w:color="auto"/>
              <w:right w:val="nil"/>
            </w:tcBorders>
            <w:tcMar>
              <w:top w:w="40" w:type="dxa"/>
              <w:left w:w="40" w:type="dxa"/>
              <w:bottom w:w="40" w:type="dxa"/>
              <w:right w:w="40" w:type="dxa"/>
            </w:tcMar>
            <w:hideMark/>
          </w:tcPr>
          <w:p w14:paraId="3CD5ACCA" w14:textId="77777777" w:rsidR="007B2851" w:rsidRPr="00C8476F" w:rsidRDefault="007B2851" w:rsidP="002C567B">
            <w:pPr>
              <w:widowControl w:val="0"/>
              <w:jc w:val="center"/>
              <w:rPr>
                <w:rFonts w:ascii="Arial" w:eastAsia="Arial" w:hAnsi="Arial" w:cs="Arial"/>
                <w:sz w:val="20"/>
                <w:lang w:val="en-GB"/>
              </w:rPr>
            </w:pPr>
            <w:r w:rsidRPr="00C8476F">
              <w:rPr>
                <w:rFonts w:ascii="Arial" w:eastAsia="Arial" w:hAnsi="Arial" w:cs="Arial"/>
                <w:sz w:val="20"/>
                <w:lang w:val="en-GB"/>
              </w:rPr>
              <w:t>2</w:t>
            </w:r>
          </w:p>
        </w:tc>
        <w:tc>
          <w:tcPr>
            <w:tcW w:w="2126" w:type="dxa"/>
            <w:tcBorders>
              <w:top w:val="nil"/>
              <w:left w:val="nil"/>
              <w:bottom w:val="single" w:sz="24" w:space="0" w:color="auto"/>
              <w:right w:val="nil"/>
            </w:tcBorders>
            <w:tcMar>
              <w:top w:w="40" w:type="dxa"/>
              <w:left w:w="40" w:type="dxa"/>
              <w:bottom w:w="40" w:type="dxa"/>
              <w:right w:w="40" w:type="dxa"/>
            </w:tcMar>
            <w:vAlign w:val="bottom"/>
            <w:hideMark/>
          </w:tcPr>
          <w:p w14:paraId="6C528C15" w14:textId="77777777" w:rsidR="007B2851" w:rsidRPr="00C8476F" w:rsidRDefault="007B2851" w:rsidP="002C567B">
            <w:pPr>
              <w:widowControl w:val="0"/>
              <w:rPr>
                <w:rFonts w:ascii="Arial" w:eastAsia="Arial" w:hAnsi="Arial" w:cs="Arial"/>
                <w:sz w:val="20"/>
                <w:lang w:val="en-GB"/>
              </w:rPr>
            </w:pPr>
            <w:r w:rsidRPr="00C8476F">
              <w:rPr>
                <w:rFonts w:ascii="Arial" w:hAnsi="Arial" w:cs="Arial"/>
                <w:sz w:val="20"/>
                <w:lang w:val="en-GB"/>
              </w:rPr>
              <w:t>Scrophulariaceae</w:t>
            </w:r>
          </w:p>
        </w:tc>
        <w:tc>
          <w:tcPr>
            <w:tcW w:w="567" w:type="dxa"/>
            <w:tcBorders>
              <w:top w:val="nil"/>
              <w:left w:val="nil"/>
              <w:bottom w:val="single" w:sz="24" w:space="0" w:color="auto"/>
              <w:right w:val="nil"/>
            </w:tcBorders>
            <w:tcMar>
              <w:top w:w="40" w:type="dxa"/>
              <w:left w:w="40" w:type="dxa"/>
              <w:bottom w:w="40" w:type="dxa"/>
              <w:right w:w="40" w:type="dxa"/>
            </w:tcMar>
            <w:vAlign w:val="bottom"/>
            <w:hideMark/>
          </w:tcPr>
          <w:p w14:paraId="35D50581" w14:textId="77777777" w:rsidR="007B2851" w:rsidRPr="00C8476F" w:rsidRDefault="007B2851" w:rsidP="002C567B">
            <w:pPr>
              <w:widowControl w:val="0"/>
              <w:jc w:val="center"/>
              <w:rPr>
                <w:rFonts w:ascii="Arial" w:eastAsia="Arial" w:hAnsi="Arial" w:cs="Arial"/>
                <w:sz w:val="20"/>
                <w:lang w:val="en-GB"/>
              </w:rPr>
            </w:pPr>
            <w:r w:rsidRPr="00C8476F">
              <w:rPr>
                <w:rFonts w:ascii="Arial" w:hAnsi="Arial" w:cs="Arial"/>
                <w:sz w:val="20"/>
                <w:lang w:val="en-GB"/>
              </w:rPr>
              <w:t>bind</w:t>
            </w:r>
          </w:p>
        </w:tc>
      </w:tr>
    </w:tbl>
    <w:p w14:paraId="7ED282C0" w14:textId="77777777" w:rsidR="007B2851" w:rsidRPr="00C8476F" w:rsidRDefault="007B2851" w:rsidP="007B2851">
      <w:pPr>
        <w:rPr>
          <w:rFonts w:ascii="Arial" w:hAnsi="Arial" w:cs="Arial"/>
          <w:highlight w:val="yellow"/>
          <w:lang w:val="en-GB"/>
        </w:rPr>
      </w:pPr>
      <w:bookmarkStart w:id="4" w:name="_l7ny8avl4z6d"/>
      <w:bookmarkEnd w:id="4"/>
    </w:p>
    <w:p w14:paraId="6CEF06B2" w14:textId="77777777" w:rsidR="007B2851" w:rsidRPr="00C8476F" w:rsidRDefault="007B2851" w:rsidP="007B2851">
      <w:pPr>
        <w:rPr>
          <w:rFonts w:ascii="Arial" w:hAnsi="Arial" w:cs="Arial"/>
          <w:highlight w:val="yellow"/>
          <w:lang w:val="en-GB"/>
        </w:rPr>
      </w:pPr>
      <w:r w:rsidRPr="00C8476F">
        <w:rPr>
          <w:rFonts w:ascii="Arial" w:hAnsi="Arial" w:cs="Arial"/>
          <w:highlight w:val="yellow"/>
          <w:lang w:val="en-GB"/>
        </w:rPr>
        <w:br w:type="page"/>
      </w:r>
    </w:p>
    <w:p w14:paraId="570031EA" w14:textId="648C5C8E" w:rsidR="00530620" w:rsidRPr="00C8476F" w:rsidRDefault="00530620" w:rsidP="00530620">
      <w:pPr>
        <w:pStyle w:val="SMHeading"/>
        <w:jc w:val="both"/>
        <w:rPr>
          <w:rFonts w:ascii="Arial" w:hAnsi="Arial" w:cs="Arial"/>
          <w:b w:val="0"/>
          <w:sz w:val="20"/>
          <w:szCs w:val="20"/>
          <w:lang w:val="en-GB"/>
        </w:rPr>
      </w:pPr>
      <w:r w:rsidRPr="00C8476F">
        <w:rPr>
          <w:rFonts w:ascii="Arial" w:hAnsi="Arial" w:cs="Arial"/>
          <w:sz w:val="20"/>
          <w:szCs w:val="20"/>
          <w:lang w:val="en-GB"/>
        </w:rPr>
        <w:lastRenderedPageBreak/>
        <w:t>Table S</w:t>
      </w:r>
      <w:r w:rsidR="002376D0" w:rsidRPr="00C8476F">
        <w:rPr>
          <w:rFonts w:ascii="Arial" w:hAnsi="Arial" w:cs="Arial"/>
          <w:sz w:val="20"/>
          <w:szCs w:val="20"/>
          <w:lang w:val="en-GB"/>
        </w:rPr>
        <w:t>7</w:t>
      </w:r>
      <w:r w:rsidRPr="00C8476F">
        <w:rPr>
          <w:rFonts w:ascii="Arial" w:hAnsi="Arial" w:cs="Arial"/>
          <w:sz w:val="20"/>
          <w:szCs w:val="20"/>
          <w:lang w:val="en-GB"/>
        </w:rPr>
        <w:t xml:space="preserve">. </w:t>
      </w:r>
      <w:r w:rsidRPr="00C8476F">
        <w:rPr>
          <w:rFonts w:ascii="Arial" w:hAnsi="Arial" w:cs="Arial"/>
          <w:b w:val="0"/>
          <w:sz w:val="20"/>
          <w:szCs w:val="20"/>
          <w:lang w:val="en-GB"/>
        </w:rPr>
        <w:t>Phylogenetic regressions of flower maleness against number of insect herbivore species and alternative insect descriptors.</w:t>
      </w:r>
    </w:p>
    <w:tbl>
      <w:tblPr>
        <w:tblW w:w="9072" w:type="dxa"/>
        <w:tblLayout w:type="fixed"/>
        <w:tblLook w:val="04A0" w:firstRow="1" w:lastRow="0" w:firstColumn="1" w:lastColumn="0" w:noHBand="0" w:noVBand="1"/>
      </w:tblPr>
      <w:tblGrid>
        <w:gridCol w:w="2552"/>
        <w:gridCol w:w="1134"/>
        <w:gridCol w:w="992"/>
        <w:gridCol w:w="850"/>
        <w:gridCol w:w="1134"/>
        <w:gridCol w:w="1135"/>
        <w:gridCol w:w="1275"/>
      </w:tblGrid>
      <w:tr w:rsidR="00530620" w:rsidRPr="00C8476F" w14:paraId="47176E2D" w14:textId="77777777" w:rsidTr="002C567B">
        <w:tc>
          <w:tcPr>
            <w:tcW w:w="2552"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3D87BE97" w14:textId="77777777" w:rsidR="00530620" w:rsidRPr="00C8476F" w:rsidRDefault="00530620" w:rsidP="002C567B">
            <w:pPr>
              <w:rPr>
                <w:rFonts w:ascii="Arial" w:hAnsi="Arial" w:cs="Arial"/>
                <w:sz w:val="20"/>
                <w:lang w:val="en-GB" w:eastAsia="pt-BR"/>
              </w:rPr>
            </w:pPr>
            <w:r w:rsidRPr="00C8476F">
              <w:rPr>
                <w:rFonts w:ascii="Arial" w:hAnsi="Arial" w:cs="Arial"/>
                <w:b/>
                <w:bCs/>
                <w:color w:val="000000"/>
                <w:sz w:val="20"/>
                <w:lang w:val="en-GB" w:eastAsia="pt-BR"/>
              </w:rPr>
              <w:t>Explanatory variables</w:t>
            </w:r>
          </w:p>
        </w:tc>
        <w:tc>
          <w:tcPr>
            <w:tcW w:w="1134"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1BA785DE" w14:textId="77777777" w:rsidR="00530620" w:rsidRPr="00C8476F" w:rsidRDefault="00530620" w:rsidP="002C567B">
            <w:pPr>
              <w:ind w:right="75"/>
              <w:jc w:val="right"/>
              <w:rPr>
                <w:rFonts w:ascii="Arial" w:hAnsi="Arial" w:cs="Arial"/>
                <w:sz w:val="20"/>
                <w:lang w:val="en-GB" w:eastAsia="pt-BR"/>
              </w:rPr>
            </w:pPr>
            <w:r w:rsidRPr="00C8476F">
              <w:rPr>
                <w:rFonts w:ascii="Arial" w:hAnsi="Arial" w:cs="Arial"/>
                <w:b/>
                <w:bCs/>
                <w:color w:val="000000"/>
                <w:sz w:val="20"/>
                <w:lang w:val="en-GB" w:eastAsia="pt-BR"/>
              </w:rPr>
              <w:t>Estimate</w:t>
            </w:r>
          </w:p>
        </w:tc>
        <w:tc>
          <w:tcPr>
            <w:tcW w:w="992"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04C7556B" w14:textId="77777777" w:rsidR="00530620" w:rsidRPr="00C8476F" w:rsidRDefault="00530620" w:rsidP="002C567B">
            <w:pPr>
              <w:jc w:val="right"/>
              <w:rPr>
                <w:rFonts w:ascii="Arial" w:hAnsi="Arial" w:cs="Arial"/>
                <w:sz w:val="20"/>
                <w:lang w:val="en-GB" w:eastAsia="pt-BR"/>
              </w:rPr>
            </w:pPr>
            <w:r w:rsidRPr="00C8476F">
              <w:rPr>
                <w:rFonts w:ascii="Arial" w:hAnsi="Arial" w:cs="Arial"/>
                <w:b/>
                <w:bCs/>
                <w:color w:val="000000"/>
                <w:sz w:val="20"/>
                <w:lang w:val="en-GB" w:eastAsia="pt-BR"/>
              </w:rPr>
              <w:t>SE</w:t>
            </w:r>
          </w:p>
        </w:tc>
        <w:tc>
          <w:tcPr>
            <w:tcW w:w="850"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6E248D16" w14:textId="77777777" w:rsidR="00530620" w:rsidRPr="00C8476F" w:rsidRDefault="00530620" w:rsidP="002C567B">
            <w:pPr>
              <w:jc w:val="right"/>
              <w:rPr>
                <w:rFonts w:ascii="Arial" w:hAnsi="Arial" w:cs="Arial"/>
                <w:sz w:val="20"/>
                <w:lang w:val="en-GB" w:eastAsia="pt-BR"/>
              </w:rPr>
            </w:pPr>
            <w:r w:rsidRPr="00C8476F">
              <w:rPr>
                <w:rFonts w:ascii="Arial" w:hAnsi="Arial" w:cs="Arial"/>
                <w:b/>
                <w:bCs/>
                <w:color w:val="000000"/>
                <w:sz w:val="20"/>
                <w:lang w:val="en-GB" w:eastAsia="pt-BR"/>
              </w:rPr>
              <w:t>t</w:t>
            </w:r>
          </w:p>
        </w:tc>
        <w:tc>
          <w:tcPr>
            <w:tcW w:w="1134"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0B456D12" w14:textId="77777777" w:rsidR="00530620" w:rsidRPr="00C8476F" w:rsidRDefault="00530620" w:rsidP="002C567B">
            <w:pPr>
              <w:jc w:val="right"/>
              <w:rPr>
                <w:rFonts w:ascii="Arial" w:hAnsi="Arial" w:cs="Arial"/>
                <w:sz w:val="20"/>
                <w:lang w:val="en-GB" w:eastAsia="pt-BR"/>
              </w:rPr>
            </w:pPr>
            <w:proofErr w:type="spellStart"/>
            <w:r w:rsidRPr="00C8476F">
              <w:rPr>
                <w:rFonts w:ascii="Arial" w:hAnsi="Arial" w:cs="Arial"/>
                <w:b/>
                <w:bCs/>
                <w:color w:val="000000"/>
                <w:sz w:val="20"/>
                <w:lang w:val="en-GB" w:eastAsia="pt-BR"/>
              </w:rPr>
              <w:t>CI</w:t>
            </w:r>
            <w:r w:rsidRPr="00C8476F">
              <w:rPr>
                <w:rFonts w:ascii="Arial" w:hAnsi="Arial" w:cs="Arial"/>
                <w:b/>
                <w:bCs/>
                <w:color w:val="000000"/>
                <w:sz w:val="20"/>
                <w:vertAlign w:val="subscript"/>
                <w:lang w:val="en-GB" w:eastAsia="pt-BR"/>
              </w:rPr>
              <w:t>lower</w:t>
            </w:r>
            <w:proofErr w:type="spellEnd"/>
          </w:p>
        </w:tc>
        <w:tc>
          <w:tcPr>
            <w:tcW w:w="1135"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01760A8F" w14:textId="77777777" w:rsidR="00530620" w:rsidRPr="00C8476F" w:rsidRDefault="00530620" w:rsidP="002C567B">
            <w:pPr>
              <w:jc w:val="right"/>
              <w:rPr>
                <w:rFonts w:ascii="Arial" w:hAnsi="Arial" w:cs="Arial"/>
                <w:sz w:val="20"/>
                <w:lang w:val="en-GB" w:eastAsia="pt-BR"/>
              </w:rPr>
            </w:pPr>
            <w:proofErr w:type="spellStart"/>
            <w:r w:rsidRPr="00C8476F">
              <w:rPr>
                <w:rFonts w:ascii="Arial" w:hAnsi="Arial" w:cs="Arial"/>
                <w:b/>
                <w:bCs/>
                <w:color w:val="000000"/>
                <w:sz w:val="20"/>
                <w:lang w:val="en-GB" w:eastAsia="pt-BR"/>
              </w:rPr>
              <w:t>CI</w:t>
            </w:r>
            <w:r w:rsidRPr="00C8476F">
              <w:rPr>
                <w:rFonts w:ascii="Arial" w:hAnsi="Arial" w:cs="Arial"/>
                <w:b/>
                <w:bCs/>
                <w:color w:val="000000"/>
                <w:sz w:val="20"/>
                <w:vertAlign w:val="subscript"/>
                <w:lang w:val="en-GB" w:eastAsia="pt-BR"/>
              </w:rPr>
              <w:t>upper</w:t>
            </w:r>
            <w:proofErr w:type="spellEnd"/>
          </w:p>
        </w:tc>
        <w:tc>
          <w:tcPr>
            <w:tcW w:w="1275"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287FBA36" w14:textId="77777777" w:rsidR="00530620" w:rsidRPr="00C8476F" w:rsidRDefault="00530620" w:rsidP="002C567B">
            <w:pPr>
              <w:jc w:val="right"/>
              <w:rPr>
                <w:rFonts w:ascii="Arial" w:hAnsi="Arial" w:cs="Arial"/>
                <w:sz w:val="20"/>
                <w:lang w:val="en-GB" w:eastAsia="pt-BR"/>
              </w:rPr>
            </w:pPr>
            <w:r w:rsidRPr="00C8476F">
              <w:rPr>
                <w:rFonts w:ascii="Arial" w:hAnsi="Arial" w:cs="Arial"/>
                <w:b/>
                <w:bCs/>
                <w:color w:val="000000"/>
                <w:sz w:val="20"/>
                <w:lang w:val="en-GB" w:eastAsia="pt-BR"/>
              </w:rPr>
              <w:t>P</w:t>
            </w:r>
          </w:p>
        </w:tc>
      </w:tr>
      <w:tr w:rsidR="00530620" w:rsidRPr="00C8476F" w14:paraId="56B90A0B" w14:textId="77777777" w:rsidTr="002C567B">
        <w:tc>
          <w:tcPr>
            <w:tcW w:w="2552" w:type="dxa"/>
            <w:tcBorders>
              <w:top w:val="single" w:sz="24" w:space="0" w:color="auto"/>
              <w:left w:val="nil"/>
              <w:bottom w:val="nil"/>
              <w:right w:val="nil"/>
            </w:tcBorders>
            <w:tcMar>
              <w:top w:w="15" w:type="dxa"/>
              <w:left w:w="15" w:type="dxa"/>
              <w:bottom w:w="15" w:type="dxa"/>
              <w:right w:w="15" w:type="dxa"/>
            </w:tcMar>
            <w:vAlign w:val="bottom"/>
            <w:hideMark/>
          </w:tcPr>
          <w:p w14:paraId="68EAA167" w14:textId="77777777" w:rsidR="00530620" w:rsidRPr="00C8476F" w:rsidRDefault="00530620"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Number of insect species</w:t>
            </w:r>
          </w:p>
        </w:tc>
        <w:tc>
          <w:tcPr>
            <w:tcW w:w="1134" w:type="dxa"/>
            <w:tcBorders>
              <w:top w:val="single" w:sz="24" w:space="0" w:color="auto"/>
              <w:left w:val="nil"/>
              <w:bottom w:val="nil"/>
              <w:right w:val="nil"/>
            </w:tcBorders>
            <w:tcMar>
              <w:top w:w="15" w:type="dxa"/>
              <w:left w:w="15" w:type="dxa"/>
              <w:bottom w:w="15" w:type="dxa"/>
              <w:right w:w="15" w:type="dxa"/>
            </w:tcMar>
            <w:vAlign w:val="bottom"/>
            <w:hideMark/>
          </w:tcPr>
          <w:p w14:paraId="0C3EE7E7" w14:textId="77777777" w:rsidR="00530620" w:rsidRPr="00C8476F" w:rsidRDefault="00530620" w:rsidP="002C567B">
            <w:pPr>
              <w:jc w:val="right"/>
              <w:rPr>
                <w:rFonts w:ascii="Arial" w:hAnsi="Arial" w:cs="Arial"/>
                <w:i/>
                <w:iCs/>
                <w:sz w:val="20"/>
                <w:lang w:val="en-GB" w:eastAsia="pt-BR"/>
              </w:rPr>
            </w:pPr>
          </w:p>
        </w:tc>
        <w:tc>
          <w:tcPr>
            <w:tcW w:w="992" w:type="dxa"/>
            <w:tcBorders>
              <w:top w:val="single" w:sz="24" w:space="0" w:color="auto"/>
              <w:left w:val="nil"/>
              <w:bottom w:val="nil"/>
              <w:right w:val="nil"/>
            </w:tcBorders>
            <w:tcMar>
              <w:top w:w="15" w:type="dxa"/>
              <w:left w:w="15" w:type="dxa"/>
              <w:bottom w:w="15" w:type="dxa"/>
              <w:right w:w="15" w:type="dxa"/>
            </w:tcMar>
            <w:vAlign w:val="bottom"/>
            <w:hideMark/>
          </w:tcPr>
          <w:p w14:paraId="64534994" w14:textId="77777777" w:rsidR="00530620" w:rsidRPr="00C8476F" w:rsidRDefault="00530620" w:rsidP="002C567B">
            <w:pPr>
              <w:jc w:val="right"/>
              <w:rPr>
                <w:rFonts w:ascii="Arial" w:hAnsi="Arial" w:cs="Arial"/>
                <w:sz w:val="20"/>
                <w:lang w:val="en-GB" w:eastAsia="pt-BR"/>
              </w:rPr>
            </w:pPr>
          </w:p>
        </w:tc>
        <w:tc>
          <w:tcPr>
            <w:tcW w:w="850" w:type="dxa"/>
            <w:tcBorders>
              <w:top w:val="single" w:sz="24" w:space="0" w:color="auto"/>
              <w:left w:val="nil"/>
              <w:bottom w:val="nil"/>
              <w:right w:val="nil"/>
            </w:tcBorders>
            <w:tcMar>
              <w:top w:w="15" w:type="dxa"/>
              <w:left w:w="15" w:type="dxa"/>
              <w:bottom w:w="15" w:type="dxa"/>
              <w:right w:w="15" w:type="dxa"/>
            </w:tcMar>
            <w:vAlign w:val="bottom"/>
            <w:hideMark/>
          </w:tcPr>
          <w:p w14:paraId="6A3AA99A" w14:textId="77777777" w:rsidR="00530620" w:rsidRPr="00C8476F" w:rsidRDefault="00530620" w:rsidP="002C567B">
            <w:pPr>
              <w:jc w:val="right"/>
              <w:rPr>
                <w:rFonts w:ascii="Arial" w:hAnsi="Arial" w:cs="Arial"/>
                <w:sz w:val="20"/>
                <w:lang w:val="en-GB" w:eastAsia="pt-BR"/>
              </w:rPr>
            </w:pPr>
          </w:p>
        </w:tc>
        <w:tc>
          <w:tcPr>
            <w:tcW w:w="1134" w:type="dxa"/>
            <w:tcBorders>
              <w:top w:val="single" w:sz="24" w:space="0" w:color="auto"/>
              <w:left w:val="nil"/>
              <w:bottom w:val="nil"/>
              <w:right w:val="nil"/>
            </w:tcBorders>
            <w:tcMar>
              <w:top w:w="15" w:type="dxa"/>
              <w:left w:w="15" w:type="dxa"/>
              <w:bottom w:w="15" w:type="dxa"/>
              <w:right w:w="15" w:type="dxa"/>
            </w:tcMar>
            <w:vAlign w:val="bottom"/>
            <w:hideMark/>
          </w:tcPr>
          <w:p w14:paraId="678955EE" w14:textId="77777777" w:rsidR="00530620" w:rsidRPr="00C8476F" w:rsidRDefault="00530620" w:rsidP="002C567B">
            <w:pPr>
              <w:jc w:val="right"/>
              <w:rPr>
                <w:rFonts w:ascii="Arial" w:hAnsi="Arial" w:cs="Arial"/>
                <w:sz w:val="20"/>
                <w:lang w:val="en-GB" w:eastAsia="pt-BR"/>
              </w:rPr>
            </w:pPr>
          </w:p>
        </w:tc>
        <w:tc>
          <w:tcPr>
            <w:tcW w:w="1135" w:type="dxa"/>
            <w:tcBorders>
              <w:top w:val="single" w:sz="24" w:space="0" w:color="auto"/>
              <w:left w:val="nil"/>
              <w:bottom w:val="nil"/>
              <w:right w:val="nil"/>
            </w:tcBorders>
            <w:tcMar>
              <w:top w:w="15" w:type="dxa"/>
              <w:left w:w="15" w:type="dxa"/>
              <w:bottom w:w="15" w:type="dxa"/>
              <w:right w:w="15" w:type="dxa"/>
            </w:tcMar>
            <w:vAlign w:val="bottom"/>
            <w:hideMark/>
          </w:tcPr>
          <w:p w14:paraId="1AB27543" w14:textId="77777777" w:rsidR="00530620" w:rsidRPr="00C8476F" w:rsidRDefault="00530620" w:rsidP="002C567B">
            <w:pPr>
              <w:jc w:val="right"/>
              <w:rPr>
                <w:rFonts w:ascii="Arial" w:hAnsi="Arial" w:cs="Arial"/>
                <w:sz w:val="20"/>
                <w:lang w:val="en-GB" w:eastAsia="pt-BR"/>
              </w:rPr>
            </w:pPr>
          </w:p>
        </w:tc>
        <w:tc>
          <w:tcPr>
            <w:tcW w:w="1275" w:type="dxa"/>
            <w:tcBorders>
              <w:top w:val="single" w:sz="24" w:space="0" w:color="auto"/>
              <w:left w:val="nil"/>
              <w:bottom w:val="nil"/>
              <w:right w:val="nil"/>
            </w:tcBorders>
            <w:tcMar>
              <w:top w:w="15" w:type="dxa"/>
              <w:left w:w="15" w:type="dxa"/>
              <w:bottom w:w="15" w:type="dxa"/>
              <w:right w:w="15" w:type="dxa"/>
            </w:tcMar>
            <w:vAlign w:val="bottom"/>
            <w:hideMark/>
          </w:tcPr>
          <w:p w14:paraId="4B495119" w14:textId="77777777" w:rsidR="00530620" w:rsidRPr="00C8476F" w:rsidRDefault="00530620" w:rsidP="002C567B">
            <w:pPr>
              <w:jc w:val="right"/>
              <w:rPr>
                <w:rFonts w:ascii="Arial" w:hAnsi="Arial" w:cs="Arial"/>
                <w:sz w:val="20"/>
                <w:lang w:val="en-GB" w:eastAsia="pt-BR"/>
              </w:rPr>
            </w:pPr>
          </w:p>
        </w:tc>
      </w:tr>
      <w:tr w:rsidR="00530620" w:rsidRPr="00C8476F" w14:paraId="7467FCB9" w14:textId="77777777" w:rsidTr="002C567B">
        <w:tc>
          <w:tcPr>
            <w:tcW w:w="2552" w:type="dxa"/>
            <w:tcMar>
              <w:top w:w="15" w:type="dxa"/>
              <w:left w:w="15" w:type="dxa"/>
              <w:bottom w:w="15" w:type="dxa"/>
              <w:right w:w="15" w:type="dxa"/>
            </w:tcMar>
            <w:vAlign w:val="bottom"/>
            <w:hideMark/>
          </w:tcPr>
          <w:p w14:paraId="13C3194C" w14:textId="77777777" w:rsidR="00530620" w:rsidRPr="00C8476F" w:rsidRDefault="00530620" w:rsidP="002C567B">
            <w:pPr>
              <w:spacing w:line="276" w:lineRule="auto"/>
              <w:rPr>
                <w:rFonts w:ascii="Arial" w:hAnsi="Arial" w:cs="Arial"/>
                <w:color w:val="000000"/>
                <w:sz w:val="20"/>
                <w:lang w:val="en-GB" w:eastAsia="pt-BR"/>
              </w:rPr>
            </w:pPr>
            <w:r w:rsidRPr="00C8476F">
              <w:rPr>
                <w:rFonts w:ascii="Arial" w:hAnsi="Arial" w:cs="Arial"/>
                <w:color w:val="000000"/>
                <w:sz w:val="20"/>
                <w:lang w:val="en-GB" w:eastAsia="pt-BR"/>
              </w:rPr>
              <w:t xml:space="preserve">    Slope (</w:t>
            </w:r>
            <w:r w:rsidRPr="00C8476F">
              <w:rPr>
                <w:rFonts w:ascii="Cambria Math" w:hAnsi="Cambria Math" w:cs="Cambria Math"/>
                <w:color w:val="000000"/>
                <w:sz w:val="20"/>
                <w:lang w:val="en-GB" w:eastAsia="pt-BR"/>
              </w:rPr>
              <w:t>𝛽</w:t>
            </w:r>
            <w:r w:rsidRPr="00C8476F">
              <w:rPr>
                <w:rFonts w:ascii="Arial" w:hAnsi="Arial" w:cs="Arial"/>
                <w:color w:val="000000"/>
                <w:sz w:val="20"/>
                <w:lang w:val="en-GB" w:eastAsia="pt-BR"/>
              </w:rPr>
              <w:t>)</w:t>
            </w:r>
          </w:p>
        </w:tc>
        <w:tc>
          <w:tcPr>
            <w:tcW w:w="1134" w:type="dxa"/>
            <w:tcMar>
              <w:top w:w="15" w:type="dxa"/>
              <w:left w:w="15" w:type="dxa"/>
              <w:bottom w:w="15" w:type="dxa"/>
              <w:right w:w="15" w:type="dxa"/>
            </w:tcMar>
            <w:vAlign w:val="bottom"/>
            <w:hideMark/>
          </w:tcPr>
          <w:p w14:paraId="3EAE2F28" w14:textId="77777777" w:rsidR="00530620" w:rsidRPr="00C8476F" w:rsidRDefault="00530620" w:rsidP="002C567B">
            <w:pPr>
              <w:spacing w:line="276" w:lineRule="auto"/>
              <w:ind w:right="75"/>
              <w:jc w:val="right"/>
              <w:rPr>
                <w:rFonts w:ascii="Arial" w:hAnsi="Arial" w:cs="Arial"/>
                <w:color w:val="000000"/>
                <w:sz w:val="20"/>
                <w:lang w:val="en-GB" w:eastAsia="pt-BR"/>
              </w:rPr>
            </w:pPr>
            <w:bookmarkStart w:id="5" w:name="_Hlk55478630"/>
            <w:r w:rsidRPr="00C8476F">
              <w:rPr>
                <w:rFonts w:ascii="Arial" w:hAnsi="Arial" w:cs="Arial"/>
                <w:color w:val="000000"/>
                <w:sz w:val="20"/>
                <w:lang w:val="en-GB" w:eastAsia="pt-BR"/>
              </w:rPr>
              <w:t>0.0224</w:t>
            </w:r>
            <w:bookmarkEnd w:id="5"/>
          </w:p>
        </w:tc>
        <w:tc>
          <w:tcPr>
            <w:tcW w:w="992" w:type="dxa"/>
            <w:tcMar>
              <w:top w:w="15" w:type="dxa"/>
              <w:left w:w="15" w:type="dxa"/>
              <w:bottom w:w="15" w:type="dxa"/>
              <w:right w:w="15" w:type="dxa"/>
            </w:tcMar>
            <w:vAlign w:val="bottom"/>
            <w:hideMark/>
          </w:tcPr>
          <w:p w14:paraId="3B53F45D"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0.0062</w:t>
            </w:r>
          </w:p>
        </w:tc>
        <w:tc>
          <w:tcPr>
            <w:tcW w:w="850" w:type="dxa"/>
            <w:tcMar>
              <w:top w:w="15" w:type="dxa"/>
              <w:left w:w="15" w:type="dxa"/>
              <w:bottom w:w="15" w:type="dxa"/>
              <w:right w:w="15" w:type="dxa"/>
            </w:tcMar>
            <w:vAlign w:val="bottom"/>
            <w:hideMark/>
          </w:tcPr>
          <w:p w14:paraId="1ED25DAB"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3.58</w:t>
            </w:r>
          </w:p>
        </w:tc>
        <w:tc>
          <w:tcPr>
            <w:tcW w:w="1134" w:type="dxa"/>
            <w:tcMar>
              <w:top w:w="15" w:type="dxa"/>
              <w:left w:w="15" w:type="dxa"/>
              <w:bottom w:w="15" w:type="dxa"/>
              <w:right w:w="15" w:type="dxa"/>
            </w:tcMar>
            <w:vAlign w:val="bottom"/>
            <w:hideMark/>
          </w:tcPr>
          <w:p w14:paraId="07602059"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0.0105</w:t>
            </w:r>
          </w:p>
        </w:tc>
        <w:tc>
          <w:tcPr>
            <w:tcW w:w="1135" w:type="dxa"/>
            <w:tcMar>
              <w:top w:w="15" w:type="dxa"/>
              <w:left w:w="15" w:type="dxa"/>
              <w:bottom w:w="15" w:type="dxa"/>
              <w:right w:w="15" w:type="dxa"/>
            </w:tcMar>
            <w:vAlign w:val="bottom"/>
            <w:hideMark/>
          </w:tcPr>
          <w:p w14:paraId="0DC5A4CA"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0.0339</w:t>
            </w:r>
          </w:p>
        </w:tc>
        <w:tc>
          <w:tcPr>
            <w:tcW w:w="1275" w:type="dxa"/>
            <w:tcMar>
              <w:top w:w="15" w:type="dxa"/>
              <w:left w:w="15" w:type="dxa"/>
              <w:bottom w:w="15" w:type="dxa"/>
              <w:right w:w="15" w:type="dxa"/>
            </w:tcMar>
            <w:vAlign w:val="bottom"/>
            <w:hideMark/>
          </w:tcPr>
          <w:p w14:paraId="724FA488"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0.00047</w:t>
            </w:r>
          </w:p>
        </w:tc>
      </w:tr>
      <w:tr w:rsidR="00530620" w:rsidRPr="00C8476F" w14:paraId="3D941C33" w14:textId="77777777" w:rsidTr="002C567B">
        <w:tc>
          <w:tcPr>
            <w:tcW w:w="2552" w:type="dxa"/>
            <w:tcMar>
              <w:top w:w="15" w:type="dxa"/>
              <w:left w:w="15" w:type="dxa"/>
              <w:bottom w:w="15" w:type="dxa"/>
              <w:right w:w="15" w:type="dxa"/>
            </w:tcMar>
            <w:vAlign w:val="bottom"/>
            <w:hideMark/>
          </w:tcPr>
          <w:p w14:paraId="54574735"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Intercept</w:t>
            </w:r>
          </w:p>
        </w:tc>
        <w:tc>
          <w:tcPr>
            <w:tcW w:w="1134" w:type="dxa"/>
            <w:tcMar>
              <w:top w:w="15" w:type="dxa"/>
              <w:left w:w="15" w:type="dxa"/>
              <w:bottom w:w="15" w:type="dxa"/>
              <w:right w:w="15" w:type="dxa"/>
            </w:tcMar>
            <w:vAlign w:val="bottom"/>
            <w:hideMark/>
          </w:tcPr>
          <w:p w14:paraId="33539BCA" w14:textId="77777777" w:rsidR="00530620" w:rsidRPr="00C8476F" w:rsidRDefault="00530620" w:rsidP="002C567B">
            <w:pPr>
              <w:spacing w:line="276" w:lineRule="auto"/>
              <w:ind w:right="75"/>
              <w:jc w:val="right"/>
              <w:rPr>
                <w:rFonts w:ascii="Arial" w:hAnsi="Arial" w:cs="Arial"/>
                <w:sz w:val="20"/>
                <w:lang w:val="en-GB" w:eastAsia="pt-BR"/>
              </w:rPr>
            </w:pPr>
            <w:r w:rsidRPr="00C8476F">
              <w:rPr>
                <w:rFonts w:ascii="Arial" w:hAnsi="Arial" w:cs="Arial"/>
                <w:color w:val="000000"/>
                <w:sz w:val="20"/>
                <w:lang w:val="en-GB" w:eastAsia="pt-BR"/>
              </w:rPr>
              <w:t>0.3397</w:t>
            </w:r>
          </w:p>
        </w:tc>
        <w:tc>
          <w:tcPr>
            <w:tcW w:w="992" w:type="dxa"/>
            <w:tcMar>
              <w:top w:w="15" w:type="dxa"/>
              <w:left w:w="15" w:type="dxa"/>
              <w:bottom w:w="15" w:type="dxa"/>
              <w:right w:w="15" w:type="dxa"/>
            </w:tcMar>
            <w:vAlign w:val="bottom"/>
            <w:hideMark/>
          </w:tcPr>
          <w:p w14:paraId="298C5E90"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0.0474</w:t>
            </w:r>
          </w:p>
        </w:tc>
        <w:tc>
          <w:tcPr>
            <w:tcW w:w="850" w:type="dxa"/>
            <w:tcMar>
              <w:top w:w="15" w:type="dxa"/>
              <w:left w:w="15" w:type="dxa"/>
              <w:bottom w:w="15" w:type="dxa"/>
              <w:right w:w="15" w:type="dxa"/>
            </w:tcMar>
            <w:vAlign w:val="bottom"/>
            <w:hideMark/>
          </w:tcPr>
          <w:p w14:paraId="09148D69"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7.17</w:t>
            </w:r>
          </w:p>
        </w:tc>
        <w:tc>
          <w:tcPr>
            <w:tcW w:w="1134" w:type="dxa"/>
            <w:tcMar>
              <w:top w:w="15" w:type="dxa"/>
              <w:left w:w="15" w:type="dxa"/>
              <w:bottom w:w="15" w:type="dxa"/>
              <w:right w:w="15" w:type="dxa"/>
            </w:tcMar>
            <w:vAlign w:val="bottom"/>
            <w:hideMark/>
          </w:tcPr>
          <w:p w14:paraId="7481B97A"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0.2473</w:t>
            </w:r>
          </w:p>
        </w:tc>
        <w:tc>
          <w:tcPr>
            <w:tcW w:w="1135" w:type="dxa"/>
            <w:tcMar>
              <w:top w:w="15" w:type="dxa"/>
              <w:left w:w="15" w:type="dxa"/>
              <w:bottom w:w="15" w:type="dxa"/>
              <w:right w:w="15" w:type="dxa"/>
            </w:tcMar>
            <w:vAlign w:val="bottom"/>
            <w:hideMark/>
          </w:tcPr>
          <w:p w14:paraId="2FB57056"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0.4356</w:t>
            </w:r>
          </w:p>
        </w:tc>
        <w:tc>
          <w:tcPr>
            <w:tcW w:w="1275" w:type="dxa"/>
            <w:tcMar>
              <w:top w:w="15" w:type="dxa"/>
              <w:left w:w="15" w:type="dxa"/>
              <w:bottom w:w="15" w:type="dxa"/>
              <w:right w:w="15" w:type="dxa"/>
            </w:tcMar>
            <w:vAlign w:val="bottom"/>
            <w:hideMark/>
          </w:tcPr>
          <w:p w14:paraId="5EA36630"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4.06E-11</w:t>
            </w:r>
          </w:p>
        </w:tc>
      </w:tr>
      <w:tr w:rsidR="00530620" w:rsidRPr="00C8476F" w14:paraId="249EFE16" w14:textId="77777777" w:rsidTr="002C567B">
        <w:tc>
          <w:tcPr>
            <w:tcW w:w="2552" w:type="dxa"/>
            <w:tcMar>
              <w:top w:w="15" w:type="dxa"/>
              <w:left w:w="15" w:type="dxa"/>
              <w:bottom w:w="15" w:type="dxa"/>
              <w:right w:w="15" w:type="dxa"/>
            </w:tcMar>
            <w:vAlign w:val="bottom"/>
            <w:hideMark/>
          </w:tcPr>
          <w:p w14:paraId="760AA56B" w14:textId="77777777" w:rsidR="00530620" w:rsidRPr="00C8476F" w:rsidRDefault="00530620"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Number of insect families</w:t>
            </w:r>
          </w:p>
        </w:tc>
        <w:tc>
          <w:tcPr>
            <w:tcW w:w="1134" w:type="dxa"/>
            <w:tcMar>
              <w:top w:w="15" w:type="dxa"/>
              <w:left w:w="15" w:type="dxa"/>
              <w:bottom w:w="15" w:type="dxa"/>
              <w:right w:w="15" w:type="dxa"/>
            </w:tcMar>
            <w:vAlign w:val="bottom"/>
            <w:hideMark/>
          </w:tcPr>
          <w:p w14:paraId="1178F25C" w14:textId="77777777" w:rsidR="00530620" w:rsidRPr="00C8476F" w:rsidRDefault="00530620" w:rsidP="002C567B">
            <w:pPr>
              <w:rPr>
                <w:rFonts w:ascii="Arial" w:hAnsi="Arial" w:cs="Arial"/>
                <w:i/>
                <w:iCs/>
                <w:sz w:val="20"/>
                <w:lang w:val="en-GB" w:eastAsia="pt-BR"/>
              </w:rPr>
            </w:pPr>
          </w:p>
        </w:tc>
        <w:tc>
          <w:tcPr>
            <w:tcW w:w="992" w:type="dxa"/>
            <w:tcMar>
              <w:top w:w="15" w:type="dxa"/>
              <w:left w:w="15" w:type="dxa"/>
              <w:bottom w:w="15" w:type="dxa"/>
              <w:right w:w="15" w:type="dxa"/>
            </w:tcMar>
            <w:vAlign w:val="bottom"/>
            <w:hideMark/>
          </w:tcPr>
          <w:p w14:paraId="67F669E5" w14:textId="77777777" w:rsidR="00530620" w:rsidRPr="00C8476F" w:rsidRDefault="00530620" w:rsidP="002C567B">
            <w:pPr>
              <w:rPr>
                <w:rFonts w:ascii="Arial" w:hAnsi="Arial" w:cs="Arial"/>
                <w:sz w:val="20"/>
                <w:lang w:val="en-GB" w:eastAsia="pt-BR"/>
              </w:rPr>
            </w:pPr>
          </w:p>
        </w:tc>
        <w:tc>
          <w:tcPr>
            <w:tcW w:w="850" w:type="dxa"/>
            <w:tcMar>
              <w:top w:w="15" w:type="dxa"/>
              <w:left w:w="15" w:type="dxa"/>
              <w:bottom w:w="15" w:type="dxa"/>
              <w:right w:w="15" w:type="dxa"/>
            </w:tcMar>
            <w:vAlign w:val="bottom"/>
            <w:hideMark/>
          </w:tcPr>
          <w:p w14:paraId="7349520D" w14:textId="77777777" w:rsidR="00530620" w:rsidRPr="00C8476F" w:rsidRDefault="00530620" w:rsidP="002C567B">
            <w:pPr>
              <w:rPr>
                <w:rFonts w:ascii="Arial" w:hAnsi="Arial" w:cs="Arial"/>
                <w:sz w:val="20"/>
                <w:lang w:val="en-GB" w:eastAsia="pt-BR"/>
              </w:rPr>
            </w:pPr>
          </w:p>
        </w:tc>
        <w:tc>
          <w:tcPr>
            <w:tcW w:w="1134" w:type="dxa"/>
            <w:tcMar>
              <w:top w:w="15" w:type="dxa"/>
              <w:left w:w="15" w:type="dxa"/>
              <w:bottom w:w="15" w:type="dxa"/>
              <w:right w:w="15" w:type="dxa"/>
            </w:tcMar>
            <w:vAlign w:val="bottom"/>
            <w:hideMark/>
          </w:tcPr>
          <w:p w14:paraId="5EDDB116" w14:textId="77777777" w:rsidR="00530620" w:rsidRPr="00C8476F" w:rsidRDefault="00530620" w:rsidP="002C567B">
            <w:pPr>
              <w:rPr>
                <w:rFonts w:ascii="Arial" w:hAnsi="Arial" w:cs="Arial"/>
                <w:sz w:val="20"/>
                <w:lang w:val="en-GB" w:eastAsia="pt-BR"/>
              </w:rPr>
            </w:pPr>
          </w:p>
        </w:tc>
        <w:tc>
          <w:tcPr>
            <w:tcW w:w="1135" w:type="dxa"/>
            <w:tcMar>
              <w:top w:w="15" w:type="dxa"/>
              <w:left w:w="15" w:type="dxa"/>
              <w:bottom w:w="15" w:type="dxa"/>
              <w:right w:w="15" w:type="dxa"/>
            </w:tcMar>
            <w:vAlign w:val="bottom"/>
            <w:hideMark/>
          </w:tcPr>
          <w:p w14:paraId="79DF7646" w14:textId="77777777" w:rsidR="00530620" w:rsidRPr="00C8476F" w:rsidRDefault="00530620" w:rsidP="002C567B">
            <w:pPr>
              <w:rPr>
                <w:rFonts w:ascii="Arial" w:hAnsi="Arial" w:cs="Arial"/>
                <w:sz w:val="20"/>
                <w:lang w:val="en-GB" w:eastAsia="pt-BR"/>
              </w:rPr>
            </w:pPr>
          </w:p>
        </w:tc>
        <w:tc>
          <w:tcPr>
            <w:tcW w:w="1275" w:type="dxa"/>
            <w:tcMar>
              <w:top w:w="15" w:type="dxa"/>
              <w:left w:w="15" w:type="dxa"/>
              <w:bottom w:w="15" w:type="dxa"/>
              <w:right w:w="15" w:type="dxa"/>
            </w:tcMar>
            <w:vAlign w:val="bottom"/>
            <w:hideMark/>
          </w:tcPr>
          <w:p w14:paraId="0CC9611B" w14:textId="77777777" w:rsidR="00530620" w:rsidRPr="00C8476F" w:rsidRDefault="00530620" w:rsidP="002C567B">
            <w:pPr>
              <w:rPr>
                <w:rFonts w:ascii="Arial" w:hAnsi="Arial" w:cs="Arial"/>
                <w:sz w:val="20"/>
                <w:lang w:val="en-GB" w:eastAsia="pt-BR"/>
              </w:rPr>
            </w:pPr>
          </w:p>
        </w:tc>
      </w:tr>
      <w:tr w:rsidR="00530620" w:rsidRPr="00C8476F" w14:paraId="6CCAFF55" w14:textId="77777777" w:rsidTr="002C567B">
        <w:tc>
          <w:tcPr>
            <w:tcW w:w="2552" w:type="dxa"/>
            <w:tcMar>
              <w:top w:w="15" w:type="dxa"/>
              <w:left w:w="15" w:type="dxa"/>
              <w:bottom w:w="15" w:type="dxa"/>
              <w:right w:w="15" w:type="dxa"/>
            </w:tcMar>
            <w:vAlign w:val="bottom"/>
            <w:hideMark/>
          </w:tcPr>
          <w:p w14:paraId="02864B17" w14:textId="77777777" w:rsidR="00530620" w:rsidRPr="00C8476F" w:rsidRDefault="00530620" w:rsidP="002C567B">
            <w:pPr>
              <w:spacing w:line="276" w:lineRule="auto"/>
              <w:rPr>
                <w:rFonts w:ascii="Arial" w:hAnsi="Arial" w:cs="Arial"/>
                <w:color w:val="000000"/>
                <w:sz w:val="20"/>
                <w:lang w:val="en-GB" w:eastAsia="pt-BR"/>
              </w:rPr>
            </w:pPr>
            <w:r w:rsidRPr="00C8476F">
              <w:rPr>
                <w:rFonts w:ascii="Arial" w:hAnsi="Arial" w:cs="Arial"/>
                <w:color w:val="000000"/>
                <w:sz w:val="20"/>
                <w:lang w:val="en-GB" w:eastAsia="pt-BR"/>
              </w:rPr>
              <w:t xml:space="preserve">    Slope (</w:t>
            </w:r>
            <w:r w:rsidRPr="00C8476F">
              <w:rPr>
                <w:rFonts w:ascii="Cambria Math" w:hAnsi="Cambria Math" w:cs="Cambria Math"/>
                <w:color w:val="000000"/>
                <w:sz w:val="20"/>
                <w:lang w:val="en-GB" w:eastAsia="pt-BR"/>
              </w:rPr>
              <w:t>𝛽</w:t>
            </w:r>
            <w:r w:rsidRPr="00C8476F">
              <w:rPr>
                <w:rFonts w:ascii="Arial" w:hAnsi="Arial" w:cs="Arial"/>
                <w:color w:val="000000"/>
                <w:sz w:val="20"/>
                <w:lang w:val="en-GB" w:eastAsia="pt-BR"/>
              </w:rPr>
              <w:t>)</w:t>
            </w:r>
          </w:p>
        </w:tc>
        <w:tc>
          <w:tcPr>
            <w:tcW w:w="1134" w:type="dxa"/>
            <w:tcMar>
              <w:top w:w="15" w:type="dxa"/>
              <w:left w:w="15" w:type="dxa"/>
              <w:bottom w:w="15" w:type="dxa"/>
              <w:right w:w="15" w:type="dxa"/>
            </w:tcMar>
            <w:vAlign w:val="bottom"/>
            <w:hideMark/>
          </w:tcPr>
          <w:p w14:paraId="74FB7490" w14:textId="77777777" w:rsidR="00530620" w:rsidRPr="00C8476F" w:rsidRDefault="00530620" w:rsidP="002C567B">
            <w:pPr>
              <w:spacing w:line="276" w:lineRule="auto"/>
              <w:ind w:right="75"/>
              <w:jc w:val="right"/>
              <w:rPr>
                <w:rFonts w:ascii="Arial" w:hAnsi="Arial" w:cs="Arial"/>
                <w:color w:val="000000"/>
                <w:sz w:val="20"/>
                <w:lang w:val="en-GB" w:eastAsia="pt-BR"/>
              </w:rPr>
            </w:pPr>
            <w:bookmarkStart w:id="6" w:name="_Hlk83796020"/>
            <w:r w:rsidRPr="00C8476F">
              <w:rPr>
                <w:rFonts w:ascii="Arial" w:hAnsi="Arial" w:cs="Arial"/>
                <w:color w:val="000000"/>
                <w:sz w:val="20"/>
                <w:lang w:val="en-GB" w:eastAsia="pt-BR"/>
              </w:rPr>
              <w:t>0.0310</w:t>
            </w:r>
            <w:bookmarkEnd w:id="6"/>
          </w:p>
        </w:tc>
        <w:tc>
          <w:tcPr>
            <w:tcW w:w="992" w:type="dxa"/>
            <w:tcMar>
              <w:top w:w="15" w:type="dxa"/>
              <w:left w:w="15" w:type="dxa"/>
              <w:bottom w:w="15" w:type="dxa"/>
              <w:right w:w="15" w:type="dxa"/>
            </w:tcMar>
            <w:vAlign w:val="bottom"/>
            <w:hideMark/>
          </w:tcPr>
          <w:p w14:paraId="6DB3B5E4"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0.0084</w:t>
            </w:r>
          </w:p>
        </w:tc>
        <w:tc>
          <w:tcPr>
            <w:tcW w:w="850" w:type="dxa"/>
            <w:tcMar>
              <w:top w:w="15" w:type="dxa"/>
              <w:left w:w="15" w:type="dxa"/>
              <w:bottom w:w="15" w:type="dxa"/>
              <w:right w:w="15" w:type="dxa"/>
            </w:tcMar>
            <w:vAlign w:val="bottom"/>
            <w:hideMark/>
          </w:tcPr>
          <w:p w14:paraId="2255ED3B"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3.69</w:t>
            </w:r>
          </w:p>
        </w:tc>
        <w:tc>
          <w:tcPr>
            <w:tcW w:w="1134" w:type="dxa"/>
            <w:tcMar>
              <w:top w:w="15" w:type="dxa"/>
              <w:left w:w="15" w:type="dxa"/>
              <w:bottom w:w="15" w:type="dxa"/>
              <w:right w:w="15" w:type="dxa"/>
            </w:tcMar>
            <w:vAlign w:val="bottom"/>
            <w:hideMark/>
          </w:tcPr>
          <w:p w14:paraId="557ABE95"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0.0140</w:t>
            </w:r>
          </w:p>
        </w:tc>
        <w:tc>
          <w:tcPr>
            <w:tcW w:w="1135" w:type="dxa"/>
            <w:tcMar>
              <w:top w:w="15" w:type="dxa"/>
              <w:left w:w="15" w:type="dxa"/>
              <w:bottom w:w="15" w:type="dxa"/>
              <w:right w:w="15" w:type="dxa"/>
            </w:tcMar>
            <w:vAlign w:val="bottom"/>
            <w:hideMark/>
          </w:tcPr>
          <w:p w14:paraId="60EE4546"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0.0471</w:t>
            </w:r>
          </w:p>
        </w:tc>
        <w:tc>
          <w:tcPr>
            <w:tcW w:w="1275" w:type="dxa"/>
            <w:tcMar>
              <w:top w:w="15" w:type="dxa"/>
              <w:left w:w="15" w:type="dxa"/>
              <w:bottom w:w="15" w:type="dxa"/>
              <w:right w:w="15" w:type="dxa"/>
            </w:tcMar>
            <w:vAlign w:val="bottom"/>
            <w:hideMark/>
          </w:tcPr>
          <w:p w14:paraId="2FE484E5" w14:textId="77777777" w:rsidR="00530620" w:rsidRPr="00C8476F" w:rsidRDefault="00530620" w:rsidP="002C567B">
            <w:pPr>
              <w:spacing w:line="276" w:lineRule="auto"/>
              <w:jc w:val="right"/>
              <w:rPr>
                <w:rFonts w:ascii="Arial" w:hAnsi="Arial" w:cs="Arial"/>
                <w:color w:val="000000"/>
                <w:sz w:val="20"/>
                <w:lang w:val="en-GB" w:eastAsia="pt-BR"/>
              </w:rPr>
            </w:pPr>
            <w:bookmarkStart w:id="7" w:name="_Hlk83796048"/>
            <w:r w:rsidRPr="00C8476F">
              <w:rPr>
                <w:rFonts w:ascii="Arial" w:hAnsi="Arial" w:cs="Arial"/>
                <w:color w:val="000000"/>
                <w:sz w:val="20"/>
                <w:lang w:val="en-GB" w:eastAsia="pt-BR"/>
              </w:rPr>
              <w:t>0.00033</w:t>
            </w:r>
            <w:bookmarkEnd w:id="7"/>
          </w:p>
        </w:tc>
      </w:tr>
      <w:tr w:rsidR="00530620" w:rsidRPr="00C8476F" w14:paraId="37551447" w14:textId="77777777" w:rsidTr="002C567B">
        <w:tc>
          <w:tcPr>
            <w:tcW w:w="2552" w:type="dxa"/>
            <w:tcMar>
              <w:top w:w="15" w:type="dxa"/>
              <w:left w:w="15" w:type="dxa"/>
              <w:bottom w:w="15" w:type="dxa"/>
              <w:right w:w="15" w:type="dxa"/>
            </w:tcMar>
            <w:vAlign w:val="bottom"/>
            <w:hideMark/>
          </w:tcPr>
          <w:p w14:paraId="42B25E48"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Intercept</w:t>
            </w:r>
          </w:p>
        </w:tc>
        <w:tc>
          <w:tcPr>
            <w:tcW w:w="1134" w:type="dxa"/>
            <w:tcMar>
              <w:top w:w="15" w:type="dxa"/>
              <w:left w:w="15" w:type="dxa"/>
              <w:bottom w:w="15" w:type="dxa"/>
              <w:right w:w="15" w:type="dxa"/>
            </w:tcMar>
            <w:vAlign w:val="bottom"/>
            <w:hideMark/>
          </w:tcPr>
          <w:p w14:paraId="4FD7DA7B" w14:textId="77777777" w:rsidR="00530620" w:rsidRPr="00C8476F" w:rsidRDefault="00530620" w:rsidP="002C567B">
            <w:pPr>
              <w:spacing w:line="276" w:lineRule="auto"/>
              <w:ind w:right="75"/>
              <w:jc w:val="right"/>
              <w:rPr>
                <w:rFonts w:ascii="Arial" w:hAnsi="Arial" w:cs="Arial"/>
                <w:sz w:val="20"/>
                <w:lang w:val="en-GB" w:eastAsia="pt-BR"/>
              </w:rPr>
            </w:pPr>
            <w:r w:rsidRPr="00C8476F">
              <w:rPr>
                <w:rFonts w:ascii="Arial" w:hAnsi="Arial" w:cs="Arial"/>
                <w:color w:val="000000"/>
                <w:sz w:val="20"/>
                <w:lang w:val="en-GB" w:eastAsia="pt-BR"/>
              </w:rPr>
              <w:t>0.3298</w:t>
            </w:r>
          </w:p>
        </w:tc>
        <w:tc>
          <w:tcPr>
            <w:tcW w:w="992" w:type="dxa"/>
            <w:tcMar>
              <w:top w:w="15" w:type="dxa"/>
              <w:left w:w="15" w:type="dxa"/>
              <w:bottom w:w="15" w:type="dxa"/>
              <w:right w:w="15" w:type="dxa"/>
            </w:tcMar>
            <w:vAlign w:val="bottom"/>
            <w:hideMark/>
          </w:tcPr>
          <w:p w14:paraId="26E570DC"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0.0483</w:t>
            </w:r>
          </w:p>
        </w:tc>
        <w:tc>
          <w:tcPr>
            <w:tcW w:w="850" w:type="dxa"/>
            <w:tcMar>
              <w:top w:w="15" w:type="dxa"/>
              <w:left w:w="15" w:type="dxa"/>
              <w:bottom w:w="15" w:type="dxa"/>
              <w:right w:w="15" w:type="dxa"/>
            </w:tcMar>
            <w:vAlign w:val="bottom"/>
            <w:hideMark/>
          </w:tcPr>
          <w:p w14:paraId="4B276909"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6.83</w:t>
            </w:r>
          </w:p>
        </w:tc>
        <w:tc>
          <w:tcPr>
            <w:tcW w:w="1134" w:type="dxa"/>
            <w:tcMar>
              <w:top w:w="15" w:type="dxa"/>
              <w:left w:w="15" w:type="dxa"/>
              <w:bottom w:w="15" w:type="dxa"/>
              <w:right w:w="15" w:type="dxa"/>
            </w:tcMar>
            <w:vAlign w:val="bottom"/>
            <w:hideMark/>
          </w:tcPr>
          <w:p w14:paraId="41F55230"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0.2351</w:t>
            </w:r>
          </w:p>
        </w:tc>
        <w:tc>
          <w:tcPr>
            <w:tcW w:w="1135" w:type="dxa"/>
            <w:tcMar>
              <w:top w:w="15" w:type="dxa"/>
              <w:left w:w="15" w:type="dxa"/>
              <w:bottom w:w="15" w:type="dxa"/>
              <w:right w:w="15" w:type="dxa"/>
            </w:tcMar>
            <w:vAlign w:val="bottom"/>
            <w:hideMark/>
          </w:tcPr>
          <w:p w14:paraId="7B5EE60F"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0.4338</w:t>
            </w:r>
          </w:p>
        </w:tc>
        <w:tc>
          <w:tcPr>
            <w:tcW w:w="1275" w:type="dxa"/>
            <w:tcMar>
              <w:top w:w="15" w:type="dxa"/>
              <w:left w:w="15" w:type="dxa"/>
              <w:bottom w:w="15" w:type="dxa"/>
              <w:right w:w="15" w:type="dxa"/>
            </w:tcMar>
            <w:vAlign w:val="bottom"/>
            <w:hideMark/>
          </w:tcPr>
          <w:p w14:paraId="02ACB980"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2.50E-10</w:t>
            </w:r>
          </w:p>
        </w:tc>
      </w:tr>
      <w:tr w:rsidR="00530620" w:rsidRPr="00C8476F" w14:paraId="75AD4658" w14:textId="77777777" w:rsidTr="002C567B">
        <w:trPr>
          <w:trHeight w:val="1"/>
        </w:trPr>
        <w:tc>
          <w:tcPr>
            <w:tcW w:w="2552" w:type="dxa"/>
            <w:tcMar>
              <w:top w:w="15" w:type="dxa"/>
              <w:left w:w="15" w:type="dxa"/>
              <w:bottom w:w="15" w:type="dxa"/>
              <w:right w:w="15" w:type="dxa"/>
            </w:tcMar>
            <w:vAlign w:val="bottom"/>
            <w:hideMark/>
          </w:tcPr>
          <w:p w14:paraId="55F7CB26" w14:textId="77777777" w:rsidR="00530620" w:rsidRPr="00C8476F" w:rsidRDefault="00530620"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Number of feeding guilds</w:t>
            </w:r>
          </w:p>
        </w:tc>
        <w:tc>
          <w:tcPr>
            <w:tcW w:w="1134" w:type="dxa"/>
            <w:tcMar>
              <w:top w:w="15" w:type="dxa"/>
              <w:left w:w="15" w:type="dxa"/>
              <w:bottom w:w="15" w:type="dxa"/>
              <w:right w:w="15" w:type="dxa"/>
            </w:tcMar>
            <w:vAlign w:val="bottom"/>
            <w:hideMark/>
          </w:tcPr>
          <w:p w14:paraId="1E395C1B" w14:textId="77777777" w:rsidR="00530620" w:rsidRPr="00C8476F" w:rsidRDefault="00530620" w:rsidP="002C567B">
            <w:pPr>
              <w:rPr>
                <w:rFonts w:ascii="Arial" w:hAnsi="Arial" w:cs="Arial"/>
                <w:i/>
                <w:iCs/>
                <w:sz w:val="20"/>
                <w:lang w:val="en-GB" w:eastAsia="pt-BR"/>
              </w:rPr>
            </w:pPr>
          </w:p>
        </w:tc>
        <w:tc>
          <w:tcPr>
            <w:tcW w:w="992" w:type="dxa"/>
            <w:tcMar>
              <w:top w:w="15" w:type="dxa"/>
              <w:left w:w="15" w:type="dxa"/>
              <w:bottom w:w="15" w:type="dxa"/>
              <w:right w:w="15" w:type="dxa"/>
            </w:tcMar>
            <w:vAlign w:val="bottom"/>
            <w:hideMark/>
          </w:tcPr>
          <w:p w14:paraId="198F2F7C" w14:textId="77777777" w:rsidR="00530620" w:rsidRPr="00C8476F" w:rsidRDefault="00530620" w:rsidP="002C567B">
            <w:pPr>
              <w:rPr>
                <w:rFonts w:ascii="Arial" w:hAnsi="Arial" w:cs="Arial"/>
                <w:sz w:val="20"/>
                <w:lang w:val="en-GB" w:eastAsia="pt-BR"/>
              </w:rPr>
            </w:pPr>
          </w:p>
        </w:tc>
        <w:tc>
          <w:tcPr>
            <w:tcW w:w="850" w:type="dxa"/>
            <w:tcMar>
              <w:top w:w="15" w:type="dxa"/>
              <w:left w:w="15" w:type="dxa"/>
              <w:bottom w:w="15" w:type="dxa"/>
              <w:right w:w="15" w:type="dxa"/>
            </w:tcMar>
            <w:vAlign w:val="bottom"/>
            <w:hideMark/>
          </w:tcPr>
          <w:p w14:paraId="251D59F3" w14:textId="77777777" w:rsidR="00530620" w:rsidRPr="00C8476F" w:rsidRDefault="00530620" w:rsidP="002C567B">
            <w:pPr>
              <w:rPr>
                <w:rFonts w:ascii="Arial" w:hAnsi="Arial" w:cs="Arial"/>
                <w:sz w:val="20"/>
                <w:lang w:val="en-GB" w:eastAsia="pt-BR"/>
              </w:rPr>
            </w:pPr>
          </w:p>
        </w:tc>
        <w:tc>
          <w:tcPr>
            <w:tcW w:w="1134" w:type="dxa"/>
            <w:tcMar>
              <w:top w:w="15" w:type="dxa"/>
              <w:left w:w="15" w:type="dxa"/>
              <w:bottom w:w="15" w:type="dxa"/>
              <w:right w:w="15" w:type="dxa"/>
            </w:tcMar>
            <w:vAlign w:val="bottom"/>
            <w:hideMark/>
          </w:tcPr>
          <w:p w14:paraId="72109811" w14:textId="77777777" w:rsidR="00530620" w:rsidRPr="00C8476F" w:rsidRDefault="00530620" w:rsidP="002C567B">
            <w:pPr>
              <w:rPr>
                <w:rFonts w:ascii="Arial" w:hAnsi="Arial" w:cs="Arial"/>
                <w:sz w:val="20"/>
                <w:lang w:val="en-GB" w:eastAsia="pt-BR"/>
              </w:rPr>
            </w:pPr>
          </w:p>
        </w:tc>
        <w:tc>
          <w:tcPr>
            <w:tcW w:w="1135" w:type="dxa"/>
            <w:tcMar>
              <w:top w:w="15" w:type="dxa"/>
              <w:left w:w="15" w:type="dxa"/>
              <w:bottom w:w="15" w:type="dxa"/>
              <w:right w:w="15" w:type="dxa"/>
            </w:tcMar>
            <w:vAlign w:val="bottom"/>
            <w:hideMark/>
          </w:tcPr>
          <w:p w14:paraId="01A6A763" w14:textId="77777777" w:rsidR="00530620" w:rsidRPr="00C8476F" w:rsidRDefault="00530620" w:rsidP="002C567B">
            <w:pPr>
              <w:rPr>
                <w:rFonts w:ascii="Arial" w:hAnsi="Arial" w:cs="Arial"/>
                <w:sz w:val="20"/>
                <w:lang w:val="en-GB" w:eastAsia="pt-BR"/>
              </w:rPr>
            </w:pPr>
          </w:p>
        </w:tc>
        <w:tc>
          <w:tcPr>
            <w:tcW w:w="1275" w:type="dxa"/>
            <w:tcMar>
              <w:top w:w="15" w:type="dxa"/>
              <w:left w:w="15" w:type="dxa"/>
              <w:bottom w:w="15" w:type="dxa"/>
              <w:right w:w="15" w:type="dxa"/>
            </w:tcMar>
            <w:vAlign w:val="bottom"/>
            <w:hideMark/>
          </w:tcPr>
          <w:p w14:paraId="717020F5" w14:textId="77777777" w:rsidR="00530620" w:rsidRPr="00C8476F" w:rsidRDefault="00530620" w:rsidP="002C567B">
            <w:pPr>
              <w:rPr>
                <w:rFonts w:ascii="Arial" w:hAnsi="Arial" w:cs="Arial"/>
                <w:sz w:val="20"/>
                <w:lang w:val="en-GB" w:eastAsia="pt-BR"/>
              </w:rPr>
            </w:pPr>
          </w:p>
        </w:tc>
      </w:tr>
      <w:tr w:rsidR="00530620" w:rsidRPr="00C8476F" w14:paraId="28A65EBF" w14:textId="77777777" w:rsidTr="002C567B">
        <w:tc>
          <w:tcPr>
            <w:tcW w:w="2552" w:type="dxa"/>
            <w:tcMar>
              <w:top w:w="15" w:type="dxa"/>
              <w:left w:w="15" w:type="dxa"/>
              <w:bottom w:w="15" w:type="dxa"/>
              <w:right w:w="15" w:type="dxa"/>
            </w:tcMar>
            <w:vAlign w:val="bottom"/>
            <w:hideMark/>
          </w:tcPr>
          <w:p w14:paraId="1370A691" w14:textId="77777777" w:rsidR="00530620" w:rsidRPr="00C8476F" w:rsidRDefault="00530620" w:rsidP="002C567B">
            <w:pPr>
              <w:spacing w:line="276" w:lineRule="auto"/>
              <w:rPr>
                <w:rFonts w:ascii="Arial" w:hAnsi="Arial" w:cs="Arial"/>
                <w:color w:val="000000"/>
                <w:sz w:val="20"/>
                <w:lang w:val="en-GB" w:eastAsia="pt-BR"/>
              </w:rPr>
            </w:pPr>
            <w:r w:rsidRPr="00C8476F">
              <w:rPr>
                <w:rFonts w:ascii="Arial" w:hAnsi="Arial" w:cs="Arial"/>
                <w:color w:val="000000"/>
                <w:sz w:val="20"/>
                <w:lang w:val="en-GB" w:eastAsia="pt-BR"/>
              </w:rPr>
              <w:t xml:space="preserve">    Slope (</w:t>
            </w:r>
            <w:r w:rsidRPr="00C8476F">
              <w:rPr>
                <w:rFonts w:ascii="Cambria Math" w:hAnsi="Cambria Math" w:cs="Cambria Math"/>
                <w:color w:val="000000"/>
                <w:sz w:val="20"/>
                <w:lang w:val="en-GB" w:eastAsia="pt-BR"/>
              </w:rPr>
              <w:t>𝛽</w:t>
            </w:r>
            <w:r w:rsidRPr="00C8476F">
              <w:rPr>
                <w:rFonts w:ascii="Arial" w:hAnsi="Arial" w:cs="Arial"/>
                <w:color w:val="000000"/>
                <w:sz w:val="20"/>
                <w:lang w:val="en-GB" w:eastAsia="pt-BR"/>
              </w:rPr>
              <w:t>)</w:t>
            </w:r>
          </w:p>
        </w:tc>
        <w:tc>
          <w:tcPr>
            <w:tcW w:w="1134" w:type="dxa"/>
            <w:tcMar>
              <w:top w:w="15" w:type="dxa"/>
              <w:left w:w="15" w:type="dxa"/>
              <w:bottom w:w="15" w:type="dxa"/>
              <w:right w:w="15" w:type="dxa"/>
            </w:tcMar>
            <w:vAlign w:val="bottom"/>
            <w:hideMark/>
          </w:tcPr>
          <w:p w14:paraId="63B2C13F" w14:textId="77777777" w:rsidR="00530620" w:rsidRPr="00C8476F" w:rsidRDefault="00530620" w:rsidP="002C567B">
            <w:pPr>
              <w:spacing w:line="276" w:lineRule="auto"/>
              <w:ind w:right="75"/>
              <w:jc w:val="right"/>
              <w:rPr>
                <w:rFonts w:ascii="Arial" w:hAnsi="Arial" w:cs="Arial"/>
                <w:color w:val="000000"/>
                <w:sz w:val="20"/>
                <w:lang w:val="en-GB" w:eastAsia="pt-BR"/>
              </w:rPr>
            </w:pPr>
            <w:bookmarkStart w:id="8" w:name="_Hlk83796166"/>
            <w:r w:rsidRPr="00C8476F">
              <w:rPr>
                <w:rFonts w:ascii="Arial" w:hAnsi="Arial" w:cs="Arial"/>
                <w:color w:val="000000"/>
                <w:sz w:val="20"/>
                <w:lang w:val="en-GB" w:eastAsia="pt-BR"/>
              </w:rPr>
              <w:t>0.0315</w:t>
            </w:r>
            <w:bookmarkEnd w:id="8"/>
          </w:p>
        </w:tc>
        <w:tc>
          <w:tcPr>
            <w:tcW w:w="992" w:type="dxa"/>
            <w:tcMar>
              <w:top w:w="15" w:type="dxa"/>
              <w:left w:w="15" w:type="dxa"/>
              <w:bottom w:w="15" w:type="dxa"/>
              <w:right w:w="15" w:type="dxa"/>
            </w:tcMar>
            <w:vAlign w:val="bottom"/>
            <w:hideMark/>
          </w:tcPr>
          <w:p w14:paraId="5BAC6D0B"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0.0093</w:t>
            </w:r>
          </w:p>
        </w:tc>
        <w:tc>
          <w:tcPr>
            <w:tcW w:w="850" w:type="dxa"/>
            <w:tcMar>
              <w:top w:w="15" w:type="dxa"/>
              <w:left w:w="15" w:type="dxa"/>
              <w:bottom w:w="15" w:type="dxa"/>
              <w:right w:w="15" w:type="dxa"/>
            </w:tcMar>
            <w:vAlign w:val="bottom"/>
            <w:hideMark/>
          </w:tcPr>
          <w:p w14:paraId="00E03310"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3.41</w:t>
            </w:r>
          </w:p>
        </w:tc>
        <w:tc>
          <w:tcPr>
            <w:tcW w:w="1134" w:type="dxa"/>
            <w:tcMar>
              <w:top w:w="15" w:type="dxa"/>
              <w:left w:w="15" w:type="dxa"/>
              <w:bottom w:w="15" w:type="dxa"/>
              <w:right w:w="15" w:type="dxa"/>
            </w:tcMar>
            <w:vAlign w:val="bottom"/>
            <w:hideMark/>
          </w:tcPr>
          <w:p w14:paraId="3413AE27"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0.0135</w:t>
            </w:r>
          </w:p>
        </w:tc>
        <w:tc>
          <w:tcPr>
            <w:tcW w:w="1135" w:type="dxa"/>
            <w:tcMar>
              <w:top w:w="15" w:type="dxa"/>
              <w:left w:w="15" w:type="dxa"/>
              <w:bottom w:w="15" w:type="dxa"/>
              <w:right w:w="15" w:type="dxa"/>
            </w:tcMar>
            <w:vAlign w:val="bottom"/>
            <w:hideMark/>
          </w:tcPr>
          <w:p w14:paraId="720CD0A1"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0.0507</w:t>
            </w:r>
          </w:p>
        </w:tc>
        <w:tc>
          <w:tcPr>
            <w:tcW w:w="1275" w:type="dxa"/>
            <w:tcMar>
              <w:top w:w="15" w:type="dxa"/>
              <w:left w:w="15" w:type="dxa"/>
              <w:bottom w:w="15" w:type="dxa"/>
              <w:right w:w="15" w:type="dxa"/>
            </w:tcMar>
            <w:vAlign w:val="bottom"/>
            <w:hideMark/>
          </w:tcPr>
          <w:p w14:paraId="70AC9A3F" w14:textId="77777777" w:rsidR="00530620" w:rsidRPr="00C8476F" w:rsidRDefault="00530620" w:rsidP="002C567B">
            <w:pPr>
              <w:spacing w:line="276" w:lineRule="auto"/>
              <w:jc w:val="right"/>
              <w:rPr>
                <w:rFonts w:ascii="Arial" w:hAnsi="Arial" w:cs="Arial"/>
                <w:color w:val="000000"/>
                <w:sz w:val="20"/>
                <w:lang w:val="en-GB" w:eastAsia="pt-BR"/>
              </w:rPr>
            </w:pPr>
            <w:bookmarkStart w:id="9" w:name="_Hlk83796182"/>
            <w:r w:rsidRPr="00C8476F">
              <w:rPr>
                <w:rFonts w:ascii="Arial" w:hAnsi="Arial" w:cs="Arial"/>
                <w:color w:val="000000"/>
                <w:sz w:val="20"/>
                <w:lang w:val="en-GB" w:eastAsia="pt-BR"/>
              </w:rPr>
              <w:t>0.00086</w:t>
            </w:r>
            <w:bookmarkEnd w:id="9"/>
          </w:p>
        </w:tc>
      </w:tr>
      <w:tr w:rsidR="00530620" w:rsidRPr="00C8476F" w14:paraId="6AEE004B" w14:textId="77777777" w:rsidTr="002C567B">
        <w:tc>
          <w:tcPr>
            <w:tcW w:w="2552" w:type="dxa"/>
            <w:tcMar>
              <w:top w:w="15" w:type="dxa"/>
              <w:left w:w="15" w:type="dxa"/>
              <w:bottom w:w="15" w:type="dxa"/>
              <w:right w:w="15" w:type="dxa"/>
            </w:tcMar>
            <w:vAlign w:val="bottom"/>
            <w:hideMark/>
          </w:tcPr>
          <w:p w14:paraId="118D829B"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Intercept</w:t>
            </w:r>
          </w:p>
        </w:tc>
        <w:tc>
          <w:tcPr>
            <w:tcW w:w="1134" w:type="dxa"/>
            <w:tcMar>
              <w:top w:w="15" w:type="dxa"/>
              <w:left w:w="15" w:type="dxa"/>
              <w:bottom w:w="15" w:type="dxa"/>
              <w:right w:w="15" w:type="dxa"/>
            </w:tcMar>
            <w:vAlign w:val="bottom"/>
            <w:hideMark/>
          </w:tcPr>
          <w:p w14:paraId="7CD83724" w14:textId="77777777" w:rsidR="00530620" w:rsidRPr="00C8476F" w:rsidRDefault="00530620" w:rsidP="002C567B">
            <w:pPr>
              <w:spacing w:line="276" w:lineRule="auto"/>
              <w:ind w:right="75"/>
              <w:jc w:val="right"/>
              <w:rPr>
                <w:rFonts w:ascii="Arial" w:hAnsi="Arial" w:cs="Arial"/>
                <w:sz w:val="20"/>
                <w:lang w:val="en-GB" w:eastAsia="pt-BR"/>
              </w:rPr>
            </w:pPr>
            <w:r w:rsidRPr="00C8476F">
              <w:rPr>
                <w:rFonts w:ascii="Arial" w:hAnsi="Arial" w:cs="Arial"/>
                <w:color w:val="000000"/>
                <w:sz w:val="20"/>
                <w:lang w:val="en-GB" w:eastAsia="pt-BR"/>
              </w:rPr>
              <w:t>0.3325</w:t>
            </w:r>
          </w:p>
        </w:tc>
        <w:tc>
          <w:tcPr>
            <w:tcW w:w="992" w:type="dxa"/>
            <w:tcMar>
              <w:top w:w="15" w:type="dxa"/>
              <w:left w:w="15" w:type="dxa"/>
              <w:bottom w:w="15" w:type="dxa"/>
              <w:right w:w="15" w:type="dxa"/>
            </w:tcMar>
            <w:vAlign w:val="bottom"/>
            <w:hideMark/>
          </w:tcPr>
          <w:p w14:paraId="0DC8612F"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0.0489</w:t>
            </w:r>
          </w:p>
        </w:tc>
        <w:tc>
          <w:tcPr>
            <w:tcW w:w="850" w:type="dxa"/>
            <w:tcMar>
              <w:top w:w="15" w:type="dxa"/>
              <w:left w:w="15" w:type="dxa"/>
              <w:bottom w:w="15" w:type="dxa"/>
              <w:right w:w="15" w:type="dxa"/>
            </w:tcMar>
            <w:vAlign w:val="bottom"/>
            <w:hideMark/>
          </w:tcPr>
          <w:p w14:paraId="5B44FA5A"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6.81</w:t>
            </w:r>
          </w:p>
        </w:tc>
        <w:tc>
          <w:tcPr>
            <w:tcW w:w="1134" w:type="dxa"/>
            <w:tcMar>
              <w:top w:w="15" w:type="dxa"/>
              <w:left w:w="15" w:type="dxa"/>
              <w:bottom w:w="15" w:type="dxa"/>
              <w:right w:w="15" w:type="dxa"/>
            </w:tcMar>
            <w:vAlign w:val="bottom"/>
            <w:hideMark/>
          </w:tcPr>
          <w:p w14:paraId="004523F8"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0.2326</w:t>
            </w:r>
          </w:p>
        </w:tc>
        <w:tc>
          <w:tcPr>
            <w:tcW w:w="1135" w:type="dxa"/>
            <w:tcMar>
              <w:top w:w="15" w:type="dxa"/>
              <w:left w:w="15" w:type="dxa"/>
              <w:bottom w:w="15" w:type="dxa"/>
              <w:right w:w="15" w:type="dxa"/>
            </w:tcMar>
            <w:vAlign w:val="bottom"/>
            <w:hideMark/>
          </w:tcPr>
          <w:p w14:paraId="77818954"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0.4253</w:t>
            </w:r>
          </w:p>
        </w:tc>
        <w:tc>
          <w:tcPr>
            <w:tcW w:w="1275" w:type="dxa"/>
            <w:tcMar>
              <w:top w:w="15" w:type="dxa"/>
              <w:left w:w="15" w:type="dxa"/>
              <w:bottom w:w="15" w:type="dxa"/>
              <w:right w:w="15" w:type="dxa"/>
            </w:tcMar>
            <w:vAlign w:val="bottom"/>
            <w:hideMark/>
          </w:tcPr>
          <w:p w14:paraId="3F7E4A1D"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2.77E-10</w:t>
            </w:r>
          </w:p>
        </w:tc>
      </w:tr>
      <w:tr w:rsidR="00530620" w:rsidRPr="00C8476F" w14:paraId="393F834A" w14:textId="77777777" w:rsidTr="002C567B">
        <w:tc>
          <w:tcPr>
            <w:tcW w:w="2552" w:type="dxa"/>
            <w:tcMar>
              <w:top w:w="15" w:type="dxa"/>
              <w:left w:w="15" w:type="dxa"/>
              <w:bottom w:w="15" w:type="dxa"/>
              <w:right w:w="15" w:type="dxa"/>
            </w:tcMar>
            <w:vAlign w:val="bottom"/>
            <w:hideMark/>
          </w:tcPr>
          <w:p w14:paraId="478E1B35" w14:textId="77777777" w:rsidR="00530620" w:rsidRPr="00C8476F" w:rsidRDefault="00530620"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Diversity of feeding guilds</w:t>
            </w:r>
          </w:p>
        </w:tc>
        <w:tc>
          <w:tcPr>
            <w:tcW w:w="1134" w:type="dxa"/>
            <w:tcMar>
              <w:top w:w="15" w:type="dxa"/>
              <w:left w:w="15" w:type="dxa"/>
              <w:bottom w:w="15" w:type="dxa"/>
              <w:right w:w="15" w:type="dxa"/>
            </w:tcMar>
            <w:vAlign w:val="bottom"/>
            <w:hideMark/>
          </w:tcPr>
          <w:p w14:paraId="31B691B4" w14:textId="77777777" w:rsidR="00530620" w:rsidRPr="00C8476F" w:rsidRDefault="00530620" w:rsidP="002C567B">
            <w:pPr>
              <w:rPr>
                <w:rFonts w:ascii="Arial" w:hAnsi="Arial" w:cs="Arial"/>
                <w:i/>
                <w:iCs/>
                <w:sz w:val="20"/>
                <w:lang w:val="en-GB" w:eastAsia="pt-BR"/>
              </w:rPr>
            </w:pPr>
          </w:p>
        </w:tc>
        <w:tc>
          <w:tcPr>
            <w:tcW w:w="992" w:type="dxa"/>
            <w:tcMar>
              <w:top w:w="15" w:type="dxa"/>
              <w:left w:w="15" w:type="dxa"/>
              <w:bottom w:w="15" w:type="dxa"/>
              <w:right w:w="15" w:type="dxa"/>
            </w:tcMar>
            <w:vAlign w:val="bottom"/>
            <w:hideMark/>
          </w:tcPr>
          <w:p w14:paraId="44006AE0" w14:textId="77777777" w:rsidR="00530620" w:rsidRPr="00C8476F" w:rsidRDefault="00530620" w:rsidP="002C567B">
            <w:pPr>
              <w:rPr>
                <w:rFonts w:ascii="Arial" w:hAnsi="Arial" w:cs="Arial"/>
                <w:sz w:val="20"/>
                <w:lang w:val="en-GB" w:eastAsia="pt-BR"/>
              </w:rPr>
            </w:pPr>
          </w:p>
        </w:tc>
        <w:tc>
          <w:tcPr>
            <w:tcW w:w="850" w:type="dxa"/>
            <w:tcMar>
              <w:top w:w="15" w:type="dxa"/>
              <w:left w:w="15" w:type="dxa"/>
              <w:bottom w:w="15" w:type="dxa"/>
              <w:right w:w="15" w:type="dxa"/>
            </w:tcMar>
            <w:vAlign w:val="bottom"/>
            <w:hideMark/>
          </w:tcPr>
          <w:p w14:paraId="5F10EDF6" w14:textId="77777777" w:rsidR="00530620" w:rsidRPr="00C8476F" w:rsidRDefault="00530620" w:rsidP="002C567B">
            <w:pPr>
              <w:rPr>
                <w:rFonts w:ascii="Arial" w:hAnsi="Arial" w:cs="Arial"/>
                <w:sz w:val="20"/>
                <w:lang w:val="en-GB" w:eastAsia="pt-BR"/>
              </w:rPr>
            </w:pPr>
          </w:p>
        </w:tc>
        <w:tc>
          <w:tcPr>
            <w:tcW w:w="1134" w:type="dxa"/>
            <w:tcMar>
              <w:top w:w="15" w:type="dxa"/>
              <w:left w:w="15" w:type="dxa"/>
              <w:bottom w:w="15" w:type="dxa"/>
              <w:right w:w="15" w:type="dxa"/>
            </w:tcMar>
            <w:vAlign w:val="bottom"/>
            <w:hideMark/>
          </w:tcPr>
          <w:p w14:paraId="2785E75C" w14:textId="77777777" w:rsidR="00530620" w:rsidRPr="00C8476F" w:rsidRDefault="00530620" w:rsidP="002C567B">
            <w:pPr>
              <w:rPr>
                <w:rFonts w:ascii="Arial" w:hAnsi="Arial" w:cs="Arial"/>
                <w:sz w:val="20"/>
                <w:lang w:val="en-GB" w:eastAsia="pt-BR"/>
              </w:rPr>
            </w:pPr>
          </w:p>
        </w:tc>
        <w:tc>
          <w:tcPr>
            <w:tcW w:w="1135" w:type="dxa"/>
            <w:tcMar>
              <w:top w:w="15" w:type="dxa"/>
              <w:left w:w="15" w:type="dxa"/>
              <w:bottom w:w="15" w:type="dxa"/>
              <w:right w:w="15" w:type="dxa"/>
            </w:tcMar>
            <w:vAlign w:val="bottom"/>
            <w:hideMark/>
          </w:tcPr>
          <w:p w14:paraId="57098AF7" w14:textId="77777777" w:rsidR="00530620" w:rsidRPr="00C8476F" w:rsidRDefault="00530620" w:rsidP="002C567B">
            <w:pPr>
              <w:rPr>
                <w:rFonts w:ascii="Arial" w:hAnsi="Arial" w:cs="Arial"/>
                <w:sz w:val="20"/>
                <w:lang w:val="en-GB" w:eastAsia="pt-BR"/>
              </w:rPr>
            </w:pPr>
          </w:p>
        </w:tc>
        <w:tc>
          <w:tcPr>
            <w:tcW w:w="1275" w:type="dxa"/>
            <w:tcMar>
              <w:top w:w="15" w:type="dxa"/>
              <w:left w:w="15" w:type="dxa"/>
              <w:bottom w:w="15" w:type="dxa"/>
              <w:right w:w="15" w:type="dxa"/>
            </w:tcMar>
            <w:vAlign w:val="bottom"/>
            <w:hideMark/>
          </w:tcPr>
          <w:p w14:paraId="2424F7B4" w14:textId="77777777" w:rsidR="00530620" w:rsidRPr="00C8476F" w:rsidRDefault="00530620" w:rsidP="002C567B">
            <w:pPr>
              <w:rPr>
                <w:rFonts w:ascii="Arial" w:hAnsi="Arial" w:cs="Arial"/>
                <w:sz w:val="20"/>
                <w:lang w:val="en-GB" w:eastAsia="pt-BR"/>
              </w:rPr>
            </w:pPr>
          </w:p>
        </w:tc>
      </w:tr>
      <w:tr w:rsidR="00530620" w:rsidRPr="00C8476F" w14:paraId="418CF10C" w14:textId="77777777" w:rsidTr="002C567B">
        <w:tc>
          <w:tcPr>
            <w:tcW w:w="2552" w:type="dxa"/>
            <w:tcMar>
              <w:top w:w="15" w:type="dxa"/>
              <w:left w:w="15" w:type="dxa"/>
              <w:bottom w:w="15" w:type="dxa"/>
              <w:right w:w="15" w:type="dxa"/>
            </w:tcMar>
            <w:vAlign w:val="bottom"/>
            <w:hideMark/>
          </w:tcPr>
          <w:p w14:paraId="549C91FC" w14:textId="77777777" w:rsidR="00530620" w:rsidRPr="00C8476F" w:rsidRDefault="00530620" w:rsidP="002C567B">
            <w:pPr>
              <w:spacing w:line="276" w:lineRule="auto"/>
              <w:rPr>
                <w:rFonts w:ascii="Arial" w:hAnsi="Arial" w:cs="Arial"/>
                <w:color w:val="000000"/>
                <w:sz w:val="20"/>
                <w:lang w:val="en-GB" w:eastAsia="pt-BR"/>
              </w:rPr>
            </w:pPr>
            <w:r w:rsidRPr="00C8476F">
              <w:rPr>
                <w:rFonts w:ascii="Arial" w:hAnsi="Arial" w:cs="Arial"/>
                <w:color w:val="000000"/>
                <w:sz w:val="20"/>
                <w:lang w:val="en-GB" w:eastAsia="pt-BR"/>
              </w:rPr>
              <w:t xml:space="preserve">    Slope (</w:t>
            </w:r>
            <w:r w:rsidRPr="00C8476F">
              <w:rPr>
                <w:rFonts w:ascii="Cambria Math" w:hAnsi="Cambria Math" w:cs="Cambria Math"/>
                <w:color w:val="000000"/>
                <w:sz w:val="20"/>
                <w:lang w:val="en-GB" w:eastAsia="pt-BR"/>
              </w:rPr>
              <w:t>𝛽</w:t>
            </w:r>
            <w:r w:rsidRPr="00C8476F">
              <w:rPr>
                <w:rFonts w:ascii="Arial" w:hAnsi="Arial" w:cs="Arial"/>
                <w:color w:val="000000"/>
                <w:sz w:val="20"/>
                <w:lang w:val="en-GB" w:eastAsia="pt-BR"/>
              </w:rPr>
              <w:t>)</w:t>
            </w:r>
          </w:p>
        </w:tc>
        <w:tc>
          <w:tcPr>
            <w:tcW w:w="1134" w:type="dxa"/>
            <w:tcMar>
              <w:top w:w="15" w:type="dxa"/>
              <w:left w:w="15" w:type="dxa"/>
              <w:bottom w:w="15" w:type="dxa"/>
              <w:right w:w="15" w:type="dxa"/>
            </w:tcMar>
            <w:vAlign w:val="bottom"/>
            <w:hideMark/>
          </w:tcPr>
          <w:p w14:paraId="1599642A" w14:textId="77777777" w:rsidR="00530620" w:rsidRPr="00C8476F" w:rsidRDefault="00530620" w:rsidP="002C567B">
            <w:pPr>
              <w:spacing w:line="276" w:lineRule="auto"/>
              <w:ind w:right="75"/>
              <w:jc w:val="right"/>
              <w:rPr>
                <w:rFonts w:ascii="Arial" w:hAnsi="Arial" w:cs="Arial"/>
                <w:color w:val="000000"/>
                <w:sz w:val="20"/>
                <w:lang w:val="en-GB" w:eastAsia="pt-BR"/>
              </w:rPr>
            </w:pPr>
            <w:bookmarkStart w:id="10" w:name="_Hlk83796235"/>
            <w:r w:rsidRPr="00C8476F">
              <w:rPr>
                <w:rFonts w:ascii="Arial" w:hAnsi="Arial" w:cs="Arial"/>
                <w:color w:val="000000"/>
                <w:sz w:val="20"/>
                <w:lang w:val="en-GB" w:eastAsia="pt-BR"/>
              </w:rPr>
              <w:t>0.0480</w:t>
            </w:r>
            <w:bookmarkEnd w:id="10"/>
          </w:p>
        </w:tc>
        <w:tc>
          <w:tcPr>
            <w:tcW w:w="992" w:type="dxa"/>
            <w:tcMar>
              <w:top w:w="15" w:type="dxa"/>
              <w:left w:w="15" w:type="dxa"/>
              <w:bottom w:w="15" w:type="dxa"/>
              <w:right w:w="15" w:type="dxa"/>
            </w:tcMar>
            <w:vAlign w:val="bottom"/>
            <w:hideMark/>
          </w:tcPr>
          <w:p w14:paraId="38A45D26"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0.0163</w:t>
            </w:r>
          </w:p>
        </w:tc>
        <w:tc>
          <w:tcPr>
            <w:tcW w:w="850" w:type="dxa"/>
            <w:tcMar>
              <w:top w:w="15" w:type="dxa"/>
              <w:left w:w="15" w:type="dxa"/>
              <w:bottom w:w="15" w:type="dxa"/>
              <w:right w:w="15" w:type="dxa"/>
            </w:tcMar>
            <w:vAlign w:val="bottom"/>
            <w:hideMark/>
          </w:tcPr>
          <w:p w14:paraId="149655FF"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2.95</w:t>
            </w:r>
          </w:p>
        </w:tc>
        <w:tc>
          <w:tcPr>
            <w:tcW w:w="1134" w:type="dxa"/>
            <w:tcMar>
              <w:top w:w="15" w:type="dxa"/>
              <w:left w:w="15" w:type="dxa"/>
              <w:bottom w:w="15" w:type="dxa"/>
              <w:right w:w="15" w:type="dxa"/>
            </w:tcMar>
            <w:vAlign w:val="bottom"/>
            <w:hideMark/>
          </w:tcPr>
          <w:p w14:paraId="666DCD49"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0.0141</w:t>
            </w:r>
          </w:p>
        </w:tc>
        <w:tc>
          <w:tcPr>
            <w:tcW w:w="1135" w:type="dxa"/>
            <w:tcMar>
              <w:top w:w="15" w:type="dxa"/>
              <w:left w:w="15" w:type="dxa"/>
              <w:bottom w:w="15" w:type="dxa"/>
              <w:right w:w="15" w:type="dxa"/>
            </w:tcMar>
            <w:vAlign w:val="bottom"/>
            <w:hideMark/>
          </w:tcPr>
          <w:p w14:paraId="1D694575"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0.0799</w:t>
            </w:r>
          </w:p>
        </w:tc>
        <w:tc>
          <w:tcPr>
            <w:tcW w:w="1275" w:type="dxa"/>
            <w:tcMar>
              <w:top w:w="15" w:type="dxa"/>
              <w:left w:w="15" w:type="dxa"/>
              <w:bottom w:w="15" w:type="dxa"/>
              <w:right w:w="15" w:type="dxa"/>
            </w:tcMar>
            <w:vAlign w:val="bottom"/>
            <w:hideMark/>
          </w:tcPr>
          <w:p w14:paraId="6A9A6E78" w14:textId="77777777" w:rsidR="00530620" w:rsidRPr="00C8476F" w:rsidRDefault="00530620" w:rsidP="002C567B">
            <w:pPr>
              <w:spacing w:line="276" w:lineRule="auto"/>
              <w:jc w:val="right"/>
              <w:rPr>
                <w:rFonts w:ascii="Arial" w:hAnsi="Arial" w:cs="Arial"/>
                <w:color w:val="000000"/>
                <w:sz w:val="20"/>
                <w:lang w:val="en-GB" w:eastAsia="pt-BR"/>
              </w:rPr>
            </w:pPr>
            <w:bookmarkStart w:id="11" w:name="_Hlk83796250"/>
            <w:r w:rsidRPr="00C8476F">
              <w:rPr>
                <w:rFonts w:ascii="Arial" w:hAnsi="Arial" w:cs="Arial"/>
                <w:color w:val="000000"/>
                <w:sz w:val="20"/>
                <w:lang w:val="en-GB" w:eastAsia="pt-BR"/>
              </w:rPr>
              <w:t>0.00375</w:t>
            </w:r>
            <w:bookmarkEnd w:id="11"/>
          </w:p>
        </w:tc>
      </w:tr>
      <w:tr w:rsidR="00530620" w:rsidRPr="00C8476F" w14:paraId="748BFAAE" w14:textId="77777777" w:rsidTr="002C567B">
        <w:tc>
          <w:tcPr>
            <w:tcW w:w="2552" w:type="dxa"/>
            <w:tcBorders>
              <w:top w:val="nil"/>
              <w:left w:val="nil"/>
              <w:bottom w:val="single" w:sz="24" w:space="0" w:color="auto"/>
              <w:right w:val="nil"/>
            </w:tcBorders>
            <w:tcMar>
              <w:top w:w="15" w:type="dxa"/>
              <w:left w:w="15" w:type="dxa"/>
              <w:bottom w:w="15" w:type="dxa"/>
              <w:right w:w="15" w:type="dxa"/>
            </w:tcMar>
            <w:vAlign w:val="bottom"/>
            <w:hideMark/>
          </w:tcPr>
          <w:p w14:paraId="57083213"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Intercept</w:t>
            </w:r>
          </w:p>
        </w:tc>
        <w:tc>
          <w:tcPr>
            <w:tcW w:w="1134" w:type="dxa"/>
            <w:tcBorders>
              <w:top w:val="nil"/>
              <w:left w:val="nil"/>
              <w:bottom w:val="single" w:sz="24" w:space="0" w:color="auto"/>
              <w:right w:val="nil"/>
            </w:tcBorders>
            <w:tcMar>
              <w:top w:w="15" w:type="dxa"/>
              <w:left w:w="15" w:type="dxa"/>
              <w:bottom w:w="15" w:type="dxa"/>
              <w:right w:w="15" w:type="dxa"/>
            </w:tcMar>
            <w:vAlign w:val="bottom"/>
            <w:hideMark/>
          </w:tcPr>
          <w:p w14:paraId="7075DF23" w14:textId="77777777" w:rsidR="00530620" w:rsidRPr="00C8476F" w:rsidRDefault="00530620" w:rsidP="002C567B">
            <w:pPr>
              <w:spacing w:line="276" w:lineRule="auto"/>
              <w:ind w:right="75"/>
              <w:jc w:val="right"/>
              <w:rPr>
                <w:rFonts w:ascii="Arial" w:hAnsi="Arial" w:cs="Arial"/>
                <w:sz w:val="20"/>
                <w:lang w:val="en-GB" w:eastAsia="pt-BR"/>
              </w:rPr>
            </w:pPr>
            <w:r w:rsidRPr="00C8476F">
              <w:rPr>
                <w:rFonts w:ascii="Arial" w:hAnsi="Arial" w:cs="Arial"/>
                <w:color w:val="000000"/>
                <w:sz w:val="20"/>
                <w:lang w:val="en-GB" w:eastAsia="pt-BR"/>
              </w:rPr>
              <w:t>0.3408</w:t>
            </w:r>
          </w:p>
        </w:tc>
        <w:tc>
          <w:tcPr>
            <w:tcW w:w="992" w:type="dxa"/>
            <w:tcBorders>
              <w:top w:val="nil"/>
              <w:left w:val="nil"/>
              <w:bottom w:val="single" w:sz="24" w:space="0" w:color="auto"/>
              <w:right w:val="nil"/>
            </w:tcBorders>
            <w:tcMar>
              <w:top w:w="15" w:type="dxa"/>
              <w:left w:w="15" w:type="dxa"/>
              <w:bottom w:w="15" w:type="dxa"/>
              <w:right w:w="15" w:type="dxa"/>
            </w:tcMar>
            <w:vAlign w:val="bottom"/>
            <w:hideMark/>
          </w:tcPr>
          <w:p w14:paraId="74FE328E"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0.0504</w:t>
            </w:r>
          </w:p>
        </w:tc>
        <w:tc>
          <w:tcPr>
            <w:tcW w:w="850" w:type="dxa"/>
            <w:tcBorders>
              <w:top w:val="nil"/>
              <w:left w:val="nil"/>
              <w:bottom w:val="single" w:sz="24" w:space="0" w:color="auto"/>
              <w:right w:val="nil"/>
            </w:tcBorders>
            <w:tcMar>
              <w:top w:w="15" w:type="dxa"/>
              <w:left w:w="15" w:type="dxa"/>
              <w:bottom w:w="15" w:type="dxa"/>
              <w:right w:w="15" w:type="dxa"/>
            </w:tcMar>
            <w:vAlign w:val="bottom"/>
            <w:hideMark/>
          </w:tcPr>
          <w:p w14:paraId="56E660B4"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6.76</w:t>
            </w:r>
          </w:p>
        </w:tc>
        <w:tc>
          <w:tcPr>
            <w:tcW w:w="1134" w:type="dxa"/>
            <w:tcBorders>
              <w:top w:val="nil"/>
              <w:left w:val="nil"/>
              <w:bottom w:val="single" w:sz="24" w:space="0" w:color="auto"/>
              <w:right w:val="nil"/>
            </w:tcBorders>
            <w:tcMar>
              <w:top w:w="15" w:type="dxa"/>
              <w:left w:w="15" w:type="dxa"/>
              <w:bottom w:w="15" w:type="dxa"/>
              <w:right w:w="15" w:type="dxa"/>
            </w:tcMar>
            <w:vAlign w:val="bottom"/>
            <w:hideMark/>
          </w:tcPr>
          <w:p w14:paraId="5F18C19D"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0.2453</w:t>
            </w:r>
          </w:p>
        </w:tc>
        <w:tc>
          <w:tcPr>
            <w:tcW w:w="1135" w:type="dxa"/>
            <w:tcBorders>
              <w:top w:val="nil"/>
              <w:left w:val="nil"/>
              <w:bottom w:val="single" w:sz="24" w:space="0" w:color="auto"/>
              <w:right w:val="nil"/>
            </w:tcBorders>
            <w:tcMar>
              <w:top w:w="15" w:type="dxa"/>
              <w:left w:w="15" w:type="dxa"/>
              <w:bottom w:w="15" w:type="dxa"/>
              <w:right w:w="15" w:type="dxa"/>
            </w:tcMar>
            <w:vAlign w:val="bottom"/>
            <w:hideMark/>
          </w:tcPr>
          <w:p w14:paraId="53C89746"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0.4452</w:t>
            </w:r>
          </w:p>
        </w:tc>
        <w:tc>
          <w:tcPr>
            <w:tcW w:w="1275" w:type="dxa"/>
            <w:tcBorders>
              <w:top w:val="nil"/>
              <w:left w:val="nil"/>
              <w:bottom w:val="single" w:sz="24" w:space="0" w:color="auto"/>
              <w:right w:val="nil"/>
            </w:tcBorders>
            <w:tcMar>
              <w:top w:w="15" w:type="dxa"/>
              <w:left w:w="15" w:type="dxa"/>
              <w:bottom w:w="15" w:type="dxa"/>
              <w:right w:w="15" w:type="dxa"/>
            </w:tcMar>
            <w:vAlign w:val="bottom"/>
            <w:hideMark/>
          </w:tcPr>
          <w:p w14:paraId="51604034"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3.50E-10</w:t>
            </w:r>
          </w:p>
        </w:tc>
      </w:tr>
    </w:tbl>
    <w:p w14:paraId="391CE5B7" w14:textId="77777777" w:rsidR="00530620" w:rsidRPr="00C8476F" w:rsidRDefault="00530620" w:rsidP="00530620">
      <w:pPr>
        <w:pStyle w:val="SMcaption"/>
        <w:ind w:right="4"/>
        <w:jc w:val="both"/>
        <w:rPr>
          <w:rFonts w:ascii="Arial" w:hAnsi="Arial" w:cs="Arial"/>
          <w:sz w:val="20"/>
          <w:szCs w:val="16"/>
          <w:lang w:val="en-GB"/>
        </w:rPr>
      </w:pPr>
      <w:r w:rsidRPr="00C8476F">
        <w:rPr>
          <w:rFonts w:ascii="Arial" w:hAnsi="Arial" w:cs="Arial"/>
          <w:color w:val="000000"/>
          <w:sz w:val="20"/>
          <w:szCs w:val="16"/>
          <w:lang w:val="en-GB" w:eastAsia="pt-BR"/>
        </w:rPr>
        <w:t>Estimates of intercept and slope (</w:t>
      </w:r>
      <w:r w:rsidRPr="00C8476F">
        <w:rPr>
          <w:rFonts w:ascii="Cambria Math" w:hAnsi="Cambria Math" w:cs="Cambria Math"/>
          <w:color w:val="000000"/>
          <w:sz w:val="20"/>
          <w:szCs w:val="16"/>
          <w:lang w:val="en-GB" w:eastAsia="pt-BR"/>
        </w:rPr>
        <w:t>𝛽</w:t>
      </w:r>
      <w:r w:rsidRPr="00C8476F">
        <w:rPr>
          <w:rFonts w:ascii="Arial" w:hAnsi="Arial" w:cs="Arial"/>
          <w:color w:val="000000"/>
          <w:sz w:val="20"/>
          <w:szCs w:val="16"/>
          <w:lang w:val="en-GB" w:eastAsia="pt-BR"/>
        </w:rPr>
        <w:t>), their standard error (SE), t-value, lower and upper bootstrap 95% confidence interval (CI), and P-value are given. The model was fitted with lambda set by maximum likelihood and confidence intervals calculated from 1000 bootstrap replicates.</w:t>
      </w:r>
      <w:r w:rsidRPr="00C8476F">
        <w:rPr>
          <w:rFonts w:ascii="Arial" w:hAnsi="Arial" w:cs="Arial"/>
          <w:b/>
          <w:bCs/>
          <w:color w:val="000000"/>
          <w:sz w:val="20"/>
          <w:szCs w:val="16"/>
          <w:lang w:val="en-GB" w:eastAsia="pt-BR"/>
        </w:rPr>
        <w:t xml:space="preserve"> </w:t>
      </w:r>
      <w:r w:rsidRPr="00C8476F">
        <w:rPr>
          <w:rFonts w:ascii="Arial" w:hAnsi="Arial" w:cs="Arial"/>
          <w:color w:val="000000"/>
          <w:sz w:val="20"/>
          <w:szCs w:val="16"/>
          <w:lang w:val="en-GB" w:eastAsia="pt-BR"/>
        </w:rPr>
        <w:t>The three first explanatory variables were log-transformed (log</w:t>
      </w:r>
      <w:r w:rsidRPr="00C8476F">
        <w:rPr>
          <w:rFonts w:ascii="Arial" w:hAnsi="Arial" w:cs="Arial"/>
          <w:color w:val="000000"/>
          <w:sz w:val="20"/>
          <w:szCs w:val="16"/>
          <w:vertAlign w:val="subscript"/>
          <w:lang w:val="en-GB" w:eastAsia="pt-BR"/>
        </w:rPr>
        <w:t>2</w:t>
      </w:r>
      <w:r w:rsidRPr="00C8476F">
        <w:rPr>
          <w:rFonts w:ascii="Arial" w:hAnsi="Arial" w:cs="Arial"/>
          <w:color w:val="000000"/>
          <w:sz w:val="20"/>
          <w:szCs w:val="16"/>
          <w:lang w:val="en-GB" w:eastAsia="pt-BR"/>
        </w:rPr>
        <w:t xml:space="preserve"> x + 1). Diversity of feeding guilds was calculated by ln-based Shannon index (H’). N = 141 hermaphrodite angiosperm species.</w:t>
      </w:r>
    </w:p>
    <w:p w14:paraId="24A564BD" w14:textId="3F61C3FF" w:rsidR="007B2851" w:rsidRPr="00C8476F" w:rsidRDefault="007B2851">
      <w:pPr>
        <w:rPr>
          <w:rFonts w:ascii="Arial" w:hAnsi="Arial" w:cs="Arial"/>
          <w:bCs/>
          <w:kern w:val="32"/>
          <w:sz w:val="20"/>
          <w:lang w:val="en-GB"/>
        </w:rPr>
      </w:pPr>
      <w:r w:rsidRPr="00C8476F">
        <w:rPr>
          <w:rFonts w:ascii="Arial" w:hAnsi="Arial" w:cs="Arial"/>
          <w:b/>
          <w:sz w:val="20"/>
          <w:lang w:val="en-GB"/>
        </w:rPr>
        <w:br w:type="page"/>
      </w:r>
    </w:p>
    <w:p w14:paraId="2B4E57BF" w14:textId="359D1B49" w:rsidR="007B2851" w:rsidRPr="00C8476F" w:rsidRDefault="007B2851" w:rsidP="007B2851">
      <w:pPr>
        <w:pStyle w:val="SMHeading"/>
        <w:jc w:val="both"/>
        <w:rPr>
          <w:rFonts w:ascii="Arial" w:hAnsi="Arial" w:cs="Arial"/>
          <w:b w:val="0"/>
          <w:sz w:val="20"/>
          <w:szCs w:val="20"/>
          <w:lang w:val="en-GB"/>
        </w:rPr>
      </w:pPr>
      <w:r w:rsidRPr="00C8476F">
        <w:rPr>
          <w:rFonts w:ascii="Arial" w:hAnsi="Arial" w:cs="Arial"/>
          <w:sz w:val="20"/>
          <w:szCs w:val="20"/>
          <w:lang w:val="en-GB"/>
        </w:rPr>
        <w:lastRenderedPageBreak/>
        <w:t>Table S</w:t>
      </w:r>
      <w:r w:rsidR="002376D0" w:rsidRPr="00C8476F">
        <w:rPr>
          <w:rFonts w:ascii="Arial" w:hAnsi="Arial" w:cs="Arial"/>
          <w:sz w:val="20"/>
          <w:szCs w:val="20"/>
          <w:lang w:val="en-GB"/>
        </w:rPr>
        <w:t>8</w:t>
      </w:r>
      <w:r w:rsidRPr="00C8476F">
        <w:rPr>
          <w:rFonts w:ascii="Arial" w:hAnsi="Arial" w:cs="Arial"/>
          <w:sz w:val="20"/>
          <w:szCs w:val="20"/>
          <w:lang w:val="en-GB"/>
        </w:rPr>
        <w:t>.</w:t>
      </w:r>
      <w:r w:rsidR="00760106" w:rsidRPr="00C8476F">
        <w:rPr>
          <w:rFonts w:ascii="Arial" w:hAnsi="Arial" w:cs="Arial"/>
          <w:b w:val="0"/>
          <w:bCs w:val="0"/>
          <w:sz w:val="20"/>
          <w:szCs w:val="20"/>
          <w:lang w:val="en-GB"/>
        </w:rPr>
        <w:t xml:space="preserve"> Added power of the </w:t>
      </w:r>
      <w:r w:rsidR="00760106" w:rsidRPr="00C8476F">
        <w:rPr>
          <w:rFonts w:ascii="Arial" w:hAnsi="Arial" w:cs="Arial"/>
          <w:b w:val="0"/>
          <w:sz w:val="20"/>
          <w:szCs w:val="20"/>
          <w:lang w:val="en-GB"/>
        </w:rPr>
        <w:t xml:space="preserve">three alternative insect descriptors </w:t>
      </w:r>
    </w:p>
    <w:tbl>
      <w:tblPr>
        <w:tblW w:w="9072" w:type="dxa"/>
        <w:tblLayout w:type="fixed"/>
        <w:tblLook w:val="04A0" w:firstRow="1" w:lastRow="0" w:firstColumn="1" w:lastColumn="0" w:noHBand="0" w:noVBand="1"/>
      </w:tblPr>
      <w:tblGrid>
        <w:gridCol w:w="3119"/>
        <w:gridCol w:w="1276"/>
        <w:gridCol w:w="1417"/>
        <w:gridCol w:w="1418"/>
        <w:gridCol w:w="1842"/>
      </w:tblGrid>
      <w:tr w:rsidR="007B2851" w:rsidRPr="00C8476F" w14:paraId="3BE2149A" w14:textId="77777777" w:rsidTr="00253AFB">
        <w:tc>
          <w:tcPr>
            <w:tcW w:w="3119"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7788FE45" w14:textId="77777777" w:rsidR="007B2851" w:rsidRPr="00C8476F" w:rsidRDefault="007B2851" w:rsidP="002C567B">
            <w:pPr>
              <w:rPr>
                <w:rFonts w:ascii="Arial" w:hAnsi="Arial" w:cs="Arial"/>
                <w:sz w:val="20"/>
                <w:lang w:val="en-GB" w:eastAsia="pt-BR"/>
              </w:rPr>
            </w:pPr>
            <w:r w:rsidRPr="00C8476F">
              <w:rPr>
                <w:rFonts w:ascii="Arial" w:hAnsi="Arial" w:cs="Arial"/>
                <w:b/>
                <w:bCs/>
                <w:color w:val="000000"/>
                <w:sz w:val="20"/>
                <w:lang w:val="en-GB" w:eastAsia="pt-BR"/>
              </w:rPr>
              <w:t>Explanatory variables</w:t>
            </w:r>
          </w:p>
        </w:tc>
        <w:tc>
          <w:tcPr>
            <w:tcW w:w="1276"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5D8F8CA2" w14:textId="77777777" w:rsidR="007B2851" w:rsidRPr="00C8476F" w:rsidRDefault="007B2851" w:rsidP="002C567B">
            <w:pPr>
              <w:ind w:right="75"/>
              <w:jc w:val="right"/>
              <w:rPr>
                <w:rFonts w:ascii="Arial" w:hAnsi="Arial" w:cs="Arial"/>
                <w:sz w:val="20"/>
                <w:lang w:val="en-GB" w:eastAsia="pt-BR"/>
              </w:rPr>
            </w:pPr>
            <w:r w:rsidRPr="00C8476F">
              <w:rPr>
                <w:rFonts w:ascii="Arial" w:hAnsi="Arial" w:cs="Arial"/>
                <w:b/>
                <w:bCs/>
                <w:color w:val="000000"/>
                <w:sz w:val="20"/>
                <w:lang w:val="en-GB" w:eastAsia="pt-BR"/>
              </w:rPr>
              <w:t>Estimate</w:t>
            </w:r>
          </w:p>
        </w:tc>
        <w:tc>
          <w:tcPr>
            <w:tcW w:w="1417"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67130E85" w14:textId="77777777" w:rsidR="007B2851" w:rsidRPr="00C8476F" w:rsidRDefault="007B2851" w:rsidP="002C567B">
            <w:pPr>
              <w:jc w:val="right"/>
              <w:rPr>
                <w:rFonts w:ascii="Arial" w:hAnsi="Arial" w:cs="Arial"/>
                <w:sz w:val="20"/>
                <w:lang w:val="en-GB" w:eastAsia="pt-BR"/>
              </w:rPr>
            </w:pPr>
            <w:r w:rsidRPr="00C8476F">
              <w:rPr>
                <w:rFonts w:ascii="Arial" w:hAnsi="Arial" w:cs="Arial"/>
                <w:b/>
                <w:bCs/>
                <w:color w:val="000000"/>
                <w:sz w:val="20"/>
                <w:lang w:val="en-GB" w:eastAsia="pt-BR"/>
              </w:rPr>
              <w:t>SE</w:t>
            </w:r>
          </w:p>
        </w:tc>
        <w:tc>
          <w:tcPr>
            <w:tcW w:w="1418"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61210531" w14:textId="77777777" w:rsidR="007B2851" w:rsidRPr="00C8476F" w:rsidRDefault="007B2851" w:rsidP="002C567B">
            <w:pPr>
              <w:jc w:val="right"/>
              <w:rPr>
                <w:rFonts w:ascii="Arial" w:hAnsi="Arial" w:cs="Arial"/>
                <w:sz w:val="20"/>
                <w:lang w:val="en-GB" w:eastAsia="pt-BR"/>
              </w:rPr>
            </w:pPr>
            <w:r w:rsidRPr="00C8476F">
              <w:rPr>
                <w:rFonts w:ascii="Arial" w:hAnsi="Arial" w:cs="Arial"/>
                <w:b/>
                <w:bCs/>
                <w:color w:val="000000"/>
                <w:sz w:val="20"/>
                <w:lang w:val="en-GB" w:eastAsia="pt-BR"/>
              </w:rPr>
              <w:t>t</w:t>
            </w:r>
          </w:p>
        </w:tc>
        <w:tc>
          <w:tcPr>
            <w:tcW w:w="1842" w:type="dxa"/>
            <w:tcBorders>
              <w:top w:val="single" w:sz="24" w:space="0" w:color="auto"/>
              <w:left w:val="nil"/>
              <w:bottom w:val="single" w:sz="24" w:space="0" w:color="auto"/>
              <w:right w:val="nil"/>
            </w:tcBorders>
            <w:tcMar>
              <w:top w:w="100" w:type="dxa"/>
              <w:left w:w="100" w:type="dxa"/>
              <w:bottom w:w="100" w:type="dxa"/>
              <w:right w:w="100" w:type="dxa"/>
            </w:tcMar>
            <w:vAlign w:val="bottom"/>
            <w:hideMark/>
          </w:tcPr>
          <w:p w14:paraId="1AA80C06" w14:textId="77777777" w:rsidR="007B2851" w:rsidRPr="00C8476F" w:rsidRDefault="007B2851" w:rsidP="002C567B">
            <w:pPr>
              <w:jc w:val="right"/>
              <w:rPr>
                <w:rFonts w:ascii="Arial" w:hAnsi="Arial" w:cs="Arial"/>
                <w:sz w:val="20"/>
                <w:lang w:val="en-GB" w:eastAsia="pt-BR"/>
              </w:rPr>
            </w:pPr>
            <w:r w:rsidRPr="00C8476F">
              <w:rPr>
                <w:rFonts w:ascii="Arial" w:hAnsi="Arial" w:cs="Arial"/>
                <w:b/>
                <w:bCs/>
                <w:color w:val="000000"/>
                <w:sz w:val="20"/>
                <w:lang w:val="en-GB" w:eastAsia="pt-BR"/>
              </w:rPr>
              <w:t>P</w:t>
            </w:r>
          </w:p>
        </w:tc>
      </w:tr>
      <w:tr w:rsidR="007B2851" w:rsidRPr="00C8476F" w14:paraId="0B29284A" w14:textId="77777777" w:rsidTr="00253AFB">
        <w:tc>
          <w:tcPr>
            <w:tcW w:w="3119" w:type="dxa"/>
            <w:tcMar>
              <w:top w:w="15" w:type="dxa"/>
              <w:left w:w="15" w:type="dxa"/>
              <w:bottom w:w="15" w:type="dxa"/>
              <w:right w:w="15" w:type="dxa"/>
            </w:tcMar>
            <w:vAlign w:val="bottom"/>
            <w:hideMark/>
          </w:tcPr>
          <w:p w14:paraId="505871EA" w14:textId="77777777" w:rsidR="007B2851" w:rsidRPr="00C8476F" w:rsidRDefault="007B2851"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Number of insect families</w:t>
            </w:r>
          </w:p>
        </w:tc>
        <w:tc>
          <w:tcPr>
            <w:tcW w:w="1276" w:type="dxa"/>
            <w:tcMar>
              <w:top w:w="15" w:type="dxa"/>
              <w:left w:w="15" w:type="dxa"/>
              <w:bottom w:w="15" w:type="dxa"/>
              <w:right w:w="15" w:type="dxa"/>
            </w:tcMar>
            <w:vAlign w:val="bottom"/>
          </w:tcPr>
          <w:p w14:paraId="6C16FA04" w14:textId="77777777" w:rsidR="007B2851" w:rsidRPr="00C8476F" w:rsidRDefault="007B2851" w:rsidP="002C567B">
            <w:pPr>
              <w:rPr>
                <w:rFonts w:ascii="Arial" w:hAnsi="Arial" w:cs="Arial"/>
                <w:i/>
                <w:iCs/>
                <w:sz w:val="20"/>
                <w:lang w:val="en-GB" w:eastAsia="pt-BR"/>
              </w:rPr>
            </w:pPr>
          </w:p>
        </w:tc>
        <w:tc>
          <w:tcPr>
            <w:tcW w:w="1417" w:type="dxa"/>
            <w:tcMar>
              <w:top w:w="15" w:type="dxa"/>
              <w:left w:w="15" w:type="dxa"/>
              <w:bottom w:w="15" w:type="dxa"/>
              <w:right w:w="15" w:type="dxa"/>
            </w:tcMar>
            <w:vAlign w:val="bottom"/>
          </w:tcPr>
          <w:p w14:paraId="48826DC1" w14:textId="77777777" w:rsidR="007B2851" w:rsidRPr="00C8476F" w:rsidRDefault="007B2851" w:rsidP="002C567B">
            <w:pPr>
              <w:rPr>
                <w:rFonts w:ascii="Arial" w:hAnsi="Arial" w:cs="Arial"/>
                <w:sz w:val="20"/>
                <w:lang w:val="en-GB" w:eastAsia="pt-BR"/>
              </w:rPr>
            </w:pPr>
          </w:p>
        </w:tc>
        <w:tc>
          <w:tcPr>
            <w:tcW w:w="1418" w:type="dxa"/>
            <w:tcMar>
              <w:top w:w="15" w:type="dxa"/>
              <w:left w:w="15" w:type="dxa"/>
              <w:bottom w:w="15" w:type="dxa"/>
              <w:right w:w="15" w:type="dxa"/>
            </w:tcMar>
            <w:vAlign w:val="bottom"/>
          </w:tcPr>
          <w:p w14:paraId="4EB95A28" w14:textId="77777777" w:rsidR="007B2851" w:rsidRPr="00C8476F" w:rsidRDefault="007B2851" w:rsidP="002C567B">
            <w:pPr>
              <w:rPr>
                <w:rFonts w:ascii="Arial" w:hAnsi="Arial" w:cs="Arial"/>
                <w:sz w:val="20"/>
                <w:lang w:val="en-GB" w:eastAsia="pt-BR"/>
              </w:rPr>
            </w:pPr>
          </w:p>
        </w:tc>
        <w:tc>
          <w:tcPr>
            <w:tcW w:w="1842" w:type="dxa"/>
            <w:tcMar>
              <w:top w:w="15" w:type="dxa"/>
              <w:left w:w="15" w:type="dxa"/>
              <w:bottom w:w="15" w:type="dxa"/>
              <w:right w:w="15" w:type="dxa"/>
            </w:tcMar>
            <w:vAlign w:val="bottom"/>
          </w:tcPr>
          <w:p w14:paraId="1202A964" w14:textId="77777777" w:rsidR="007B2851" w:rsidRPr="00C8476F" w:rsidRDefault="007B2851" w:rsidP="002C567B">
            <w:pPr>
              <w:rPr>
                <w:rFonts w:ascii="Arial" w:hAnsi="Arial" w:cs="Arial"/>
                <w:sz w:val="20"/>
                <w:lang w:val="en-GB" w:eastAsia="pt-BR"/>
              </w:rPr>
            </w:pPr>
          </w:p>
        </w:tc>
      </w:tr>
      <w:tr w:rsidR="00253AFB" w:rsidRPr="00C8476F" w14:paraId="08660D6B" w14:textId="77777777" w:rsidTr="00253AFB">
        <w:tc>
          <w:tcPr>
            <w:tcW w:w="3119" w:type="dxa"/>
            <w:tcMar>
              <w:top w:w="15" w:type="dxa"/>
              <w:left w:w="15" w:type="dxa"/>
              <w:bottom w:w="15" w:type="dxa"/>
              <w:right w:w="15" w:type="dxa"/>
            </w:tcMar>
            <w:vAlign w:val="bottom"/>
            <w:hideMark/>
          </w:tcPr>
          <w:p w14:paraId="44FB52E2" w14:textId="77777777" w:rsidR="00253AFB" w:rsidRPr="00C8476F" w:rsidRDefault="00253AFB" w:rsidP="00253AFB">
            <w:pPr>
              <w:spacing w:line="276" w:lineRule="auto"/>
              <w:rPr>
                <w:rFonts w:ascii="Arial" w:hAnsi="Arial" w:cs="Arial"/>
                <w:color w:val="000000"/>
                <w:sz w:val="20"/>
                <w:lang w:val="en-GB" w:eastAsia="pt-BR"/>
              </w:rPr>
            </w:pPr>
            <w:r w:rsidRPr="00C8476F">
              <w:rPr>
                <w:rFonts w:ascii="Arial" w:hAnsi="Arial" w:cs="Arial"/>
                <w:color w:val="000000"/>
                <w:sz w:val="20"/>
                <w:lang w:val="en-GB" w:eastAsia="pt-BR"/>
              </w:rPr>
              <w:t xml:space="preserve">    Slope (</w:t>
            </w:r>
            <w:r w:rsidRPr="00C8476F">
              <w:rPr>
                <w:rFonts w:ascii="Cambria Math" w:hAnsi="Cambria Math" w:cs="Cambria Math"/>
                <w:color w:val="000000"/>
                <w:sz w:val="20"/>
                <w:lang w:val="en-GB" w:eastAsia="pt-BR"/>
              </w:rPr>
              <w:t>𝛽</w:t>
            </w:r>
            <w:r w:rsidRPr="00C8476F">
              <w:rPr>
                <w:rFonts w:ascii="Arial" w:hAnsi="Arial" w:cs="Arial"/>
                <w:color w:val="000000"/>
                <w:sz w:val="20"/>
                <w:lang w:val="en-GB" w:eastAsia="pt-BR"/>
              </w:rPr>
              <w:t>)</w:t>
            </w:r>
          </w:p>
        </w:tc>
        <w:tc>
          <w:tcPr>
            <w:tcW w:w="1276" w:type="dxa"/>
            <w:tcMar>
              <w:top w:w="15" w:type="dxa"/>
              <w:left w:w="15" w:type="dxa"/>
              <w:bottom w:w="15" w:type="dxa"/>
              <w:right w:w="15" w:type="dxa"/>
            </w:tcMar>
          </w:tcPr>
          <w:p w14:paraId="78A7842F" w14:textId="76FB25EE" w:rsidR="00253AFB" w:rsidRPr="00C8476F" w:rsidRDefault="00253AFB" w:rsidP="00253AFB">
            <w:pPr>
              <w:spacing w:line="276" w:lineRule="auto"/>
              <w:ind w:right="75"/>
              <w:jc w:val="right"/>
              <w:rPr>
                <w:rFonts w:ascii="Arial" w:hAnsi="Arial" w:cs="Arial"/>
                <w:color w:val="000000"/>
                <w:sz w:val="20"/>
                <w:lang w:val="en-GB" w:eastAsia="pt-BR"/>
              </w:rPr>
            </w:pPr>
            <w:r w:rsidRPr="00C8476F">
              <w:rPr>
                <w:rFonts w:ascii="Arial" w:hAnsi="Arial" w:cs="Arial"/>
                <w:sz w:val="20"/>
                <w:lang w:val="en-GB"/>
              </w:rPr>
              <w:t>0.00256</w:t>
            </w:r>
          </w:p>
        </w:tc>
        <w:tc>
          <w:tcPr>
            <w:tcW w:w="1417" w:type="dxa"/>
            <w:tcMar>
              <w:top w:w="15" w:type="dxa"/>
              <w:left w:w="15" w:type="dxa"/>
              <w:bottom w:w="15" w:type="dxa"/>
              <w:right w:w="15" w:type="dxa"/>
            </w:tcMar>
          </w:tcPr>
          <w:p w14:paraId="4D870858" w14:textId="1BEB2183"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0.01480</w:t>
            </w:r>
          </w:p>
        </w:tc>
        <w:tc>
          <w:tcPr>
            <w:tcW w:w="1418" w:type="dxa"/>
            <w:tcMar>
              <w:top w:w="15" w:type="dxa"/>
              <w:left w:w="15" w:type="dxa"/>
              <w:bottom w:w="15" w:type="dxa"/>
              <w:right w:w="15" w:type="dxa"/>
            </w:tcMar>
          </w:tcPr>
          <w:p w14:paraId="5057E8D1" w14:textId="2671506B"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0.17</w:t>
            </w:r>
          </w:p>
        </w:tc>
        <w:tc>
          <w:tcPr>
            <w:tcW w:w="1842" w:type="dxa"/>
            <w:tcMar>
              <w:top w:w="15" w:type="dxa"/>
              <w:left w:w="15" w:type="dxa"/>
              <w:bottom w:w="15" w:type="dxa"/>
              <w:right w:w="15" w:type="dxa"/>
            </w:tcMar>
          </w:tcPr>
          <w:p w14:paraId="12A61450" w14:textId="6426EAB1"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0.86304</w:t>
            </w:r>
          </w:p>
        </w:tc>
      </w:tr>
      <w:tr w:rsidR="00253AFB" w:rsidRPr="00C8476F" w14:paraId="123E5460" w14:textId="77777777" w:rsidTr="00253AFB">
        <w:tc>
          <w:tcPr>
            <w:tcW w:w="3119" w:type="dxa"/>
            <w:tcMar>
              <w:top w:w="15" w:type="dxa"/>
              <w:left w:w="15" w:type="dxa"/>
              <w:bottom w:w="15" w:type="dxa"/>
              <w:right w:w="15" w:type="dxa"/>
            </w:tcMar>
            <w:vAlign w:val="bottom"/>
            <w:hideMark/>
          </w:tcPr>
          <w:p w14:paraId="4E1D78DE" w14:textId="77777777" w:rsidR="00253AFB" w:rsidRPr="00C8476F" w:rsidRDefault="00253AFB" w:rsidP="00253AF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Intercept</w:t>
            </w:r>
          </w:p>
        </w:tc>
        <w:tc>
          <w:tcPr>
            <w:tcW w:w="1276" w:type="dxa"/>
            <w:tcMar>
              <w:top w:w="15" w:type="dxa"/>
              <w:left w:w="15" w:type="dxa"/>
              <w:bottom w:w="15" w:type="dxa"/>
              <w:right w:w="15" w:type="dxa"/>
            </w:tcMar>
          </w:tcPr>
          <w:p w14:paraId="5BB2C2ED" w14:textId="46A6B39A" w:rsidR="00253AFB" w:rsidRPr="00C8476F" w:rsidRDefault="00253AFB" w:rsidP="00253AFB">
            <w:pPr>
              <w:spacing w:line="276" w:lineRule="auto"/>
              <w:ind w:right="75"/>
              <w:jc w:val="right"/>
              <w:rPr>
                <w:rFonts w:ascii="Arial" w:hAnsi="Arial" w:cs="Arial"/>
                <w:sz w:val="20"/>
                <w:lang w:val="en-GB" w:eastAsia="pt-BR"/>
              </w:rPr>
            </w:pPr>
            <w:r w:rsidRPr="00C8476F">
              <w:rPr>
                <w:rFonts w:ascii="Arial" w:hAnsi="Arial" w:cs="Arial"/>
                <w:sz w:val="20"/>
                <w:lang w:val="en-GB"/>
              </w:rPr>
              <w:t>-0.00567</w:t>
            </w:r>
          </w:p>
        </w:tc>
        <w:tc>
          <w:tcPr>
            <w:tcW w:w="1417" w:type="dxa"/>
            <w:tcMar>
              <w:top w:w="15" w:type="dxa"/>
              <w:left w:w="15" w:type="dxa"/>
              <w:bottom w:w="15" w:type="dxa"/>
              <w:right w:w="15" w:type="dxa"/>
            </w:tcMar>
          </w:tcPr>
          <w:p w14:paraId="73ECD59C" w14:textId="04450160"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0.05272</w:t>
            </w:r>
          </w:p>
        </w:tc>
        <w:tc>
          <w:tcPr>
            <w:tcW w:w="1418" w:type="dxa"/>
            <w:tcMar>
              <w:top w:w="15" w:type="dxa"/>
              <w:left w:w="15" w:type="dxa"/>
              <w:bottom w:w="15" w:type="dxa"/>
              <w:right w:w="15" w:type="dxa"/>
            </w:tcMar>
          </w:tcPr>
          <w:p w14:paraId="5FCBC7DE" w14:textId="66527EF6"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-0.11</w:t>
            </w:r>
          </w:p>
        </w:tc>
        <w:tc>
          <w:tcPr>
            <w:tcW w:w="1842" w:type="dxa"/>
            <w:tcMar>
              <w:top w:w="15" w:type="dxa"/>
              <w:left w:w="15" w:type="dxa"/>
              <w:bottom w:w="15" w:type="dxa"/>
              <w:right w:w="15" w:type="dxa"/>
            </w:tcMar>
          </w:tcPr>
          <w:p w14:paraId="265E7F17" w14:textId="05DDA153"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0.91443</w:t>
            </w:r>
          </w:p>
        </w:tc>
      </w:tr>
      <w:tr w:rsidR="007B2851" w:rsidRPr="00C8476F" w14:paraId="08A0A187" w14:textId="77777777" w:rsidTr="00253AFB">
        <w:trPr>
          <w:trHeight w:val="1"/>
        </w:trPr>
        <w:tc>
          <w:tcPr>
            <w:tcW w:w="3119" w:type="dxa"/>
            <w:tcMar>
              <w:top w:w="15" w:type="dxa"/>
              <w:left w:w="15" w:type="dxa"/>
              <w:bottom w:w="15" w:type="dxa"/>
              <w:right w:w="15" w:type="dxa"/>
            </w:tcMar>
            <w:vAlign w:val="bottom"/>
            <w:hideMark/>
          </w:tcPr>
          <w:p w14:paraId="7C379122" w14:textId="77777777" w:rsidR="007B2851" w:rsidRPr="00C8476F" w:rsidRDefault="007B2851"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Number of feeding guilds</w:t>
            </w:r>
          </w:p>
        </w:tc>
        <w:tc>
          <w:tcPr>
            <w:tcW w:w="1276" w:type="dxa"/>
            <w:tcMar>
              <w:top w:w="15" w:type="dxa"/>
              <w:left w:w="15" w:type="dxa"/>
              <w:bottom w:w="15" w:type="dxa"/>
              <w:right w:w="15" w:type="dxa"/>
            </w:tcMar>
            <w:vAlign w:val="bottom"/>
          </w:tcPr>
          <w:p w14:paraId="7AC7B045" w14:textId="77777777" w:rsidR="007B2851" w:rsidRPr="00C8476F" w:rsidRDefault="007B2851" w:rsidP="002C567B">
            <w:pPr>
              <w:rPr>
                <w:rFonts w:ascii="Arial" w:hAnsi="Arial" w:cs="Arial"/>
                <w:i/>
                <w:iCs/>
                <w:sz w:val="20"/>
                <w:lang w:val="en-GB" w:eastAsia="pt-BR"/>
              </w:rPr>
            </w:pPr>
          </w:p>
        </w:tc>
        <w:tc>
          <w:tcPr>
            <w:tcW w:w="1417" w:type="dxa"/>
            <w:tcMar>
              <w:top w:w="15" w:type="dxa"/>
              <w:left w:w="15" w:type="dxa"/>
              <w:bottom w:w="15" w:type="dxa"/>
              <w:right w:w="15" w:type="dxa"/>
            </w:tcMar>
            <w:vAlign w:val="bottom"/>
          </w:tcPr>
          <w:p w14:paraId="59C24F0F" w14:textId="77777777" w:rsidR="007B2851" w:rsidRPr="00C8476F" w:rsidRDefault="007B2851" w:rsidP="002C567B">
            <w:pPr>
              <w:rPr>
                <w:rFonts w:ascii="Arial" w:hAnsi="Arial" w:cs="Arial"/>
                <w:sz w:val="20"/>
                <w:lang w:val="en-GB" w:eastAsia="pt-BR"/>
              </w:rPr>
            </w:pPr>
          </w:p>
        </w:tc>
        <w:tc>
          <w:tcPr>
            <w:tcW w:w="1418" w:type="dxa"/>
            <w:tcMar>
              <w:top w:w="15" w:type="dxa"/>
              <w:left w:w="15" w:type="dxa"/>
              <w:bottom w:w="15" w:type="dxa"/>
              <w:right w:w="15" w:type="dxa"/>
            </w:tcMar>
            <w:vAlign w:val="bottom"/>
          </w:tcPr>
          <w:p w14:paraId="0E5FE65E" w14:textId="77777777" w:rsidR="007B2851" w:rsidRPr="00C8476F" w:rsidRDefault="007B2851" w:rsidP="002C567B">
            <w:pPr>
              <w:rPr>
                <w:rFonts w:ascii="Arial" w:hAnsi="Arial" w:cs="Arial"/>
                <w:sz w:val="20"/>
                <w:lang w:val="en-GB" w:eastAsia="pt-BR"/>
              </w:rPr>
            </w:pPr>
          </w:p>
        </w:tc>
        <w:tc>
          <w:tcPr>
            <w:tcW w:w="1842" w:type="dxa"/>
            <w:tcMar>
              <w:top w:w="15" w:type="dxa"/>
              <w:left w:w="15" w:type="dxa"/>
              <w:bottom w:w="15" w:type="dxa"/>
              <w:right w:w="15" w:type="dxa"/>
            </w:tcMar>
            <w:vAlign w:val="bottom"/>
          </w:tcPr>
          <w:p w14:paraId="4A610F9C" w14:textId="77777777" w:rsidR="007B2851" w:rsidRPr="00C8476F" w:rsidRDefault="007B2851" w:rsidP="002C567B">
            <w:pPr>
              <w:rPr>
                <w:rFonts w:ascii="Arial" w:hAnsi="Arial" w:cs="Arial"/>
                <w:sz w:val="20"/>
                <w:lang w:val="en-GB" w:eastAsia="pt-BR"/>
              </w:rPr>
            </w:pPr>
          </w:p>
        </w:tc>
      </w:tr>
      <w:tr w:rsidR="00253AFB" w:rsidRPr="00C8476F" w14:paraId="62F9CC28" w14:textId="77777777" w:rsidTr="00253AFB">
        <w:tc>
          <w:tcPr>
            <w:tcW w:w="3119" w:type="dxa"/>
            <w:tcMar>
              <w:top w:w="15" w:type="dxa"/>
              <w:left w:w="15" w:type="dxa"/>
              <w:bottom w:w="15" w:type="dxa"/>
              <w:right w:w="15" w:type="dxa"/>
            </w:tcMar>
            <w:vAlign w:val="bottom"/>
            <w:hideMark/>
          </w:tcPr>
          <w:p w14:paraId="156160F5" w14:textId="77777777" w:rsidR="00253AFB" w:rsidRPr="00C8476F" w:rsidRDefault="00253AFB" w:rsidP="00253AFB">
            <w:pPr>
              <w:spacing w:line="276" w:lineRule="auto"/>
              <w:rPr>
                <w:rFonts w:ascii="Arial" w:hAnsi="Arial" w:cs="Arial"/>
                <w:color w:val="000000"/>
                <w:sz w:val="20"/>
                <w:lang w:val="en-GB" w:eastAsia="pt-BR"/>
              </w:rPr>
            </w:pPr>
            <w:r w:rsidRPr="00C8476F">
              <w:rPr>
                <w:rFonts w:ascii="Arial" w:hAnsi="Arial" w:cs="Arial"/>
                <w:color w:val="000000"/>
                <w:sz w:val="20"/>
                <w:lang w:val="en-GB" w:eastAsia="pt-BR"/>
              </w:rPr>
              <w:t xml:space="preserve">    Slope (</w:t>
            </w:r>
            <w:r w:rsidRPr="00C8476F">
              <w:rPr>
                <w:rFonts w:ascii="Cambria Math" w:hAnsi="Cambria Math" w:cs="Cambria Math"/>
                <w:color w:val="000000"/>
                <w:sz w:val="20"/>
                <w:lang w:val="en-GB" w:eastAsia="pt-BR"/>
              </w:rPr>
              <w:t>𝛽</w:t>
            </w:r>
            <w:r w:rsidRPr="00C8476F">
              <w:rPr>
                <w:rFonts w:ascii="Arial" w:hAnsi="Arial" w:cs="Arial"/>
                <w:color w:val="000000"/>
                <w:sz w:val="20"/>
                <w:lang w:val="en-GB" w:eastAsia="pt-BR"/>
              </w:rPr>
              <w:t>)</w:t>
            </w:r>
          </w:p>
        </w:tc>
        <w:tc>
          <w:tcPr>
            <w:tcW w:w="1276" w:type="dxa"/>
            <w:tcMar>
              <w:top w:w="15" w:type="dxa"/>
              <w:left w:w="15" w:type="dxa"/>
              <w:bottom w:w="15" w:type="dxa"/>
              <w:right w:w="15" w:type="dxa"/>
            </w:tcMar>
          </w:tcPr>
          <w:p w14:paraId="53D15139" w14:textId="18E3A7DB" w:rsidR="00253AFB" w:rsidRPr="00C8476F" w:rsidRDefault="00253AFB" w:rsidP="00253AFB">
            <w:pPr>
              <w:spacing w:line="276" w:lineRule="auto"/>
              <w:ind w:right="75"/>
              <w:jc w:val="right"/>
              <w:rPr>
                <w:rFonts w:ascii="Arial" w:hAnsi="Arial" w:cs="Arial"/>
                <w:color w:val="000000"/>
                <w:sz w:val="20"/>
                <w:lang w:val="en-GB" w:eastAsia="pt-BR"/>
              </w:rPr>
            </w:pPr>
            <w:r w:rsidRPr="00C8476F">
              <w:rPr>
                <w:rFonts w:ascii="Arial" w:hAnsi="Arial" w:cs="Arial"/>
                <w:sz w:val="20"/>
                <w:lang w:val="en-GB"/>
              </w:rPr>
              <w:t>-0.00045</w:t>
            </w:r>
          </w:p>
        </w:tc>
        <w:tc>
          <w:tcPr>
            <w:tcW w:w="1417" w:type="dxa"/>
            <w:tcMar>
              <w:top w:w="15" w:type="dxa"/>
              <w:left w:w="15" w:type="dxa"/>
              <w:bottom w:w="15" w:type="dxa"/>
              <w:right w:w="15" w:type="dxa"/>
            </w:tcMar>
          </w:tcPr>
          <w:p w14:paraId="2025D6B8" w14:textId="70AB3859"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0.01650</w:t>
            </w:r>
          </w:p>
        </w:tc>
        <w:tc>
          <w:tcPr>
            <w:tcW w:w="1418" w:type="dxa"/>
            <w:tcMar>
              <w:top w:w="15" w:type="dxa"/>
              <w:left w:w="15" w:type="dxa"/>
              <w:bottom w:w="15" w:type="dxa"/>
              <w:right w:w="15" w:type="dxa"/>
            </w:tcMar>
          </w:tcPr>
          <w:p w14:paraId="66AB109B" w14:textId="739DAC95"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-0.03</w:t>
            </w:r>
          </w:p>
        </w:tc>
        <w:tc>
          <w:tcPr>
            <w:tcW w:w="1842" w:type="dxa"/>
            <w:tcMar>
              <w:top w:w="15" w:type="dxa"/>
              <w:left w:w="15" w:type="dxa"/>
              <w:bottom w:w="15" w:type="dxa"/>
              <w:right w:w="15" w:type="dxa"/>
            </w:tcMar>
          </w:tcPr>
          <w:p w14:paraId="775DC274" w14:textId="02F2D2E2"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0.97807</w:t>
            </w:r>
          </w:p>
        </w:tc>
      </w:tr>
      <w:tr w:rsidR="00253AFB" w:rsidRPr="00C8476F" w14:paraId="7E5E605B" w14:textId="77777777" w:rsidTr="00253AFB">
        <w:tc>
          <w:tcPr>
            <w:tcW w:w="3119" w:type="dxa"/>
            <w:tcMar>
              <w:top w:w="15" w:type="dxa"/>
              <w:left w:w="15" w:type="dxa"/>
              <w:bottom w:w="15" w:type="dxa"/>
              <w:right w:w="15" w:type="dxa"/>
            </w:tcMar>
            <w:vAlign w:val="bottom"/>
            <w:hideMark/>
          </w:tcPr>
          <w:p w14:paraId="241A09A7" w14:textId="77777777" w:rsidR="00253AFB" w:rsidRPr="00C8476F" w:rsidRDefault="00253AFB" w:rsidP="00253AF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Intercept</w:t>
            </w:r>
          </w:p>
        </w:tc>
        <w:tc>
          <w:tcPr>
            <w:tcW w:w="1276" w:type="dxa"/>
            <w:tcMar>
              <w:top w:w="15" w:type="dxa"/>
              <w:left w:w="15" w:type="dxa"/>
              <w:bottom w:w="15" w:type="dxa"/>
              <w:right w:w="15" w:type="dxa"/>
            </w:tcMar>
          </w:tcPr>
          <w:p w14:paraId="15F10D75" w14:textId="63E44CB5" w:rsidR="00253AFB" w:rsidRPr="00C8476F" w:rsidRDefault="00253AFB" w:rsidP="00253AFB">
            <w:pPr>
              <w:spacing w:line="276" w:lineRule="auto"/>
              <w:ind w:right="75"/>
              <w:jc w:val="right"/>
              <w:rPr>
                <w:rFonts w:ascii="Arial" w:hAnsi="Arial" w:cs="Arial"/>
                <w:sz w:val="20"/>
                <w:lang w:val="en-GB" w:eastAsia="pt-BR"/>
              </w:rPr>
            </w:pPr>
            <w:r w:rsidRPr="00C8476F">
              <w:rPr>
                <w:rFonts w:ascii="Arial" w:hAnsi="Arial" w:cs="Arial"/>
                <w:sz w:val="20"/>
                <w:lang w:val="en-GB"/>
              </w:rPr>
              <w:t>0.00097</w:t>
            </w:r>
          </w:p>
        </w:tc>
        <w:tc>
          <w:tcPr>
            <w:tcW w:w="1417" w:type="dxa"/>
            <w:tcMar>
              <w:top w:w="15" w:type="dxa"/>
              <w:left w:w="15" w:type="dxa"/>
              <w:bottom w:w="15" w:type="dxa"/>
              <w:right w:w="15" w:type="dxa"/>
            </w:tcMar>
          </w:tcPr>
          <w:p w14:paraId="5B9E0769" w14:textId="485F9BA9"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0.05445</w:t>
            </w:r>
          </w:p>
        </w:tc>
        <w:tc>
          <w:tcPr>
            <w:tcW w:w="1418" w:type="dxa"/>
            <w:tcMar>
              <w:top w:w="15" w:type="dxa"/>
              <w:left w:w="15" w:type="dxa"/>
              <w:bottom w:w="15" w:type="dxa"/>
              <w:right w:w="15" w:type="dxa"/>
            </w:tcMar>
          </w:tcPr>
          <w:p w14:paraId="588F330A" w14:textId="16E38F6B"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0.02</w:t>
            </w:r>
          </w:p>
        </w:tc>
        <w:tc>
          <w:tcPr>
            <w:tcW w:w="1842" w:type="dxa"/>
            <w:tcMar>
              <w:top w:w="15" w:type="dxa"/>
              <w:left w:w="15" w:type="dxa"/>
              <w:bottom w:w="15" w:type="dxa"/>
              <w:right w:w="15" w:type="dxa"/>
            </w:tcMar>
          </w:tcPr>
          <w:p w14:paraId="7D494163" w14:textId="3301BA5D"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0.98583</w:t>
            </w:r>
          </w:p>
        </w:tc>
      </w:tr>
      <w:tr w:rsidR="007B2851" w:rsidRPr="00C8476F" w14:paraId="7CD479F9" w14:textId="77777777" w:rsidTr="00253AFB">
        <w:tc>
          <w:tcPr>
            <w:tcW w:w="3119" w:type="dxa"/>
            <w:tcMar>
              <w:top w:w="15" w:type="dxa"/>
              <w:left w:w="15" w:type="dxa"/>
              <w:bottom w:w="15" w:type="dxa"/>
              <w:right w:w="15" w:type="dxa"/>
            </w:tcMar>
            <w:vAlign w:val="bottom"/>
            <w:hideMark/>
          </w:tcPr>
          <w:p w14:paraId="05A38AC2" w14:textId="77777777" w:rsidR="007B2851" w:rsidRPr="00C8476F" w:rsidRDefault="007B2851"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Diversity of feeding guilds</w:t>
            </w:r>
          </w:p>
        </w:tc>
        <w:tc>
          <w:tcPr>
            <w:tcW w:w="1276" w:type="dxa"/>
            <w:tcMar>
              <w:top w:w="15" w:type="dxa"/>
              <w:left w:w="15" w:type="dxa"/>
              <w:bottom w:w="15" w:type="dxa"/>
              <w:right w:w="15" w:type="dxa"/>
            </w:tcMar>
            <w:vAlign w:val="bottom"/>
          </w:tcPr>
          <w:p w14:paraId="6E0EE627" w14:textId="77777777" w:rsidR="007B2851" w:rsidRPr="00C8476F" w:rsidRDefault="007B2851" w:rsidP="002C567B">
            <w:pPr>
              <w:rPr>
                <w:rFonts w:ascii="Arial" w:hAnsi="Arial" w:cs="Arial"/>
                <w:i/>
                <w:iCs/>
                <w:sz w:val="20"/>
                <w:lang w:val="en-GB" w:eastAsia="pt-BR"/>
              </w:rPr>
            </w:pPr>
          </w:p>
        </w:tc>
        <w:tc>
          <w:tcPr>
            <w:tcW w:w="1417" w:type="dxa"/>
            <w:tcMar>
              <w:top w:w="15" w:type="dxa"/>
              <w:left w:w="15" w:type="dxa"/>
              <w:bottom w:w="15" w:type="dxa"/>
              <w:right w:w="15" w:type="dxa"/>
            </w:tcMar>
            <w:vAlign w:val="bottom"/>
          </w:tcPr>
          <w:p w14:paraId="4CA0506A" w14:textId="77777777" w:rsidR="007B2851" w:rsidRPr="00C8476F" w:rsidRDefault="007B2851" w:rsidP="002C567B">
            <w:pPr>
              <w:rPr>
                <w:rFonts w:ascii="Arial" w:hAnsi="Arial" w:cs="Arial"/>
                <w:sz w:val="20"/>
                <w:lang w:val="en-GB" w:eastAsia="pt-BR"/>
              </w:rPr>
            </w:pPr>
          </w:p>
        </w:tc>
        <w:tc>
          <w:tcPr>
            <w:tcW w:w="1418" w:type="dxa"/>
            <w:tcMar>
              <w:top w:w="15" w:type="dxa"/>
              <w:left w:w="15" w:type="dxa"/>
              <w:bottom w:w="15" w:type="dxa"/>
              <w:right w:w="15" w:type="dxa"/>
            </w:tcMar>
            <w:vAlign w:val="bottom"/>
          </w:tcPr>
          <w:p w14:paraId="3D39E23A" w14:textId="77777777" w:rsidR="007B2851" w:rsidRPr="00C8476F" w:rsidRDefault="007B2851" w:rsidP="002C567B">
            <w:pPr>
              <w:rPr>
                <w:rFonts w:ascii="Arial" w:hAnsi="Arial" w:cs="Arial"/>
                <w:sz w:val="20"/>
                <w:lang w:val="en-GB" w:eastAsia="pt-BR"/>
              </w:rPr>
            </w:pPr>
          </w:p>
        </w:tc>
        <w:tc>
          <w:tcPr>
            <w:tcW w:w="1842" w:type="dxa"/>
            <w:tcMar>
              <w:top w:w="15" w:type="dxa"/>
              <w:left w:w="15" w:type="dxa"/>
              <w:bottom w:w="15" w:type="dxa"/>
              <w:right w:w="15" w:type="dxa"/>
            </w:tcMar>
            <w:vAlign w:val="bottom"/>
          </w:tcPr>
          <w:p w14:paraId="0C5A3CA0" w14:textId="77777777" w:rsidR="007B2851" w:rsidRPr="00C8476F" w:rsidRDefault="007B2851" w:rsidP="002C567B">
            <w:pPr>
              <w:rPr>
                <w:rFonts w:ascii="Arial" w:hAnsi="Arial" w:cs="Arial"/>
                <w:sz w:val="20"/>
                <w:lang w:val="en-GB" w:eastAsia="pt-BR"/>
              </w:rPr>
            </w:pPr>
          </w:p>
        </w:tc>
      </w:tr>
      <w:tr w:rsidR="00253AFB" w:rsidRPr="00C8476F" w14:paraId="601AAE53" w14:textId="77777777" w:rsidTr="00253AFB">
        <w:tc>
          <w:tcPr>
            <w:tcW w:w="3119" w:type="dxa"/>
            <w:tcMar>
              <w:top w:w="15" w:type="dxa"/>
              <w:left w:w="15" w:type="dxa"/>
              <w:bottom w:w="15" w:type="dxa"/>
              <w:right w:w="15" w:type="dxa"/>
            </w:tcMar>
            <w:vAlign w:val="bottom"/>
            <w:hideMark/>
          </w:tcPr>
          <w:p w14:paraId="7E5839F8" w14:textId="77777777" w:rsidR="00253AFB" w:rsidRPr="00C8476F" w:rsidRDefault="00253AFB" w:rsidP="00253AFB">
            <w:pPr>
              <w:spacing w:line="276" w:lineRule="auto"/>
              <w:rPr>
                <w:rFonts w:ascii="Arial" w:hAnsi="Arial" w:cs="Arial"/>
                <w:color w:val="000000"/>
                <w:sz w:val="20"/>
                <w:lang w:val="en-GB" w:eastAsia="pt-BR"/>
              </w:rPr>
            </w:pPr>
            <w:r w:rsidRPr="00C8476F">
              <w:rPr>
                <w:rFonts w:ascii="Arial" w:hAnsi="Arial" w:cs="Arial"/>
                <w:color w:val="000000"/>
                <w:sz w:val="20"/>
                <w:lang w:val="en-GB" w:eastAsia="pt-BR"/>
              </w:rPr>
              <w:t xml:space="preserve">    Slope (</w:t>
            </w:r>
            <w:r w:rsidRPr="00C8476F">
              <w:rPr>
                <w:rFonts w:ascii="Cambria Math" w:hAnsi="Cambria Math" w:cs="Cambria Math"/>
                <w:color w:val="000000"/>
                <w:sz w:val="20"/>
                <w:lang w:val="en-GB" w:eastAsia="pt-BR"/>
              </w:rPr>
              <w:t>𝛽</w:t>
            </w:r>
            <w:r w:rsidRPr="00C8476F">
              <w:rPr>
                <w:rFonts w:ascii="Arial" w:hAnsi="Arial" w:cs="Arial"/>
                <w:color w:val="000000"/>
                <w:sz w:val="20"/>
                <w:lang w:val="en-GB" w:eastAsia="pt-BR"/>
              </w:rPr>
              <w:t>)</w:t>
            </w:r>
          </w:p>
        </w:tc>
        <w:tc>
          <w:tcPr>
            <w:tcW w:w="1276" w:type="dxa"/>
            <w:tcMar>
              <w:top w:w="15" w:type="dxa"/>
              <w:left w:w="15" w:type="dxa"/>
              <w:bottom w:w="15" w:type="dxa"/>
              <w:right w:w="15" w:type="dxa"/>
            </w:tcMar>
          </w:tcPr>
          <w:p w14:paraId="19B4CA52" w14:textId="53BD1BDD" w:rsidR="00253AFB" w:rsidRPr="00C8476F" w:rsidRDefault="00253AFB" w:rsidP="00253AFB">
            <w:pPr>
              <w:spacing w:line="276" w:lineRule="auto"/>
              <w:ind w:right="75"/>
              <w:jc w:val="right"/>
              <w:rPr>
                <w:rFonts w:ascii="Arial" w:hAnsi="Arial" w:cs="Arial"/>
                <w:color w:val="000000"/>
                <w:sz w:val="20"/>
                <w:lang w:val="en-GB" w:eastAsia="pt-BR"/>
              </w:rPr>
            </w:pPr>
            <w:r w:rsidRPr="00C8476F">
              <w:rPr>
                <w:rFonts w:ascii="Arial" w:hAnsi="Arial" w:cs="Arial"/>
                <w:sz w:val="20"/>
                <w:lang w:val="en-GB"/>
              </w:rPr>
              <w:t>-0.00122</w:t>
            </w:r>
          </w:p>
        </w:tc>
        <w:tc>
          <w:tcPr>
            <w:tcW w:w="1417" w:type="dxa"/>
            <w:tcMar>
              <w:top w:w="15" w:type="dxa"/>
              <w:left w:w="15" w:type="dxa"/>
              <w:bottom w:w="15" w:type="dxa"/>
              <w:right w:w="15" w:type="dxa"/>
            </w:tcMar>
          </w:tcPr>
          <w:p w14:paraId="47C25C91" w14:textId="18E2DCEE"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0.01606</w:t>
            </w:r>
          </w:p>
        </w:tc>
        <w:tc>
          <w:tcPr>
            <w:tcW w:w="1418" w:type="dxa"/>
            <w:tcMar>
              <w:top w:w="15" w:type="dxa"/>
              <w:left w:w="15" w:type="dxa"/>
              <w:bottom w:w="15" w:type="dxa"/>
              <w:right w:w="15" w:type="dxa"/>
            </w:tcMar>
          </w:tcPr>
          <w:p w14:paraId="06660A09" w14:textId="524262AA"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-0.08</w:t>
            </w:r>
          </w:p>
        </w:tc>
        <w:tc>
          <w:tcPr>
            <w:tcW w:w="1842" w:type="dxa"/>
            <w:tcMar>
              <w:top w:w="15" w:type="dxa"/>
              <w:left w:w="15" w:type="dxa"/>
              <w:bottom w:w="15" w:type="dxa"/>
              <w:right w:w="15" w:type="dxa"/>
            </w:tcMar>
          </w:tcPr>
          <w:p w14:paraId="663A27ED" w14:textId="57CFE32E" w:rsidR="00253AFB" w:rsidRPr="00C8476F" w:rsidRDefault="00253AFB" w:rsidP="00253AFB">
            <w:pPr>
              <w:spacing w:line="276" w:lineRule="auto"/>
              <w:jc w:val="right"/>
              <w:rPr>
                <w:rFonts w:ascii="Arial" w:hAnsi="Arial" w:cs="Arial"/>
                <w:color w:val="000000"/>
                <w:sz w:val="20"/>
                <w:lang w:val="en-GB" w:eastAsia="pt-BR"/>
              </w:rPr>
            </w:pPr>
            <w:r w:rsidRPr="00C8476F">
              <w:rPr>
                <w:rFonts w:ascii="Arial" w:hAnsi="Arial" w:cs="Arial"/>
                <w:sz w:val="20"/>
                <w:lang w:val="en-GB"/>
              </w:rPr>
              <w:t>0.93945</w:t>
            </w:r>
          </w:p>
        </w:tc>
      </w:tr>
      <w:tr w:rsidR="00253AFB" w:rsidRPr="00C8476F" w14:paraId="7167B0B3" w14:textId="77777777" w:rsidTr="00253AFB">
        <w:tc>
          <w:tcPr>
            <w:tcW w:w="3119" w:type="dxa"/>
            <w:tcBorders>
              <w:top w:val="nil"/>
              <w:left w:val="nil"/>
              <w:bottom w:val="single" w:sz="24" w:space="0" w:color="auto"/>
              <w:right w:val="nil"/>
            </w:tcBorders>
            <w:tcMar>
              <w:top w:w="15" w:type="dxa"/>
              <w:left w:w="15" w:type="dxa"/>
              <w:bottom w:w="15" w:type="dxa"/>
              <w:right w:w="15" w:type="dxa"/>
            </w:tcMar>
            <w:vAlign w:val="bottom"/>
            <w:hideMark/>
          </w:tcPr>
          <w:p w14:paraId="7A9E9053" w14:textId="77777777" w:rsidR="00253AFB" w:rsidRPr="00C8476F" w:rsidRDefault="00253AFB" w:rsidP="00253AF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Intercept</w:t>
            </w:r>
          </w:p>
        </w:tc>
        <w:tc>
          <w:tcPr>
            <w:tcW w:w="1276" w:type="dxa"/>
            <w:tcBorders>
              <w:top w:val="nil"/>
              <w:left w:val="nil"/>
              <w:bottom w:val="single" w:sz="24" w:space="0" w:color="auto"/>
              <w:right w:val="nil"/>
            </w:tcBorders>
            <w:tcMar>
              <w:top w:w="15" w:type="dxa"/>
              <w:left w:w="15" w:type="dxa"/>
              <w:bottom w:w="15" w:type="dxa"/>
              <w:right w:w="15" w:type="dxa"/>
            </w:tcMar>
          </w:tcPr>
          <w:p w14:paraId="3013A8C1" w14:textId="38C6FFBB" w:rsidR="00253AFB" w:rsidRPr="00C8476F" w:rsidRDefault="00253AFB" w:rsidP="00253AFB">
            <w:pPr>
              <w:spacing w:line="276" w:lineRule="auto"/>
              <w:ind w:right="75"/>
              <w:jc w:val="right"/>
              <w:rPr>
                <w:rFonts w:ascii="Arial" w:hAnsi="Arial" w:cs="Arial"/>
                <w:sz w:val="20"/>
                <w:lang w:val="en-GB" w:eastAsia="pt-BR"/>
              </w:rPr>
            </w:pPr>
            <w:r w:rsidRPr="00C8476F">
              <w:rPr>
                <w:rFonts w:ascii="Arial" w:hAnsi="Arial" w:cs="Arial"/>
                <w:sz w:val="20"/>
                <w:lang w:val="en-GB"/>
              </w:rPr>
              <w:t>0.00206</w:t>
            </w:r>
          </w:p>
        </w:tc>
        <w:tc>
          <w:tcPr>
            <w:tcW w:w="1417" w:type="dxa"/>
            <w:tcBorders>
              <w:top w:val="nil"/>
              <w:left w:val="nil"/>
              <w:bottom w:val="single" w:sz="24" w:space="0" w:color="auto"/>
              <w:right w:val="nil"/>
            </w:tcBorders>
            <w:tcMar>
              <w:top w:w="15" w:type="dxa"/>
              <w:left w:w="15" w:type="dxa"/>
              <w:bottom w:w="15" w:type="dxa"/>
              <w:right w:w="15" w:type="dxa"/>
            </w:tcMar>
          </w:tcPr>
          <w:p w14:paraId="7D3DBD77" w14:textId="454D8CE3"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0.04967</w:t>
            </w:r>
          </w:p>
        </w:tc>
        <w:tc>
          <w:tcPr>
            <w:tcW w:w="1418" w:type="dxa"/>
            <w:tcBorders>
              <w:top w:val="nil"/>
              <w:left w:val="nil"/>
              <w:bottom w:val="single" w:sz="24" w:space="0" w:color="auto"/>
              <w:right w:val="nil"/>
            </w:tcBorders>
            <w:tcMar>
              <w:top w:w="15" w:type="dxa"/>
              <w:left w:w="15" w:type="dxa"/>
              <w:bottom w:w="15" w:type="dxa"/>
              <w:right w:w="15" w:type="dxa"/>
            </w:tcMar>
          </w:tcPr>
          <w:p w14:paraId="449A77C4" w14:textId="4B22C624"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0.04</w:t>
            </w:r>
          </w:p>
        </w:tc>
        <w:tc>
          <w:tcPr>
            <w:tcW w:w="1842" w:type="dxa"/>
            <w:tcBorders>
              <w:top w:val="nil"/>
              <w:left w:val="nil"/>
              <w:bottom w:val="single" w:sz="24" w:space="0" w:color="auto"/>
              <w:right w:val="nil"/>
            </w:tcBorders>
            <w:tcMar>
              <w:top w:w="15" w:type="dxa"/>
              <w:left w:w="15" w:type="dxa"/>
              <w:bottom w:w="15" w:type="dxa"/>
              <w:right w:w="15" w:type="dxa"/>
            </w:tcMar>
          </w:tcPr>
          <w:p w14:paraId="007A5DA8" w14:textId="10183F94" w:rsidR="00253AFB" w:rsidRPr="00C8476F" w:rsidRDefault="00253AFB" w:rsidP="00253AFB">
            <w:pPr>
              <w:spacing w:line="276" w:lineRule="auto"/>
              <w:jc w:val="right"/>
              <w:rPr>
                <w:rFonts w:ascii="Arial" w:hAnsi="Arial" w:cs="Arial"/>
                <w:sz w:val="20"/>
                <w:lang w:val="en-GB" w:eastAsia="pt-BR"/>
              </w:rPr>
            </w:pPr>
            <w:r w:rsidRPr="00C8476F">
              <w:rPr>
                <w:rFonts w:ascii="Arial" w:hAnsi="Arial" w:cs="Arial"/>
                <w:sz w:val="20"/>
                <w:lang w:val="en-GB"/>
              </w:rPr>
              <w:t>0.96694</w:t>
            </w:r>
          </w:p>
        </w:tc>
      </w:tr>
    </w:tbl>
    <w:p w14:paraId="75DEF300" w14:textId="14EB714E" w:rsidR="00530620" w:rsidRPr="00C8476F" w:rsidRDefault="00760106" w:rsidP="00142538">
      <w:pPr>
        <w:pStyle w:val="SMcaption"/>
        <w:ind w:right="4"/>
        <w:jc w:val="both"/>
        <w:rPr>
          <w:rFonts w:ascii="Arial" w:hAnsi="Arial" w:cs="Arial"/>
          <w:sz w:val="20"/>
          <w:lang w:val="en-GB"/>
        </w:rPr>
      </w:pPr>
      <w:r w:rsidRPr="00C8476F">
        <w:rPr>
          <w:rFonts w:ascii="Arial" w:hAnsi="Arial" w:cs="Arial"/>
          <w:sz w:val="20"/>
          <w:lang w:val="en-GB"/>
        </w:rPr>
        <w:t xml:space="preserve">Phylogenetic regressions of the residuals of flower maleness against number of insect herbivore species (response variable) against the three alternative insect descriptors (explanatory variables). </w:t>
      </w:r>
      <w:r w:rsidR="007B2851" w:rsidRPr="00C8476F">
        <w:rPr>
          <w:rFonts w:ascii="Arial" w:hAnsi="Arial" w:cs="Arial"/>
          <w:color w:val="000000"/>
          <w:sz w:val="20"/>
          <w:szCs w:val="16"/>
          <w:lang w:val="en-GB" w:eastAsia="pt-BR"/>
        </w:rPr>
        <w:t xml:space="preserve">Estimates of </w:t>
      </w:r>
      <w:r w:rsidRPr="00C8476F">
        <w:rPr>
          <w:rFonts w:ascii="Arial" w:hAnsi="Arial" w:cs="Arial"/>
          <w:color w:val="000000"/>
          <w:sz w:val="20"/>
          <w:szCs w:val="16"/>
          <w:lang w:val="en-GB" w:eastAsia="pt-BR"/>
        </w:rPr>
        <w:t>slope (</w:t>
      </w:r>
      <w:r w:rsidRPr="00C8476F">
        <w:rPr>
          <w:rFonts w:ascii="Cambria Math" w:hAnsi="Cambria Math" w:cs="Cambria Math"/>
          <w:color w:val="000000"/>
          <w:sz w:val="20"/>
          <w:szCs w:val="16"/>
          <w:lang w:val="en-GB" w:eastAsia="pt-BR"/>
        </w:rPr>
        <w:t>𝛽</w:t>
      </w:r>
      <w:r w:rsidRPr="00C8476F">
        <w:rPr>
          <w:rFonts w:ascii="Arial" w:hAnsi="Arial" w:cs="Arial"/>
          <w:color w:val="000000"/>
          <w:sz w:val="20"/>
          <w:szCs w:val="16"/>
          <w:lang w:val="en-GB" w:eastAsia="pt-BR"/>
        </w:rPr>
        <w:t xml:space="preserve">) and </w:t>
      </w:r>
      <w:r w:rsidR="007B2851" w:rsidRPr="00C8476F">
        <w:rPr>
          <w:rFonts w:ascii="Arial" w:hAnsi="Arial" w:cs="Arial"/>
          <w:color w:val="000000"/>
          <w:sz w:val="20"/>
          <w:szCs w:val="16"/>
          <w:lang w:val="en-GB" w:eastAsia="pt-BR"/>
        </w:rPr>
        <w:t>intercept, their standard error (SE), t-value, and P-value are given. The model was fitted with lambda set by maximum likelihood</w:t>
      </w:r>
      <w:r w:rsidR="00253AFB" w:rsidRPr="00C8476F">
        <w:rPr>
          <w:rFonts w:ascii="Arial" w:hAnsi="Arial" w:cs="Arial"/>
          <w:color w:val="000000"/>
          <w:sz w:val="20"/>
          <w:szCs w:val="16"/>
          <w:lang w:val="en-GB" w:eastAsia="pt-BR"/>
        </w:rPr>
        <w:t xml:space="preserve">. </w:t>
      </w:r>
      <w:r w:rsidR="007B2851" w:rsidRPr="00C8476F">
        <w:rPr>
          <w:rFonts w:ascii="Arial" w:hAnsi="Arial" w:cs="Arial"/>
          <w:color w:val="000000"/>
          <w:sz w:val="20"/>
          <w:szCs w:val="16"/>
          <w:lang w:val="en-GB" w:eastAsia="pt-BR"/>
        </w:rPr>
        <w:t xml:space="preserve">The first </w:t>
      </w:r>
      <w:r w:rsidR="00253AFB" w:rsidRPr="00C8476F">
        <w:rPr>
          <w:rFonts w:ascii="Arial" w:hAnsi="Arial" w:cs="Arial"/>
          <w:color w:val="000000"/>
          <w:sz w:val="20"/>
          <w:szCs w:val="16"/>
          <w:lang w:val="en-GB" w:eastAsia="pt-BR"/>
        </w:rPr>
        <w:t xml:space="preserve">two </w:t>
      </w:r>
      <w:r w:rsidR="007B2851" w:rsidRPr="00C8476F">
        <w:rPr>
          <w:rFonts w:ascii="Arial" w:hAnsi="Arial" w:cs="Arial"/>
          <w:color w:val="000000"/>
          <w:sz w:val="20"/>
          <w:szCs w:val="16"/>
          <w:lang w:val="en-GB" w:eastAsia="pt-BR"/>
        </w:rPr>
        <w:t>explanatory variables were log-transformed (log</w:t>
      </w:r>
      <w:r w:rsidR="007B2851" w:rsidRPr="00C8476F">
        <w:rPr>
          <w:rFonts w:ascii="Arial" w:hAnsi="Arial" w:cs="Arial"/>
          <w:color w:val="000000"/>
          <w:sz w:val="20"/>
          <w:szCs w:val="16"/>
          <w:vertAlign w:val="subscript"/>
          <w:lang w:val="en-GB" w:eastAsia="pt-BR"/>
        </w:rPr>
        <w:t>2</w:t>
      </w:r>
      <w:r w:rsidR="007B2851" w:rsidRPr="00C8476F">
        <w:rPr>
          <w:rFonts w:ascii="Arial" w:hAnsi="Arial" w:cs="Arial"/>
          <w:color w:val="000000"/>
          <w:sz w:val="20"/>
          <w:szCs w:val="16"/>
          <w:lang w:val="en-GB" w:eastAsia="pt-BR"/>
        </w:rPr>
        <w:t xml:space="preserve"> x + 1). Diversity of feeding guilds was calculated by ln-based Shannon index (H’). N = 141 hermaphrodite angiosperm species.</w:t>
      </w:r>
    </w:p>
    <w:p w14:paraId="051D3D04" w14:textId="77777777" w:rsidR="00530620" w:rsidRPr="00C8476F" w:rsidRDefault="00530620" w:rsidP="00530620">
      <w:pPr>
        <w:rPr>
          <w:rFonts w:ascii="Arial" w:hAnsi="Arial" w:cs="Arial"/>
          <w:sz w:val="20"/>
          <w:lang w:val="en-GB"/>
        </w:rPr>
      </w:pPr>
      <w:r w:rsidRPr="00C8476F">
        <w:rPr>
          <w:rFonts w:ascii="Arial" w:hAnsi="Arial" w:cs="Arial"/>
          <w:sz w:val="20"/>
          <w:lang w:val="en-GB"/>
        </w:rPr>
        <w:br w:type="page"/>
      </w:r>
    </w:p>
    <w:p w14:paraId="4DBA793A" w14:textId="32FBFF9E" w:rsidR="00530620" w:rsidRPr="00C8476F" w:rsidRDefault="00530620" w:rsidP="00530620">
      <w:pPr>
        <w:pStyle w:val="SMHeading"/>
        <w:rPr>
          <w:rFonts w:ascii="Arial" w:hAnsi="Arial" w:cs="Arial"/>
          <w:b w:val="0"/>
          <w:sz w:val="20"/>
          <w:szCs w:val="20"/>
          <w:lang w:val="en-GB"/>
        </w:rPr>
      </w:pPr>
      <w:r w:rsidRPr="00C8476F">
        <w:rPr>
          <w:rFonts w:ascii="Arial" w:hAnsi="Arial" w:cs="Arial"/>
          <w:sz w:val="20"/>
          <w:szCs w:val="20"/>
          <w:lang w:val="en-GB"/>
        </w:rPr>
        <w:lastRenderedPageBreak/>
        <w:t>Table S</w:t>
      </w:r>
      <w:r w:rsidR="002376D0" w:rsidRPr="00C8476F">
        <w:rPr>
          <w:rFonts w:ascii="Arial" w:hAnsi="Arial" w:cs="Arial"/>
          <w:sz w:val="20"/>
          <w:szCs w:val="20"/>
          <w:lang w:val="en-GB"/>
        </w:rPr>
        <w:t>9</w:t>
      </w:r>
      <w:r w:rsidRPr="00C8476F">
        <w:rPr>
          <w:rFonts w:ascii="Arial" w:hAnsi="Arial" w:cs="Arial"/>
          <w:sz w:val="20"/>
          <w:szCs w:val="20"/>
          <w:lang w:val="en-GB"/>
        </w:rPr>
        <w:t xml:space="preserve">. </w:t>
      </w:r>
      <w:r w:rsidRPr="00C8476F">
        <w:rPr>
          <w:rFonts w:ascii="Arial" w:hAnsi="Arial" w:cs="Arial"/>
          <w:b w:val="0"/>
          <w:sz w:val="20"/>
          <w:szCs w:val="20"/>
          <w:lang w:val="en-GB"/>
        </w:rPr>
        <w:t>Sensitivity analysis for influential clades.</w:t>
      </w:r>
    </w:p>
    <w:tbl>
      <w:tblPr>
        <w:tblW w:w="9072" w:type="dxa"/>
        <w:tblLook w:val="04A0" w:firstRow="1" w:lastRow="0" w:firstColumn="1" w:lastColumn="0" w:noHBand="0" w:noVBand="1"/>
      </w:tblPr>
      <w:tblGrid>
        <w:gridCol w:w="2127"/>
        <w:gridCol w:w="1134"/>
        <w:gridCol w:w="1275"/>
        <w:gridCol w:w="1560"/>
        <w:gridCol w:w="1417"/>
        <w:gridCol w:w="1559"/>
      </w:tblGrid>
      <w:tr w:rsidR="00530620" w:rsidRPr="00C8476F" w14:paraId="2E986E70" w14:textId="77777777" w:rsidTr="002C567B">
        <w:trPr>
          <w:trHeight w:val="1"/>
        </w:trPr>
        <w:tc>
          <w:tcPr>
            <w:tcW w:w="2127" w:type="dxa"/>
            <w:tcBorders>
              <w:top w:val="single" w:sz="24" w:space="0" w:color="auto"/>
              <w:left w:val="nil"/>
              <w:bottom w:val="single" w:sz="24" w:space="0" w:color="auto"/>
              <w:right w:val="nil"/>
            </w:tcBorders>
            <w:tcMar>
              <w:top w:w="15" w:type="dxa"/>
              <w:left w:w="15" w:type="dxa"/>
              <w:bottom w:w="15" w:type="dxa"/>
              <w:right w:w="15" w:type="dxa"/>
            </w:tcMar>
            <w:vAlign w:val="bottom"/>
            <w:hideMark/>
          </w:tcPr>
          <w:p w14:paraId="05C97772" w14:textId="77777777" w:rsidR="00530620" w:rsidRPr="00C8476F" w:rsidRDefault="00530620" w:rsidP="002C567B">
            <w:pPr>
              <w:rPr>
                <w:rFonts w:ascii="Arial" w:hAnsi="Arial" w:cs="Arial"/>
                <w:sz w:val="20"/>
                <w:lang w:val="en-GB" w:eastAsia="pt-BR"/>
              </w:rPr>
            </w:pPr>
            <w:r w:rsidRPr="00C8476F">
              <w:rPr>
                <w:rFonts w:ascii="Arial" w:hAnsi="Arial" w:cs="Arial"/>
                <w:b/>
                <w:bCs/>
                <w:color w:val="000000"/>
                <w:sz w:val="20"/>
                <w:lang w:val="en-GB" w:eastAsia="pt-BR"/>
              </w:rPr>
              <w:t>Clade removed</w:t>
            </w:r>
          </w:p>
        </w:tc>
        <w:tc>
          <w:tcPr>
            <w:tcW w:w="1134" w:type="dxa"/>
            <w:tcBorders>
              <w:top w:val="single" w:sz="24" w:space="0" w:color="auto"/>
              <w:left w:val="nil"/>
              <w:bottom w:val="single" w:sz="24" w:space="0" w:color="auto"/>
              <w:right w:val="nil"/>
            </w:tcBorders>
            <w:tcMar>
              <w:top w:w="15" w:type="dxa"/>
              <w:left w:w="15" w:type="dxa"/>
              <w:bottom w:w="15" w:type="dxa"/>
              <w:right w:w="15" w:type="dxa"/>
            </w:tcMar>
            <w:vAlign w:val="bottom"/>
            <w:hideMark/>
          </w:tcPr>
          <w:p w14:paraId="1CF80DEF" w14:textId="77777777" w:rsidR="00530620" w:rsidRPr="00C8476F" w:rsidRDefault="00530620" w:rsidP="002C567B">
            <w:pPr>
              <w:jc w:val="center"/>
              <w:rPr>
                <w:rFonts w:ascii="Arial" w:hAnsi="Arial" w:cs="Arial"/>
                <w:sz w:val="20"/>
                <w:lang w:val="en-GB" w:eastAsia="pt-BR"/>
              </w:rPr>
            </w:pPr>
            <w:proofErr w:type="spellStart"/>
            <w:r w:rsidRPr="00C8476F">
              <w:rPr>
                <w:rFonts w:ascii="Arial" w:hAnsi="Arial" w:cs="Arial"/>
                <w:b/>
                <w:bCs/>
                <w:color w:val="000000"/>
                <w:sz w:val="20"/>
                <w:lang w:val="en-GB" w:eastAsia="pt-BR"/>
              </w:rPr>
              <w:t>N</w:t>
            </w:r>
            <w:r w:rsidRPr="00C8476F">
              <w:rPr>
                <w:rFonts w:ascii="Arial" w:hAnsi="Arial" w:cs="Arial"/>
                <w:b/>
                <w:bCs/>
                <w:color w:val="000000"/>
                <w:sz w:val="20"/>
                <w:vertAlign w:val="subscript"/>
                <w:lang w:val="en-GB" w:eastAsia="pt-BR"/>
              </w:rPr>
              <w:t>species</w:t>
            </w:r>
            <w:proofErr w:type="spellEnd"/>
          </w:p>
        </w:tc>
        <w:tc>
          <w:tcPr>
            <w:tcW w:w="1275" w:type="dxa"/>
            <w:tcBorders>
              <w:top w:val="single" w:sz="24" w:space="0" w:color="auto"/>
              <w:left w:val="nil"/>
              <w:bottom w:val="single" w:sz="24" w:space="0" w:color="auto"/>
              <w:right w:val="nil"/>
            </w:tcBorders>
            <w:tcMar>
              <w:top w:w="15" w:type="dxa"/>
              <w:left w:w="15" w:type="dxa"/>
              <w:bottom w:w="15" w:type="dxa"/>
              <w:right w:w="15" w:type="dxa"/>
            </w:tcMar>
            <w:vAlign w:val="bottom"/>
            <w:hideMark/>
          </w:tcPr>
          <w:p w14:paraId="733B422B" w14:textId="77777777" w:rsidR="00530620" w:rsidRPr="00C8476F" w:rsidRDefault="00530620" w:rsidP="002C567B">
            <w:pPr>
              <w:jc w:val="right"/>
              <w:rPr>
                <w:rFonts w:ascii="Arial" w:hAnsi="Arial" w:cs="Arial"/>
                <w:sz w:val="20"/>
                <w:lang w:val="en-GB" w:eastAsia="pt-BR"/>
              </w:rPr>
            </w:pPr>
            <w:r w:rsidRPr="00C8476F">
              <w:rPr>
                <w:rFonts w:ascii="Arial" w:hAnsi="Arial" w:cs="Arial"/>
                <w:b/>
                <w:bCs/>
                <w:color w:val="000000"/>
                <w:sz w:val="20"/>
                <w:lang w:val="en-GB" w:eastAsia="pt-BR"/>
              </w:rPr>
              <w:t>Slope (β)</w:t>
            </w:r>
          </w:p>
        </w:tc>
        <w:tc>
          <w:tcPr>
            <w:tcW w:w="1560" w:type="dxa"/>
            <w:tcBorders>
              <w:top w:val="single" w:sz="24" w:space="0" w:color="auto"/>
              <w:left w:val="nil"/>
              <w:bottom w:val="single" w:sz="24" w:space="0" w:color="auto"/>
              <w:right w:val="nil"/>
            </w:tcBorders>
            <w:tcMar>
              <w:top w:w="15" w:type="dxa"/>
              <w:left w:w="15" w:type="dxa"/>
              <w:bottom w:w="15" w:type="dxa"/>
              <w:right w:w="15" w:type="dxa"/>
            </w:tcMar>
            <w:vAlign w:val="bottom"/>
            <w:hideMark/>
          </w:tcPr>
          <w:p w14:paraId="43665C3D" w14:textId="77777777" w:rsidR="00530620" w:rsidRPr="00C8476F" w:rsidRDefault="00530620" w:rsidP="002C567B">
            <w:pPr>
              <w:jc w:val="center"/>
              <w:rPr>
                <w:rFonts w:ascii="Arial" w:hAnsi="Arial" w:cs="Arial"/>
                <w:sz w:val="20"/>
                <w:lang w:val="en-GB" w:eastAsia="pt-BR"/>
              </w:rPr>
            </w:pPr>
            <w:r w:rsidRPr="00C8476F">
              <w:rPr>
                <w:rFonts w:ascii="Arial" w:hAnsi="Arial" w:cs="Arial"/>
                <w:b/>
                <w:bCs/>
                <w:color w:val="000000"/>
                <w:sz w:val="20"/>
                <w:lang w:val="en-GB" w:eastAsia="pt-BR"/>
              </w:rPr>
              <w:t>P</w:t>
            </w:r>
          </w:p>
        </w:tc>
        <w:tc>
          <w:tcPr>
            <w:tcW w:w="1417" w:type="dxa"/>
            <w:tcBorders>
              <w:top w:val="single" w:sz="24" w:space="0" w:color="auto"/>
              <w:left w:val="nil"/>
              <w:bottom w:val="single" w:sz="24" w:space="0" w:color="auto"/>
              <w:right w:val="nil"/>
            </w:tcBorders>
            <w:tcMar>
              <w:top w:w="15" w:type="dxa"/>
              <w:left w:w="15" w:type="dxa"/>
              <w:bottom w:w="15" w:type="dxa"/>
              <w:right w:w="15" w:type="dxa"/>
            </w:tcMar>
            <w:vAlign w:val="bottom"/>
            <w:hideMark/>
          </w:tcPr>
          <w:p w14:paraId="48ED6A4C" w14:textId="77777777" w:rsidR="00530620" w:rsidRPr="00C8476F" w:rsidRDefault="00530620" w:rsidP="002C567B">
            <w:pPr>
              <w:jc w:val="right"/>
              <w:rPr>
                <w:rFonts w:ascii="Arial" w:hAnsi="Arial" w:cs="Arial"/>
                <w:b/>
                <w:bCs/>
                <w:color w:val="000000"/>
                <w:sz w:val="20"/>
                <w:lang w:val="en-GB" w:eastAsia="pt-BR"/>
              </w:rPr>
            </w:pPr>
            <w:r w:rsidRPr="00C8476F">
              <w:rPr>
                <w:rFonts w:ascii="Arial" w:hAnsi="Arial" w:cs="Arial"/>
                <w:b/>
                <w:bCs/>
                <w:color w:val="000000"/>
                <w:sz w:val="20"/>
                <w:lang w:val="en-GB" w:eastAsia="pt-BR"/>
              </w:rPr>
              <w:t>Change (%)</w:t>
            </w:r>
          </w:p>
        </w:tc>
        <w:tc>
          <w:tcPr>
            <w:tcW w:w="1559" w:type="dxa"/>
            <w:tcBorders>
              <w:top w:val="single" w:sz="24" w:space="0" w:color="auto"/>
              <w:left w:val="nil"/>
              <w:bottom w:val="single" w:sz="24" w:space="0" w:color="auto"/>
              <w:right w:val="nil"/>
            </w:tcBorders>
            <w:tcMar>
              <w:top w:w="15" w:type="dxa"/>
              <w:left w:w="15" w:type="dxa"/>
              <w:bottom w:w="15" w:type="dxa"/>
              <w:right w:w="15" w:type="dxa"/>
            </w:tcMar>
            <w:vAlign w:val="bottom"/>
            <w:hideMark/>
          </w:tcPr>
          <w:p w14:paraId="5713D327" w14:textId="77777777" w:rsidR="00530620" w:rsidRPr="00C8476F" w:rsidRDefault="00530620" w:rsidP="002C567B">
            <w:pPr>
              <w:jc w:val="right"/>
              <w:rPr>
                <w:rFonts w:ascii="Arial" w:hAnsi="Arial" w:cs="Arial"/>
                <w:sz w:val="20"/>
                <w:lang w:val="en-GB" w:eastAsia="pt-BR"/>
              </w:rPr>
            </w:pPr>
            <w:proofErr w:type="spellStart"/>
            <w:r w:rsidRPr="00C8476F">
              <w:rPr>
                <w:rFonts w:ascii="Arial" w:hAnsi="Arial" w:cs="Arial"/>
                <w:b/>
                <w:bCs/>
                <w:color w:val="000000"/>
                <w:sz w:val="20"/>
                <w:lang w:val="en-GB" w:eastAsia="pt-BR"/>
              </w:rPr>
              <w:t>P</w:t>
            </w:r>
            <w:r w:rsidRPr="00C8476F">
              <w:rPr>
                <w:rFonts w:ascii="Arial" w:hAnsi="Arial" w:cs="Arial"/>
                <w:b/>
                <w:bCs/>
                <w:color w:val="000000"/>
                <w:sz w:val="20"/>
                <w:vertAlign w:val="subscript"/>
                <w:lang w:val="en-GB" w:eastAsia="pt-BR"/>
              </w:rPr>
              <w:t>null</w:t>
            </w:r>
            <w:proofErr w:type="spellEnd"/>
            <w:r w:rsidRPr="00C8476F">
              <w:rPr>
                <w:rFonts w:ascii="Arial" w:hAnsi="Arial" w:cs="Arial"/>
                <w:b/>
                <w:bCs/>
                <w:color w:val="000000"/>
                <w:sz w:val="20"/>
                <w:lang w:val="en-GB" w:eastAsia="pt-BR"/>
              </w:rPr>
              <w:t xml:space="preserve"> </w:t>
            </w:r>
          </w:p>
        </w:tc>
      </w:tr>
      <w:tr w:rsidR="00530620" w:rsidRPr="00C8476F" w14:paraId="5E6A4893" w14:textId="77777777" w:rsidTr="002C567B">
        <w:trPr>
          <w:trHeight w:val="1"/>
        </w:trPr>
        <w:tc>
          <w:tcPr>
            <w:tcW w:w="2127" w:type="dxa"/>
            <w:tcBorders>
              <w:top w:val="single" w:sz="24" w:space="0" w:color="auto"/>
              <w:left w:val="nil"/>
              <w:bottom w:val="nil"/>
              <w:right w:val="nil"/>
            </w:tcBorders>
            <w:tcMar>
              <w:top w:w="15" w:type="dxa"/>
              <w:left w:w="15" w:type="dxa"/>
              <w:bottom w:w="15" w:type="dxa"/>
              <w:right w:w="15" w:type="dxa"/>
            </w:tcMar>
            <w:vAlign w:val="bottom"/>
            <w:hideMark/>
          </w:tcPr>
          <w:p w14:paraId="28D18E6A" w14:textId="77777777" w:rsidR="00530620" w:rsidRPr="00C8476F" w:rsidRDefault="00530620"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Orders</w:t>
            </w:r>
          </w:p>
        </w:tc>
        <w:tc>
          <w:tcPr>
            <w:tcW w:w="1134" w:type="dxa"/>
            <w:tcBorders>
              <w:top w:val="single" w:sz="24" w:space="0" w:color="auto"/>
              <w:left w:val="nil"/>
              <w:bottom w:val="nil"/>
              <w:right w:val="nil"/>
            </w:tcBorders>
            <w:tcMar>
              <w:top w:w="15" w:type="dxa"/>
              <w:left w:w="15" w:type="dxa"/>
              <w:bottom w:w="15" w:type="dxa"/>
              <w:right w:w="15" w:type="dxa"/>
            </w:tcMar>
            <w:vAlign w:val="bottom"/>
            <w:hideMark/>
          </w:tcPr>
          <w:p w14:paraId="0A51362D" w14:textId="77777777" w:rsidR="00530620" w:rsidRPr="00C8476F" w:rsidRDefault="00530620" w:rsidP="002C567B">
            <w:pPr>
              <w:rPr>
                <w:rFonts w:ascii="Arial" w:hAnsi="Arial" w:cs="Arial"/>
                <w:i/>
                <w:iCs/>
                <w:sz w:val="20"/>
                <w:lang w:val="en-GB" w:eastAsia="pt-BR"/>
              </w:rPr>
            </w:pPr>
          </w:p>
        </w:tc>
        <w:tc>
          <w:tcPr>
            <w:tcW w:w="1275" w:type="dxa"/>
            <w:tcBorders>
              <w:top w:val="single" w:sz="24" w:space="0" w:color="auto"/>
              <w:left w:val="nil"/>
              <w:bottom w:val="nil"/>
              <w:right w:val="nil"/>
            </w:tcBorders>
            <w:tcMar>
              <w:top w:w="15" w:type="dxa"/>
              <w:left w:w="15" w:type="dxa"/>
              <w:bottom w:w="15" w:type="dxa"/>
              <w:right w:w="15" w:type="dxa"/>
            </w:tcMar>
            <w:vAlign w:val="bottom"/>
            <w:hideMark/>
          </w:tcPr>
          <w:p w14:paraId="689822A1" w14:textId="77777777" w:rsidR="00530620" w:rsidRPr="00C8476F" w:rsidRDefault="00530620" w:rsidP="002C567B">
            <w:pPr>
              <w:rPr>
                <w:rFonts w:ascii="Arial" w:hAnsi="Arial" w:cs="Arial"/>
                <w:sz w:val="20"/>
                <w:lang w:val="en-GB" w:eastAsia="pt-BR"/>
              </w:rPr>
            </w:pPr>
          </w:p>
        </w:tc>
        <w:tc>
          <w:tcPr>
            <w:tcW w:w="1560" w:type="dxa"/>
            <w:tcBorders>
              <w:top w:val="single" w:sz="24" w:space="0" w:color="auto"/>
              <w:left w:val="nil"/>
              <w:bottom w:val="nil"/>
              <w:right w:val="nil"/>
            </w:tcBorders>
            <w:tcMar>
              <w:top w:w="15" w:type="dxa"/>
              <w:left w:w="15" w:type="dxa"/>
              <w:bottom w:w="15" w:type="dxa"/>
              <w:right w:w="15" w:type="dxa"/>
            </w:tcMar>
            <w:vAlign w:val="bottom"/>
            <w:hideMark/>
          </w:tcPr>
          <w:p w14:paraId="2F7562DD" w14:textId="77777777" w:rsidR="00530620" w:rsidRPr="00C8476F" w:rsidRDefault="00530620" w:rsidP="002C567B">
            <w:pPr>
              <w:rPr>
                <w:rFonts w:ascii="Arial" w:hAnsi="Arial" w:cs="Arial"/>
                <w:sz w:val="20"/>
                <w:lang w:val="en-GB" w:eastAsia="pt-BR"/>
              </w:rPr>
            </w:pPr>
          </w:p>
        </w:tc>
        <w:tc>
          <w:tcPr>
            <w:tcW w:w="1417" w:type="dxa"/>
            <w:tcBorders>
              <w:top w:val="single" w:sz="24" w:space="0" w:color="auto"/>
              <w:left w:val="nil"/>
              <w:bottom w:val="nil"/>
              <w:right w:val="nil"/>
            </w:tcBorders>
            <w:tcMar>
              <w:top w:w="15" w:type="dxa"/>
              <w:left w:w="15" w:type="dxa"/>
              <w:bottom w:w="15" w:type="dxa"/>
              <w:right w:w="15" w:type="dxa"/>
            </w:tcMar>
            <w:vAlign w:val="bottom"/>
          </w:tcPr>
          <w:p w14:paraId="455E9319" w14:textId="77777777" w:rsidR="00530620" w:rsidRPr="00C8476F" w:rsidRDefault="00530620" w:rsidP="002C567B">
            <w:pPr>
              <w:spacing w:line="276" w:lineRule="auto"/>
              <w:rPr>
                <w:rFonts w:ascii="Arial" w:hAnsi="Arial" w:cs="Arial"/>
                <w:sz w:val="20"/>
                <w:lang w:val="en-GB" w:eastAsia="pt-BR"/>
              </w:rPr>
            </w:pPr>
          </w:p>
        </w:tc>
        <w:tc>
          <w:tcPr>
            <w:tcW w:w="1559" w:type="dxa"/>
            <w:tcBorders>
              <w:top w:val="single" w:sz="24" w:space="0" w:color="auto"/>
              <w:left w:val="nil"/>
              <w:bottom w:val="nil"/>
              <w:right w:val="nil"/>
            </w:tcBorders>
            <w:tcMar>
              <w:top w:w="15" w:type="dxa"/>
              <w:left w:w="15" w:type="dxa"/>
              <w:bottom w:w="15" w:type="dxa"/>
              <w:right w:w="15" w:type="dxa"/>
            </w:tcMar>
            <w:vAlign w:val="bottom"/>
            <w:hideMark/>
          </w:tcPr>
          <w:p w14:paraId="583E059D" w14:textId="77777777" w:rsidR="00530620" w:rsidRPr="00C8476F" w:rsidRDefault="00530620" w:rsidP="002C567B">
            <w:pPr>
              <w:rPr>
                <w:rFonts w:ascii="Arial" w:hAnsi="Arial" w:cs="Arial"/>
                <w:sz w:val="20"/>
                <w:lang w:val="en-GB" w:eastAsia="pt-BR"/>
              </w:rPr>
            </w:pPr>
          </w:p>
        </w:tc>
      </w:tr>
      <w:tr w:rsidR="00530620" w:rsidRPr="00C8476F" w14:paraId="08EA206E" w14:textId="77777777" w:rsidTr="002C567B">
        <w:trPr>
          <w:trHeight w:val="1"/>
        </w:trPr>
        <w:tc>
          <w:tcPr>
            <w:tcW w:w="2127" w:type="dxa"/>
            <w:tcMar>
              <w:top w:w="15" w:type="dxa"/>
              <w:left w:w="15" w:type="dxa"/>
              <w:bottom w:w="15" w:type="dxa"/>
              <w:right w:w="15" w:type="dxa"/>
            </w:tcMar>
            <w:vAlign w:val="bottom"/>
            <w:hideMark/>
          </w:tcPr>
          <w:p w14:paraId="2E6F28DD"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w:t>
            </w:r>
            <w:proofErr w:type="spellStart"/>
            <w:r w:rsidRPr="00C8476F">
              <w:rPr>
                <w:rFonts w:ascii="Arial" w:hAnsi="Arial" w:cs="Arial"/>
                <w:color w:val="000000"/>
                <w:sz w:val="20"/>
                <w:lang w:val="en-GB" w:eastAsia="pt-BR"/>
              </w:rPr>
              <w:t>Lamiales</w:t>
            </w:r>
            <w:proofErr w:type="spellEnd"/>
          </w:p>
        </w:tc>
        <w:tc>
          <w:tcPr>
            <w:tcW w:w="1134" w:type="dxa"/>
            <w:tcMar>
              <w:top w:w="15" w:type="dxa"/>
              <w:left w:w="15" w:type="dxa"/>
              <w:bottom w:w="15" w:type="dxa"/>
              <w:right w:w="15" w:type="dxa"/>
            </w:tcMar>
            <w:vAlign w:val="bottom"/>
            <w:hideMark/>
          </w:tcPr>
          <w:p w14:paraId="797F6A9E"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34</w:t>
            </w:r>
          </w:p>
        </w:tc>
        <w:tc>
          <w:tcPr>
            <w:tcW w:w="1275" w:type="dxa"/>
            <w:tcMar>
              <w:top w:w="15" w:type="dxa"/>
              <w:left w:w="15" w:type="dxa"/>
              <w:bottom w:w="15" w:type="dxa"/>
              <w:right w:w="15" w:type="dxa"/>
            </w:tcMar>
            <w:vAlign w:val="bottom"/>
            <w:hideMark/>
          </w:tcPr>
          <w:p w14:paraId="282A226A"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0.0248</w:t>
            </w:r>
          </w:p>
        </w:tc>
        <w:tc>
          <w:tcPr>
            <w:tcW w:w="1560" w:type="dxa"/>
            <w:tcMar>
              <w:top w:w="15" w:type="dxa"/>
              <w:left w:w="15" w:type="dxa"/>
              <w:bottom w:w="15" w:type="dxa"/>
              <w:right w:w="15" w:type="dxa"/>
            </w:tcMar>
            <w:vAlign w:val="bottom"/>
            <w:hideMark/>
          </w:tcPr>
          <w:p w14:paraId="73770F73"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0.00022</w:t>
            </w:r>
          </w:p>
        </w:tc>
        <w:tc>
          <w:tcPr>
            <w:tcW w:w="1417" w:type="dxa"/>
            <w:tcMar>
              <w:top w:w="15" w:type="dxa"/>
              <w:left w:w="15" w:type="dxa"/>
              <w:bottom w:w="15" w:type="dxa"/>
              <w:right w:w="15" w:type="dxa"/>
            </w:tcMar>
            <w:vAlign w:val="bottom"/>
            <w:hideMark/>
          </w:tcPr>
          <w:p w14:paraId="3998B1E7"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10.7</w:t>
            </w:r>
          </w:p>
        </w:tc>
        <w:tc>
          <w:tcPr>
            <w:tcW w:w="1559" w:type="dxa"/>
            <w:tcMar>
              <w:top w:w="15" w:type="dxa"/>
              <w:left w:w="15" w:type="dxa"/>
              <w:bottom w:w="15" w:type="dxa"/>
              <w:right w:w="15" w:type="dxa"/>
            </w:tcMar>
            <w:vAlign w:val="bottom"/>
            <w:hideMark/>
          </w:tcPr>
          <w:p w14:paraId="31EDBFF6"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0.364</w:t>
            </w:r>
          </w:p>
        </w:tc>
      </w:tr>
      <w:tr w:rsidR="00530620" w:rsidRPr="00C8476F" w14:paraId="7F40BBCD" w14:textId="77777777" w:rsidTr="002C567B">
        <w:trPr>
          <w:trHeight w:val="1"/>
        </w:trPr>
        <w:tc>
          <w:tcPr>
            <w:tcW w:w="2127" w:type="dxa"/>
            <w:tcMar>
              <w:top w:w="15" w:type="dxa"/>
              <w:left w:w="15" w:type="dxa"/>
              <w:bottom w:w="15" w:type="dxa"/>
              <w:right w:w="15" w:type="dxa"/>
            </w:tcMar>
            <w:vAlign w:val="bottom"/>
            <w:hideMark/>
          </w:tcPr>
          <w:p w14:paraId="18EACA32"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w:t>
            </w:r>
            <w:proofErr w:type="spellStart"/>
            <w:r w:rsidRPr="00C8476F">
              <w:rPr>
                <w:rFonts w:ascii="Arial" w:hAnsi="Arial" w:cs="Arial"/>
                <w:color w:val="000000"/>
                <w:sz w:val="20"/>
                <w:lang w:val="en-GB" w:eastAsia="pt-BR"/>
              </w:rPr>
              <w:t>Fabales</w:t>
            </w:r>
            <w:proofErr w:type="spellEnd"/>
          </w:p>
        </w:tc>
        <w:tc>
          <w:tcPr>
            <w:tcW w:w="1134" w:type="dxa"/>
            <w:tcMar>
              <w:top w:w="15" w:type="dxa"/>
              <w:left w:w="15" w:type="dxa"/>
              <w:bottom w:w="15" w:type="dxa"/>
              <w:right w:w="15" w:type="dxa"/>
            </w:tcMar>
            <w:vAlign w:val="bottom"/>
            <w:hideMark/>
          </w:tcPr>
          <w:p w14:paraId="025B966B"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13</w:t>
            </w:r>
          </w:p>
        </w:tc>
        <w:tc>
          <w:tcPr>
            <w:tcW w:w="1275" w:type="dxa"/>
            <w:tcMar>
              <w:top w:w="15" w:type="dxa"/>
              <w:left w:w="15" w:type="dxa"/>
              <w:bottom w:w="15" w:type="dxa"/>
              <w:right w:w="15" w:type="dxa"/>
            </w:tcMar>
            <w:vAlign w:val="bottom"/>
            <w:hideMark/>
          </w:tcPr>
          <w:p w14:paraId="0EA62778"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0.0216</w:t>
            </w:r>
          </w:p>
        </w:tc>
        <w:tc>
          <w:tcPr>
            <w:tcW w:w="1560" w:type="dxa"/>
            <w:tcMar>
              <w:top w:w="15" w:type="dxa"/>
              <w:left w:w="15" w:type="dxa"/>
              <w:bottom w:w="15" w:type="dxa"/>
              <w:right w:w="15" w:type="dxa"/>
            </w:tcMar>
            <w:vAlign w:val="bottom"/>
            <w:hideMark/>
          </w:tcPr>
          <w:p w14:paraId="1744DA99"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0.00165</w:t>
            </w:r>
          </w:p>
        </w:tc>
        <w:tc>
          <w:tcPr>
            <w:tcW w:w="1417" w:type="dxa"/>
            <w:tcMar>
              <w:top w:w="15" w:type="dxa"/>
              <w:left w:w="15" w:type="dxa"/>
              <w:bottom w:w="15" w:type="dxa"/>
              <w:right w:w="15" w:type="dxa"/>
            </w:tcMar>
            <w:vAlign w:val="bottom"/>
            <w:hideMark/>
          </w:tcPr>
          <w:p w14:paraId="4782EC4F"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3.3</w:t>
            </w:r>
          </w:p>
        </w:tc>
        <w:tc>
          <w:tcPr>
            <w:tcW w:w="1559" w:type="dxa"/>
            <w:tcMar>
              <w:top w:w="15" w:type="dxa"/>
              <w:left w:w="15" w:type="dxa"/>
              <w:bottom w:w="15" w:type="dxa"/>
              <w:right w:w="15" w:type="dxa"/>
            </w:tcMar>
            <w:vAlign w:val="bottom"/>
            <w:hideMark/>
          </w:tcPr>
          <w:p w14:paraId="04B06C8B"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0.241</w:t>
            </w:r>
          </w:p>
        </w:tc>
      </w:tr>
      <w:tr w:rsidR="00530620" w:rsidRPr="00C8476F" w14:paraId="7D94A87D" w14:textId="77777777" w:rsidTr="002C567B">
        <w:trPr>
          <w:trHeight w:val="1"/>
        </w:trPr>
        <w:tc>
          <w:tcPr>
            <w:tcW w:w="2127" w:type="dxa"/>
            <w:tcMar>
              <w:top w:w="15" w:type="dxa"/>
              <w:left w:w="15" w:type="dxa"/>
              <w:bottom w:w="15" w:type="dxa"/>
              <w:right w:w="15" w:type="dxa"/>
            </w:tcMar>
            <w:vAlign w:val="bottom"/>
            <w:hideMark/>
          </w:tcPr>
          <w:p w14:paraId="7171A739"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w:t>
            </w:r>
            <w:proofErr w:type="spellStart"/>
            <w:r w:rsidRPr="00C8476F">
              <w:rPr>
                <w:rFonts w:ascii="Arial" w:hAnsi="Arial" w:cs="Arial"/>
                <w:color w:val="000000"/>
                <w:sz w:val="20"/>
                <w:lang w:val="en-GB" w:eastAsia="pt-BR"/>
              </w:rPr>
              <w:t>Ranunculales</w:t>
            </w:r>
            <w:proofErr w:type="spellEnd"/>
          </w:p>
        </w:tc>
        <w:tc>
          <w:tcPr>
            <w:tcW w:w="1134" w:type="dxa"/>
            <w:tcMar>
              <w:top w:w="15" w:type="dxa"/>
              <w:left w:w="15" w:type="dxa"/>
              <w:bottom w:w="15" w:type="dxa"/>
              <w:right w:w="15" w:type="dxa"/>
            </w:tcMar>
            <w:vAlign w:val="bottom"/>
            <w:hideMark/>
          </w:tcPr>
          <w:p w14:paraId="30292A5F"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11</w:t>
            </w:r>
          </w:p>
        </w:tc>
        <w:tc>
          <w:tcPr>
            <w:tcW w:w="1275" w:type="dxa"/>
            <w:tcMar>
              <w:top w:w="15" w:type="dxa"/>
              <w:left w:w="15" w:type="dxa"/>
              <w:bottom w:w="15" w:type="dxa"/>
              <w:right w:w="15" w:type="dxa"/>
            </w:tcMar>
            <w:vAlign w:val="bottom"/>
            <w:hideMark/>
          </w:tcPr>
          <w:p w14:paraId="364B514F"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0.0221</w:t>
            </w:r>
          </w:p>
        </w:tc>
        <w:tc>
          <w:tcPr>
            <w:tcW w:w="1560" w:type="dxa"/>
            <w:tcMar>
              <w:top w:w="15" w:type="dxa"/>
              <w:left w:w="15" w:type="dxa"/>
              <w:bottom w:w="15" w:type="dxa"/>
              <w:right w:w="15" w:type="dxa"/>
            </w:tcMar>
            <w:vAlign w:val="bottom"/>
            <w:hideMark/>
          </w:tcPr>
          <w:p w14:paraId="027B1287"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0.00064</w:t>
            </w:r>
          </w:p>
        </w:tc>
        <w:tc>
          <w:tcPr>
            <w:tcW w:w="1417" w:type="dxa"/>
            <w:tcMar>
              <w:top w:w="15" w:type="dxa"/>
              <w:left w:w="15" w:type="dxa"/>
              <w:bottom w:w="15" w:type="dxa"/>
              <w:right w:w="15" w:type="dxa"/>
            </w:tcMar>
            <w:vAlign w:val="bottom"/>
            <w:hideMark/>
          </w:tcPr>
          <w:p w14:paraId="46827BD1"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1.4</w:t>
            </w:r>
          </w:p>
        </w:tc>
        <w:tc>
          <w:tcPr>
            <w:tcW w:w="1559" w:type="dxa"/>
            <w:tcMar>
              <w:top w:w="15" w:type="dxa"/>
              <w:left w:w="15" w:type="dxa"/>
              <w:bottom w:w="15" w:type="dxa"/>
              <w:right w:w="15" w:type="dxa"/>
            </w:tcMar>
            <w:vAlign w:val="bottom"/>
            <w:hideMark/>
          </w:tcPr>
          <w:p w14:paraId="16D4D24E"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0.344</w:t>
            </w:r>
          </w:p>
        </w:tc>
      </w:tr>
      <w:tr w:rsidR="00530620" w:rsidRPr="00C8476F" w14:paraId="37D2ECD6" w14:textId="77777777" w:rsidTr="002C567B">
        <w:trPr>
          <w:trHeight w:val="1"/>
        </w:trPr>
        <w:tc>
          <w:tcPr>
            <w:tcW w:w="2127" w:type="dxa"/>
            <w:tcMar>
              <w:top w:w="15" w:type="dxa"/>
              <w:left w:w="15" w:type="dxa"/>
              <w:bottom w:w="15" w:type="dxa"/>
              <w:right w:w="15" w:type="dxa"/>
            </w:tcMar>
            <w:vAlign w:val="bottom"/>
            <w:hideMark/>
          </w:tcPr>
          <w:p w14:paraId="4B10BF6B" w14:textId="77777777" w:rsidR="00530620" w:rsidRPr="00C8476F" w:rsidRDefault="00530620" w:rsidP="002C567B">
            <w:pPr>
              <w:spacing w:line="276" w:lineRule="auto"/>
              <w:rPr>
                <w:rFonts w:ascii="Arial" w:hAnsi="Arial" w:cs="Arial"/>
                <w:i/>
                <w:iCs/>
                <w:sz w:val="20"/>
                <w:lang w:val="en-GB" w:eastAsia="pt-BR"/>
              </w:rPr>
            </w:pPr>
            <w:r w:rsidRPr="00C8476F">
              <w:rPr>
                <w:rFonts w:ascii="Arial" w:hAnsi="Arial" w:cs="Arial"/>
                <w:i/>
                <w:iCs/>
                <w:color w:val="000000"/>
                <w:sz w:val="20"/>
                <w:lang w:val="en-GB" w:eastAsia="pt-BR"/>
              </w:rPr>
              <w:t>Families</w:t>
            </w:r>
          </w:p>
        </w:tc>
        <w:tc>
          <w:tcPr>
            <w:tcW w:w="1134" w:type="dxa"/>
            <w:tcMar>
              <w:top w:w="15" w:type="dxa"/>
              <w:left w:w="15" w:type="dxa"/>
              <w:bottom w:w="15" w:type="dxa"/>
              <w:right w:w="15" w:type="dxa"/>
            </w:tcMar>
            <w:vAlign w:val="bottom"/>
            <w:hideMark/>
          </w:tcPr>
          <w:p w14:paraId="5C8C3706" w14:textId="77777777" w:rsidR="00530620" w:rsidRPr="00C8476F" w:rsidRDefault="00530620" w:rsidP="002C567B">
            <w:pPr>
              <w:rPr>
                <w:rFonts w:ascii="Arial" w:hAnsi="Arial" w:cs="Arial"/>
                <w:i/>
                <w:iCs/>
                <w:sz w:val="20"/>
                <w:lang w:val="en-GB" w:eastAsia="pt-BR"/>
              </w:rPr>
            </w:pPr>
          </w:p>
        </w:tc>
        <w:tc>
          <w:tcPr>
            <w:tcW w:w="1275" w:type="dxa"/>
            <w:tcMar>
              <w:top w:w="15" w:type="dxa"/>
              <w:left w:w="15" w:type="dxa"/>
              <w:bottom w:w="15" w:type="dxa"/>
              <w:right w:w="15" w:type="dxa"/>
            </w:tcMar>
            <w:vAlign w:val="bottom"/>
            <w:hideMark/>
          </w:tcPr>
          <w:p w14:paraId="0A27C224" w14:textId="77777777" w:rsidR="00530620" w:rsidRPr="00C8476F" w:rsidRDefault="00530620" w:rsidP="002C567B">
            <w:pPr>
              <w:rPr>
                <w:rFonts w:ascii="Arial" w:hAnsi="Arial" w:cs="Arial"/>
                <w:sz w:val="20"/>
                <w:lang w:val="en-GB" w:eastAsia="pt-BR"/>
              </w:rPr>
            </w:pPr>
          </w:p>
        </w:tc>
        <w:tc>
          <w:tcPr>
            <w:tcW w:w="1560" w:type="dxa"/>
            <w:tcMar>
              <w:top w:w="15" w:type="dxa"/>
              <w:left w:w="15" w:type="dxa"/>
              <w:bottom w:w="15" w:type="dxa"/>
              <w:right w:w="15" w:type="dxa"/>
            </w:tcMar>
            <w:vAlign w:val="bottom"/>
            <w:hideMark/>
          </w:tcPr>
          <w:p w14:paraId="324F9434" w14:textId="77777777" w:rsidR="00530620" w:rsidRPr="00C8476F" w:rsidRDefault="00530620" w:rsidP="002C567B">
            <w:pPr>
              <w:rPr>
                <w:rFonts w:ascii="Arial" w:hAnsi="Arial" w:cs="Arial"/>
                <w:sz w:val="20"/>
                <w:lang w:val="en-GB" w:eastAsia="pt-BR"/>
              </w:rPr>
            </w:pPr>
          </w:p>
        </w:tc>
        <w:tc>
          <w:tcPr>
            <w:tcW w:w="1417" w:type="dxa"/>
            <w:tcMar>
              <w:top w:w="15" w:type="dxa"/>
              <w:left w:w="15" w:type="dxa"/>
              <w:bottom w:w="15" w:type="dxa"/>
              <w:right w:w="15" w:type="dxa"/>
            </w:tcMar>
            <w:vAlign w:val="bottom"/>
          </w:tcPr>
          <w:p w14:paraId="31F5606A" w14:textId="77777777" w:rsidR="00530620" w:rsidRPr="00C8476F" w:rsidRDefault="00530620" w:rsidP="002C567B">
            <w:pPr>
              <w:spacing w:line="276" w:lineRule="auto"/>
              <w:jc w:val="right"/>
              <w:rPr>
                <w:rFonts w:ascii="Arial" w:hAnsi="Arial" w:cs="Arial"/>
                <w:sz w:val="20"/>
                <w:lang w:val="en-GB" w:eastAsia="pt-BR"/>
              </w:rPr>
            </w:pPr>
          </w:p>
        </w:tc>
        <w:tc>
          <w:tcPr>
            <w:tcW w:w="1559" w:type="dxa"/>
            <w:tcMar>
              <w:top w:w="15" w:type="dxa"/>
              <w:left w:w="15" w:type="dxa"/>
              <w:bottom w:w="15" w:type="dxa"/>
              <w:right w:w="15" w:type="dxa"/>
            </w:tcMar>
            <w:vAlign w:val="bottom"/>
            <w:hideMark/>
          </w:tcPr>
          <w:p w14:paraId="2D808DF6" w14:textId="77777777" w:rsidR="00530620" w:rsidRPr="00C8476F" w:rsidRDefault="00530620" w:rsidP="002C567B">
            <w:pPr>
              <w:rPr>
                <w:rFonts w:ascii="Arial" w:hAnsi="Arial" w:cs="Arial"/>
                <w:sz w:val="20"/>
                <w:lang w:val="en-GB" w:eastAsia="pt-BR"/>
              </w:rPr>
            </w:pPr>
          </w:p>
        </w:tc>
      </w:tr>
      <w:tr w:rsidR="00530620" w:rsidRPr="00C8476F" w14:paraId="6C1CE2C0" w14:textId="77777777" w:rsidTr="002C567B">
        <w:trPr>
          <w:trHeight w:val="1"/>
        </w:trPr>
        <w:tc>
          <w:tcPr>
            <w:tcW w:w="2127" w:type="dxa"/>
            <w:tcMar>
              <w:top w:w="15" w:type="dxa"/>
              <w:left w:w="15" w:type="dxa"/>
              <w:bottom w:w="15" w:type="dxa"/>
              <w:right w:w="15" w:type="dxa"/>
            </w:tcMar>
            <w:vAlign w:val="bottom"/>
            <w:hideMark/>
          </w:tcPr>
          <w:p w14:paraId="31D498BF"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xml:space="preserve">    </w:t>
            </w:r>
            <w:proofErr w:type="spellStart"/>
            <w:r w:rsidRPr="00C8476F">
              <w:rPr>
                <w:rFonts w:ascii="Arial" w:hAnsi="Arial" w:cs="Arial"/>
                <w:color w:val="000000"/>
                <w:sz w:val="20"/>
                <w:lang w:val="en-GB" w:eastAsia="pt-BR"/>
              </w:rPr>
              <w:t>Lamiaceae</w:t>
            </w:r>
            <w:proofErr w:type="spellEnd"/>
          </w:p>
        </w:tc>
        <w:tc>
          <w:tcPr>
            <w:tcW w:w="1134" w:type="dxa"/>
            <w:tcMar>
              <w:top w:w="15" w:type="dxa"/>
              <w:left w:w="15" w:type="dxa"/>
              <w:bottom w:w="15" w:type="dxa"/>
              <w:right w:w="15" w:type="dxa"/>
            </w:tcMar>
            <w:vAlign w:val="bottom"/>
            <w:hideMark/>
          </w:tcPr>
          <w:p w14:paraId="43F4AA68"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14</w:t>
            </w:r>
          </w:p>
        </w:tc>
        <w:tc>
          <w:tcPr>
            <w:tcW w:w="1275" w:type="dxa"/>
            <w:tcMar>
              <w:top w:w="15" w:type="dxa"/>
              <w:left w:w="15" w:type="dxa"/>
              <w:bottom w:w="15" w:type="dxa"/>
              <w:right w:w="15" w:type="dxa"/>
            </w:tcMar>
            <w:vAlign w:val="bottom"/>
            <w:hideMark/>
          </w:tcPr>
          <w:p w14:paraId="1C3A3B83"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0.0266</w:t>
            </w:r>
          </w:p>
        </w:tc>
        <w:tc>
          <w:tcPr>
            <w:tcW w:w="1560" w:type="dxa"/>
            <w:tcMar>
              <w:top w:w="15" w:type="dxa"/>
              <w:left w:w="15" w:type="dxa"/>
              <w:bottom w:w="15" w:type="dxa"/>
              <w:right w:w="15" w:type="dxa"/>
            </w:tcMar>
            <w:vAlign w:val="bottom"/>
            <w:hideMark/>
          </w:tcPr>
          <w:p w14:paraId="0109E15E"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0.00009</w:t>
            </w:r>
          </w:p>
        </w:tc>
        <w:tc>
          <w:tcPr>
            <w:tcW w:w="1417" w:type="dxa"/>
            <w:tcMar>
              <w:top w:w="15" w:type="dxa"/>
              <w:left w:w="15" w:type="dxa"/>
              <w:bottom w:w="15" w:type="dxa"/>
              <w:right w:w="15" w:type="dxa"/>
            </w:tcMar>
            <w:vAlign w:val="bottom"/>
            <w:hideMark/>
          </w:tcPr>
          <w:p w14:paraId="73177F47" w14:textId="77777777" w:rsidR="00530620" w:rsidRPr="00C8476F" w:rsidRDefault="00530620" w:rsidP="002C567B">
            <w:pPr>
              <w:spacing w:line="276" w:lineRule="auto"/>
              <w:jc w:val="right"/>
              <w:rPr>
                <w:rFonts w:ascii="Arial" w:hAnsi="Arial" w:cs="Arial"/>
                <w:b/>
                <w:bCs/>
                <w:color w:val="000000"/>
                <w:sz w:val="20"/>
                <w:lang w:val="en-GB" w:eastAsia="pt-BR"/>
              </w:rPr>
            </w:pPr>
            <w:r w:rsidRPr="00C8476F">
              <w:rPr>
                <w:rFonts w:ascii="Arial" w:hAnsi="Arial" w:cs="Arial"/>
                <w:color w:val="000000"/>
                <w:sz w:val="20"/>
                <w:lang w:val="en-GB" w:eastAsia="pt-BR"/>
              </w:rPr>
              <w:t>19.0</w:t>
            </w:r>
          </w:p>
        </w:tc>
        <w:tc>
          <w:tcPr>
            <w:tcW w:w="1559" w:type="dxa"/>
            <w:tcMar>
              <w:top w:w="15" w:type="dxa"/>
              <w:left w:w="15" w:type="dxa"/>
              <w:bottom w:w="15" w:type="dxa"/>
              <w:right w:w="15" w:type="dxa"/>
            </w:tcMar>
            <w:vAlign w:val="bottom"/>
            <w:hideMark/>
          </w:tcPr>
          <w:p w14:paraId="677AC678"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0.019</w:t>
            </w:r>
          </w:p>
        </w:tc>
      </w:tr>
      <w:tr w:rsidR="00530620" w:rsidRPr="00C8476F" w14:paraId="2D4C70C7" w14:textId="77777777" w:rsidTr="002C567B">
        <w:trPr>
          <w:trHeight w:val="1"/>
        </w:trPr>
        <w:tc>
          <w:tcPr>
            <w:tcW w:w="2127" w:type="dxa"/>
            <w:tcBorders>
              <w:top w:val="nil"/>
              <w:left w:val="nil"/>
              <w:bottom w:val="single" w:sz="24" w:space="0" w:color="auto"/>
              <w:right w:val="nil"/>
            </w:tcBorders>
            <w:tcMar>
              <w:top w:w="15" w:type="dxa"/>
              <w:left w:w="15" w:type="dxa"/>
              <w:bottom w:w="15" w:type="dxa"/>
              <w:right w:w="15" w:type="dxa"/>
            </w:tcMar>
            <w:vAlign w:val="bottom"/>
            <w:hideMark/>
          </w:tcPr>
          <w:p w14:paraId="2B33D4F0" w14:textId="77777777" w:rsidR="00530620" w:rsidRPr="00C8476F" w:rsidRDefault="00530620" w:rsidP="002C567B">
            <w:pPr>
              <w:spacing w:line="276" w:lineRule="auto"/>
              <w:rPr>
                <w:rFonts w:ascii="Arial" w:hAnsi="Arial" w:cs="Arial"/>
                <w:sz w:val="20"/>
                <w:lang w:val="en-GB" w:eastAsia="pt-BR"/>
              </w:rPr>
            </w:pPr>
            <w:r w:rsidRPr="00C8476F">
              <w:rPr>
                <w:rFonts w:ascii="Arial" w:hAnsi="Arial" w:cs="Arial"/>
                <w:color w:val="000000"/>
                <w:sz w:val="20"/>
                <w:lang w:val="en-GB" w:eastAsia="pt-BR"/>
              </w:rPr>
              <w:t>    Fabaceae</w:t>
            </w:r>
          </w:p>
        </w:tc>
        <w:tc>
          <w:tcPr>
            <w:tcW w:w="1134" w:type="dxa"/>
            <w:tcBorders>
              <w:top w:val="nil"/>
              <w:left w:val="nil"/>
              <w:bottom w:val="single" w:sz="24" w:space="0" w:color="auto"/>
              <w:right w:val="nil"/>
            </w:tcBorders>
            <w:tcMar>
              <w:top w:w="15" w:type="dxa"/>
              <w:left w:w="15" w:type="dxa"/>
              <w:bottom w:w="15" w:type="dxa"/>
              <w:right w:w="15" w:type="dxa"/>
            </w:tcMar>
            <w:vAlign w:val="bottom"/>
            <w:hideMark/>
          </w:tcPr>
          <w:p w14:paraId="7E7CD852"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12</w:t>
            </w:r>
          </w:p>
        </w:tc>
        <w:tc>
          <w:tcPr>
            <w:tcW w:w="1275" w:type="dxa"/>
            <w:tcBorders>
              <w:top w:val="nil"/>
              <w:left w:val="nil"/>
              <w:bottom w:val="single" w:sz="24" w:space="0" w:color="auto"/>
              <w:right w:val="nil"/>
            </w:tcBorders>
            <w:tcMar>
              <w:top w:w="15" w:type="dxa"/>
              <w:left w:w="15" w:type="dxa"/>
              <w:bottom w:w="15" w:type="dxa"/>
              <w:right w:w="15" w:type="dxa"/>
            </w:tcMar>
            <w:vAlign w:val="bottom"/>
            <w:hideMark/>
          </w:tcPr>
          <w:p w14:paraId="1683B987"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0.0222</w:t>
            </w:r>
          </w:p>
        </w:tc>
        <w:tc>
          <w:tcPr>
            <w:tcW w:w="1560" w:type="dxa"/>
            <w:tcBorders>
              <w:top w:val="nil"/>
              <w:left w:val="nil"/>
              <w:bottom w:val="single" w:sz="24" w:space="0" w:color="auto"/>
              <w:right w:val="nil"/>
            </w:tcBorders>
            <w:tcMar>
              <w:top w:w="15" w:type="dxa"/>
              <w:left w:w="15" w:type="dxa"/>
              <w:bottom w:w="15" w:type="dxa"/>
              <w:right w:w="15" w:type="dxa"/>
            </w:tcMar>
            <w:vAlign w:val="bottom"/>
            <w:hideMark/>
          </w:tcPr>
          <w:p w14:paraId="56712DB5" w14:textId="77777777" w:rsidR="00530620" w:rsidRPr="00C8476F" w:rsidRDefault="00530620" w:rsidP="002C567B">
            <w:pPr>
              <w:spacing w:line="276" w:lineRule="auto"/>
              <w:jc w:val="center"/>
              <w:rPr>
                <w:rFonts w:ascii="Arial" w:hAnsi="Arial" w:cs="Arial"/>
                <w:sz w:val="20"/>
                <w:lang w:val="en-GB" w:eastAsia="pt-BR"/>
              </w:rPr>
            </w:pPr>
            <w:r w:rsidRPr="00C8476F">
              <w:rPr>
                <w:rFonts w:ascii="Arial" w:hAnsi="Arial" w:cs="Arial"/>
                <w:color w:val="000000"/>
                <w:sz w:val="20"/>
                <w:lang w:val="en-GB" w:eastAsia="pt-BR"/>
              </w:rPr>
              <w:t>0.00117</w:t>
            </w:r>
          </w:p>
        </w:tc>
        <w:tc>
          <w:tcPr>
            <w:tcW w:w="1417" w:type="dxa"/>
            <w:tcBorders>
              <w:top w:val="nil"/>
              <w:left w:val="nil"/>
              <w:bottom w:val="single" w:sz="24" w:space="0" w:color="auto"/>
              <w:right w:val="nil"/>
            </w:tcBorders>
            <w:tcMar>
              <w:top w:w="15" w:type="dxa"/>
              <w:left w:w="15" w:type="dxa"/>
              <w:bottom w:w="15" w:type="dxa"/>
              <w:right w:w="15" w:type="dxa"/>
            </w:tcMar>
            <w:vAlign w:val="bottom"/>
            <w:hideMark/>
          </w:tcPr>
          <w:p w14:paraId="4EF36566" w14:textId="77777777" w:rsidR="00530620" w:rsidRPr="00C8476F" w:rsidRDefault="00530620" w:rsidP="002C567B">
            <w:pPr>
              <w:spacing w:line="276" w:lineRule="auto"/>
              <w:jc w:val="right"/>
              <w:rPr>
                <w:rFonts w:ascii="Arial" w:hAnsi="Arial" w:cs="Arial"/>
                <w:color w:val="000000"/>
                <w:sz w:val="20"/>
                <w:lang w:val="en-GB" w:eastAsia="pt-BR"/>
              </w:rPr>
            </w:pPr>
            <w:r w:rsidRPr="00C8476F">
              <w:rPr>
                <w:rFonts w:ascii="Arial" w:hAnsi="Arial" w:cs="Arial"/>
                <w:color w:val="000000"/>
                <w:sz w:val="20"/>
                <w:lang w:val="en-GB" w:eastAsia="pt-BR"/>
              </w:rPr>
              <w:t>1.0</w:t>
            </w:r>
          </w:p>
        </w:tc>
        <w:tc>
          <w:tcPr>
            <w:tcW w:w="1559" w:type="dxa"/>
            <w:tcBorders>
              <w:top w:val="nil"/>
              <w:left w:val="nil"/>
              <w:bottom w:val="single" w:sz="24" w:space="0" w:color="auto"/>
              <w:right w:val="nil"/>
            </w:tcBorders>
            <w:tcMar>
              <w:top w:w="15" w:type="dxa"/>
              <w:left w:w="15" w:type="dxa"/>
              <w:bottom w:w="15" w:type="dxa"/>
              <w:right w:w="15" w:type="dxa"/>
            </w:tcMar>
            <w:vAlign w:val="bottom"/>
            <w:hideMark/>
          </w:tcPr>
          <w:p w14:paraId="6A85E26D" w14:textId="77777777" w:rsidR="00530620" w:rsidRPr="00C8476F" w:rsidRDefault="00530620" w:rsidP="002C567B">
            <w:pPr>
              <w:spacing w:line="276" w:lineRule="auto"/>
              <w:jc w:val="right"/>
              <w:rPr>
                <w:rFonts w:ascii="Arial" w:hAnsi="Arial" w:cs="Arial"/>
                <w:sz w:val="20"/>
                <w:lang w:val="en-GB" w:eastAsia="pt-BR"/>
              </w:rPr>
            </w:pPr>
            <w:r w:rsidRPr="00C8476F">
              <w:rPr>
                <w:rFonts w:ascii="Arial" w:hAnsi="Arial" w:cs="Arial"/>
                <w:color w:val="000000"/>
                <w:sz w:val="20"/>
                <w:lang w:val="en-GB" w:eastAsia="pt-BR"/>
              </w:rPr>
              <w:t>0.350</w:t>
            </w:r>
          </w:p>
        </w:tc>
      </w:tr>
    </w:tbl>
    <w:p w14:paraId="67BCB6A0" w14:textId="39E81F9D" w:rsidR="008A2755" w:rsidRPr="00C8476F" w:rsidRDefault="00530620" w:rsidP="00142538">
      <w:pPr>
        <w:pStyle w:val="SMcaption"/>
        <w:jc w:val="both"/>
        <w:rPr>
          <w:rFonts w:ascii="Arial" w:hAnsi="Arial" w:cs="Arial"/>
          <w:sz w:val="20"/>
          <w:lang w:val="en-GB"/>
        </w:rPr>
      </w:pPr>
      <w:r w:rsidRPr="00C8476F">
        <w:rPr>
          <w:rFonts w:ascii="Arial" w:hAnsi="Arial" w:cs="Arial"/>
          <w:color w:val="000000"/>
          <w:sz w:val="20"/>
          <w:lang w:val="en-GB" w:eastAsia="pt-BR"/>
        </w:rPr>
        <w:t xml:space="preserve">Influence of the removal of speciose clades (&gt;10 species) on the slope of the PGLS regression between flower maleness against number of insect herbivore species </w:t>
      </w:r>
      <w:r w:rsidRPr="00C8476F">
        <w:rPr>
          <w:rFonts w:ascii="Arial" w:hAnsi="Arial" w:cs="Arial"/>
          <w:color w:val="333333"/>
          <w:sz w:val="20"/>
          <w:lang w:val="en-GB" w:eastAsia="pt-BR"/>
        </w:rPr>
        <w:t>(log</w:t>
      </w:r>
      <w:r w:rsidRPr="00C8476F">
        <w:rPr>
          <w:rFonts w:ascii="Arial" w:hAnsi="Arial" w:cs="Arial"/>
          <w:color w:val="333333"/>
          <w:sz w:val="20"/>
          <w:vertAlign w:val="subscript"/>
          <w:lang w:val="en-GB" w:eastAsia="pt-BR"/>
        </w:rPr>
        <w:t>2</w:t>
      </w:r>
      <w:r w:rsidRPr="00C8476F">
        <w:rPr>
          <w:rFonts w:ascii="Arial" w:hAnsi="Arial" w:cs="Arial"/>
          <w:color w:val="333333"/>
          <w:sz w:val="20"/>
          <w:lang w:val="en-GB" w:eastAsia="pt-BR"/>
        </w:rPr>
        <w:t xml:space="preserve"> x + 1)</w:t>
      </w:r>
      <w:r w:rsidRPr="00C8476F">
        <w:rPr>
          <w:rFonts w:ascii="Arial" w:hAnsi="Arial" w:cs="Arial"/>
          <w:color w:val="000000"/>
          <w:sz w:val="20"/>
          <w:lang w:val="en-GB" w:eastAsia="pt-BR"/>
        </w:rPr>
        <w:t>. The columns represent the clades removed (species-rich orders and families), their number of species (</w:t>
      </w:r>
      <w:proofErr w:type="spellStart"/>
      <w:r w:rsidRPr="00C8476F">
        <w:rPr>
          <w:rFonts w:ascii="Arial" w:hAnsi="Arial" w:cs="Arial"/>
          <w:color w:val="000000"/>
          <w:sz w:val="20"/>
          <w:lang w:val="en-GB" w:eastAsia="pt-BR"/>
        </w:rPr>
        <w:t>N</w:t>
      </w:r>
      <w:r w:rsidRPr="00C8476F">
        <w:rPr>
          <w:rFonts w:ascii="Arial" w:hAnsi="Arial" w:cs="Arial"/>
          <w:color w:val="000000"/>
          <w:sz w:val="20"/>
          <w:vertAlign w:val="subscript"/>
          <w:lang w:val="en-GB" w:eastAsia="pt-BR"/>
        </w:rPr>
        <w:t>species</w:t>
      </w:r>
      <w:proofErr w:type="spellEnd"/>
      <w:r w:rsidRPr="00C8476F">
        <w:rPr>
          <w:rFonts w:ascii="Arial" w:hAnsi="Arial" w:cs="Arial"/>
          <w:color w:val="000000"/>
          <w:sz w:val="20"/>
          <w:lang w:val="en-GB" w:eastAsia="pt-BR"/>
        </w:rPr>
        <w:t>), slope estimates (β) and associated probabilities (P). Change (%) represents the percentage of change of the slope of the regression (β) in comparison to the slope of the full model (β</w:t>
      </w:r>
      <w:r w:rsidRPr="00C8476F">
        <w:rPr>
          <w:rFonts w:ascii="Arial" w:hAnsi="Arial" w:cs="Arial"/>
          <w:color w:val="000000"/>
          <w:sz w:val="20"/>
          <w:vertAlign w:val="subscript"/>
          <w:lang w:val="en-GB" w:eastAsia="pt-BR"/>
        </w:rPr>
        <w:t>full</w:t>
      </w:r>
      <w:r w:rsidRPr="00C8476F">
        <w:rPr>
          <w:rFonts w:ascii="Arial" w:hAnsi="Arial" w:cs="Arial"/>
          <w:color w:val="000000"/>
          <w:sz w:val="20"/>
          <w:lang w:val="en-GB" w:eastAsia="pt-BR"/>
        </w:rPr>
        <w:t xml:space="preserve"> = 0.0224). </w:t>
      </w:r>
      <w:proofErr w:type="spellStart"/>
      <w:r w:rsidRPr="00C8476F">
        <w:rPr>
          <w:rFonts w:ascii="Arial" w:hAnsi="Arial" w:cs="Arial"/>
          <w:color w:val="000000"/>
          <w:sz w:val="20"/>
          <w:lang w:val="en-GB" w:eastAsia="pt-BR"/>
        </w:rPr>
        <w:t>P</w:t>
      </w:r>
      <w:r w:rsidRPr="00C8476F">
        <w:rPr>
          <w:rFonts w:ascii="Arial" w:hAnsi="Arial" w:cs="Arial"/>
          <w:color w:val="000000"/>
          <w:sz w:val="20"/>
          <w:vertAlign w:val="subscript"/>
          <w:lang w:val="en-GB" w:eastAsia="pt-BR"/>
        </w:rPr>
        <w:t>null</w:t>
      </w:r>
      <w:proofErr w:type="spellEnd"/>
      <w:r w:rsidRPr="00C8476F">
        <w:rPr>
          <w:rFonts w:ascii="Arial" w:hAnsi="Arial" w:cs="Arial"/>
          <w:color w:val="000000"/>
          <w:sz w:val="20"/>
          <w:lang w:val="en-GB" w:eastAsia="pt-BR"/>
        </w:rPr>
        <w:t xml:space="preserve"> tests if the estimated slope (β) differs from simulated slopes (β</w:t>
      </w:r>
      <w:r w:rsidRPr="00C8476F">
        <w:rPr>
          <w:rFonts w:ascii="Arial" w:hAnsi="Arial" w:cs="Arial"/>
          <w:color w:val="000000"/>
          <w:sz w:val="20"/>
          <w:vertAlign w:val="subscript"/>
          <w:lang w:val="en-GB" w:eastAsia="pt-BR"/>
        </w:rPr>
        <w:t>sim</w:t>
      </w:r>
      <w:r w:rsidRPr="00C8476F">
        <w:rPr>
          <w:rFonts w:ascii="Arial" w:hAnsi="Arial" w:cs="Arial"/>
          <w:color w:val="000000"/>
          <w:sz w:val="20"/>
          <w:lang w:val="en-GB" w:eastAsia="pt-BR"/>
        </w:rPr>
        <w:t>, 1000 runs) generated by regressions performed with the same number of data points chosen randomly from the full data-set (</w:t>
      </w:r>
      <w:proofErr w:type="gramStart"/>
      <w:r w:rsidR="00F32E1E" w:rsidRPr="00C8476F">
        <w:rPr>
          <w:rFonts w:ascii="Arial" w:hAnsi="Arial" w:cs="Arial"/>
          <w:color w:val="000000"/>
          <w:sz w:val="20"/>
          <w:lang w:val="en-GB" w:eastAsia="pt-BR"/>
        </w:rPr>
        <w:t>i.e.</w:t>
      </w:r>
      <w:proofErr w:type="gramEnd"/>
      <w:r w:rsidRPr="00C8476F">
        <w:rPr>
          <w:rFonts w:ascii="Arial" w:hAnsi="Arial" w:cs="Arial"/>
          <w:color w:val="000000"/>
          <w:sz w:val="20"/>
          <w:lang w:val="en-GB" w:eastAsia="pt-BR"/>
        </w:rPr>
        <w:t xml:space="preserve"> </w:t>
      </w:r>
      <w:proofErr w:type="spellStart"/>
      <w:r w:rsidRPr="00C8476F">
        <w:rPr>
          <w:rFonts w:ascii="Arial" w:hAnsi="Arial" w:cs="Arial"/>
          <w:color w:val="000000"/>
          <w:sz w:val="20"/>
          <w:lang w:val="en-GB" w:eastAsia="pt-BR"/>
        </w:rPr>
        <w:t>N</w:t>
      </w:r>
      <w:r w:rsidRPr="00C8476F">
        <w:rPr>
          <w:rFonts w:ascii="Arial" w:hAnsi="Arial" w:cs="Arial"/>
          <w:color w:val="000000"/>
          <w:sz w:val="20"/>
          <w:vertAlign w:val="subscript"/>
          <w:lang w:val="en-GB" w:eastAsia="pt-BR"/>
        </w:rPr>
        <w:t>species</w:t>
      </w:r>
      <w:proofErr w:type="spellEnd"/>
      <w:r w:rsidR="00D84084" w:rsidRPr="00C8476F">
        <w:rPr>
          <w:rFonts w:ascii="Arial" w:hAnsi="Arial" w:cs="Arial"/>
          <w:color w:val="000000"/>
          <w:sz w:val="20"/>
          <w:lang w:val="en-GB" w:eastAsia="pt-BR"/>
        </w:rPr>
        <w:t xml:space="preserve"> = 141</w:t>
      </w:r>
      <w:r w:rsidRPr="00C8476F">
        <w:rPr>
          <w:rFonts w:ascii="Arial" w:hAnsi="Arial" w:cs="Arial"/>
          <w:color w:val="000000"/>
          <w:sz w:val="20"/>
          <w:lang w:val="en-GB" w:eastAsia="pt-BR"/>
        </w:rPr>
        <w:t xml:space="preserve">). Notice that the removal of </w:t>
      </w:r>
      <w:proofErr w:type="spellStart"/>
      <w:r w:rsidRPr="00C8476F">
        <w:rPr>
          <w:rFonts w:ascii="Arial" w:hAnsi="Arial" w:cs="Arial"/>
          <w:color w:val="000000"/>
          <w:sz w:val="20"/>
          <w:lang w:val="en-GB" w:eastAsia="pt-BR"/>
        </w:rPr>
        <w:t>Lamiaceae</w:t>
      </w:r>
      <w:proofErr w:type="spellEnd"/>
      <w:r w:rsidRPr="00C8476F">
        <w:rPr>
          <w:rFonts w:ascii="Arial" w:hAnsi="Arial" w:cs="Arial"/>
          <w:color w:val="000000"/>
          <w:sz w:val="20"/>
          <w:lang w:val="en-GB" w:eastAsia="pt-BR"/>
        </w:rPr>
        <w:t xml:space="preserve"> caused a non-random increase in the slope estimate.</w:t>
      </w:r>
    </w:p>
    <w:p w14:paraId="0210B881" w14:textId="2250FA92" w:rsidR="008A2755" w:rsidRPr="00C8476F" w:rsidRDefault="008A2755">
      <w:pPr>
        <w:rPr>
          <w:rFonts w:ascii="Arial" w:hAnsi="Arial" w:cs="Arial"/>
          <w:sz w:val="20"/>
          <w:lang w:val="en-GB"/>
        </w:rPr>
      </w:pPr>
      <w:r w:rsidRPr="00C8476F">
        <w:rPr>
          <w:rFonts w:ascii="Arial" w:hAnsi="Arial" w:cs="Arial"/>
          <w:sz w:val="20"/>
          <w:lang w:val="en-GB"/>
        </w:rPr>
        <w:br w:type="page"/>
      </w:r>
    </w:p>
    <w:p w14:paraId="17A977C0" w14:textId="77777777" w:rsidR="008A2755" w:rsidRPr="00C8476F" w:rsidRDefault="008A2755" w:rsidP="00B9440A">
      <w:pPr>
        <w:pStyle w:val="SMcaption"/>
        <w:rPr>
          <w:rFonts w:ascii="Arial" w:hAnsi="Arial" w:cs="Arial"/>
          <w:sz w:val="20"/>
          <w:lang w:val="en-GB"/>
        </w:rPr>
      </w:pPr>
    </w:p>
    <w:p w14:paraId="2C62ED3E" w14:textId="27D9B4AC" w:rsidR="00C50C6D" w:rsidRPr="00C8476F" w:rsidRDefault="00CF16C9" w:rsidP="00840BB2">
      <w:pPr>
        <w:pStyle w:val="SMHeading"/>
        <w:rPr>
          <w:rFonts w:ascii="Arial" w:hAnsi="Arial" w:cs="Arial"/>
          <w:sz w:val="20"/>
          <w:szCs w:val="20"/>
          <w:lang w:val="en-GB"/>
        </w:rPr>
      </w:pPr>
      <w:r w:rsidRPr="00C8476F">
        <w:rPr>
          <w:rFonts w:ascii="Arial" w:hAnsi="Arial" w:cs="Arial"/>
          <w:sz w:val="20"/>
          <w:szCs w:val="20"/>
          <w:lang w:val="en-GB"/>
        </w:rPr>
        <w:t>Dataset</w:t>
      </w:r>
      <w:r w:rsidR="00C50C6D" w:rsidRPr="00C8476F">
        <w:rPr>
          <w:rFonts w:ascii="Arial" w:hAnsi="Arial" w:cs="Arial"/>
          <w:bCs w:val="0"/>
          <w:sz w:val="20"/>
          <w:szCs w:val="20"/>
          <w:lang w:val="en-GB"/>
        </w:rPr>
        <w:t xml:space="preserve"> S1 (separate file)</w:t>
      </w:r>
      <w:r w:rsidR="002C667A" w:rsidRPr="00C8476F">
        <w:rPr>
          <w:rFonts w:ascii="Arial" w:hAnsi="Arial" w:cs="Arial"/>
          <w:sz w:val="20"/>
          <w:szCs w:val="20"/>
          <w:lang w:val="en-GB"/>
        </w:rPr>
        <w:t>.</w:t>
      </w:r>
      <w:r w:rsidR="00F25DEF" w:rsidRPr="00C8476F">
        <w:rPr>
          <w:rFonts w:ascii="Arial" w:hAnsi="Arial" w:cs="Arial"/>
          <w:sz w:val="20"/>
          <w:szCs w:val="20"/>
          <w:lang w:val="en-GB"/>
        </w:rPr>
        <w:t xml:space="preserve"> </w:t>
      </w:r>
      <w:r w:rsidR="006C4962" w:rsidRPr="00C8476F">
        <w:rPr>
          <w:rFonts w:ascii="Arial" w:hAnsi="Arial" w:cs="Arial"/>
          <w:b w:val="0"/>
          <w:sz w:val="20"/>
          <w:szCs w:val="20"/>
          <w:lang w:val="en-GB"/>
        </w:rPr>
        <w:t>Literature sources for the insect data-set</w:t>
      </w:r>
      <w:r w:rsidR="00C50C6D" w:rsidRPr="00C8476F">
        <w:rPr>
          <w:rFonts w:ascii="Arial" w:hAnsi="Arial" w:cs="Arial"/>
          <w:b w:val="0"/>
          <w:sz w:val="20"/>
          <w:szCs w:val="20"/>
          <w:lang w:val="en-GB"/>
        </w:rPr>
        <w:t>.</w:t>
      </w:r>
    </w:p>
    <w:p w14:paraId="0AA738C7" w14:textId="77777777" w:rsidR="00030840" w:rsidRPr="00C8476F" w:rsidRDefault="00030840" w:rsidP="00477182">
      <w:pPr>
        <w:pStyle w:val="SMcaption"/>
        <w:rPr>
          <w:rFonts w:ascii="Arial" w:hAnsi="Arial" w:cs="Arial"/>
          <w:sz w:val="20"/>
          <w:lang w:val="en-GB"/>
        </w:rPr>
      </w:pPr>
    </w:p>
    <w:sectPr w:rsidR="00030840" w:rsidRPr="00C8476F" w:rsidSect="00CB505F">
      <w:pgSz w:w="12240" w:h="15840"/>
      <w:pgMar w:top="1440" w:right="1325"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9F54D" w14:textId="77777777" w:rsidR="005C4863" w:rsidRDefault="005C4863">
      <w:r>
        <w:separator/>
      </w:r>
    </w:p>
  </w:endnote>
  <w:endnote w:type="continuationSeparator" w:id="0">
    <w:p w14:paraId="0C720CBA" w14:textId="77777777" w:rsidR="005C4863" w:rsidRDefault="005C4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588324"/>
      <w:docPartObj>
        <w:docPartGallery w:val="Page Numbers (Bottom of Page)"/>
        <w:docPartUnique/>
      </w:docPartObj>
    </w:sdtPr>
    <w:sdtEndPr/>
    <w:sdtContent>
      <w:p w14:paraId="60B88E99" w14:textId="3CD8DEB8" w:rsidR="00654B63" w:rsidRDefault="00654B63">
        <w:pPr>
          <w:pStyle w:val="Rodap"/>
          <w:jc w:val="right"/>
        </w:pPr>
        <w:r>
          <w:fldChar w:fldCharType="begin"/>
        </w:r>
        <w:r>
          <w:instrText>PAGE   \* MERGEFORMAT</w:instrText>
        </w:r>
        <w:r>
          <w:fldChar w:fldCharType="separate"/>
        </w:r>
        <w:r>
          <w:rPr>
            <w:lang w:val="pt-BR"/>
          </w:rPr>
          <w:t>2</w:t>
        </w:r>
        <w:r>
          <w:fldChar w:fldCharType="end"/>
        </w:r>
      </w:p>
    </w:sdtContent>
  </w:sdt>
  <w:p w14:paraId="180EEFF6" w14:textId="77777777" w:rsidR="00A91D4A" w:rsidRDefault="00A91D4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AC7E8" w14:textId="77777777" w:rsidR="005C4863" w:rsidRDefault="005C4863">
      <w:r>
        <w:separator/>
      </w:r>
    </w:p>
  </w:footnote>
  <w:footnote w:type="continuationSeparator" w:id="0">
    <w:p w14:paraId="13294DA7" w14:textId="77777777" w:rsidR="005C4863" w:rsidRDefault="005C48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A91D4A" w:rsidRPr="005001AC" w:rsidRDefault="00A91D4A" w:rsidP="005001AC">
    <w:pPr>
      <w:jc w:val="right"/>
      <w:rPr>
        <w:sz w:val="20"/>
      </w:rPr>
    </w:pPr>
  </w:p>
  <w:p w14:paraId="0091C365" w14:textId="77777777" w:rsidR="00A91D4A" w:rsidRDefault="00A91D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361802">
    <w:abstractNumId w:val="9"/>
  </w:num>
  <w:num w:numId="2" w16cid:durableId="1930575443">
    <w:abstractNumId w:val="7"/>
  </w:num>
  <w:num w:numId="3" w16cid:durableId="1422294671">
    <w:abstractNumId w:val="6"/>
  </w:num>
  <w:num w:numId="4" w16cid:durableId="766730590">
    <w:abstractNumId w:val="5"/>
  </w:num>
  <w:num w:numId="5" w16cid:durableId="398793514">
    <w:abstractNumId w:val="4"/>
  </w:num>
  <w:num w:numId="6" w16cid:durableId="2107572515">
    <w:abstractNumId w:val="8"/>
  </w:num>
  <w:num w:numId="7" w16cid:durableId="324094464">
    <w:abstractNumId w:val="3"/>
  </w:num>
  <w:num w:numId="8" w16cid:durableId="781189365">
    <w:abstractNumId w:val="2"/>
  </w:num>
  <w:num w:numId="9" w16cid:durableId="593826704">
    <w:abstractNumId w:val="1"/>
  </w:num>
  <w:num w:numId="10" w16cid:durableId="738527264">
    <w:abstractNumId w:val="0"/>
  </w:num>
  <w:num w:numId="11" w16cid:durableId="1845778213">
    <w:abstractNumId w:val="10"/>
  </w:num>
  <w:num w:numId="12" w16cid:durableId="825170411">
    <w:abstractNumId w:val="12"/>
  </w:num>
  <w:num w:numId="13" w16cid:durableId="2097239016">
    <w:abstractNumId w:val="13"/>
  </w:num>
  <w:num w:numId="14" w16cid:durableId="1034158472">
    <w:abstractNumId w:val="11"/>
  </w:num>
  <w:num w:numId="15" w16cid:durableId="1831628501">
    <w:abstractNumId w:val="9"/>
  </w:num>
  <w:num w:numId="16" w16cid:durableId="1942488463">
    <w:abstractNumId w:val="8"/>
    <w:lvlOverride w:ilvl="0">
      <w:startOverride w:val="1"/>
    </w:lvlOverride>
  </w:num>
  <w:num w:numId="17" w16cid:durableId="713895378">
    <w:abstractNumId w:val="7"/>
  </w:num>
  <w:num w:numId="18" w16cid:durableId="344597240">
    <w:abstractNumId w:val="6"/>
  </w:num>
  <w:num w:numId="19" w16cid:durableId="1672368316">
    <w:abstractNumId w:val="5"/>
  </w:num>
  <w:num w:numId="20" w16cid:durableId="1682900502">
    <w:abstractNumId w:val="4"/>
  </w:num>
  <w:num w:numId="21" w16cid:durableId="1333490496">
    <w:abstractNumId w:val="3"/>
    <w:lvlOverride w:ilvl="0">
      <w:startOverride w:val="1"/>
    </w:lvlOverride>
  </w:num>
  <w:num w:numId="22" w16cid:durableId="479659322">
    <w:abstractNumId w:val="2"/>
    <w:lvlOverride w:ilvl="0">
      <w:startOverride w:val="1"/>
    </w:lvlOverride>
  </w:num>
  <w:num w:numId="23" w16cid:durableId="2041128843">
    <w:abstractNumId w:val="1"/>
    <w:lvlOverride w:ilvl="0">
      <w:startOverride w:val="1"/>
    </w:lvlOverride>
  </w:num>
  <w:num w:numId="24" w16cid:durableId="27586722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259FD"/>
    <w:rsid w:val="00030840"/>
    <w:rsid w:val="000309A6"/>
    <w:rsid w:val="00033525"/>
    <w:rsid w:val="000424EA"/>
    <w:rsid w:val="00053F6A"/>
    <w:rsid w:val="00060626"/>
    <w:rsid w:val="00062067"/>
    <w:rsid w:val="00065EBD"/>
    <w:rsid w:val="00067E2E"/>
    <w:rsid w:val="0007465B"/>
    <w:rsid w:val="0008192A"/>
    <w:rsid w:val="00083B44"/>
    <w:rsid w:val="000850DC"/>
    <w:rsid w:val="000950F8"/>
    <w:rsid w:val="000A310D"/>
    <w:rsid w:val="000A41E4"/>
    <w:rsid w:val="000A61D5"/>
    <w:rsid w:val="000A6FAB"/>
    <w:rsid w:val="000C2771"/>
    <w:rsid w:val="000C2D74"/>
    <w:rsid w:val="000C371B"/>
    <w:rsid w:val="000E4E6F"/>
    <w:rsid w:val="000F0DCE"/>
    <w:rsid w:val="000F3A34"/>
    <w:rsid w:val="000F6E18"/>
    <w:rsid w:val="00112C5B"/>
    <w:rsid w:val="00113CB8"/>
    <w:rsid w:val="00114193"/>
    <w:rsid w:val="001155E4"/>
    <w:rsid w:val="00115A38"/>
    <w:rsid w:val="0011687B"/>
    <w:rsid w:val="0012141E"/>
    <w:rsid w:val="00124F82"/>
    <w:rsid w:val="00142538"/>
    <w:rsid w:val="00146BC8"/>
    <w:rsid w:val="0016337A"/>
    <w:rsid w:val="00164269"/>
    <w:rsid w:val="00167FBD"/>
    <w:rsid w:val="00175F4B"/>
    <w:rsid w:val="00182C14"/>
    <w:rsid w:val="001A1BDE"/>
    <w:rsid w:val="001A6ADD"/>
    <w:rsid w:val="001C0520"/>
    <w:rsid w:val="001C0975"/>
    <w:rsid w:val="001C73C2"/>
    <w:rsid w:val="001C7C88"/>
    <w:rsid w:val="001D30B6"/>
    <w:rsid w:val="001E091C"/>
    <w:rsid w:val="001F0876"/>
    <w:rsid w:val="001F167C"/>
    <w:rsid w:val="001F507E"/>
    <w:rsid w:val="001F5E91"/>
    <w:rsid w:val="001F675F"/>
    <w:rsid w:val="00205BD5"/>
    <w:rsid w:val="002077B9"/>
    <w:rsid w:val="00224D94"/>
    <w:rsid w:val="0023238D"/>
    <w:rsid w:val="002376D0"/>
    <w:rsid w:val="0025210D"/>
    <w:rsid w:val="00253AFB"/>
    <w:rsid w:val="00253EAA"/>
    <w:rsid w:val="00262990"/>
    <w:rsid w:val="00262D72"/>
    <w:rsid w:val="00294FBB"/>
    <w:rsid w:val="002B2A0D"/>
    <w:rsid w:val="002C030F"/>
    <w:rsid w:val="002C667A"/>
    <w:rsid w:val="002C73AD"/>
    <w:rsid w:val="002D7165"/>
    <w:rsid w:val="002D791A"/>
    <w:rsid w:val="002E0F6B"/>
    <w:rsid w:val="002E2A12"/>
    <w:rsid w:val="002E7293"/>
    <w:rsid w:val="002F0C85"/>
    <w:rsid w:val="002F12D1"/>
    <w:rsid w:val="002F6AAE"/>
    <w:rsid w:val="003103DE"/>
    <w:rsid w:val="003133B5"/>
    <w:rsid w:val="00325D90"/>
    <w:rsid w:val="00331D75"/>
    <w:rsid w:val="00332BFB"/>
    <w:rsid w:val="00335F87"/>
    <w:rsid w:val="00343502"/>
    <w:rsid w:val="00352801"/>
    <w:rsid w:val="00353796"/>
    <w:rsid w:val="00355362"/>
    <w:rsid w:val="00363E44"/>
    <w:rsid w:val="00386165"/>
    <w:rsid w:val="00387114"/>
    <w:rsid w:val="0038785C"/>
    <w:rsid w:val="00395E86"/>
    <w:rsid w:val="00397983"/>
    <w:rsid w:val="003A2FD8"/>
    <w:rsid w:val="003B40E6"/>
    <w:rsid w:val="003E250B"/>
    <w:rsid w:val="003F6E14"/>
    <w:rsid w:val="00401D81"/>
    <w:rsid w:val="00405336"/>
    <w:rsid w:val="00425230"/>
    <w:rsid w:val="00440487"/>
    <w:rsid w:val="00443627"/>
    <w:rsid w:val="00452F37"/>
    <w:rsid w:val="004534AB"/>
    <w:rsid w:val="004571D5"/>
    <w:rsid w:val="00461D81"/>
    <w:rsid w:val="0046356B"/>
    <w:rsid w:val="004706C8"/>
    <w:rsid w:val="00472B1F"/>
    <w:rsid w:val="00477182"/>
    <w:rsid w:val="004779CB"/>
    <w:rsid w:val="00481530"/>
    <w:rsid w:val="00495241"/>
    <w:rsid w:val="004A159F"/>
    <w:rsid w:val="004A69EE"/>
    <w:rsid w:val="004A7351"/>
    <w:rsid w:val="004B26E3"/>
    <w:rsid w:val="004B2F21"/>
    <w:rsid w:val="004C12E5"/>
    <w:rsid w:val="004E42D8"/>
    <w:rsid w:val="004E7BA2"/>
    <w:rsid w:val="004F5B05"/>
    <w:rsid w:val="004F7EDF"/>
    <w:rsid w:val="005001AC"/>
    <w:rsid w:val="00505620"/>
    <w:rsid w:val="005059CC"/>
    <w:rsid w:val="00513618"/>
    <w:rsid w:val="00527D71"/>
    <w:rsid w:val="00530620"/>
    <w:rsid w:val="0054625F"/>
    <w:rsid w:val="00552507"/>
    <w:rsid w:val="005607DD"/>
    <w:rsid w:val="0056630C"/>
    <w:rsid w:val="0058329C"/>
    <w:rsid w:val="00592275"/>
    <w:rsid w:val="005A558C"/>
    <w:rsid w:val="005A5ED0"/>
    <w:rsid w:val="005C011B"/>
    <w:rsid w:val="005C3CDB"/>
    <w:rsid w:val="005C4863"/>
    <w:rsid w:val="005C7A88"/>
    <w:rsid w:val="005D088E"/>
    <w:rsid w:val="005E28F8"/>
    <w:rsid w:val="005E32DF"/>
    <w:rsid w:val="005E6513"/>
    <w:rsid w:val="005F4152"/>
    <w:rsid w:val="005F4DCE"/>
    <w:rsid w:val="006069C6"/>
    <w:rsid w:val="006119E1"/>
    <w:rsid w:val="00611A19"/>
    <w:rsid w:val="006140DF"/>
    <w:rsid w:val="006257AE"/>
    <w:rsid w:val="00625ECA"/>
    <w:rsid w:val="00631954"/>
    <w:rsid w:val="00640AF5"/>
    <w:rsid w:val="00641CAC"/>
    <w:rsid w:val="00651114"/>
    <w:rsid w:val="00654B63"/>
    <w:rsid w:val="0065772A"/>
    <w:rsid w:val="00664835"/>
    <w:rsid w:val="00670299"/>
    <w:rsid w:val="00681328"/>
    <w:rsid w:val="00682DB1"/>
    <w:rsid w:val="00691985"/>
    <w:rsid w:val="006954A9"/>
    <w:rsid w:val="006A1B64"/>
    <w:rsid w:val="006A6335"/>
    <w:rsid w:val="006B39D5"/>
    <w:rsid w:val="006C4962"/>
    <w:rsid w:val="006D169A"/>
    <w:rsid w:val="006D16E9"/>
    <w:rsid w:val="006E3E68"/>
    <w:rsid w:val="007108F5"/>
    <w:rsid w:val="00713E5B"/>
    <w:rsid w:val="00723EB6"/>
    <w:rsid w:val="007402FC"/>
    <w:rsid w:val="007411A1"/>
    <w:rsid w:val="00742190"/>
    <w:rsid w:val="00743EDF"/>
    <w:rsid w:val="00746E18"/>
    <w:rsid w:val="00755CB9"/>
    <w:rsid w:val="00757007"/>
    <w:rsid w:val="00760106"/>
    <w:rsid w:val="007611B7"/>
    <w:rsid w:val="00763345"/>
    <w:rsid w:val="00764FF9"/>
    <w:rsid w:val="00780283"/>
    <w:rsid w:val="00783DDE"/>
    <w:rsid w:val="007843C9"/>
    <w:rsid w:val="007907C6"/>
    <w:rsid w:val="00792332"/>
    <w:rsid w:val="00797F24"/>
    <w:rsid w:val="007B0417"/>
    <w:rsid w:val="007B1ACF"/>
    <w:rsid w:val="007B273E"/>
    <w:rsid w:val="007B2851"/>
    <w:rsid w:val="007B5946"/>
    <w:rsid w:val="007B66E8"/>
    <w:rsid w:val="007B701A"/>
    <w:rsid w:val="007B7B4A"/>
    <w:rsid w:val="007D4CF9"/>
    <w:rsid w:val="007E06E0"/>
    <w:rsid w:val="007E1477"/>
    <w:rsid w:val="007E3735"/>
    <w:rsid w:val="007E42E0"/>
    <w:rsid w:val="007F5297"/>
    <w:rsid w:val="007F6E51"/>
    <w:rsid w:val="00807D35"/>
    <w:rsid w:val="00820484"/>
    <w:rsid w:val="00824DF3"/>
    <w:rsid w:val="00840BB2"/>
    <w:rsid w:val="00860C9A"/>
    <w:rsid w:val="008624B8"/>
    <w:rsid w:val="00871FC2"/>
    <w:rsid w:val="00885C9B"/>
    <w:rsid w:val="0089334A"/>
    <w:rsid w:val="008953A4"/>
    <w:rsid w:val="008A2755"/>
    <w:rsid w:val="008A5A65"/>
    <w:rsid w:val="008B00F5"/>
    <w:rsid w:val="008C069B"/>
    <w:rsid w:val="008C6503"/>
    <w:rsid w:val="008D075B"/>
    <w:rsid w:val="008D5D2A"/>
    <w:rsid w:val="008E1630"/>
    <w:rsid w:val="008E462A"/>
    <w:rsid w:val="008F543A"/>
    <w:rsid w:val="009046A5"/>
    <w:rsid w:val="00905ABF"/>
    <w:rsid w:val="00911F8B"/>
    <w:rsid w:val="00914B63"/>
    <w:rsid w:val="009258B8"/>
    <w:rsid w:val="00925B09"/>
    <w:rsid w:val="009354F3"/>
    <w:rsid w:val="00943C3C"/>
    <w:rsid w:val="009447DC"/>
    <w:rsid w:val="00947467"/>
    <w:rsid w:val="009519CF"/>
    <w:rsid w:val="00961BA5"/>
    <w:rsid w:val="00964916"/>
    <w:rsid w:val="009743A9"/>
    <w:rsid w:val="0097678F"/>
    <w:rsid w:val="00993B47"/>
    <w:rsid w:val="00994CE5"/>
    <w:rsid w:val="00995808"/>
    <w:rsid w:val="009A2710"/>
    <w:rsid w:val="009A5287"/>
    <w:rsid w:val="009A66F0"/>
    <w:rsid w:val="009A670E"/>
    <w:rsid w:val="009B2AC5"/>
    <w:rsid w:val="009B2ADE"/>
    <w:rsid w:val="009B4F82"/>
    <w:rsid w:val="009B7984"/>
    <w:rsid w:val="009D1618"/>
    <w:rsid w:val="009D3282"/>
    <w:rsid w:val="009D3C20"/>
    <w:rsid w:val="009D7242"/>
    <w:rsid w:val="009D73E5"/>
    <w:rsid w:val="009E287D"/>
    <w:rsid w:val="009E664B"/>
    <w:rsid w:val="009F4BED"/>
    <w:rsid w:val="009F7D93"/>
    <w:rsid w:val="00A022CF"/>
    <w:rsid w:val="00A06C34"/>
    <w:rsid w:val="00A070EE"/>
    <w:rsid w:val="00A200FA"/>
    <w:rsid w:val="00A3403B"/>
    <w:rsid w:val="00A51A12"/>
    <w:rsid w:val="00A6144A"/>
    <w:rsid w:val="00A627D4"/>
    <w:rsid w:val="00A72B81"/>
    <w:rsid w:val="00A74DA2"/>
    <w:rsid w:val="00A808DA"/>
    <w:rsid w:val="00A8752C"/>
    <w:rsid w:val="00A91D4A"/>
    <w:rsid w:val="00AB033F"/>
    <w:rsid w:val="00AB428B"/>
    <w:rsid w:val="00AC15B4"/>
    <w:rsid w:val="00AD3C8D"/>
    <w:rsid w:val="00AD499C"/>
    <w:rsid w:val="00AD65CA"/>
    <w:rsid w:val="00AD7784"/>
    <w:rsid w:val="00AE0F1A"/>
    <w:rsid w:val="00AE2B58"/>
    <w:rsid w:val="00AE5A70"/>
    <w:rsid w:val="00AF2345"/>
    <w:rsid w:val="00AF4198"/>
    <w:rsid w:val="00B003EE"/>
    <w:rsid w:val="00B15008"/>
    <w:rsid w:val="00B16F99"/>
    <w:rsid w:val="00B17186"/>
    <w:rsid w:val="00B35044"/>
    <w:rsid w:val="00B36869"/>
    <w:rsid w:val="00B42F9C"/>
    <w:rsid w:val="00B43B31"/>
    <w:rsid w:val="00B47CFA"/>
    <w:rsid w:val="00B50256"/>
    <w:rsid w:val="00B50D71"/>
    <w:rsid w:val="00B54DD8"/>
    <w:rsid w:val="00B57F00"/>
    <w:rsid w:val="00B6562D"/>
    <w:rsid w:val="00B7586F"/>
    <w:rsid w:val="00B77B2A"/>
    <w:rsid w:val="00B82C22"/>
    <w:rsid w:val="00B84341"/>
    <w:rsid w:val="00B8723B"/>
    <w:rsid w:val="00B9006B"/>
    <w:rsid w:val="00B93DBA"/>
    <w:rsid w:val="00B9440A"/>
    <w:rsid w:val="00BA32CA"/>
    <w:rsid w:val="00BB0EA8"/>
    <w:rsid w:val="00BB2D2A"/>
    <w:rsid w:val="00BC1655"/>
    <w:rsid w:val="00BC77D0"/>
    <w:rsid w:val="00BD1D43"/>
    <w:rsid w:val="00BD4D73"/>
    <w:rsid w:val="00BD58CF"/>
    <w:rsid w:val="00BD669A"/>
    <w:rsid w:val="00BE308F"/>
    <w:rsid w:val="00BE420A"/>
    <w:rsid w:val="00BF3D16"/>
    <w:rsid w:val="00BF7547"/>
    <w:rsid w:val="00C046DC"/>
    <w:rsid w:val="00C04CC1"/>
    <w:rsid w:val="00C361A5"/>
    <w:rsid w:val="00C463FE"/>
    <w:rsid w:val="00C47714"/>
    <w:rsid w:val="00C50C6D"/>
    <w:rsid w:val="00C52142"/>
    <w:rsid w:val="00C52271"/>
    <w:rsid w:val="00C600D9"/>
    <w:rsid w:val="00C616DA"/>
    <w:rsid w:val="00C8476F"/>
    <w:rsid w:val="00C87779"/>
    <w:rsid w:val="00C916BA"/>
    <w:rsid w:val="00C93511"/>
    <w:rsid w:val="00C97F25"/>
    <w:rsid w:val="00CB225A"/>
    <w:rsid w:val="00CB505F"/>
    <w:rsid w:val="00CC1384"/>
    <w:rsid w:val="00CD3720"/>
    <w:rsid w:val="00CD4E81"/>
    <w:rsid w:val="00CD58B3"/>
    <w:rsid w:val="00CD5B67"/>
    <w:rsid w:val="00CF16C9"/>
    <w:rsid w:val="00CF1848"/>
    <w:rsid w:val="00CF59D3"/>
    <w:rsid w:val="00CF5C2F"/>
    <w:rsid w:val="00D03571"/>
    <w:rsid w:val="00D0417F"/>
    <w:rsid w:val="00D04BCF"/>
    <w:rsid w:val="00D14059"/>
    <w:rsid w:val="00D143D9"/>
    <w:rsid w:val="00D166AB"/>
    <w:rsid w:val="00D21736"/>
    <w:rsid w:val="00D256A2"/>
    <w:rsid w:val="00D2620B"/>
    <w:rsid w:val="00D269AB"/>
    <w:rsid w:val="00D346C2"/>
    <w:rsid w:val="00D36089"/>
    <w:rsid w:val="00D36FBA"/>
    <w:rsid w:val="00D42894"/>
    <w:rsid w:val="00D51C25"/>
    <w:rsid w:val="00D540B7"/>
    <w:rsid w:val="00D654B3"/>
    <w:rsid w:val="00D75293"/>
    <w:rsid w:val="00D77576"/>
    <w:rsid w:val="00D84084"/>
    <w:rsid w:val="00D845F0"/>
    <w:rsid w:val="00D848C4"/>
    <w:rsid w:val="00D87E42"/>
    <w:rsid w:val="00DA22DA"/>
    <w:rsid w:val="00DA59EA"/>
    <w:rsid w:val="00DA6059"/>
    <w:rsid w:val="00DB436F"/>
    <w:rsid w:val="00DB6C79"/>
    <w:rsid w:val="00DC623A"/>
    <w:rsid w:val="00DD421A"/>
    <w:rsid w:val="00DE0B88"/>
    <w:rsid w:val="00E22170"/>
    <w:rsid w:val="00E257C8"/>
    <w:rsid w:val="00E37047"/>
    <w:rsid w:val="00E5383C"/>
    <w:rsid w:val="00E545D1"/>
    <w:rsid w:val="00E55AE4"/>
    <w:rsid w:val="00E55C16"/>
    <w:rsid w:val="00E60D0F"/>
    <w:rsid w:val="00E63147"/>
    <w:rsid w:val="00E80537"/>
    <w:rsid w:val="00E82EB9"/>
    <w:rsid w:val="00E9211F"/>
    <w:rsid w:val="00E9773B"/>
    <w:rsid w:val="00E9773F"/>
    <w:rsid w:val="00EA1616"/>
    <w:rsid w:val="00EA596B"/>
    <w:rsid w:val="00EB08EE"/>
    <w:rsid w:val="00EB55D2"/>
    <w:rsid w:val="00EC13A3"/>
    <w:rsid w:val="00EC7C85"/>
    <w:rsid w:val="00F03997"/>
    <w:rsid w:val="00F04CD9"/>
    <w:rsid w:val="00F125EE"/>
    <w:rsid w:val="00F12E98"/>
    <w:rsid w:val="00F22029"/>
    <w:rsid w:val="00F25DEF"/>
    <w:rsid w:val="00F322D2"/>
    <w:rsid w:val="00F32E1E"/>
    <w:rsid w:val="00F35E1F"/>
    <w:rsid w:val="00F41D5B"/>
    <w:rsid w:val="00F514EC"/>
    <w:rsid w:val="00F60CD4"/>
    <w:rsid w:val="00F630EA"/>
    <w:rsid w:val="00F637E4"/>
    <w:rsid w:val="00F6733E"/>
    <w:rsid w:val="00F7007E"/>
    <w:rsid w:val="00F70200"/>
    <w:rsid w:val="00F72DC0"/>
    <w:rsid w:val="00F73193"/>
    <w:rsid w:val="00F74F95"/>
    <w:rsid w:val="00F75D64"/>
    <w:rsid w:val="00F80705"/>
    <w:rsid w:val="00F97915"/>
    <w:rsid w:val="00FA1481"/>
    <w:rsid w:val="00FB468C"/>
    <w:rsid w:val="00FC37C6"/>
    <w:rsid w:val="00FC70E9"/>
    <w:rsid w:val="00FE0F3B"/>
    <w:rsid w:val="00FE3E7E"/>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0EA"/>
    <w:rPr>
      <w:sz w:val="24"/>
    </w:rPr>
  </w:style>
  <w:style w:type="paragraph" w:styleId="Ttulo1">
    <w:name w:val="heading 1"/>
    <w:basedOn w:val="Normal"/>
    <w:next w:val="Normal"/>
    <w:link w:val="Ttulo1Char"/>
    <w:uiPriority w:val="9"/>
    <w:qFormat/>
    <w:rsid w:val="00B43B31"/>
    <w:pPr>
      <w:keepNext/>
      <w:spacing w:before="240" w:after="60"/>
      <w:outlineLvl w:val="0"/>
    </w:pPr>
    <w:rPr>
      <w:b/>
      <w:bCs/>
      <w:kern w:val="32"/>
      <w:szCs w:val="24"/>
    </w:rPr>
  </w:style>
  <w:style w:type="paragraph" w:styleId="Ttulo2">
    <w:name w:val="heading 2"/>
    <w:basedOn w:val="Normal"/>
    <w:next w:val="Normal"/>
    <w:link w:val="Ttulo2Char"/>
    <w:uiPriority w:val="9"/>
    <w:semiHidden/>
    <w:qFormat/>
    <w:rsid w:val="007411A1"/>
    <w:pPr>
      <w:keepNext/>
      <w:spacing w:before="240" w:after="60"/>
      <w:outlineLvl w:val="1"/>
    </w:pPr>
    <w:rPr>
      <w:rFonts w:ascii="Cambria" w:hAnsi="Cambria"/>
      <w:b/>
      <w:bCs/>
      <w:i/>
      <w:iCs/>
      <w:sz w:val="28"/>
      <w:szCs w:val="28"/>
    </w:rPr>
  </w:style>
  <w:style w:type="paragraph" w:styleId="Ttulo3">
    <w:name w:val="heading 3"/>
    <w:basedOn w:val="Normal"/>
    <w:next w:val="Normal"/>
    <w:link w:val="Ttulo3Char"/>
    <w:uiPriority w:val="9"/>
    <w:semiHidden/>
    <w:qFormat/>
    <w:rsid w:val="00C600D9"/>
    <w:pPr>
      <w:keepNext/>
      <w:spacing w:line="480" w:lineRule="auto"/>
      <w:outlineLvl w:val="2"/>
    </w:pPr>
    <w:rPr>
      <w:rFonts w:ascii="Times" w:eastAsia="Times" w:hAnsi="Times"/>
      <w:b/>
    </w:rPr>
  </w:style>
  <w:style w:type="paragraph" w:styleId="Ttulo4">
    <w:name w:val="heading 4"/>
    <w:basedOn w:val="Normal"/>
    <w:next w:val="Normal"/>
    <w:link w:val="Ttulo4Char"/>
    <w:uiPriority w:val="9"/>
    <w:semiHidden/>
    <w:qFormat/>
    <w:rsid w:val="00C600D9"/>
    <w:pPr>
      <w:keepNext/>
      <w:spacing w:line="480" w:lineRule="auto"/>
      <w:outlineLvl w:val="3"/>
    </w:pPr>
    <w:rPr>
      <w:rFonts w:ascii="Times" w:hAnsi="Times"/>
      <w:b/>
      <w:color w:val="0000FF"/>
      <w:sz w:val="44"/>
    </w:rPr>
  </w:style>
  <w:style w:type="paragraph" w:styleId="Ttulo5">
    <w:name w:val="heading 5"/>
    <w:basedOn w:val="Normal"/>
    <w:next w:val="Normal"/>
    <w:link w:val="Ttulo5Char"/>
    <w:uiPriority w:val="9"/>
    <w:semiHidden/>
    <w:qFormat/>
    <w:rsid w:val="007411A1"/>
    <w:pPr>
      <w:spacing w:before="240" w:after="60"/>
      <w:outlineLvl w:val="4"/>
    </w:pPr>
    <w:rPr>
      <w:rFonts w:ascii="Calibri" w:hAnsi="Calibri"/>
      <w:b/>
      <w:bCs/>
      <w:i/>
      <w:iCs/>
      <w:sz w:val="26"/>
      <w:szCs w:val="26"/>
    </w:rPr>
  </w:style>
  <w:style w:type="paragraph" w:styleId="Ttulo6">
    <w:name w:val="heading 6"/>
    <w:basedOn w:val="Normal"/>
    <w:next w:val="Normal"/>
    <w:link w:val="Ttulo6Char"/>
    <w:uiPriority w:val="9"/>
    <w:semiHidden/>
    <w:qFormat/>
    <w:rsid w:val="007411A1"/>
    <w:pPr>
      <w:spacing w:before="240" w:after="60"/>
      <w:outlineLvl w:val="5"/>
    </w:pPr>
    <w:rPr>
      <w:rFonts w:ascii="Calibri" w:hAnsi="Calibri"/>
      <w:b/>
      <w:bCs/>
      <w:sz w:val="22"/>
      <w:szCs w:val="22"/>
    </w:rPr>
  </w:style>
  <w:style w:type="paragraph" w:styleId="Ttulo7">
    <w:name w:val="heading 7"/>
    <w:basedOn w:val="Normal"/>
    <w:next w:val="Normal"/>
    <w:link w:val="Ttulo7Char"/>
    <w:uiPriority w:val="99"/>
    <w:semiHidden/>
    <w:qFormat/>
    <w:rsid w:val="007411A1"/>
    <w:pPr>
      <w:spacing w:before="240" w:after="60"/>
      <w:outlineLvl w:val="6"/>
    </w:pPr>
    <w:rPr>
      <w:rFonts w:ascii="Calibri" w:hAnsi="Calibri"/>
      <w:szCs w:val="24"/>
    </w:rPr>
  </w:style>
  <w:style w:type="paragraph" w:styleId="Ttulo8">
    <w:name w:val="heading 8"/>
    <w:basedOn w:val="Normal"/>
    <w:next w:val="Normal"/>
    <w:link w:val="Ttulo8Char"/>
    <w:uiPriority w:val="99"/>
    <w:semiHidden/>
    <w:qFormat/>
    <w:rsid w:val="007411A1"/>
    <w:pPr>
      <w:spacing w:before="240" w:after="60"/>
      <w:outlineLvl w:val="7"/>
    </w:pPr>
    <w:rPr>
      <w:rFonts w:ascii="Calibri" w:hAnsi="Calibri"/>
      <w:i/>
      <w:iCs/>
      <w:szCs w:val="24"/>
    </w:rPr>
  </w:style>
  <w:style w:type="paragraph" w:styleId="Ttulo9">
    <w:name w:val="heading 9"/>
    <w:basedOn w:val="Normal"/>
    <w:next w:val="Normal"/>
    <w:link w:val="Ttulo9Char"/>
    <w:uiPriority w:val="99"/>
    <w:semiHidden/>
    <w:qFormat/>
    <w:rsid w:val="007411A1"/>
    <w:pPr>
      <w:spacing w:before="240" w:after="60"/>
      <w:outlineLvl w:val="8"/>
    </w:pPr>
    <w:rPr>
      <w:rFonts w:ascii="Cambria" w:hAnsi="Cambria"/>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F04E3"/>
    <w:rPr>
      <w:b/>
      <w:bCs/>
      <w:kern w:val="32"/>
      <w:sz w:val="24"/>
      <w:szCs w:val="24"/>
    </w:rPr>
  </w:style>
  <w:style w:type="character" w:customStyle="1" w:styleId="Ttulo2Char">
    <w:name w:val="Título 2 Char"/>
    <w:basedOn w:val="Fontepargpadro"/>
    <w:link w:val="Ttulo2"/>
    <w:uiPriority w:val="9"/>
    <w:semiHidden/>
    <w:rsid w:val="00FF04E3"/>
    <w:rPr>
      <w:rFonts w:ascii="Cambria" w:hAnsi="Cambria"/>
      <w:b/>
      <w:bCs/>
      <w:i/>
      <w:iCs/>
      <w:sz w:val="28"/>
      <w:szCs w:val="28"/>
    </w:rPr>
  </w:style>
  <w:style w:type="character" w:customStyle="1" w:styleId="Ttulo3Char">
    <w:name w:val="Título 3 Char"/>
    <w:basedOn w:val="Fontepargpadro"/>
    <w:link w:val="Ttulo3"/>
    <w:uiPriority w:val="9"/>
    <w:semiHidden/>
    <w:rsid w:val="008B00F5"/>
    <w:rPr>
      <w:rFonts w:ascii="Times" w:eastAsia="Times" w:hAnsi="Times"/>
      <w:b/>
      <w:sz w:val="24"/>
    </w:rPr>
  </w:style>
  <w:style w:type="character" w:customStyle="1" w:styleId="Ttulo4Char">
    <w:name w:val="Título 4 Char"/>
    <w:basedOn w:val="Fontepargpadro"/>
    <w:link w:val="Ttulo4"/>
    <w:uiPriority w:val="9"/>
    <w:semiHidden/>
    <w:rsid w:val="008B00F5"/>
    <w:rPr>
      <w:rFonts w:ascii="Times" w:hAnsi="Times"/>
      <w:b/>
      <w:color w:val="0000FF"/>
      <w:sz w:val="44"/>
    </w:rPr>
  </w:style>
  <w:style w:type="character" w:customStyle="1" w:styleId="Ttulo5Char">
    <w:name w:val="Título 5 Char"/>
    <w:basedOn w:val="Fontepargpadro"/>
    <w:link w:val="Ttulo5"/>
    <w:uiPriority w:val="9"/>
    <w:semiHidden/>
    <w:rsid w:val="00FF04E3"/>
    <w:rPr>
      <w:rFonts w:ascii="Calibri" w:hAnsi="Calibri"/>
      <w:b/>
      <w:bCs/>
      <w:i/>
      <w:iCs/>
      <w:sz w:val="26"/>
      <w:szCs w:val="26"/>
    </w:rPr>
  </w:style>
  <w:style w:type="character" w:customStyle="1" w:styleId="Ttulo6Char">
    <w:name w:val="Título 6 Char"/>
    <w:basedOn w:val="Fontepargpadro"/>
    <w:link w:val="Ttulo6"/>
    <w:uiPriority w:val="9"/>
    <w:semiHidden/>
    <w:rsid w:val="00FF04E3"/>
    <w:rPr>
      <w:rFonts w:ascii="Calibri" w:hAnsi="Calibri"/>
      <w:b/>
      <w:bCs/>
      <w:sz w:val="22"/>
      <w:szCs w:val="22"/>
    </w:rPr>
  </w:style>
  <w:style w:type="character" w:customStyle="1" w:styleId="Ttulo7Char">
    <w:name w:val="Título 7 Char"/>
    <w:basedOn w:val="Fontepargpadro"/>
    <w:link w:val="Ttulo7"/>
    <w:uiPriority w:val="99"/>
    <w:semiHidden/>
    <w:rsid w:val="00FF04E3"/>
    <w:rPr>
      <w:rFonts w:ascii="Calibri" w:hAnsi="Calibri"/>
      <w:sz w:val="24"/>
      <w:szCs w:val="24"/>
    </w:rPr>
  </w:style>
  <w:style w:type="character" w:customStyle="1" w:styleId="Ttulo8Char">
    <w:name w:val="Título 8 Char"/>
    <w:basedOn w:val="Fontepargpadro"/>
    <w:link w:val="Ttulo8"/>
    <w:uiPriority w:val="99"/>
    <w:semiHidden/>
    <w:rsid w:val="00FF04E3"/>
    <w:rPr>
      <w:rFonts w:ascii="Calibri" w:hAnsi="Calibri"/>
      <w:i/>
      <w:iCs/>
      <w:sz w:val="24"/>
      <w:szCs w:val="24"/>
    </w:rPr>
  </w:style>
  <w:style w:type="character" w:customStyle="1" w:styleId="Ttulo9Char">
    <w:name w:val="Título 9 Char"/>
    <w:basedOn w:val="Fontepargpadro"/>
    <w:link w:val="Ttulo9"/>
    <w:uiPriority w:val="99"/>
    <w:semiHidden/>
    <w:rsid w:val="00FF04E3"/>
    <w:rPr>
      <w:rFonts w:ascii="Cambria" w:hAnsi="Cambria"/>
      <w:sz w:val="22"/>
      <w:szCs w:val="22"/>
    </w:rPr>
  </w:style>
  <w:style w:type="character" w:styleId="Nmerodepgina">
    <w:name w:val="page number"/>
    <w:basedOn w:val="Fontepargpadro"/>
    <w:semiHidden/>
    <w:rsid w:val="00477182"/>
  </w:style>
  <w:style w:type="paragraph" w:customStyle="1" w:styleId="SMHeading">
    <w:name w:val="SM Heading"/>
    <w:basedOn w:val="Ttulo1"/>
    <w:uiPriority w:val="99"/>
    <w:qFormat/>
    <w:rsid w:val="00F74F95"/>
  </w:style>
  <w:style w:type="paragraph" w:customStyle="1" w:styleId="SMSubheading">
    <w:name w:val="SM Subheading"/>
    <w:basedOn w:val="Normal"/>
    <w:uiPriority w:val="99"/>
    <w:qFormat/>
    <w:rsid w:val="00B9440A"/>
    <w:rPr>
      <w:u w:val="words"/>
    </w:rPr>
  </w:style>
  <w:style w:type="paragraph" w:customStyle="1" w:styleId="SMText">
    <w:name w:val="SM Text"/>
    <w:basedOn w:val="Normal"/>
    <w:uiPriority w:val="99"/>
    <w:qFormat/>
    <w:rsid w:val="00B9440A"/>
    <w:pPr>
      <w:ind w:firstLine="480"/>
    </w:pPr>
  </w:style>
  <w:style w:type="paragraph" w:customStyle="1" w:styleId="SMcaption">
    <w:name w:val="SM caption"/>
    <w:basedOn w:val="SMText"/>
    <w:qFormat/>
    <w:rsid w:val="00B9440A"/>
    <w:pPr>
      <w:ind w:firstLine="0"/>
    </w:pPr>
  </w:style>
  <w:style w:type="paragraph" w:styleId="Textodebalo">
    <w:name w:val="Balloon Text"/>
    <w:basedOn w:val="Normal"/>
    <w:link w:val="TextodebaloChar"/>
    <w:uiPriority w:val="99"/>
    <w:semiHidden/>
    <w:rsid w:val="00405336"/>
    <w:rPr>
      <w:rFonts w:ascii="Tahoma" w:hAnsi="Tahoma" w:cs="Tahoma"/>
      <w:sz w:val="16"/>
      <w:szCs w:val="16"/>
    </w:rPr>
  </w:style>
  <w:style w:type="character" w:customStyle="1" w:styleId="TextodebaloChar">
    <w:name w:val="Texto de balão Char"/>
    <w:basedOn w:val="Fontepargpadro"/>
    <w:link w:val="Textodebalo"/>
    <w:uiPriority w:val="99"/>
    <w:semiHidden/>
    <w:rsid w:val="00FF04E3"/>
    <w:rPr>
      <w:rFonts w:ascii="Tahoma" w:hAnsi="Tahoma" w:cs="Tahoma"/>
      <w:sz w:val="16"/>
      <w:szCs w:val="16"/>
    </w:rPr>
  </w:style>
  <w:style w:type="paragraph" w:styleId="Bibliografia">
    <w:name w:val="Bibliography"/>
    <w:basedOn w:val="Normal"/>
    <w:next w:val="Normal"/>
    <w:uiPriority w:val="37"/>
    <w:semiHidden/>
    <w:rsid w:val="00405336"/>
  </w:style>
  <w:style w:type="paragraph" w:styleId="Textoembloco">
    <w:name w:val="Block Text"/>
    <w:basedOn w:val="Normal"/>
    <w:uiPriority w:val="99"/>
    <w:semiHidden/>
    <w:rsid w:val="00405336"/>
    <w:pPr>
      <w:spacing w:after="120"/>
      <w:ind w:left="1440" w:right="1440"/>
    </w:pPr>
  </w:style>
  <w:style w:type="paragraph" w:styleId="Corpodetexto">
    <w:name w:val="Body Text"/>
    <w:basedOn w:val="Normal"/>
    <w:link w:val="CorpodetextoChar"/>
    <w:uiPriority w:val="99"/>
    <w:semiHidden/>
    <w:rsid w:val="00405336"/>
    <w:pPr>
      <w:spacing w:after="120"/>
    </w:pPr>
  </w:style>
  <w:style w:type="character" w:customStyle="1" w:styleId="CorpodetextoChar">
    <w:name w:val="Corpo de texto Char"/>
    <w:basedOn w:val="Fontepargpadro"/>
    <w:link w:val="Corpodetexto"/>
    <w:uiPriority w:val="99"/>
    <w:semiHidden/>
    <w:rsid w:val="00FF04E3"/>
    <w:rPr>
      <w:sz w:val="24"/>
    </w:rPr>
  </w:style>
  <w:style w:type="paragraph" w:styleId="Corpodetexto2">
    <w:name w:val="Body Text 2"/>
    <w:basedOn w:val="Normal"/>
    <w:link w:val="Corpodetexto2Char"/>
    <w:uiPriority w:val="99"/>
    <w:semiHidden/>
    <w:rsid w:val="00405336"/>
    <w:pPr>
      <w:spacing w:after="120" w:line="480" w:lineRule="auto"/>
    </w:pPr>
  </w:style>
  <w:style w:type="character" w:customStyle="1" w:styleId="Corpodetexto2Char">
    <w:name w:val="Corpo de texto 2 Char"/>
    <w:basedOn w:val="Fontepargpadro"/>
    <w:link w:val="Corpodetexto2"/>
    <w:uiPriority w:val="99"/>
    <w:semiHidden/>
    <w:rsid w:val="00FF04E3"/>
    <w:rPr>
      <w:sz w:val="24"/>
    </w:rPr>
  </w:style>
  <w:style w:type="paragraph" w:styleId="Corpodetexto3">
    <w:name w:val="Body Text 3"/>
    <w:basedOn w:val="Normal"/>
    <w:link w:val="Corpodetexto3Char"/>
    <w:uiPriority w:val="99"/>
    <w:semiHidden/>
    <w:rsid w:val="00405336"/>
    <w:pPr>
      <w:spacing w:after="120"/>
    </w:pPr>
    <w:rPr>
      <w:sz w:val="16"/>
      <w:szCs w:val="16"/>
    </w:rPr>
  </w:style>
  <w:style w:type="character" w:customStyle="1" w:styleId="Corpodetexto3Char">
    <w:name w:val="Corpo de texto 3 Char"/>
    <w:basedOn w:val="Fontepargpadro"/>
    <w:link w:val="Corpodetexto3"/>
    <w:uiPriority w:val="99"/>
    <w:semiHidden/>
    <w:rsid w:val="00FF04E3"/>
    <w:rPr>
      <w:sz w:val="16"/>
      <w:szCs w:val="16"/>
    </w:rPr>
  </w:style>
  <w:style w:type="paragraph" w:styleId="Primeirorecuodecorpodetexto">
    <w:name w:val="Body Text First Indent"/>
    <w:basedOn w:val="Corpodetexto"/>
    <w:link w:val="PrimeirorecuodecorpodetextoChar"/>
    <w:uiPriority w:val="99"/>
    <w:semiHidden/>
    <w:rsid w:val="00405336"/>
    <w:pPr>
      <w:ind w:firstLine="210"/>
    </w:pPr>
  </w:style>
  <w:style w:type="character" w:customStyle="1" w:styleId="PrimeirorecuodecorpodetextoChar">
    <w:name w:val="Primeiro recuo de corpo de texto Char"/>
    <w:basedOn w:val="CorpodetextoChar"/>
    <w:link w:val="Primeirorecuodecorpodetexto"/>
    <w:uiPriority w:val="99"/>
    <w:semiHidden/>
    <w:rsid w:val="00FF04E3"/>
    <w:rPr>
      <w:sz w:val="24"/>
    </w:rPr>
  </w:style>
  <w:style w:type="paragraph" w:styleId="Recuodecorpodetexto">
    <w:name w:val="Body Text Indent"/>
    <w:basedOn w:val="Normal"/>
    <w:link w:val="RecuodecorpodetextoChar"/>
    <w:uiPriority w:val="99"/>
    <w:semiHidden/>
    <w:rsid w:val="00405336"/>
    <w:pPr>
      <w:spacing w:after="120"/>
      <w:ind w:left="360"/>
    </w:pPr>
  </w:style>
  <w:style w:type="character" w:customStyle="1" w:styleId="RecuodecorpodetextoChar">
    <w:name w:val="Recuo de corpo de texto Char"/>
    <w:basedOn w:val="Fontepargpadro"/>
    <w:link w:val="Recuodecorpodetexto"/>
    <w:uiPriority w:val="99"/>
    <w:semiHidden/>
    <w:rsid w:val="00FF04E3"/>
    <w:rPr>
      <w:sz w:val="24"/>
    </w:rPr>
  </w:style>
  <w:style w:type="paragraph" w:styleId="Primeirorecuodecorpodetexto2">
    <w:name w:val="Body Text First Indent 2"/>
    <w:basedOn w:val="Recuodecorpodetexto"/>
    <w:link w:val="Primeirorecuodecorpodetexto2Char"/>
    <w:uiPriority w:val="99"/>
    <w:semiHidden/>
    <w:rsid w:val="00405336"/>
    <w:pPr>
      <w:ind w:firstLine="210"/>
    </w:pPr>
  </w:style>
  <w:style w:type="character" w:customStyle="1" w:styleId="Primeirorecuodecorpodetexto2Char">
    <w:name w:val="Primeiro recuo de corpo de texto 2 Char"/>
    <w:basedOn w:val="RecuodecorpodetextoChar"/>
    <w:link w:val="Primeirorecuodecorpodetexto2"/>
    <w:uiPriority w:val="99"/>
    <w:semiHidden/>
    <w:rsid w:val="00FF04E3"/>
    <w:rPr>
      <w:sz w:val="24"/>
    </w:rPr>
  </w:style>
  <w:style w:type="paragraph" w:styleId="Recuodecorpodetexto2">
    <w:name w:val="Body Text Indent 2"/>
    <w:basedOn w:val="Normal"/>
    <w:link w:val="Recuodecorpodetexto2Char"/>
    <w:uiPriority w:val="99"/>
    <w:semiHidden/>
    <w:rsid w:val="00405336"/>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F04E3"/>
    <w:rPr>
      <w:sz w:val="24"/>
    </w:rPr>
  </w:style>
  <w:style w:type="paragraph" w:styleId="Recuodecorpodetexto3">
    <w:name w:val="Body Text Indent 3"/>
    <w:basedOn w:val="Normal"/>
    <w:link w:val="Recuodecorpodetexto3Char"/>
    <w:uiPriority w:val="99"/>
    <w:semiHidden/>
    <w:rsid w:val="00405336"/>
    <w:pPr>
      <w:spacing w:after="120"/>
      <w:ind w:left="360"/>
    </w:pPr>
    <w:rPr>
      <w:sz w:val="16"/>
      <w:szCs w:val="16"/>
    </w:rPr>
  </w:style>
  <w:style w:type="character" w:customStyle="1" w:styleId="Recuodecorpodetexto3Char">
    <w:name w:val="Recuo de corpo de texto 3 Char"/>
    <w:basedOn w:val="Fontepargpadro"/>
    <w:link w:val="Recuodecorpodetexto3"/>
    <w:uiPriority w:val="99"/>
    <w:semiHidden/>
    <w:rsid w:val="00FF04E3"/>
    <w:rPr>
      <w:sz w:val="16"/>
      <w:szCs w:val="16"/>
    </w:rPr>
  </w:style>
  <w:style w:type="paragraph" w:styleId="Legenda">
    <w:name w:val="caption"/>
    <w:basedOn w:val="Normal"/>
    <w:next w:val="Normal"/>
    <w:uiPriority w:val="99"/>
    <w:semiHidden/>
    <w:qFormat/>
    <w:rsid w:val="00405336"/>
    <w:rPr>
      <w:b/>
      <w:bCs/>
      <w:sz w:val="20"/>
    </w:rPr>
  </w:style>
  <w:style w:type="paragraph" w:styleId="Encerramento">
    <w:name w:val="Closing"/>
    <w:basedOn w:val="Normal"/>
    <w:link w:val="EncerramentoChar"/>
    <w:uiPriority w:val="99"/>
    <w:semiHidden/>
    <w:rsid w:val="00405336"/>
    <w:pPr>
      <w:ind w:left="4320"/>
    </w:pPr>
  </w:style>
  <w:style w:type="character" w:customStyle="1" w:styleId="EncerramentoChar">
    <w:name w:val="Encerramento Char"/>
    <w:basedOn w:val="Fontepargpadro"/>
    <w:link w:val="Encerramento"/>
    <w:uiPriority w:val="99"/>
    <w:semiHidden/>
    <w:rsid w:val="00FF04E3"/>
    <w:rPr>
      <w:sz w:val="24"/>
    </w:rPr>
  </w:style>
  <w:style w:type="paragraph" w:styleId="Textodecomentrio">
    <w:name w:val="annotation text"/>
    <w:basedOn w:val="Normal"/>
    <w:link w:val="TextodecomentrioChar"/>
    <w:uiPriority w:val="99"/>
    <w:semiHidden/>
    <w:rsid w:val="00405336"/>
    <w:rPr>
      <w:sz w:val="20"/>
    </w:rPr>
  </w:style>
  <w:style w:type="character" w:customStyle="1" w:styleId="TextodecomentrioChar">
    <w:name w:val="Texto de comentário Char"/>
    <w:basedOn w:val="Fontepargpadro"/>
    <w:link w:val="Textodecomentrio"/>
    <w:uiPriority w:val="99"/>
    <w:semiHidden/>
    <w:rsid w:val="00FF04E3"/>
  </w:style>
  <w:style w:type="paragraph" w:styleId="Assuntodocomentrio">
    <w:name w:val="annotation subject"/>
    <w:basedOn w:val="Textodecomentrio"/>
    <w:next w:val="Textodecomentrio"/>
    <w:link w:val="AssuntodocomentrioChar"/>
    <w:uiPriority w:val="99"/>
    <w:semiHidden/>
    <w:rsid w:val="00405336"/>
    <w:rPr>
      <w:b/>
      <w:bCs/>
    </w:rPr>
  </w:style>
  <w:style w:type="character" w:customStyle="1" w:styleId="AssuntodocomentrioChar">
    <w:name w:val="Assunto do comentário Char"/>
    <w:basedOn w:val="TextodecomentrioChar"/>
    <w:link w:val="Assuntodocomentrio"/>
    <w:uiPriority w:val="99"/>
    <w:semiHidden/>
    <w:rsid w:val="00FF04E3"/>
    <w:rPr>
      <w:b/>
      <w:bCs/>
    </w:rPr>
  </w:style>
  <w:style w:type="paragraph" w:styleId="Data">
    <w:name w:val="Date"/>
    <w:basedOn w:val="Normal"/>
    <w:next w:val="Normal"/>
    <w:link w:val="DataChar"/>
    <w:uiPriority w:val="99"/>
    <w:semiHidden/>
    <w:rsid w:val="00405336"/>
  </w:style>
  <w:style w:type="character" w:customStyle="1" w:styleId="DataChar">
    <w:name w:val="Data Char"/>
    <w:basedOn w:val="Fontepargpadro"/>
    <w:link w:val="Data"/>
    <w:uiPriority w:val="99"/>
    <w:semiHidden/>
    <w:rsid w:val="00FF04E3"/>
    <w:rPr>
      <w:sz w:val="24"/>
    </w:rPr>
  </w:style>
  <w:style w:type="paragraph" w:styleId="MapadoDocumento">
    <w:name w:val="Document Map"/>
    <w:basedOn w:val="Normal"/>
    <w:link w:val="MapadoDocumentoChar"/>
    <w:uiPriority w:val="99"/>
    <w:semiHidden/>
    <w:rsid w:val="00405336"/>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FF04E3"/>
    <w:rPr>
      <w:rFonts w:ascii="Tahoma" w:hAnsi="Tahoma" w:cs="Tahoma"/>
      <w:sz w:val="16"/>
      <w:szCs w:val="16"/>
    </w:rPr>
  </w:style>
  <w:style w:type="paragraph" w:styleId="AssinaturadeEmail">
    <w:name w:val="E-mail Signature"/>
    <w:basedOn w:val="Normal"/>
    <w:link w:val="AssinaturadeEmailChar"/>
    <w:uiPriority w:val="99"/>
    <w:semiHidden/>
    <w:rsid w:val="00405336"/>
  </w:style>
  <w:style w:type="character" w:customStyle="1" w:styleId="AssinaturadeEmailChar">
    <w:name w:val="Assinatura de Email Char"/>
    <w:basedOn w:val="Fontepargpadro"/>
    <w:link w:val="AssinaturadeEmail"/>
    <w:uiPriority w:val="99"/>
    <w:semiHidden/>
    <w:rsid w:val="00FF04E3"/>
    <w:rPr>
      <w:sz w:val="24"/>
    </w:rPr>
  </w:style>
  <w:style w:type="paragraph" w:styleId="Textodenotadefim">
    <w:name w:val="endnote text"/>
    <w:basedOn w:val="Normal"/>
    <w:link w:val="TextodenotadefimChar"/>
    <w:uiPriority w:val="99"/>
    <w:semiHidden/>
    <w:rsid w:val="00405336"/>
    <w:rPr>
      <w:sz w:val="20"/>
    </w:rPr>
  </w:style>
  <w:style w:type="character" w:customStyle="1" w:styleId="TextodenotadefimChar">
    <w:name w:val="Texto de nota de fim Char"/>
    <w:basedOn w:val="Fontepargpadro"/>
    <w:link w:val="Textodenotadefim"/>
    <w:uiPriority w:val="99"/>
    <w:semiHidden/>
    <w:rsid w:val="00FF04E3"/>
  </w:style>
  <w:style w:type="paragraph" w:styleId="Destinatrio">
    <w:name w:val="envelope address"/>
    <w:basedOn w:val="Normal"/>
    <w:uiPriority w:val="99"/>
    <w:semiHidden/>
    <w:rsid w:val="00405336"/>
    <w:pPr>
      <w:framePr w:w="7920" w:h="1980" w:hRule="exact" w:hSpace="180" w:wrap="auto" w:hAnchor="page" w:xAlign="center" w:yAlign="bottom"/>
      <w:ind w:left="2880"/>
    </w:pPr>
    <w:rPr>
      <w:rFonts w:ascii="Cambria" w:hAnsi="Cambria"/>
      <w:szCs w:val="24"/>
    </w:rPr>
  </w:style>
  <w:style w:type="paragraph" w:styleId="Remetente">
    <w:name w:val="envelope return"/>
    <w:basedOn w:val="Normal"/>
    <w:uiPriority w:val="99"/>
    <w:semiHidden/>
    <w:rsid w:val="00405336"/>
    <w:rPr>
      <w:rFonts w:ascii="Cambria" w:hAnsi="Cambria"/>
      <w:sz w:val="20"/>
    </w:rPr>
  </w:style>
  <w:style w:type="paragraph" w:styleId="Rodap">
    <w:name w:val="footer"/>
    <w:basedOn w:val="Normal"/>
    <w:link w:val="RodapChar"/>
    <w:uiPriority w:val="99"/>
    <w:rsid w:val="00405336"/>
    <w:pPr>
      <w:tabs>
        <w:tab w:val="center" w:pos="4680"/>
        <w:tab w:val="right" w:pos="9360"/>
      </w:tabs>
    </w:pPr>
  </w:style>
  <w:style w:type="character" w:customStyle="1" w:styleId="RodapChar">
    <w:name w:val="Rodapé Char"/>
    <w:basedOn w:val="Fontepargpadro"/>
    <w:link w:val="Rodap"/>
    <w:uiPriority w:val="99"/>
    <w:rsid w:val="00FF04E3"/>
    <w:rPr>
      <w:sz w:val="24"/>
    </w:rPr>
  </w:style>
  <w:style w:type="paragraph" w:styleId="Textodenotaderodap">
    <w:name w:val="footnote text"/>
    <w:basedOn w:val="Normal"/>
    <w:link w:val="TextodenotaderodapChar"/>
    <w:uiPriority w:val="99"/>
    <w:semiHidden/>
    <w:rsid w:val="00405336"/>
    <w:rPr>
      <w:sz w:val="20"/>
    </w:rPr>
  </w:style>
  <w:style w:type="character" w:customStyle="1" w:styleId="TextodenotaderodapChar">
    <w:name w:val="Texto de nota de rodapé Char"/>
    <w:basedOn w:val="Fontepargpadro"/>
    <w:link w:val="Textodenotaderodap"/>
    <w:uiPriority w:val="99"/>
    <w:semiHidden/>
    <w:rsid w:val="00FF04E3"/>
  </w:style>
  <w:style w:type="paragraph" w:styleId="Cabealho">
    <w:name w:val="header"/>
    <w:basedOn w:val="Normal"/>
    <w:link w:val="CabealhoChar"/>
    <w:uiPriority w:val="99"/>
    <w:semiHidden/>
    <w:rsid w:val="00405336"/>
    <w:pPr>
      <w:tabs>
        <w:tab w:val="center" w:pos="4680"/>
        <w:tab w:val="right" w:pos="9360"/>
      </w:tabs>
    </w:pPr>
  </w:style>
  <w:style w:type="character" w:customStyle="1" w:styleId="CabealhoChar">
    <w:name w:val="Cabeçalho Char"/>
    <w:basedOn w:val="Fontepargpadro"/>
    <w:link w:val="Cabealho"/>
    <w:uiPriority w:val="99"/>
    <w:semiHidden/>
    <w:rsid w:val="00FF04E3"/>
    <w:rPr>
      <w:sz w:val="24"/>
    </w:rPr>
  </w:style>
  <w:style w:type="paragraph" w:styleId="EndereoHTML">
    <w:name w:val="HTML Address"/>
    <w:basedOn w:val="Normal"/>
    <w:link w:val="EndereoHTMLChar"/>
    <w:semiHidden/>
    <w:rsid w:val="00405336"/>
    <w:rPr>
      <w:i/>
      <w:iCs/>
    </w:rPr>
  </w:style>
  <w:style w:type="character" w:customStyle="1" w:styleId="EndereoHTMLChar">
    <w:name w:val="Endereço HTML Char"/>
    <w:basedOn w:val="Fontepargpadro"/>
    <w:link w:val="EndereoHTML"/>
    <w:semiHidden/>
    <w:rsid w:val="00FF04E3"/>
    <w:rPr>
      <w:i/>
      <w:iCs/>
      <w:sz w:val="24"/>
    </w:rPr>
  </w:style>
  <w:style w:type="paragraph" w:styleId="Pr-formataoHTML">
    <w:name w:val="HTML Preformatted"/>
    <w:basedOn w:val="Normal"/>
    <w:link w:val="Pr-formataoHTMLChar"/>
    <w:semiHidden/>
    <w:rsid w:val="00405336"/>
    <w:rPr>
      <w:rFonts w:ascii="Courier New" w:hAnsi="Courier New" w:cs="Courier New"/>
      <w:sz w:val="20"/>
    </w:rPr>
  </w:style>
  <w:style w:type="character" w:customStyle="1" w:styleId="Pr-formataoHTMLChar">
    <w:name w:val="Pré-formatação HTML Char"/>
    <w:basedOn w:val="Fontepargpadro"/>
    <w:link w:val="Pr-formataoHTML"/>
    <w:semiHidden/>
    <w:rsid w:val="00FF04E3"/>
    <w:rPr>
      <w:rFonts w:ascii="Courier New" w:hAnsi="Courier New" w:cs="Courier New"/>
    </w:rPr>
  </w:style>
  <w:style w:type="paragraph" w:styleId="Remissivo1">
    <w:name w:val="index 1"/>
    <w:basedOn w:val="Normal"/>
    <w:next w:val="Normal"/>
    <w:autoRedefine/>
    <w:uiPriority w:val="99"/>
    <w:semiHidden/>
    <w:rsid w:val="00405336"/>
    <w:pPr>
      <w:ind w:left="240" w:hanging="240"/>
    </w:pPr>
  </w:style>
  <w:style w:type="paragraph" w:styleId="Remissivo2">
    <w:name w:val="index 2"/>
    <w:basedOn w:val="Normal"/>
    <w:next w:val="Normal"/>
    <w:autoRedefine/>
    <w:uiPriority w:val="99"/>
    <w:semiHidden/>
    <w:rsid w:val="00405336"/>
    <w:pPr>
      <w:ind w:left="480" w:hanging="240"/>
    </w:pPr>
  </w:style>
  <w:style w:type="paragraph" w:styleId="Remissivo3">
    <w:name w:val="index 3"/>
    <w:basedOn w:val="Normal"/>
    <w:next w:val="Normal"/>
    <w:autoRedefine/>
    <w:uiPriority w:val="99"/>
    <w:semiHidden/>
    <w:rsid w:val="00405336"/>
    <w:pPr>
      <w:ind w:left="720" w:hanging="240"/>
    </w:pPr>
  </w:style>
  <w:style w:type="paragraph" w:styleId="Remissivo4">
    <w:name w:val="index 4"/>
    <w:basedOn w:val="Normal"/>
    <w:next w:val="Normal"/>
    <w:autoRedefine/>
    <w:uiPriority w:val="99"/>
    <w:semiHidden/>
    <w:rsid w:val="00405336"/>
    <w:pPr>
      <w:ind w:left="960" w:hanging="240"/>
    </w:pPr>
  </w:style>
  <w:style w:type="paragraph" w:styleId="Remissivo5">
    <w:name w:val="index 5"/>
    <w:basedOn w:val="Normal"/>
    <w:next w:val="Normal"/>
    <w:autoRedefine/>
    <w:uiPriority w:val="99"/>
    <w:semiHidden/>
    <w:rsid w:val="00405336"/>
    <w:pPr>
      <w:ind w:left="1200" w:hanging="240"/>
    </w:pPr>
  </w:style>
  <w:style w:type="paragraph" w:styleId="Remissivo6">
    <w:name w:val="index 6"/>
    <w:basedOn w:val="Normal"/>
    <w:next w:val="Normal"/>
    <w:autoRedefine/>
    <w:uiPriority w:val="99"/>
    <w:semiHidden/>
    <w:rsid w:val="00405336"/>
    <w:pPr>
      <w:ind w:left="1440" w:hanging="240"/>
    </w:pPr>
  </w:style>
  <w:style w:type="paragraph" w:styleId="Remissivo7">
    <w:name w:val="index 7"/>
    <w:basedOn w:val="Normal"/>
    <w:next w:val="Normal"/>
    <w:autoRedefine/>
    <w:uiPriority w:val="99"/>
    <w:semiHidden/>
    <w:rsid w:val="00405336"/>
    <w:pPr>
      <w:ind w:left="1680" w:hanging="240"/>
    </w:pPr>
  </w:style>
  <w:style w:type="paragraph" w:styleId="Remissivo8">
    <w:name w:val="index 8"/>
    <w:basedOn w:val="Normal"/>
    <w:next w:val="Normal"/>
    <w:autoRedefine/>
    <w:uiPriority w:val="99"/>
    <w:semiHidden/>
    <w:rsid w:val="00405336"/>
    <w:pPr>
      <w:ind w:left="1920" w:hanging="240"/>
    </w:pPr>
  </w:style>
  <w:style w:type="paragraph" w:styleId="Remissivo9">
    <w:name w:val="index 9"/>
    <w:basedOn w:val="Normal"/>
    <w:next w:val="Normal"/>
    <w:autoRedefine/>
    <w:uiPriority w:val="99"/>
    <w:semiHidden/>
    <w:rsid w:val="00405336"/>
    <w:pPr>
      <w:ind w:left="2160" w:hanging="240"/>
    </w:pPr>
  </w:style>
  <w:style w:type="paragraph" w:styleId="Ttulodendiceremissivo">
    <w:name w:val="index heading"/>
    <w:basedOn w:val="Normal"/>
    <w:next w:val="Remissivo1"/>
    <w:uiPriority w:val="99"/>
    <w:semiHidden/>
    <w:rsid w:val="00405336"/>
    <w:rPr>
      <w:rFonts w:ascii="Cambria" w:hAnsi="Cambria"/>
      <w:b/>
      <w:bCs/>
    </w:rPr>
  </w:style>
  <w:style w:type="paragraph" w:styleId="CitaoIntensa">
    <w:name w:val="Intense Quote"/>
    <w:basedOn w:val="Normal"/>
    <w:next w:val="Normal"/>
    <w:link w:val="CitaoIntensaChar"/>
    <w:uiPriority w:val="30"/>
    <w:qFormat/>
    <w:rsid w:val="00405336"/>
    <w:pPr>
      <w:pBdr>
        <w:bottom w:val="single" w:sz="4" w:space="4" w:color="4F81BD"/>
      </w:pBdr>
      <w:spacing w:before="200" w:after="280"/>
      <w:ind w:left="936" w:right="936"/>
    </w:pPr>
    <w:rPr>
      <w:b/>
      <w:bCs/>
      <w:i/>
      <w:iCs/>
      <w:color w:val="4F81BD"/>
    </w:rPr>
  </w:style>
  <w:style w:type="character" w:customStyle="1" w:styleId="CitaoIntensaChar">
    <w:name w:val="Citação Intensa Char"/>
    <w:basedOn w:val="Fontepargpadro"/>
    <w:link w:val="CitaoIntensa"/>
    <w:uiPriority w:val="30"/>
    <w:rsid w:val="00FF04E3"/>
    <w:rPr>
      <w:b/>
      <w:bCs/>
      <w:i/>
      <w:iCs/>
      <w:color w:val="4F81BD"/>
      <w:sz w:val="24"/>
    </w:rPr>
  </w:style>
  <w:style w:type="paragraph" w:styleId="Lista">
    <w:name w:val="List"/>
    <w:basedOn w:val="Normal"/>
    <w:uiPriority w:val="99"/>
    <w:semiHidden/>
    <w:rsid w:val="00405336"/>
    <w:pPr>
      <w:ind w:left="360" w:hanging="360"/>
      <w:contextualSpacing/>
    </w:pPr>
  </w:style>
  <w:style w:type="paragraph" w:styleId="Lista2">
    <w:name w:val="List 2"/>
    <w:basedOn w:val="Normal"/>
    <w:uiPriority w:val="99"/>
    <w:semiHidden/>
    <w:rsid w:val="00405336"/>
    <w:pPr>
      <w:ind w:left="720" w:hanging="360"/>
      <w:contextualSpacing/>
    </w:pPr>
  </w:style>
  <w:style w:type="paragraph" w:styleId="Lista3">
    <w:name w:val="List 3"/>
    <w:basedOn w:val="Normal"/>
    <w:uiPriority w:val="99"/>
    <w:semiHidden/>
    <w:rsid w:val="00405336"/>
    <w:pPr>
      <w:ind w:left="1080" w:hanging="360"/>
      <w:contextualSpacing/>
    </w:pPr>
  </w:style>
  <w:style w:type="paragraph" w:styleId="Lista4">
    <w:name w:val="List 4"/>
    <w:basedOn w:val="Normal"/>
    <w:uiPriority w:val="99"/>
    <w:semiHidden/>
    <w:rsid w:val="00405336"/>
    <w:pPr>
      <w:ind w:left="1440" w:hanging="360"/>
      <w:contextualSpacing/>
    </w:pPr>
  </w:style>
  <w:style w:type="paragraph" w:styleId="Lista5">
    <w:name w:val="List 5"/>
    <w:basedOn w:val="Normal"/>
    <w:uiPriority w:val="99"/>
    <w:semiHidden/>
    <w:rsid w:val="00405336"/>
    <w:pPr>
      <w:ind w:left="1800" w:hanging="360"/>
      <w:contextualSpacing/>
    </w:pPr>
  </w:style>
  <w:style w:type="paragraph" w:styleId="Commarcadores">
    <w:name w:val="List Bullet"/>
    <w:basedOn w:val="Normal"/>
    <w:uiPriority w:val="99"/>
    <w:semiHidden/>
    <w:rsid w:val="00405336"/>
    <w:pPr>
      <w:numPr>
        <w:numId w:val="1"/>
      </w:numPr>
      <w:contextualSpacing/>
    </w:pPr>
  </w:style>
  <w:style w:type="paragraph" w:styleId="Commarcadores2">
    <w:name w:val="List Bullet 2"/>
    <w:basedOn w:val="Normal"/>
    <w:uiPriority w:val="99"/>
    <w:semiHidden/>
    <w:rsid w:val="00405336"/>
    <w:pPr>
      <w:numPr>
        <w:numId w:val="2"/>
      </w:numPr>
      <w:contextualSpacing/>
    </w:pPr>
  </w:style>
  <w:style w:type="paragraph" w:styleId="Commarcadores3">
    <w:name w:val="List Bullet 3"/>
    <w:basedOn w:val="Normal"/>
    <w:uiPriority w:val="99"/>
    <w:semiHidden/>
    <w:rsid w:val="00405336"/>
    <w:pPr>
      <w:numPr>
        <w:numId w:val="3"/>
      </w:numPr>
      <w:contextualSpacing/>
    </w:pPr>
  </w:style>
  <w:style w:type="paragraph" w:styleId="Commarcadores4">
    <w:name w:val="List Bullet 4"/>
    <w:basedOn w:val="Normal"/>
    <w:uiPriority w:val="99"/>
    <w:semiHidden/>
    <w:rsid w:val="00405336"/>
    <w:pPr>
      <w:numPr>
        <w:numId w:val="4"/>
      </w:numPr>
      <w:contextualSpacing/>
    </w:pPr>
  </w:style>
  <w:style w:type="paragraph" w:styleId="Commarcadores5">
    <w:name w:val="List Bullet 5"/>
    <w:basedOn w:val="Normal"/>
    <w:uiPriority w:val="99"/>
    <w:semiHidden/>
    <w:rsid w:val="00405336"/>
    <w:pPr>
      <w:numPr>
        <w:numId w:val="5"/>
      </w:numPr>
      <w:contextualSpacing/>
    </w:pPr>
  </w:style>
  <w:style w:type="paragraph" w:styleId="Listadecontinuao">
    <w:name w:val="List Continue"/>
    <w:basedOn w:val="Normal"/>
    <w:uiPriority w:val="99"/>
    <w:semiHidden/>
    <w:rsid w:val="00405336"/>
    <w:pPr>
      <w:spacing w:after="120"/>
      <w:ind w:left="360"/>
      <w:contextualSpacing/>
    </w:pPr>
  </w:style>
  <w:style w:type="paragraph" w:styleId="Listadecontinuao2">
    <w:name w:val="List Continue 2"/>
    <w:basedOn w:val="Normal"/>
    <w:uiPriority w:val="99"/>
    <w:semiHidden/>
    <w:rsid w:val="00405336"/>
    <w:pPr>
      <w:spacing w:after="120"/>
      <w:ind w:left="720"/>
      <w:contextualSpacing/>
    </w:pPr>
  </w:style>
  <w:style w:type="paragraph" w:styleId="Listadecontinuao3">
    <w:name w:val="List Continue 3"/>
    <w:basedOn w:val="Normal"/>
    <w:uiPriority w:val="99"/>
    <w:semiHidden/>
    <w:rsid w:val="00405336"/>
    <w:pPr>
      <w:spacing w:after="120"/>
      <w:ind w:left="1080"/>
      <w:contextualSpacing/>
    </w:pPr>
  </w:style>
  <w:style w:type="paragraph" w:styleId="Listadecontinuao4">
    <w:name w:val="List Continue 4"/>
    <w:basedOn w:val="Normal"/>
    <w:uiPriority w:val="99"/>
    <w:semiHidden/>
    <w:rsid w:val="00405336"/>
    <w:pPr>
      <w:spacing w:after="120"/>
      <w:ind w:left="1440"/>
      <w:contextualSpacing/>
    </w:pPr>
  </w:style>
  <w:style w:type="paragraph" w:styleId="Listadecontinuao5">
    <w:name w:val="List Continue 5"/>
    <w:basedOn w:val="Normal"/>
    <w:uiPriority w:val="99"/>
    <w:semiHidden/>
    <w:rsid w:val="00405336"/>
    <w:pPr>
      <w:spacing w:after="120"/>
      <w:ind w:left="1800"/>
      <w:contextualSpacing/>
    </w:pPr>
  </w:style>
  <w:style w:type="paragraph" w:styleId="Numerada">
    <w:name w:val="List Number"/>
    <w:basedOn w:val="Normal"/>
    <w:uiPriority w:val="99"/>
    <w:semiHidden/>
    <w:rsid w:val="00405336"/>
    <w:pPr>
      <w:numPr>
        <w:numId w:val="6"/>
      </w:numPr>
      <w:contextualSpacing/>
    </w:pPr>
  </w:style>
  <w:style w:type="paragraph" w:styleId="Numerada2">
    <w:name w:val="List Number 2"/>
    <w:basedOn w:val="Normal"/>
    <w:uiPriority w:val="99"/>
    <w:semiHidden/>
    <w:rsid w:val="00405336"/>
    <w:pPr>
      <w:numPr>
        <w:numId w:val="7"/>
      </w:numPr>
      <w:contextualSpacing/>
    </w:pPr>
  </w:style>
  <w:style w:type="paragraph" w:styleId="Numerada3">
    <w:name w:val="List Number 3"/>
    <w:basedOn w:val="Normal"/>
    <w:uiPriority w:val="99"/>
    <w:semiHidden/>
    <w:rsid w:val="00405336"/>
    <w:pPr>
      <w:numPr>
        <w:numId w:val="8"/>
      </w:numPr>
      <w:contextualSpacing/>
    </w:pPr>
  </w:style>
  <w:style w:type="paragraph" w:styleId="Numerada4">
    <w:name w:val="List Number 4"/>
    <w:basedOn w:val="Normal"/>
    <w:uiPriority w:val="99"/>
    <w:semiHidden/>
    <w:rsid w:val="00405336"/>
    <w:pPr>
      <w:numPr>
        <w:numId w:val="9"/>
      </w:numPr>
      <w:contextualSpacing/>
    </w:pPr>
  </w:style>
  <w:style w:type="paragraph" w:styleId="Numerada5">
    <w:name w:val="List Number 5"/>
    <w:basedOn w:val="Normal"/>
    <w:uiPriority w:val="99"/>
    <w:semiHidden/>
    <w:rsid w:val="00405336"/>
    <w:pPr>
      <w:numPr>
        <w:numId w:val="10"/>
      </w:numPr>
      <w:contextualSpacing/>
    </w:pPr>
  </w:style>
  <w:style w:type="paragraph" w:styleId="PargrafodaLista">
    <w:name w:val="List Paragraph"/>
    <w:basedOn w:val="Normal"/>
    <w:uiPriority w:val="34"/>
    <w:qFormat/>
    <w:rsid w:val="00405336"/>
    <w:pPr>
      <w:ind w:left="720"/>
    </w:pPr>
  </w:style>
  <w:style w:type="paragraph" w:styleId="Textodemacro">
    <w:name w:val="macro"/>
    <w:link w:val="TextodemacroChar"/>
    <w:uiPriority w:val="99"/>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TextodemacroChar">
    <w:name w:val="Texto de macro Char"/>
    <w:basedOn w:val="Fontepargpadro"/>
    <w:link w:val="Textodemacro"/>
    <w:uiPriority w:val="99"/>
    <w:semiHidden/>
    <w:rsid w:val="00FF04E3"/>
    <w:rPr>
      <w:rFonts w:ascii="Courier New" w:hAnsi="Courier New" w:cs="Courier New"/>
      <w:lang w:val="en-US" w:eastAsia="en-US" w:bidi="ar-SA"/>
    </w:rPr>
  </w:style>
  <w:style w:type="paragraph" w:styleId="Cabealhodamensagem">
    <w:name w:val="Message Header"/>
    <w:basedOn w:val="Normal"/>
    <w:link w:val="CabealhodamensagemChar"/>
    <w:uiPriority w:val="99"/>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CabealhodamensagemChar">
    <w:name w:val="Cabeçalho da mensagem Char"/>
    <w:basedOn w:val="Fontepargpadro"/>
    <w:link w:val="Cabealhodamensagem"/>
    <w:uiPriority w:val="99"/>
    <w:semiHidden/>
    <w:rsid w:val="00FF04E3"/>
    <w:rPr>
      <w:rFonts w:ascii="Cambria" w:hAnsi="Cambria"/>
      <w:sz w:val="24"/>
      <w:szCs w:val="24"/>
      <w:shd w:val="pct20" w:color="auto" w:fill="auto"/>
    </w:rPr>
  </w:style>
  <w:style w:type="paragraph" w:styleId="SemEspaamento">
    <w:name w:val="No Spacing"/>
    <w:uiPriority w:val="1"/>
    <w:qFormat/>
    <w:rsid w:val="00405336"/>
    <w:rPr>
      <w:sz w:val="24"/>
    </w:rPr>
  </w:style>
  <w:style w:type="paragraph" w:styleId="NormalWeb">
    <w:name w:val="Normal (Web)"/>
    <w:basedOn w:val="Normal"/>
    <w:uiPriority w:val="99"/>
    <w:semiHidden/>
    <w:rsid w:val="00405336"/>
    <w:rPr>
      <w:szCs w:val="24"/>
    </w:rPr>
  </w:style>
  <w:style w:type="paragraph" w:styleId="Recuonormal">
    <w:name w:val="Normal Indent"/>
    <w:basedOn w:val="Normal"/>
    <w:uiPriority w:val="99"/>
    <w:semiHidden/>
    <w:rsid w:val="00405336"/>
    <w:pPr>
      <w:ind w:left="720"/>
    </w:pPr>
  </w:style>
  <w:style w:type="paragraph" w:styleId="Ttulodanota">
    <w:name w:val="Note Heading"/>
    <w:basedOn w:val="Normal"/>
    <w:next w:val="Normal"/>
    <w:link w:val="TtulodanotaChar"/>
    <w:uiPriority w:val="99"/>
    <w:semiHidden/>
    <w:rsid w:val="00405336"/>
  </w:style>
  <w:style w:type="character" w:customStyle="1" w:styleId="TtulodanotaChar">
    <w:name w:val="Título da nota Char"/>
    <w:basedOn w:val="Fontepargpadro"/>
    <w:link w:val="Ttulodanota"/>
    <w:uiPriority w:val="99"/>
    <w:semiHidden/>
    <w:rsid w:val="00FF04E3"/>
    <w:rPr>
      <w:sz w:val="24"/>
    </w:rPr>
  </w:style>
  <w:style w:type="paragraph" w:styleId="TextosemFormatao">
    <w:name w:val="Plain Text"/>
    <w:basedOn w:val="Normal"/>
    <w:link w:val="TextosemFormataoChar"/>
    <w:uiPriority w:val="99"/>
    <w:semiHidden/>
    <w:rsid w:val="00405336"/>
    <w:rPr>
      <w:rFonts w:ascii="Courier New" w:hAnsi="Courier New" w:cs="Courier New"/>
      <w:sz w:val="20"/>
    </w:rPr>
  </w:style>
  <w:style w:type="character" w:customStyle="1" w:styleId="TextosemFormataoChar">
    <w:name w:val="Texto sem Formatação Char"/>
    <w:basedOn w:val="Fontepargpadro"/>
    <w:link w:val="TextosemFormatao"/>
    <w:uiPriority w:val="99"/>
    <w:semiHidden/>
    <w:rsid w:val="00FF04E3"/>
    <w:rPr>
      <w:rFonts w:ascii="Courier New" w:hAnsi="Courier New" w:cs="Courier New"/>
    </w:rPr>
  </w:style>
  <w:style w:type="paragraph" w:styleId="Citao">
    <w:name w:val="Quote"/>
    <w:basedOn w:val="Normal"/>
    <w:next w:val="Normal"/>
    <w:link w:val="CitaoChar"/>
    <w:uiPriority w:val="29"/>
    <w:qFormat/>
    <w:rsid w:val="00405336"/>
    <w:rPr>
      <w:i/>
      <w:iCs/>
      <w:color w:val="000000"/>
    </w:rPr>
  </w:style>
  <w:style w:type="character" w:customStyle="1" w:styleId="CitaoChar">
    <w:name w:val="Citação Char"/>
    <w:basedOn w:val="Fontepargpadro"/>
    <w:link w:val="Citao"/>
    <w:uiPriority w:val="29"/>
    <w:rsid w:val="00FF04E3"/>
    <w:rPr>
      <w:i/>
      <w:iCs/>
      <w:color w:val="000000"/>
      <w:sz w:val="24"/>
    </w:rPr>
  </w:style>
  <w:style w:type="paragraph" w:styleId="Saudao">
    <w:name w:val="Salutation"/>
    <w:basedOn w:val="Normal"/>
    <w:next w:val="Normal"/>
    <w:link w:val="SaudaoChar"/>
    <w:uiPriority w:val="99"/>
    <w:semiHidden/>
    <w:rsid w:val="00405336"/>
  </w:style>
  <w:style w:type="character" w:customStyle="1" w:styleId="SaudaoChar">
    <w:name w:val="Saudação Char"/>
    <w:basedOn w:val="Fontepargpadro"/>
    <w:link w:val="Saudao"/>
    <w:uiPriority w:val="99"/>
    <w:semiHidden/>
    <w:rsid w:val="00FF04E3"/>
    <w:rPr>
      <w:sz w:val="24"/>
    </w:rPr>
  </w:style>
  <w:style w:type="paragraph" w:styleId="Assinatura">
    <w:name w:val="Signature"/>
    <w:basedOn w:val="Normal"/>
    <w:link w:val="AssinaturaChar"/>
    <w:uiPriority w:val="99"/>
    <w:semiHidden/>
    <w:rsid w:val="00405336"/>
    <w:pPr>
      <w:ind w:left="4320"/>
    </w:pPr>
  </w:style>
  <w:style w:type="character" w:customStyle="1" w:styleId="AssinaturaChar">
    <w:name w:val="Assinatura Char"/>
    <w:basedOn w:val="Fontepargpadro"/>
    <w:link w:val="Assinatura"/>
    <w:uiPriority w:val="99"/>
    <w:semiHidden/>
    <w:rsid w:val="00FF04E3"/>
    <w:rPr>
      <w:sz w:val="24"/>
    </w:rPr>
  </w:style>
  <w:style w:type="paragraph" w:styleId="Subttulo">
    <w:name w:val="Subtitle"/>
    <w:basedOn w:val="Normal"/>
    <w:next w:val="Normal"/>
    <w:link w:val="SubttuloChar"/>
    <w:uiPriority w:val="11"/>
    <w:qFormat/>
    <w:rsid w:val="00405336"/>
    <w:pPr>
      <w:spacing w:after="60"/>
      <w:jc w:val="center"/>
      <w:outlineLvl w:val="1"/>
    </w:pPr>
    <w:rPr>
      <w:rFonts w:ascii="Cambria" w:hAnsi="Cambria"/>
      <w:szCs w:val="24"/>
    </w:rPr>
  </w:style>
  <w:style w:type="character" w:customStyle="1" w:styleId="SubttuloChar">
    <w:name w:val="Subtítulo Char"/>
    <w:basedOn w:val="Fontepargpadro"/>
    <w:link w:val="Subttulo"/>
    <w:uiPriority w:val="11"/>
    <w:rsid w:val="00FF04E3"/>
    <w:rPr>
      <w:rFonts w:ascii="Cambria" w:hAnsi="Cambria"/>
      <w:sz w:val="24"/>
      <w:szCs w:val="24"/>
    </w:rPr>
  </w:style>
  <w:style w:type="paragraph" w:styleId="ndicedeautoridades">
    <w:name w:val="table of authorities"/>
    <w:basedOn w:val="Normal"/>
    <w:next w:val="Normal"/>
    <w:uiPriority w:val="99"/>
    <w:semiHidden/>
    <w:rsid w:val="00405336"/>
    <w:pPr>
      <w:ind w:left="240" w:hanging="240"/>
    </w:pPr>
  </w:style>
  <w:style w:type="paragraph" w:styleId="ndicedeilustraes">
    <w:name w:val="table of figures"/>
    <w:basedOn w:val="Normal"/>
    <w:next w:val="Normal"/>
    <w:uiPriority w:val="99"/>
    <w:semiHidden/>
    <w:rsid w:val="00405336"/>
  </w:style>
  <w:style w:type="paragraph" w:styleId="Ttulo">
    <w:name w:val="Title"/>
    <w:basedOn w:val="Normal"/>
    <w:next w:val="Normal"/>
    <w:link w:val="TtuloChar"/>
    <w:uiPriority w:val="10"/>
    <w:qFormat/>
    <w:rsid w:val="00405336"/>
    <w:pPr>
      <w:spacing w:before="240" w:after="60"/>
      <w:jc w:val="center"/>
      <w:outlineLvl w:val="0"/>
    </w:pPr>
    <w:rPr>
      <w:rFonts w:ascii="Cambria" w:hAnsi="Cambria"/>
      <w:b/>
      <w:bCs/>
      <w:kern w:val="28"/>
      <w:sz w:val="32"/>
      <w:szCs w:val="32"/>
    </w:rPr>
  </w:style>
  <w:style w:type="character" w:customStyle="1" w:styleId="TtuloChar">
    <w:name w:val="Título Char"/>
    <w:basedOn w:val="Fontepargpadro"/>
    <w:link w:val="Ttulo"/>
    <w:uiPriority w:val="10"/>
    <w:rsid w:val="00FF04E3"/>
    <w:rPr>
      <w:rFonts w:ascii="Cambria" w:hAnsi="Cambria"/>
      <w:b/>
      <w:bCs/>
      <w:kern w:val="28"/>
      <w:sz w:val="32"/>
      <w:szCs w:val="32"/>
    </w:rPr>
  </w:style>
  <w:style w:type="paragraph" w:styleId="Ttulodendicedeautoridades">
    <w:name w:val="toa heading"/>
    <w:basedOn w:val="Normal"/>
    <w:next w:val="Normal"/>
    <w:uiPriority w:val="99"/>
    <w:semiHidden/>
    <w:rsid w:val="00405336"/>
    <w:pPr>
      <w:spacing w:before="120"/>
    </w:pPr>
    <w:rPr>
      <w:rFonts w:ascii="Cambria" w:hAnsi="Cambria"/>
      <w:b/>
      <w:bCs/>
      <w:szCs w:val="24"/>
    </w:rPr>
  </w:style>
  <w:style w:type="paragraph" w:styleId="Sumrio1">
    <w:name w:val="toc 1"/>
    <w:basedOn w:val="Normal"/>
    <w:next w:val="Normal"/>
    <w:autoRedefine/>
    <w:uiPriority w:val="99"/>
    <w:semiHidden/>
    <w:rsid w:val="00405336"/>
  </w:style>
  <w:style w:type="paragraph" w:styleId="Sumrio2">
    <w:name w:val="toc 2"/>
    <w:basedOn w:val="Normal"/>
    <w:next w:val="Normal"/>
    <w:autoRedefine/>
    <w:uiPriority w:val="99"/>
    <w:semiHidden/>
    <w:rsid w:val="00405336"/>
    <w:pPr>
      <w:ind w:left="240"/>
    </w:pPr>
  </w:style>
  <w:style w:type="paragraph" w:styleId="Sumrio3">
    <w:name w:val="toc 3"/>
    <w:basedOn w:val="Normal"/>
    <w:next w:val="Normal"/>
    <w:autoRedefine/>
    <w:uiPriority w:val="99"/>
    <w:semiHidden/>
    <w:rsid w:val="00405336"/>
    <w:pPr>
      <w:ind w:left="480"/>
    </w:pPr>
  </w:style>
  <w:style w:type="paragraph" w:styleId="Sumrio4">
    <w:name w:val="toc 4"/>
    <w:basedOn w:val="Normal"/>
    <w:next w:val="Normal"/>
    <w:autoRedefine/>
    <w:uiPriority w:val="99"/>
    <w:semiHidden/>
    <w:rsid w:val="00405336"/>
    <w:pPr>
      <w:ind w:left="720"/>
    </w:pPr>
  </w:style>
  <w:style w:type="paragraph" w:styleId="Sumrio5">
    <w:name w:val="toc 5"/>
    <w:basedOn w:val="Normal"/>
    <w:next w:val="Normal"/>
    <w:autoRedefine/>
    <w:uiPriority w:val="99"/>
    <w:semiHidden/>
    <w:rsid w:val="00405336"/>
    <w:pPr>
      <w:ind w:left="960"/>
    </w:pPr>
  </w:style>
  <w:style w:type="paragraph" w:styleId="Sumrio6">
    <w:name w:val="toc 6"/>
    <w:basedOn w:val="Normal"/>
    <w:next w:val="Normal"/>
    <w:autoRedefine/>
    <w:uiPriority w:val="99"/>
    <w:semiHidden/>
    <w:rsid w:val="00405336"/>
    <w:pPr>
      <w:ind w:left="1200"/>
    </w:pPr>
  </w:style>
  <w:style w:type="paragraph" w:styleId="Sumrio7">
    <w:name w:val="toc 7"/>
    <w:basedOn w:val="Normal"/>
    <w:next w:val="Normal"/>
    <w:autoRedefine/>
    <w:uiPriority w:val="99"/>
    <w:semiHidden/>
    <w:rsid w:val="00405336"/>
    <w:pPr>
      <w:ind w:left="1440"/>
    </w:pPr>
  </w:style>
  <w:style w:type="paragraph" w:styleId="Sumrio8">
    <w:name w:val="toc 8"/>
    <w:basedOn w:val="Normal"/>
    <w:next w:val="Normal"/>
    <w:autoRedefine/>
    <w:uiPriority w:val="99"/>
    <w:semiHidden/>
    <w:rsid w:val="00405336"/>
    <w:pPr>
      <w:ind w:left="1680"/>
    </w:pPr>
  </w:style>
  <w:style w:type="paragraph" w:styleId="Sumrio9">
    <w:name w:val="toc 9"/>
    <w:basedOn w:val="Normal"/>
    <w:next w:val="Normal"/>
    <w:autoRedefine/>
    <w:uiPriority w:val="99"/>
    <w:semiHidden/>
    <w:rsid w:val="00405336"/>
    <w:pPr>
      <w:ind w:left="1920"/>
    </w:pPr>
  </w:style>
  <w:style w:type="paragraph" w:styleId="CabealhodoSumrio">
    <w:name w:val="TOC Heading"/>
    <w:basedOn w:val="Ttulo1"/>
    <w:next w:val="Normal"/>
    <w:uiPriority w:val="39"/>
    <w:semiHidden/>
    <w:unhideWhenUsed/>
    <w:qFormat/>
    <w:rsid w:val="00405336"/>
    <w:pPr>
      <w:outlineLvl w:val="9"/>
    </w:pPr>
    <w:rPr>
      <w:rFonts w:ascii="Cambria" w:hAnsi="Cambria"/>
      <w:sz w:val="32"/>
      <w:szCs w:val="32"/>
    </w:rPr>
  </w:style>
  <w:style w:type="character" w:styleId="Hyperlink">
    <w:name w:val="Hyperlink"/>
    <w:basedOn w:val="Fontepargpadro"/>
    <w:uiPriority w:val="99"/>
    <w:semiHidden/>
    <w:rsid w:val="007402FC"/>
    <w:rPr>
      <w:color w:val="0000FF"/>
      <w:u w:val="single"/>
    </w:rPr>
  </w:style>
  <w:style w:type="character" w:styleId="nfase">
    <w:name w:val="Emphasis"/>
    <w:basedOn w:val="Fontepargpadro"/>
    <w:uiPriority w:val="20"/>
    <w:qFormat/>
    <w:rsid w:val="00B42F9C"/>
    <w:rPr>
      <w:i/>
      <w:iCs/>
    </w:rPr>
  </w:style>
  <w:style w:type="character" w:styleId="Refdecomentrio">
    <w:name w:val="annotation reference"/>
    <w:basedOn w:val="Fontepargpadro"/>
    <w:uiPriority w:val="99"/>
    <w:semiHidden/>
    <w:rsid w:val="009258B8"/>
    <w:rPr>
      <w:sz w:val="16"/>
      <w:szCs w:val="16"/>
    </w:rPr>
  </w:style>
  <w:style w:type="character" w:styleId="HiperlinkVisitado">
    <w:name w:val="FollowedHyperlink"/>
    <w:basedOn w:val="Fontepargpadro"/>
    <w:semiHidden/>
    <w:unhideWhenUsed/>
    <w:rsid w:val="00611A19"/>
    <w:rPr>
      <w:color w:val="800080" w:themeColor="followedHyperlink"/>
      <w:u w:val="single"/>
    </w:rPr>
  </w:style>
  <w:style w:type="table" w:styleId="Tabelacomgrade">
    <w:name w:val="Table Grid"/>
    <w:basedOn w:val="Tabelanormal"/>
    <w:uiPriority w:val="39"/>
    <w:rsid w:val="001F507E"/>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dNoteBibliographyChar">
    <w:name w:val="EndNote Bibliography Char"/>
    <w:basedOn w:val="Fontepargpadro"/>
    <w:link w:val="EndNoteBibliography"/>
    <w:locked/>
    <w:rsid w:val="008B00F5"/>
    <w:rPr>
      <w:rFonts w:ascii="Calibri" w:eastAsiaTheme="minorHAnsi" w:hAnsi="Calibri" w:cs="Calibri"/>
      <w:noProof/>
      <w:sz w:val="22"/>
      <w:szCs w:val="22"/>
    </w:rPr>
  </w:style>
  <w:style w:type="paragraph" w:customStyle="1" w:styleId="EndNoteBibliography">
    <w:name w:val="EndNote Bibliography"/>
    <w:basedOn w:val="Normal"/>
    <w:link w:val="EndNoteBibliographyChar"/>
    <w:rsid w:val="008B00F5"/>
    <w:pPr>
      <w:spacing w:after="160"/>
    </w:pPr>
    <w:rPr>
      <w:rFonts w:ascii="Calibri" w:eastAsiaTheme="minorHAnsi" w:hAnsi="Calibri" w:cs="Calibri"/>
      <w:noProof/>
      <w:sz w:val="22"/>
      <w:szCs w:val="22"/>
    </w:rPr>
  </w:style>
  <w:style w:type="character" w:styleId="MenoPendente">
    <w:name w:val="Unresolved Mention"/>
    <w:basedOn w:val="Fontepargpadro"/>
    <w:uiPriority w:val="99"/>
    <w:semiHidden/>
    <w:unhideWhenUsed/>
    <w:rsid w:val="00062067"/>
    <w:rPr>
      <w:color w:val="605E5C"/>
      <w:shd w:val="clear" w:color="auto" w:fill="E1DFDD"/>
    </w:rPr>
  </w:style>
  <w:style w:type="paragraph" w:styleId="Reviso">
    <w:name w:val="Revision"/>
    <w:hidden/>
    <w:uiPriority w:val="99"/>
    <w:semiHidden/>
    <w:rsid w:val="00A070E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3560">
      <w:bodyDiv w:val="1"/>
      <w:marLeft w:val="0"/>
      <w:marRight w:val="0"/>
      <w:marTop w:val="0"/>
      <w:marBottom w:val="0"/>
      <w:divBdr>
        <w:top w:val="none" w:sz="0" w:space="0" w:color="auto"/>
        <w:left w:val="none" w:sz="0" w:space="0" w:color="auto"/>
        <w:bottom w:val="none" w:sz="0" w:space="0" w:color="auto"/>
        <w:right w:val="none" w:sz="0" w:space="0" w:color="auto"/>
      </w:divBdr>
    </w:div>
    <w:div w:id="144857645">
      <w:bodyDiv w:val="1"/>
      <w:marLeft w:val="0"/>
      <w:marRight w:val="0"/>
      <w:marTop w:val="0"/>
      <w:marBottom w:val="0"/>
      <w:divBdr>
        <w:top w:val="none" w:sz="0" w:space="0" w:color="auto"/>
        <w:left w:val="none" w:sz="0" w:space="0" w:color="auto"/>
        <w:bottom w:val="none" w:sz="0" w:space="0" w:color="auto"/>
        <w:right w:val="none" w:sz="0" w:space="0" w:color="auto"/>
      </w:divBdr>
    </w:div>
    <w:div w:id="410473299">
      <w:bodyDiv w:val="1"/>
      <w:marLeft w:val="0"/>
      <w:marRight w:val="0"/>
      <w:marTop w:val="0"/>
      <w:marBottom w:val="0"/>
      <w:divBdr>
        <w:top w:val="none" w:sz="0" w:space="0" w:color="auto"/>
        <w:left w:val="none" w:sz="0" w:space="0" w:color="auto"/>
        <w:bottom w:val="none" w:sz="0" w:space="0" w:color="auto"/>
        <w:right w:val="none" w:sz="0" w:space="0" w:color="auto"/>
      </w:divBdr>
    </w:div>
    <w:div w:id="488911169">
      <w:bodyDiv w:val="1"/>
      <w:marLeft w:val="0"/>
      <w:marRight w:val="0"/>
      <w:marTop w:val="0"/>
      <w:marBottom w:val="0"/>
      <w:divBdr>
        <w:top w:val="none" w:sz="0" w:space="0" w:color="auto"/>
        <w:left w:val="none" w:sz="0" w:space="0" w:color="auto"/>
        <w:bottom w:val="none" w:sz="0" w:space="0" w:color="auto"/>
        <w:right w:val="none" w:sz="0" w:space="0" w:color="auto"/>
      </w:divBdr>
    </w:div>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818812426">
      <w:bodyDiv w:val="1"/>
      <w:marLeft w:val="0"/>
      <w:marRight w:val="0"/>
      <w:marTop w:val="0"/>
      <w:marBottom w:val="0"/>
      <w:divBdr>
        <w:top w:val="none" w:sz="0" w:space="0" w:color="auto"/>
        <w:left w:val="none" w:sz="0" w:space="0" w:color="auto"/>
        <w:bottom w:val="none" w:sz="0" w:space="0" w:color="auto"/>
        <w:right w:val="none" w:sz="0" w:space="0" w:color="auto"/>
      </w:divBdr>
    </w:div>
    <w:div w:id="821775254">
      <w:bodyDiv w:val="1"/>
      <w:marLeft w:val="0"/>
      <w:marRight w:val="0"/>
      <w:marTop w:val="0"/>
      <w:marBottom w:val="0"/>
      <w:divBdr>
        <w:top w:val="none" w:sz="0" w:space="0" w:color="auto"/>
        <w:left w:val="none" w:sz="0" w:space="0" w:color="auto"/>
        <w:bottom w:val="none" w:sz="0" w:space="0" w:color="auto"/>
        <w:right w:val="none" w:sz="0" w:space="0" w:color="auto"/>
      </w:divBdr>
    </w:div>
    <w:div w:id="885993955">
      <w:bodyDiv w:val="1"/>
      <w:marLeft w:val="0"/>
      <w:marRight w:val="0"/>
      <w:marTop w:val="0"/>
      <w:marBottom w:val="0"/>
      <w:divBdr>
        <w:top w:val="none" w:sz="0" w:space="0" w:color="auto"/>
        <w:left w:val="none" w:sz="0" w:space="0" w:color="auto"/>
        <w:bottom w:val="none" w:sz="0" w:space="0" w:color="auto"/>
        <w:right w:val="none" w:sz="0" w:space="0" w:color="auto"/>
      </w:divBdr>
    </w:div>
    <w:div w:id="945160872">
      <w:bodyDiv w:val="1"/>
      <w:marLeft w:val="0"/>
      <w:marRight w:val="0"/>
      <w:marTop w:val="0"/>
      <w:marBottom w:val="0"/>
      <w:divBdr>
        <w:top w:val="none" w:sz="0" w:space="0" w:color="auto"/>
        <w:left w:val="none" w:sz="0" w:space="0" w:color="auto"/>
        <w:bottom w:val="none" w:sz="0" w:space="0" w:color="auto"/>
        <w:right w:val="none" w:sz="0" w:space="0" w:color="auto"/>
      </w:divBdr>
    </w:div>
    <w:div w:id="963852911">
      <w:bodyDiv w:val="1"/>
      <w:marLeft w:val="0"/>
      <w:marRight w:val="0"/>
      <w:marTop w:val="0"/>
      <w:marBottom w:val="0"/>
      <w:divBdr>
        <w:top w:val="none" w:sz="0" w:space="0" w:color="auto"/>
        <w:left w:val="none" w:sz="0" w:space="0" w:color="auto"/>
        <w:bottom w:val="none" w:sz="0" w:space="0" w:color="auto"/>
        <w:right w:val="none" w:sz="0" w:space="0" w:color="auto"/>
      </w:divBdr>
    </w:div>
    <w:div w:id="1063068998">
      <w:bodyDiv w:val="1"/>
      <w:marLeft w:val="0"/>
      <w:marRight w:val="0"/>
      <w:marTop w:val="0"/>
      <w:marBottom w:val="0"/>
      <w:divBdr>
        <w:top w:val="none" w:sz="0" w:space="0" w:color="auto"/>
        <w:left w:val="none" w:sz="0" w:space="0" w:color="auto"/>
        <w:bottom w:val="none" w:sz="0" w:space="0" w:color="auto"/>
        <w:right w:val="none" w:sz="0" w:space="0" w:color="auto"/>
      </w:divBdr>
    </w:div>
    <w:div w:id="109729314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542208043">
      <w:bodyDiv w:val="1"/>
      <w:marLeft w:val="0"/>
      <w:marRight w:val="0"/>
      <w:marTop w:val="0"/>
      <w:marBottom w:val="0"/>
      <w:divBdr>
        <w:top w:val="none" w:sz="0" w:space="0" w:color="auto"/>
        <w:left w:val="none" w:sz="0" w:space="0" w:color="auto"/>
        <w:bottom w:val="none" w:sz="0" w:space="0" w:color="auto"/>
        <w:right w:val="none" w:sz="0" w:space="0" w:color="auto"/>
      </w:divBdr>
    </w:div>
    <w:div w:id="1575509630">
      <w:bodyDiv w:val="1"/>
      <w:marLeft w:val="0"/>
      <w:marRight w:val="0"/>
      <w:marTop w:val="0"/>
      <w:marBottom w:val="0"/>
      <w:divBdr>
        <w:top w:val="none" w:sz="0" w:space="0" w:color="auto"/>
        <w:left w:val="none" w:sz="0" w:space="0" w:color="auto"/>
        <w:bottom w:val="none" w:sz="0" w:space="0" w:color="auto"/>
        <w:right w:val="none" w:sz="0" w:space="0" w:color="auto"/>
      </w:divBdr>
    </w:div>
    <w:div w:id="1581914101">
      <w:bodyDiv w:val="1"/>
      <w:marLeft w:val="0"/>
      <w:marRight w:val="0"/>
      <w:marTop w:val="0"/>
      <w:marBottom w:val="0"/>
      <w:divBdr>
        <w:top w:val="none" w:sz="0" w:space="0" w:color="auto"/>
        <w:left w:val="none" w:sz="0" w:space="0" w:color="auto"/>
        <w:bottom w:val="none" w:sz="0" w:space="0" w:color="auto"/>
        <w:right w:val="none" w:sz="0" w:space="0" w:color="auto"/>
      </w:divBdr>
    </w:div>
    <w:div w:id="1797793818">
      <w:bodyDiv w:val="1"/>
      <w:marLeft w:val="0"/>
      <w:marRight w:val="0"/>
      <w:marTop w:val="0"/>
      <w:marBottom w:val="0"/>
      <w:divBdr>
        <w:top w:val="none" w:sz="0" w:space="0" w:color="auto"/>
        <w:left w:val="none" w:sz="0" w:space="0" w:color="auto"/>
        <w:bottom w:val="none" w:sz="0" w:space="0" w:color="auto"/>
        <w:right w:val="none" w:sz="0" w:space="0" w:color="auto"/>
      </w:divBdr>
    </w:div>
    <w:div w:id="1956402899">
      <w:bodyDiv w:val="1"/>
      <w:marLeft w:val="0"/>
      <w:marRight w:val="0"/>
      <w:marTop w:val="0"/>
      <w:marBottom w:val="0"/>
      <w:divBdr>
        <w:top w:val="none" w:sz="0" w:space="0" w:color="auto"/>
        <w:left w:val="none" w:sz="0" w:space="0" w:color="auto"/>
        <w:bottom w:val="none" w:sz="0" w:space="0" w:color="auto"/>
        <w:right w:val="none" w:sz="0" w:space="0" w:color="auto"/>
      </w:divBdr>
    </w:div>
    <w:div w:id="198372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3BCE5-8CCB-45B3-9B32-628C522C6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1</Pages>
  <Words>7082</Words>
  <Characters>38246</Characters>
  <Application>Microsoft Office Word</Application>
  <DocSecurity>0</DocSecurity>
  <Lines>318</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Supporting Online Material for</vt:lpstr>
      <vt:lpstr>Supporting Online Material for</vt:lpstr>
    </vt:vector>
  </TitlesOfParts>
  <Company>AAAS</Company>
  <LinksUpToDate>false</LinksUpToDate>
  <CharactersWithSpaces>45238</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Carlos Roberto Sorensen Dutra da Fonseca</cp:lastModifiedBy>
  <cp:revision>62</cp:revision>
  <cp:lastPrinted>2022-06-10T20:48:00Z</cp:lastPrinted>
  <dcterms:created xsi:type="dcterms:W3CDTF">2022-02-09T16:34:00Z</dcterms:created>
  <dcterms:modified xsi:type="dcterms:W3CDTF">2022-06-10T20:50:00Z</dcterms:modified>
</cp:coreProperties>
</file>