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9C" w:rsidRPr="009709A8" w:rsidRDefault="00C8459C" w:rsidP="00C8459C">
      <w:pPr>
        <w:rPr>
          <w:b/>
          <w:sz w:val="28"/>
          <w:szCs w:val="28"/>
          <w:lang w:val="en-GB"/>
        </w:rPr>
      </w:pPr>
      <w:r w:rsidRPr="009709A8">
        <w:rPr>
          <w:b/>
          <w:sz w:val="28"/>
          <w:szCs w:val="28"/>
          <w:lang w:val="en-GB"/>
        </w:rPr>
        <w:t>DESCRIPTION</w:t>
      </w:r>
    </w:p>
    <w:p w:rsidR="00C8459C" w:rsidRPr="00C8459C" w:rsidRDefault="00C8459C" w:rsidP="00C8459C">
      <w:pPr>
        <w:rPr>
          <w:lang w:val="en-GB"/>
        </w:rPr>
      </w:pPr>
      <w:r w:rsidRPr="00C8459C">
        <w:rPr>
          <w:lang w:val="en-GB"/>
        </w:rPr>
        <w:t xml:space="preserve">Do you want to solve one of the hottest problems the electrical </w:t>
      </w:r>
      <w:r w:rsidR="00A6357E">
        <w:rPr>
          <w:lang w:val="en-GB"/>
        </w:rPr>
        <w:t xml:space="preserve">energy </w:t>
      </w:r>
      <w:r w:rsidR="00AE673A">
        <w:rPr>
          <w:lang w:val="en-GB"/>
        </w:rPr>
        <w:t>industry faces</w:t>
      </w:r>
      <w:bookmarkStart w:id="0" w:name="_GoBack"/>
      <w:bookmarkEnd w:id="0"/>
      <w:r w:rsidRPr="00C8459C">
        <w:rPr>
          <w:lang w:val="en-GB"/>
        </w:rPr>
        <w:t xml:space="preserve"> right now?</w:t>
      </w:r>
    </w:p>
    <w:p w:rsidR="00C8459C" w:rsidRPr="00C8459C" w:rsidRDefault="00C8459C" w:rsidP="00C8459C">
      <w:pPr>
        <w:rPr>
          <w:lang w:val="en-GB"/>
        </w:rPr>
      </w:pPr>
    </w:p>
    <w:p w:rsidR="00C8459C" w:rsidRPr="00C8459C" w:rsidRDefault="001857EA" w:rsidP="00C8459C">
      <w:pPr>
        <w:rPr>
          <w:lang w:val="en-GB"/>
        </w:rPr>
      </w:pPr>
      <w:r>
        <w:rPr>
          <w:lang w:val="en-GB"/>
        </w:rPr>
        <w:t>Distribution companies currently massively replace</w:t>
      </w:r>
      <w:r w:rsidR="00C8459C" w:rsidRPr="00C8459C">
        <w:rPr>
          <w:lang w:val="en-GB"/>
        </w:rPr>
        <w:t xml:space="preserve"> the old energy meters with the new so-called smart meters. One of the greatest challenges right now is how to get as much as possible from this data. </w:t>
      </w:r>
    </w:p>
    <w:p w:rsidR="00C8459C" w:rsidRDefault="00C8459C" w:rsidP="00C8459C">
      <w:pPr>
        <w:rPr>
          <w:lang w:val="en-GB"/>
        </w:rPr>
      </w:pPr>
      <w:r w:rsidRPr="00C8459C">
        <w:rPr>
          <w:lang w:val="en-GB"/>
        </w:rPr>
        <w:t xml:space="preserve">Your challenge is to make a supervised machine learning model that </w:t>
      </w:r>
      <w:r w:rsidR="001A6A6E">
        <w:rPr>
          <w:lang w:val="en-GB"/>
        </w:rPr>
        <w:t>would recognize electrical appliances (</w:t>
      </w:r>
      <w:r w:rsidR="001A6A6E" w:rsidRPr="00C8459C">
        <w:rPr>
          <w:lang w:val="en-GB"/>
        </w:rPr>
        <w:t>refrigerat</w:t>
      </w:r>
      <w:r w:rsidR="001A6A6E">
        <w:rPr>
          <w:lang w:val="en-GB"/>
        </w:rPr>
        <w:t>or, oven, boiler, heat pump etc.) from smart metering energy time series data.</w:t>
      </w:r>
    </w:p>
    <w:p w:rsidR="00206725" w:rsidRPr="00206725" w:rsidRDefault="00206725" w:rsidP="00C8459C">
      <w:pPr>
        <w:rPr>
          <w:lang w:val="en-GB"/>
        </w:rPr>
      </w:pPr>
    </w:p>
    <w:p w:rsidR="00206725" w:rsidRDefault="00206725" w:rsidP="00206725">
      <w:pPr>
        <w:rPr>
          <w:lang w:val="en-GB"/>
        </w:rPr>
      </w:pPr>
      <w:r w:rsidRPr="00206725">
        <w:rPr>
          <w:lang w:val="en-GB"/>
        </w:rPr>
        <w:t xml:space="preserve">Energy disaggregation, also called Non-Intrusive Load Monitoring (NILM) is an </w:t>
      </w:r>
      <w:r w:rsidRPr="00206725">
        <w:rPr>
          <w:noProof/>
          <w:lang w:val="en-GB"/>
        </w:rPr>
        <w:t>approach</w:t>
      </w:r>
      <w:r w:rsidRPr="00206725">
        <w:rPr>
          <w:lang w:val="en-GB"/>
        </w:rPr>
        <w:t xml:space="preserve"> where machine learning and statistical </w:t>
      </w:r>
      <w:r>
        <w:rPr>
          <w:lang w:val="en-GB"/>
        </w:rPr>
        <w:t xml:space="preserve">models are used to </w:t>
      </w:r>
      <w:r w:rsidRPr="00C95971">
        <w:rPr>
          <w:noProof/>
          <w:lang w:val="en-GB"/>
        </w:rPr>
        <w:t>analyse</w:t>
      </w:r>
      <w:r w:rsidRPr="00206725">
        <w:rPr>
          <w:lang w:val="en-GB"/>
        </w:rPr>
        <w:t xml:space="preserve"> the total energy consumption and determine the energy consumption signals originating from electrical appliances. A lot has been made on datasets with </w:t>
      </w:r>
      <w:r w:rsidRPr="00206725">
        <w:rPr>
          <w:noProof/>
          <w:lang w:val="en-GB"/>
        </w:rPr>
        <w:t>high-resolution</w:t>
      </w:r>
      <w:r w:rsidRPr="00206725">
        <w:rPr>
          <w:lang w:val="en-GB"/>
        </w:rPr>
        <w:t xml:space="preserve"> data. Since smart meters measure consu</w:t>
      </w:r>
      <w:r>
        <w:rPr>
          <w:lang w:val="en-GB"/>
        </w:rPr>
        <w:t xml:space="preserve">med energy at 15 min intervals you should learn a model </w:t>
      </w:r>
      <w:r w:rsidRPr="00206725">
        <w:rPr>
          <w:lang w:val="en-GB"/>
        </w:rPr>
        <w:t>that can acquire</w:t>
      </w:r>
      <w:r>
        <w:rPr>
          <w:lang w:val="en-GB"/>
        </w:rPr>
        <w:t xml:space="preserve"> ori</w:t>
      </w:r>
      <w:r w:rsidRPr="00206725">
        <w:rPr>
          <w:lang w:val="en-GB"/>
        </w:rPr>
        <w:t>ginal signals of electrical appliances</w:t>
      </w:r>
      <w:r w:rsidR="00A9614D">
        <w:rPr>
          <w:lang w:val="en-GB"/>
        </w:rPr>
        <w:t xml:space="preserve"> from actual smart metering data</w:t>
      </w:r>
      <w:r>
        <w:rPr>
          <w:lang w:val="en-GB"/>
        </w:rPr>
        <w:t>.</w:t>
      </w:r>
    </w:p>
    <w:p w:rsidR="00206725" w:rsidRDefault="00206725" w:rsidP="00206725">
      <w:pPr>
        <w:rPr>
          <w:lang w:val="en-GB"/>
        </w:rPr>
      </w:pPr>
    </w:p>
    <w:p w:rsidR="00320542" w:rsidRPr="009709A8" w:rsidRDefault="00320542" w:rsidP="00206725">
      <w:pPr>
        <w:rPr>
          <w:b/>
          <w:sz w:val="28"/>
          <w:szCs w:val="28"/>
          <w:lang w:val="en-GB"/>
        </w:rPr>
      </w:pPr>
      <w:r w:rsidRPr="009709A8">
        <w:rPr>
          <w:b/>
          <w:sz w:val="28"/>
          <w:szCs w:val="28"/>
          <w:lang w:val="en-GB"/>
        </w:rPr>
        <w:t>OUTCOME:</w:t>
      </w:r>
    </w:p>
    <w:p w:rsidR="00206725" w:rsidRDefault="00206725" w:rsidP="00206725">
      <w:pPr>
        <w:rPr>
          <w:lang w:val="en-GB"/>
        </w:rPr>
      </w:pPr>
      <w:r w:rsidRPr="00206725">
        <w:rPr>
          <w:b/>
          <w:lang w:val="en-GB"/>
        </w:rPr>
        <w:t>Task 1:</w:t>
      </w:r>
      <w:r w:rsidRPr="00206725">
        <w:rPr>
          <w:lang w:val="en-GB"/>
        </w:rPr>
        <w:t xml:space="preserve"> Start with a </w:t>
      </w:r>
      <w:r w:rsidRPr="00206725">
        <w:rPr>
          <w:noProof/>
          <w:lang w:val="en-GB"/>
        </w:rPr>
        <w:t>freely</w:t>
      </w:r>
      <w:r w:rsidRPr="00206725">
        <w:rPr>
          <w:lang w:val="en-GB"/>
        </w:rPr>
        <w:t xml:space="preserve"> available </w:t>
      </w:r>
      <w:r w:rsidRPr="00905EE5">
        <w:rPr>
          <w:noProof/>
          <w:lang w:val="en-GB"/>
        </w:rPr>
        <w:t>dataset</w:t>
      </w:r>
      <w:r w:rsidRPr="00206725">
        <w:rPr>
          <w:lang w:val="en-GB"/>
        </w:rPr>
        <w:t xml:space="preserve"> called REDD [1]. </w:t>
      </w:r>
      <w:r>
        <w:rPr>
          <w:lang w:val="en-GB"/>
        </w:rPr>
        <w:t>Original dataset is recorded at 3s resolution. R</w:t>
      </w:r>
      <w:r w:rsidRPr="00206725">
        <w:rPr>
          <w:lang w:val="en-GB"/>
        </w:rPr>
        <w:t xml:space="preserve">esample data to 15 min and explore </w:t>
      </w:r>
      <w:r>
        <w:rPr>
          <w:lang w:val="en-GB"/>
        </w:rPr>
        <w:t xml:space="preserve">which devices can be recognized by learning a model with this </w:t>
      </w:r>
      <w:r w:rsidRPr="00905EE5">
        <w:rPr>
          <w:noProof/>
          <w:lang w:val="en-GB"/>
        </w:rPr>
        <w:t>low</w:t>
      </w:r>
      <w:r w:rsidR="00905EE5">
        <w:rPr>
          <w:noProof/>
          <w:lang w:val="en-GB"/>
        </w:rPr>
        <w:t>-</w:t>
      </w:r>
      <w:r w:rsidRPr="00905EE5">
        <w:rPr>
          <w:noProof/>
          <w:lang w:val="en-GB"/>
        </w:rPr>
        <w:t>resolution</w:t>
      </w:r>
      <w:r>
        <w:rPr>
          <w:lang w:val="en-GB"/>
        </w:rPr>
        <w:t xml:space="preserve"> data.</w:t>
      </w:r>
    </w:p>
    <w:p w:rsidR="00206725" w:rsidRDefault="00206725" w:rsidP="00206725">
      <w:pPr>
        <w:rPr>
          <w:lang w:val="en-GB"/>
        </w:rPr>
      </w:pPr>
      <w:r w:rsidRPr="00206725">
        <w:rPr>
          <w:b/>
          <w:lang w:val="en-GB"/>
        </w:rPr>
        <w:t>Task 2:</w:t>
      </w:r>
      <w:r>
        <w:rPr>
          <w:lang w:val="en-GB"/>
        </w:rPr>
        <w:t xml:space="preserve"> After learning a model on REDD dataset </w:t>
      </w:r>
      <w:r w:rsidR="00A6357E">
        <w:rPr>
          <w:lang w:val="en-GB"/>
        </w:rPr>
        <w:t>try to recognize electrical appliances from</w:t>
      </w:r>
      <w:r>
        <w:rPr>
          <w:lang w:val="en-GB"/>
        </w:rPr>
        <w:t xml:space="preserve"> actual</w:t>
      </w:r>
      <w:r w:rsidR="00320542">
        <w:rPr>
          <w:lang w:val="en-GB"/>
        </w:rPr>
        <w:t xml:space="preserve"> households</w:t>
      </w:r>
      <w:r>
        <w:rPr>
          <w:lang w:val="en-GB"/>
        </w:rPr>
        <w:t xml:space="preserve"> smart metering data.</w:t>
      </w:r>
      <w:r w:rsidR="006B420F">
        <w:rPr>
          <w:lang w:val="en-GB"/>
        </w:rPr>
        <w:t xml:space="preserve"> When examining actual data you will not have labels </w:t>
      </w:r>
      <w:r w:rsidR="00A6357E">
        <w:rPr>
          <w:lang w:val="en-GB"/>
        </w:rPr>
        <w:t>about</w:t>
      </w:r>
      <w:r w:rsidR="006B420F">
        <w:rPr>
          <w:lang w:val="en-GB"/>
        </w:rPr>
        <w:t xml:space="preserve"> appliances.</w:t>
      </w:r>
    </w:p>
    <w:p w:rsidR="00206725" w:rsidRDefault="00206725" w:rsidP="00206725">
      <w:pPr>
        <w:rPr>
          <w:lang w:val="en-GB"/>
        </w:rPr>
      </w:pPr>
    </w:p>
    <w:p w:rsidR="00C8459C" w:rsidRPr="00C8459C" w:rsidRDefault="00C8459C" w:rsidP="00C8459C">
      <w:pPr>
        <w:rPr>
          <w:lang w:val="en-GB"/>
        </w:rPr>
      </w:pPr>
    </w:p>
    <w:p w:rsidR="00C8459C" w:rsidRPr="00C8459C" w:rsidRDefault="00C8459C" w:rsidP="00C8459C">
      <w:pPr>
        <w:rPr>
          <w:lang w:val="en-GB"/>
        </w:rPr>
      </w:pPr>
      <w:r w:rsidRPr="00C8459C">
        <w:rPr>
          <w:lang w:val="en-GB"/>
        </w:rPr>
        <w:t xml:space="preserve">Plot recognized </w:t>
      </w:r>
      <w:r w:rsidRPr="00C95971">
        <w:rPr>
          <w:noProof/>
          <w:lang w:val="en-GB"/>
        </w:rPr>
        <w:t>behavio</w:t>
      </w:r>
      <w:r w:rsidR="00320542" w:rsidRPr="00C95971">
        <w:rPr>
          <w:noProof/>
          <w:lang w:val="en-GB"/>
        </w:rPr>
        <w:t>u</w:t>
      </w:r>
      <w:r w:rsidRPr="00C95971">
        <w:rPr>
          <w:noProof/>
          <w:lang w:val="en-GB"/>
        </w:rPr>
        <w:t>ral</w:t>
      </w:r>
      <w:r w:rsidRPr="00C8459C">
        <w:rPr>
          <w:lang w:val="en-GB"/>
        </w:rPr>
        <w:t xml:space="preserve"> patterns. Results have to be visually appealing and understandable to non-experts.</w:t>
      </w:r>
    </w:p>
    <w:p w:rsidR="00C8459C" w:rsidRPr="00C8459C" w:rsidRDefault="00C8459C" w:rsidP="00C8459C">
      <w:pPr>
        <w:rPr>
          <w:lang w:val="en-GB"/>
        </w:rPr>
      </w:pPr>
    </w:p>
    <w:p w:rsidR="00C8459C" w:rsidRPr="00C8459C" w:rsidRDefault="001857EA" w:rsidP="00C8459C">
      <w:pPr>
        <w:rPr>
          <w:lang w:val="en-GB"/>
        </w:rPr>
      </w:pPr>
      <w:r>
        <w:rPr>
          <w:lang w:val="en-GB"/>
        </w:rPr>
        <w:t xml:space="preserve">Python - </w:t>
      </w:r>
      <w:r w:rsidR="00C8459C" w:rsidRPr="00C95971">
        <w:rPr>
          <w:noProof/>
          <w:lang w:val="en-GB"/>
        </w:rPr>
        <w:t>Jupyter</w:t>
      </w:r>
      <w:r w:rsidR="00C8459C" w:rsidRPr="00C8459C">
        <w:rPr>
          <w:lang w:val="en-GB"/>
        </w:rPr>
        <w:t xml:space="preserve"> is the preferred environment.</w:t>
      </w:r>
    </w:p>
    <w:p w:rsidR="00C8459C" w:rsidRPr="00C8459C" w:rsidRDefault="00C8459C" w:rsidP="00C8459C">
      <w:pPr>
        <w:rPr>
          <w:lang w:val="en-GB"/>
        </w:rPr>
      </w:pPr>
      <w:r w:rsidRPr="00C8459C">
        <w:rPr>
          <w:lang w:val="en-GB"/>
        </w:rPr>
        <w:t xml:space="preserve">External data about </w:t>
      </w:r>
      <w:proofErr w:type="gramStart"/>
      <w:r w:rsidRPr="00C8459C">
        <w:rPr>
          <w:lang w:val="en-GB"/>
        </w:rPr>
        <w:t>households</w:t>
      </w:r>
      <w:proofErr w:type="gramEnd"/>
      <w:r w:rsidRPr="00C8459C">
        <w:rPr>
          <w:lang w:val="en-GB"/>
        </w:rPr>
        <w:t xml:space="preserve"> appliances can be used</w:t>
      </w:r>
      <w:r w:rsidR="00A9614D">
        <w:rPr>
          <w:lang w:val="en-GB"/>
        </w:rPr>
        <w:t xml:space="preserve"> (</w:t>
      </w:r>
      <w:r w:rsidR="00320542">
        <w:rPr>
          <w:lang w:val="en-GB"/>
        </w:rPr>
        <w:t xml:space="preserve">only </w:t>
      </w:r>
      <w:r w:rsidR="00A9614D">
        <w:rPr>
          <w:lang w:val="en-GB"/>
        </w:rPr>
        <w:t>for Task 2)</w:t>
      </w:r>
      <w:r w:rsidRPr="00C8459C">
        <w:rPr>
          <w:lang w:val="en-GB"/>
        </w:rPr>
        <w:t>.</w:t>
      </w:r>
    </w:p>
    <w:p w:rsidR="00C8459C" w:rsidRPr="00C8459C" w:rsidRDefault="00C8459C" w:rsidP="00C8459C">
      <w:pPr>
        <w:rPr>
          <w:lang w:val="en-GB"/>
        </w:rPr>
      </w:pPr>
    </w:p>
    <w:p w:rsidR="00C8459C" w:rsidRDefault="00C8459C" w:rsidP="00C8459C">
      <w:pPr>
        <w:rPr>
          <w:lang w:val="en-GB"/>
        </w:rPr>
      </w:pPr>
      <w:r w:rsidRPr="00C8459C">
        <w:rPr>
          <w:lang w:val="en-GB"/>
        </w:rPr>
        <w:t>We are waiting for you to help us with your solution.</w:t>
      </w:r>
    </w:p>
    <w:p w:rsidR="00320542" w:rsidRDefault="00320542" w:rsidP="00C8459C">
      <w:pPr>
        <w:rPr>
          <w:lang w:val="en-GB"/>
        </w:rPr>
      </w:pPr>
    </w:p>
    <w:p w:rsidR="00320542" w:rsidRDefault="00320542" w:rsidP="00320542">
      <w:pPr>
        <w:rPr>
          <w:lang w:val="en-GB"/>
        </w:rPr>
      </w:pPr>
      <w:r>
        <w:rPr>
          <w:lang w:val="en-GB"/>
        </w:rPr>
        <w:t>Links:</w:t>
      </w:r>
    </w:p>
    <w:p w:rsidR="00320542" w:rsidRPr="00C95971" w:rsidRDefault="00320542" w:rsidP="00320542">
      <w:pPr>
        <w:rPr>
          <w:lang w:val="en-GB"/>
        </w:rPr>
      </w:pPr>
      <w:r>
        <w:rPr>
          <w:lang w:val="en-GB"/>
        </w:rPr>
        <w:t>[1] REDD dataset description:</w:t>
      </w:r>
      <w:r w:rsidRPr="00C95971">
        <w:rPr>
          <w:lang w:val="en-GB"/>
        </w:rPr>
        <w:t xml:space="preserve"> </w:t>
      </w:r>
      <w:hyperlink r:id="rId4" w:history="1">
        <w:r w:rsidRPr="00C95971">
          <w:rPr>
            <w:rStyle w:val="Hiperpovezava"/>
            <w:color w:val="auto"/>
            <w:u w:val="none"/>
            <w:lang w:val="en-GB"/>
          </w:rPr>
          <w:t>http://redd.csail.mit.edu/kolter-kddsust11.pdf</w:t>
        </w:r>
      </w:hyperlink>
    </w:p>
    <w:p w:rsidR="00320542" w:rsidRDefault="00320542" w:rsidP="00320542">
      <w:pPr>
        <w:rPr>
          <w:lang w:val="en-GB"/>
        </w:rPr>
      </w:pPr>
      <w:r>
        <w:rPr>
          <w:lang w:val="en-GB"/>
        </w:rPr>
        <w:t xml:space="preserve">[2] Data description </w:t>
      </w:r>
      <w:r w:rsidRPr="00320542">
        <w:rPr>
          <w:u w:val="single"/>
          <w:lang w:val="en-GB"/>
        </w:rPr>
        <w:t>(only low resolution data)</w:t>
      </w:r>
      <w:r w:rsidRPr="00320542">
        <w:rPr>
          <w:lang w:val="en-GB"/>
        </w:rPr>
        <w:t>:</w:t>
      </w:r>
      <w:r>
        <w:rPr>
          <w:lang w:val="en-GB"/>
        </w:rPr>
        <w:t xml:space="preserve"> </w:t>
      </w:r>
      <w:r w:rsidRPr="00320542">
        <w:rPr>
          <w:lang w:val="en-GB"/>
        </w:rPr>
        <w:t>http://redd.csail.mit.edu/readme.txt</w:t>
      </w:r>
    </w:p>
    <w:p w:rsidR="00206725" w:rsidRDefault="00206725">
      <w:pPr>
        <w:rPr>
          <w:lang w:val="en-GB"/>
        </w:rPr>
      </w:pPr>
    </w:p>
    <w:p w:rsidR="00404DC2" w:rsidRDefault="00404DC2">
      <w:pPr>
        <w:rPr>
          <w:lang w:val="en-GB"/>
        </w:rPr>
      </w:pPr>
    </w:p>
    <w:p w:rsidR="00404DC2" w:rsidRDefault="00404DC2">
      <w:pPr>
        <w:rPr>
          <w:lang w:val="en-GB"/>
        </w:rPr>
      </w:pPr>
      <w:r>
        <w:rPr>
          <w:lang w:val="en-GB"/>
        </w:rPr>
        <w:t>Datasets descriptions:</w:t>
      </w:r>
    </w:p>
    <w:p w:rsidR="00404DC2" w:rsidRDefault="00404DC2">
      <w:pPr>
        <w:rPr>
          <w:lang w:val="en-GB"/>
        </w:rPr>
      </w:pPr>
    </w:p>
    <w:p w:rsidR="00404DC2" w:rsidRDefault="00404DC2">
      <w:pPr>
        <w:rPr>
          <w:lang w:val="en-GB"/>
        </w:rPr>
      </w:pPr>
      <w:r>
        <w:rPr>
          <w:lang w:val="en-GB"/>
        </w:rPr>
        <w:t>Folder “</w:t>
      </w:r>
      <w:proofErr w:type="spellStart"/>
      <w:r w:rsidRPr="00404DC2">
        <w:rPr>
          <w:i/>
          <w:lang w:val="en-GB"/>
        </w:rPr>
        <w:t>REDD_low_freq</w:t>
      </w:r>
      <w:proofErr w:type="spellEnd"/>
      <w:r>
        <w:rPr>
          <w:lang w:val="en-GB"/>
        </w:rPr>
        <w:t>” consists of 6 sub-folder</w:t>
      </w:r>
      <w:r w:rsidR="008B7427">
        <w:rPr>
          <w:lang w:val="en-GB"/>
        </w:rPr>
        <w:t>s</w:t>
      </w:r>
      <w:r>
        <w:rPr>
          <w:lang w:val="en-GB"/>
        </w:rPr>
        <w:t>. Each sub-folder includes datasets for one household. Please read</w:t>
      </w:r>
      <w:r w:rsidR="00905EE5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905EE5">
        <w:rPr>
          <w:noProof/>
          <w:lang w:val="en-GB"/>
        </w:rPr>
        <w:t>exact</w:t>
      </w:r>
      <w:r>
        <w:rPr>
          <w:lang w:val="en-GB"/>
        </w:rPr>
        <w:t xml:space="preserve"> description in [2] under title “</w:t>
      </w:r>
      <w:r w:rsidRPr="00905EE5">
        <w:rPr>
          <w:i/>
          <w:noProof/>
          <w:lang w:val="en-GB"/>
        </w:rPr>
        <w:t>Low</w:t>
      </w:r>
      <w:r w:rsidR="00905EE5">
        <w:rPr>
          <w:i/>
          <w:noProof/>
          <w:lang w:val="en-GB"/>
        </w:rPr>
        <w:t>-</w:t>
      </w:r>
      <w:r w:rsidRPr="00905EE5">
        <w:rPr>
          <w:i/>
          <w:noProof/>
          <w:lang w:val="en-GB"/>
        </w:rPr>
        <w:t>Frequency</w:t>
      </w:r>
      <w:r w:rsidRPr="00404DC2">
        <w:rPr>
          <w:i/>
          <w:lang w:val="en-GB"/>
        </w:rPr>
        <w:t xml:space="preserve"> Power Data</w:t>
      </w:r>
      <w:r>
        <w:rPr>
          <w:lang w:val="en-GB"/>
        </w:rPr>
        <w:t>”.</w:t>
      </w:r>
    </w:p>
    <w:p w:rsidR="00C95971" w:rsidRDefault="00C95971">
      <w:pPr>
        <w:rPr>
          <w:lang w:val="en-GB"/>
        </w:rPr>
      </w:pPr>
    </w:p>
    <w:p w:rsidR="00C95971" w:rsidRDefault="00C95971">
      <w:pPr>
        <w:rPr>
          <w:lang w:val="en-GB"/>
        </w:rPr>
      </w:pPr>
      <w:r>
        <w:rPr>
          <w:lang w:val="en-GB"/>
        </w:rPr>
        <w:t>Smart metering data for 100 households is in file “</w:t>
      </w:r>
      <w:r w:rsidRPr="00C95971">
        <w:rPr>
          <w:i/>
          <w:lang w:val="en-GB"/>
        </w:rPr>
        <w:t>hack_elect_data_1.csv</w:t>
      </w:r>
      <w:r>
        <w:rPr>
          <w:lang w:val="en-GB"/>
        </w:rPr>
        <w:t xml:space="preserve">”. Consumers are anonymized and numbered from 0 to 99. Every row represents daily load time series in </w:t>
      </w:r>
      <w:r w:rsidRPr="00C95971">
        <w:rPr>
          <w:lang w:val="en-GB"/>
        </w:rPr>
        <w:t>kW</w:t>
      </w:r>
      <w:r>
        <w:rPr>
          <w:lang w:val="en-GB"/>
        </w:rPr>
        <w:t xml:space="preserve"> for </w:t>
      </w:r>
      <w:r w:rsidRPr="00C95971">
        <w:rPr>
          <w:noProof/>
          <w:lang w:val="en-GB"/>
        </w:rPr>
        <w:t>particular</w:t>
      </w:r>
      <w:r>
        <w:rPr>
          <w:lang w:val="en-GB"/>
        </w:rPr>
        <w:t xml:space="preserve"> consumer. Each consumer has load time series data for </w:t>
      </w:r>
      <w:r w:rsidRPr="00C95971">
        <w:rPr>
          <w:noProof/>
          <w:lang w:val="en-GB"/>
        </w:rPr>
        <w:t>year</w:t>
      </w:r>
      <w:r>
        <w:rPr>
          <w:lang w:val="en-GB"/>
        </w:rPr>
        <w:t xml:space="preserve"> 2016.</w:t>
      </w:r>
    </w:p>
    <w:p w:rsidR="00B42007" w:rsidRPr="00C8459C" w:rsidRDefault="00B42007">
      <w:pPr>
        <w:rPr>
          <w:lang w:val="en-GB"/>
        </w:rPr>
      </w:pPr>
    </w:p>
    <w:sectPr w:rsidR="00B42007" w:rsidRPr="00C84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wMzM2N7Y0NzawNDRU0lEKTi0uzszPAykwrgUACQZU6ywAAAA="/>
  </w:docVars>
  <w:rsids>
    <w:rsidRoot w:val="00C8459C"/>
    <w:rsid w:val="001857EA"/>
    <w:rsid w:val="001A6A6E"/>
    <w:rsid w:val="00206725"/>
    <w:rsid w:val="00320542"/>
    <w:rsid w:val="00404DC2"/>
    <w:rsid w:val="006B420F"/>
    <w:rsid w:val="00753843"/>
    <w:rsid w:val="00780C6B"/>
    <w:rsid w:val="008B7427"/>
    <w:rsid w:val="00905EE5"/>
    <w:rsid w:val="009709A8"/>
    <w:rsid w:val="00A6357E"/>
    <w:rsid w:val="00A9614D"/>
    <w:rsid w:val="00AE673A"/>
    <w:rsid w:val="00B42007"/>
    <w:rsid w:val="00C8459C"/>
    <w:rsid w:val="00C95971"/>
    <w:rsid w:val="00D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13544-8D1C-4F35-A6FB-75BABB90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8459C"/>
    <w:pPr>
      <w:spacing w:after="0" w:line="240" w:lineRule="auto"/>
    </w:pPr>
    <w:rPr>
      <w:rFonts w:ascii="Calibri" w:hAnsi="Calibri" w:cs="Calibr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320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d.csail.mit.edu/kolter-kddsust11.pdf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 Grabner</cp:lastModifiedBy>
  <cp:revision>13</cp:revision>
  <dcterms:created xsi:type="dcterms:W3CDTF">2017-09-16T20:12:00Z</dcterms:created>
  <dcterms:modified xsi:type="dcterms:W3CDTF">2017-09-28T09:31:00Z</dcterms:modified>
</cp:coreProperties>
</file>