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8"/>
          <w:szCs w:val="28"/>
        </w:rPr>
      </w:pPr>
      <w:r w:rsidDel="00000000" w:rsidR="00000000" w:rsidRPr="00000000">
        <w:rPr>
          <w:b w:val="1"/>
          <w:bCs w:val="1"/>
          <w:color w:val="ff0000"/>
          <w:sz w:val="28"/>
          <w:szCs w:val="28"/>
          <w:rtl w:val="0"/>
        </w:rPr>
        <w:t xml:space="preserve">LINKEDIN INTRODUCTION POST - AGENCY LAUNCH DRAFT 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ind w:firstLine="720"/>
        <w:rPr>
          <w:sz w:val="24"/>
          <w:szCs w:val="24"/>
        </w:rPr>
      </w:pPr>
      <w:r w:rsidDel="00000000" w:rsidR="00000000" w:rsidRPr="00000000">
        <w:rPr>
          <w:sz w:val="24"/>
          <w:szCs w:val="24"/>
          <w:rtl w:val="0"/>
        </w:rPr>
        <w:t xml:space="preserve">“Your voice is your currency” is a quote from Kevin Smith, director of the movie Clerks, when asked what advice he would give to young artists looking to create outstanding work. Quentin Tarantino gave similar advice to young screenwriters during an interview where he posed the rhetorical question, “What’s the movie we’ve never seen because you haven’t made it yet?” I loved the message captured in these two quotes: how creating something impactful oftentimes requires us to look inside, not outside,</w:t>
        <w:tab/>
        <w:t xml:space="preserve"> to our own internal thoughts and experiences over those belonging to others. </w:t>
      </w:r>
    </w:p>
    <w:p w:rsidR="00000000" w:rsidDel="00000000" w:rsidP="00000000" w:rsidRDefault="00000000" w:rsidRPr="00000000" w14:paraId="00000004">
      <w:pPr>
        <w:ind w:firstLine="720"/>
        <w:rPr>
          <w:sz w:val="24"/>
          <w:szCs w:val="24"/>
        </w:rPr>
      </w:pPr>
      <w:r w:rsidDel="00000000" w:rsidR="00000000" w:rsidRPr="00000000">
        <w:rPr>
          <w:rtl w:val="0"/>
        </w:rPr>
      </w:r>
    </w:p>
    <w:p w:rsidR="00000000" w:rsidDel="00000000" w:rsidP="00000000" w:rsidRDefault="00000000" w:rsidRPr="00000000" w14:paraId="00000005">
      <w:pPr>
        <w:ind w:firstLine="720"/>
        <w:rPr>
          <w:sz w:val="24"/>
          <w:szCs w:val="24"/>
        </w:rPr>
      </w:pPr>
      <w:r w:rsidDel="00000000" w:rsidR="00000000" w:rsidRPr="00000000">
        <w:rPr>
          <w:rtl w:val="0"/>
        </w:rPr>
      </w:r>
    </w:p>
    <w:p w:rsidR="00000000" w:rsidDel="00000000" w:rsidP="00000000" w:rsidRDefault="00000000" w:rsidRPr="00000000" w14:paraId="00000006">
      <w:pPr>
        <w:ind w:firstLine="720"/>
        <w:rPr>
          <w:sz w:val="24"/>
          <w:szCs w:val="24"/>
        </w:rPr>
      </w:pPr>
      <w:r w:rsidDel="00000000" w:rsidR="00000000" w:rsidRPr="00000000">
        <w:rPr>
          <w:sz w:val="24"/>
          <w:szCs w:val="24"/>
          <w:rtl w:val="0"/>
        </w:rPr>
        <w:t xml:space="preserve">As a writer and film lover, I felt like this message was extremely relevant. But, as someone who simply loves storytelling, I thought this message was </w:t>
      </w:r>
    </w:p>
    <w:p w:rsidR="00000000" w:rsidDel="00000000" w:rsidP="00000000" w:rsidRDefault="00000000" w:rsidRPr="00000000" w14:paraId="00000007">
      <w:pPr>
        <w:ind w:firstLine="720"/>
        <w:rPr>
          <w:sz w:val="24"/>
          <w:szCs w:val="24"/>
        </w:rPr>
      </w:pPr>
      <w:r w:rsidDel="00000000" w:rsidR="00000000" w:rsidRPr="00000000">
        <w:rPr>
          <w:rtl w:val="0"/>
        </w:rPr>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Now, as a writer and film lover, these quotes really stuck with me over time and they reflect certain philosophies that may be lost in today’s world of noise. and I feel as though they are extremely relevant,</w:t>
      </w:r>
    </w:p>
    <w:p w:rsidR="00000000" w:rsidDel="00000000" w:rsidP="00000000" w:rsidRDefault="00000000" w:rsidRPr="00000000" w14:paraId="00000009">
      <w:pPr>
        <w:ind w:firstLine="720"/>
        <w:rPr>
          <w:sz w:val="24"/>
          <w:szCs w:val="24"/>
        </w:rPr>
      </w:pPr>
      <w:r w:rsidDel="00000000" w:rsidR="00000000" w:rsidRPr="00000000">
        <w:rPr>
          <w:rtl w:val="0"/>
        </w:rPr>
      </w:r>
    </w:p>
    <w:p w:rsidR="00000000" w:rsidDel="00000000" w:rsidP="00000000" w:rsidRDefault="00000000" w:rsidRPr="00000000" w14:paraId="0000000A">
      <w:pPr>
        <w:ind w:firstLine="720"/>
        <w:rPr>
          <w:sz w:val="24"/>
          <w:szCs w:val="24"/>
        </w:rPr>
      </w:pPr>
      <w:r w:rsidDel="00000000" w:rsidR="00000000" w:rsidRPr="00000000">
        <w:rPr>
          <w:sz w:val="24"/>
          <w:szCs w:val="24"/>
          <w:rtl w:val="0"/>
        </w:rPr>
        <w:t xml:space="preserve">for anyone who wants to market themselves effectively and make their stories actually stand out. </w:t>
      </w:r>
    </w:p>
    <w:p w:rsidR="00000000" w:rsidDel="00000000" w:rsidP="00000000" w:rsidRDefault="00000000" w:rsidRPr="00000000" w14:paraId="0000000B">
      <w:pPr>
        <w:ind w:firstLine="720"/>
        <w:rPr>
          <w:sz w:val="24"/>
          <w:szCs w:val="24"/>
        </w:rPr>
      </w:pPr>
      <w:r w:rsidDel="00000000" w:rsidR="00000000" w:rsidRPr="00000000">
        <w:rPr>
          <w:sz w:val="24"/>
          <w:szCs w:val="24"/>
          <w:rtl w:val="0"/>
        </w:rPr>
        <w:t xml:space="preserve"> Oftentimes when people or businesses ask how they should market themselves better, they may quickly think of ways to optimize operations, which trends to jump on next, and even </w:t>
      </w:r>
      <w:r w:rsidDel="00000000" w:rsidR="00000000" w:rsidRPr="00000000">
        <w:rPr>
          <w:sz w:val="24"/>
          <w:szCs w:val="24"/>
          <w:rtl w:val="0"/>
        </w:rPr>
        <w:t xml:space="preserve">push</w:t>
      </w:r>
      <w:r w:rsidDel="00000000" w:rsidR="00000000" w:rsidRPr="00000000">
        <w:rPr>
          <w:sz w:val="24"/>
          <w:szCs w:val="24"/>
          <w:rtl w:val="0"/>
        </w:rPr>
        <w:t xml:space="preserve"> out content just for the sake of it. The result is a marketplace with a lot of noise, but not a lot of clarity and not a lot of compelling stories. Many people, businesses, and organizations seem to forget that differentiation, not uniformity, remains a foundational element to their success. It’s human nature to want to hide the things that make us different and interesting in order to protect vulnerability- but to gain a competitive brand positioning and identity, we need to be able to sharpen these distinct, authentic stories to really cut deep and make an impact on audiences. We have to understand that our identity is often our biggest asset. </w:t>
      </w:r>
    </w:p>
    <w:p w:rsidR="00000000" w:rsidDel="00000000" w:rsidP="00000000" w:rsidRDefault="00000000" w:rsidRPr="00000000" w14:paraId="0000000C">
      <w:pPr>
        <w:ind w:firstLine="720"/>
        <w:rPr>
          <w:sz w:val="24"/>
          <w:szCs w:val="24"/>
        </w:rPr>
      </w:pPr>
      <w:r w:rsidDel="00000000" w:rsidR="00000000" w:rsidRPr="00000000">
        <w:rPr>
          <w:sz w:val="24"/>
          <w:szCs w:val="24"/>
          <w:rtl w:val="0"/>
        </w:rPr>
        <w:t xml:space="preserve">All my life I’ve admired various kinds of creative work in all forms from all different kinds of people and identities. Like many of us, I’ve drawn inspiration from all over the place; from famous filmmakers like Sergio Leone and Stanley Kubrick, to local street photographers selling their work on the street. I have always been fascinated by what leaves impressions on us and why. As I continue to learn and experience more about the world, I have become obsessed with the processes, the techniques, and the people behind great work that influences us. This obsession, coupled with my belief that we are experiencing a creative cultural deficit, that is being further enabled by artificial intelligence, has led me to start my own marketing agency, Kanos Group.</w:t>
      </w:r>
    </w:p>
    <w:p w:rsidR="00000000" w:rsidDel="00000000" w:rsidP="00000000" w:rsidRDefault="00000000" w:rsidRPr="00000000" w14:paraId="0000000D">
      <w:pPr>
        <w:ind w:firstLine="720"/>
        <w:rPr>
          <w:sz w:val="24"/>
          <w:szCs w:val="24"/>
        </w:rPr>
      </w:pPr>
      <w:r w:rsidDel="00000000" w:rsidR="00000000" w:rsidRPr="00000000">
        <w:rPr>
          <w:sz w:val="24"/>
          <w:szCs w:val="24"/>
          <w:rtl w:val="0"/>
        </w:rPr>
        <w:t xml:space="preserve">Kanos Group is my end-to-end boutique marketing agency that puts a heavy emphasis on strategy and the foundational elements to building out marketing campaigns. My mission is to help small businesses discover, craft, and communicate their voice (in ways that only they can) through high-level, intentional strategy, typically reserved for larger consultancies and companies. I am happy to say that this spawned out of demand from our first two clients: two very different small businesses, both serving a very niche audience and looking to develop their brand identity and digital presence. I love working closely with people who believe deeply in their purpose because it gives us that much more incentive to help them spread their message to more people. I’m really excited to see what we do and to continue to work with curious, driven people. So, if you want to collaborate in the future, you’re more than welcome to message me, even just for a chat. Here’s our website if you want to check it out: </w:t>
      </w:r>
    </w:p>
    <w:p w:rsidR="00000000" w:rsidDel="00000000" w:rsidP="00000000" w:rsidRDefault="00000000" w:rsidRPr="00000000" w14:paraId="0000000E">
      <w:pPr>
        <w:ind w:firstLine="720"/>
        <w:rPr>
          <w:sz w:val="24"/>
          <w:szCs w:val="24"/>
        </w:rPr>
      </w:pPr>
      <w:r w:rsidDel="00000000" w:rsidR="00000000" w:rsidRPr="00000000">
        <w:rPr>
          <w:rtl w:val="0"/>
        </w:rPr>
      </w:r>
    </w:p>
    <w:p w:rsidR="00000000" w:rsidDel="00000000" w:rsidP="00000000" w:rsidRDefault="00000000" w:rsidRPr="00000000" w14:paraId="0000000F">
      <w:pPr>
        <w:ind w:firstLine="720"/>
        <w:rPr>
          <w:sz w:val="24"/>
          <w:szCs w:val="24"/>
        </w:rPr>
      </w:pPr>
      <w:r w:rsidDel="00000000" w:rsidR="00000000" w:rsidRPr="00000000">
        <w:rPr>
          <w:rtl w:val="0"/>
        </w:rPr>
      </w:r>
    </w:p>
    <w:p w:rsidR="00000000" w:rsidDel="00000000" w:rsidP="00000000" w:rsidRDefault="00000000" w:rsidRPr="00000000" w14:paraId="00000010">
      <w:pPr>
        <w:rPr>
          <w:b w:val="1"/>
          <w:bCs w:val="1"/>
          <w:color w:val="ff0000"/>
          <w:sz w:val="32"/>
          <w:szCs w:val="32"/>
        </w:rPr>
      </w:pPr>
      <w:r w:rsidDel="00000000" w:rsidR="00000000" w:rsidRPr="00000000">
        <w:rPr>
          <w:b w:val="1"/>
          <w:bCs w:val="1"/>
          <w:color w:val="ff0000"/>
          <w:sz w:val="32"/>
          <w:szCs w:val="32"/>
          <w:rtl w:val="0"/>
        </w:rPr>
        <w:t xml:space="preserve">DRAFT FROM LINKEDIN AGENCY LAUNCH POST</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ind w:firstLine="720"/>
        <w:rPr>
          <w:sz w:val="24"/>
          <w:szCs w:val="24"/>
        </w:rPr>
      </w:pPr>
      <w:r w:rsidDel="00000000" w:rsidR="00000000" w:rsidRPr="00000000">
        <w:rPr>
          <w:sz w:val="24"/>
          <w:szCs w:val="24"/>
          <w:rtl w:val="0"/>
        </w:rPr>
        <w:t xml:space="preserve"> The world seems to be full of noise, yet culture seems quiet, rigid, and monotone. With technology accelerating and the narrative surrounding it very confusing, the need for human creative, strategic direction will only increase. There are tremendous opportunities for those who can think critically, develop firm positions, and communicate with a real, authentic voice. To me, many brands and organizations are feeling stale, confused, and ultimately unsuccessful in effectively communicating to the right people. So, I decided I want to give fresh insights and marketing guidance through Kanos Group, my end-to-end boutique marketing agency that places heavy emphasis on high-level strategic thinking and creative frameworks to approach challenges and goals. I want to take these offers, traditionally reserved for larger consultants and organizations, and position them towards smaller, developing organizations. </w:t>
      </w:r>
    </w:p>
    <w:p w:rsidR="00000000" w:rsidDel="00000000" w:rsidP="00000000" w:rsidRDefault="00000000" w:rsidRPr="00000000" w14:paraId="00000013">
      <w:pPr>
        <w:ind w:firstLine="720"/>
        <w:rPr>
          <w:sz w:val="24"/>
          <w:szCs w:val="24"/>
        </w:rPr>
      </w:pPr>
      <w:r w:rsidDel="00000000" w:rsidR="00000000" w:rsidRPr="00000000">
        <w:rPr>
          <w:sz w:val="24"/>
          <w:szCs w:val="24"/>
          <w:rtl w:val="0"/>
        </w:rPr>
        <w:t xml:space="preserve">I’m proud to say that we are already working with two small businesses in very niche industries that are both looking to us to develop a brand identity and digital presence. My mission is to help small businesses and organizations like these discover, craft, and communicate their voice in ways that only they can, by providing sharp and intentional strategy, so they can develop into distinguished, positive, and purposeful brands. In the long-term, I’d like to establish a company with a deep understanding of people and how they interact with the world, so we can be a creative leader and anchor for organizations to collaborate with to solve complex problems.</w:t>
      </w:r>
    </w:p>
    <w:p w:rsidR="00000000" w:rsidDel="00000000" w:rsidP="00000000" w:rsidRDefault="00000000" w:rsidRPr="00000000" w14:paraId="00000014">
      <w:pPr>
        <w:ind w:firstLine="720"/>
        <w:rPr>
          <w:sz w:val="24"/>
          <w:szCs w:val="24"/>
        </w:rPr>
      </w:pPr>
      <w:r w:rsidDel="00000000" w:rsidR="00000000" w:rsidRPr="00000000">
        <w:rPr>
          <w:sz w:val="24"/>
          <w:szCs w:val="24"/>
          <w:rtl w:val="0"/>
        </w:rPr>
        <w:t xml:space="preserve">I love to work closely with people who believe in themselves and are motivated to spread their purpose in bold and imaginative ways. If that sounds like you, shoot me a message and maybe we can collaborate in the future. I’m really excited for what this agency will do and I sincerely look forward to keeping you all updated. Check out our site here: </w:t>
      </w:r>
    </w:p>
    <w:p w:rsidR="00000000" w:rsidDel="00000000" w:rsidP="00000000" w:rsidRDefault="00000000" w:rsidRPr="00000000" w14:paraId="00000015">
      <w:pPr>
        <w:ind w:firstLine="720"/>
        <w:rPr>
          <w:sz w:val="24"/>
          <w:szCs w:val="24"/>
        </w:rPr>
      </w:pPr>
      <w:r w:rsidDel="00000000" w:rsidR="00000000" w:rsidRPr="00000000">
        <w:rPr>
          <w:rtl w:val="0"/>
        </w:rPr>
      </w:r>
    </w:p>
    <w:p w:rsidR="00000000" w:rsidDel="00000000" w:rsidP="00000000" w:rsidRDefault="00000000" w:rsidRPr="00000000" w14:paraId="00000016">
      <w:pPr>
        <w:ind w:firstLine="720"/>
        <w:rPr>
          <w:sz w:val="24"/>
          <w:szCs w:val="24"/>
        </w:rPr>
      </w:pPr>
      <w:r w:rsidDel="00000000" w:rsidR="00000000" w:rsidRPr="00000000">
        <w:rPr>
          <w:rtl w:val="0"/>
        </w:rPr>
      </w:r>
    </w:p>
    <w:p w:rsidR="00000000" w:rsidDel="00000000" w:rsidP="00000000" w:rsidRDefault="00000000" w:rsidRPr="00000000" w14:paraId="00000017">
      <w:pPr>
        <w:ind w:firstLine="720"/>
        <w:rPr>
          <w:sz w:val="24"/>
          <w:szCs w:val="24"/>
        </w:rPr>
      </w:pPr>
      <w:r w:rsidDel="00000000" w:rsidR="00000000" w:rsidRPr="00000000">
        <w:rPr>
          <w:rtl w:val="0"/>
        </w:rPr>
      </w:r>
    </w:p>
    <w:p w:rsidR="00000000" w:rsidDel="00000000" w:rsidP="00000000" w:rsidRDefault="00000000" w:rsidRPr="00000000" w14:paraId="00000018">
      <w:pPr>
        <w:ind w:firstLine="720"/>
        <w:rPr>
          <w:sz w:val="24"/>
          <w:szCs w:val="24"/>
        </w:rPr>
      </w:pPr>
      <w:r w:rsidDel="00000000" w:rsidR="00000000" w:rsidRPr="00000000">
        <w:rPr>
          <w:rtl w:val="0"/>
        </w:rPr>
      </w:r>
    </w:p>
    <w:p w:rsidR="00000000" w:rsidDel="00000000" w:rsidP="00000000" w:rsidRDefault="00000000" w:rsidRPr="00000000" w14:paraId="00000019">
      <w:pPr>
        <w:ind w:firstLine="720"/>
        <w:rPr>
          <w:sz w:val="24"/>
          <w:szCs w:val="24"/>
        </w:rPr>
      </w:pPr>
      <w:r w:rsidDel="00000000" w:rsidR="00000000" w:rsidRPr="00000000">
        <w:rPr>
          <w:rtl w:val="0"/>
        </w:rPr>
      </w:r>
    </w:p>
    <w:p w:rsidR="00000000" w:rsidDel="00000000" w:rsidP="00000000" w:rsidRDefault="00000000" w:rsidRPr="00000000" w14:paraId="0000001A">
      <w:pPr>
        <w:ind w:firstLine="720"/>
        <w:rPr>
          <w:sz w:val="24"/>
          <w:szCs w:val="24"/>
        </w:rPr>
      </w:pPr>
      <w:r w:rsidDel="00000000" w:rsidR="00000000" w:rsidRPr="00000000">
        <w:rPr>
          <w:rtl w:val="0"/>
        </w:rPr>
      </w:r>
    </w:p>
    <w:p w:rsidR="00000000" w:rsidDel="00000000" w:rsidP="00000000" w:rsidRDefault="00000000" w:rsidRPr="00000000" w14:paraId="0000001B">
      <w:pPr>
        <w:ind w:firstLine="720"/>
        <w:rPr>
          <w:sz w:val="24"/>
          <w:szCs w:val="24"/>
        </w:rPr>
      </w:pPr>
      <w:r w:rsidDel="00000000" w:rsidR="00000000" w:rsidRPr="00000000">
        <w:rPr>
          <w:rtl w:val="0"/>
        </w:rPr>
      </w:r>
    </w:p>
    <w:p w:rsidR="00000000" w:rsidDel="00000000" w:rsidP="00000000" w:rsidRDefault="00000000" w:rsidRPr="00000000" w14:paraId="0000001C">
      <w:pPr>
        <w:ind w:firstLine="720"/>
        <w:rPr>
          <w:sz w:val="24"/>
          <w:szCs w:val="24"/>
        </w:rPr>
      </w:pPr>
      <w:r w:rsidDel="00000000" w:rsidR="00000000" w:rsidRPr="00000000">
        <w:rPr>
          <w:rtl w:val="0"/>
        </w:rPr>
      </w:r>
    </w:p>
    <w:p w:rsidR="00000000" w:rsidDel="00000000" w:rsidP="00000000" w:rsidRDefault="00000000" w:rsidRPr="00000000" w14:paraId="0000001D">
      <w:pPr>
        <w:ind w:firstLine="720"/>
        <w:rPr>
          <w:sz w:val="24"/>
          <w:szCs w:val="24"/>
        </w:rPr>
      </w:pPr>
      <w:r w:rsidDel="00000000" w:rsidR="00000000" w:rsidRPr="00000000">
        <w:rPr>
          <w:sz w:val="24"/>
          <w:szCs w:val="24"/>
          <w:rtl w:val="0"/>
        </w:rPr>
        <w:t xml:space="preserve">everything I learned from my own life, my past positions, and all the people I’ve worked with (colleagues and clients), </w:t>
      </w:r>
    </w:p>
    <w:p w:rsidR="00000000" w:rsidDel="00000000" w:rsidP="00000000" w:rsidRDefault="00000000" w:rsidRPr="00000000" w14:paraId="0000001E">
      <w:pPr>
        <w:ind w:firstLine="720"/>
        <w:rPr>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ind w:firstLine="720"/>
        <w:rPr>
          <w:sz w:val="24"/>
          <w:szCs w:val="24"/>
        </w:rPr>
      </w:pPr>
      <w:r w:rsidDel="00000000" w:rsidR="00000000" w:rsidRPr="00000000">
        <w:rPr>
          <w:sz w:val="24"/>
          <w:szCs w:val="24"/>
          <w:rtl w:val="0"/>
        </w:rPr>
        <w:t xml:space="preserve">Ultimately, when you hire any kind of creative agency or consultancy, you are paying for a perspective. It boils down to well-researched, competitive, and fresh perspectives. These perspectives turn into strategy that, in turn, guides a well-executed plan that aligns with your company and audience. I want to develop a company that is not only able to keep up with shifting trends and behaviors in the world- but one that actually defines those conversations and narratives in a positive direction. as well by providing fresh, insightful perspectives from people who</w:t>
      </w:r>
    </w:p>
    <w:p w:rsidR="00000000" w:rsidDel="00000000" w:rsidP="00000000" w:rsidRDefault="00000000" w:rsidRPr="00000000" w14:paraId="00000021">
      <w:pPr>
        <w:ind w:firstLine="720"/>
        <w:rPr>
          <w:sz w:val="24"/>
          <w:szCs w:val="24"/>
        </w:rPr>
      </w:pPr>
      <w:r w:rsidDel="00000000" w:rsidR="00000000" w:rsidRPr="00000000">
        <w:rPr>
          <w:rtl w:val="0"/>
        </w:rPr>
      </w:r>
    </w:p>
    <w:p w:rsidR="00000000" w:rsidDel="00000000" w:rsidP="00000000" w:rsidRDefault="00000000" w:rsidRPr="00000000" w14:paraId="00000022">
      <w:pPr>
        <w:ind w:firstLine="720"/>
        <w:rPr>
          <w:sz w:val="24"/>
          <w:szCs w:val="24"/>
        </w:rPr>
      </w:pPr>
      <w:r w:rsidDel="00000000" w:rsidR="00000000" w:rsidRPr="00000000">
        <w:rPr>
          <w:sz w:val="24"/>
          <w:szCs w:val="24"/>
          <w:rtl w:val="0"/>
        </w:rPr>
        <w:t xml:space="preserve">All my life I’ve admired various kinds of creative work in all forms from all different kinds of people and identities. Like many of us, I find inspiration in a range of places - widespread and obscure. Recently, that includes Frank Herbert’s Dune novels, Federico Fellini’s film 8 ½, and even a collection of unfinished sketches done by William Blake. I have always been fascinated by what leaves impressions on us and why. The more I learn and the more I experience, the more obsessed I am with the processes, the techniques, and the people behind the work that influences us. I truly believe that good ideas can be drawn from anywhere. </w:t>
      </w:r>
    </w:p>
    <w:p w:rsidR="00000000" w:rsidDel="00000000" w:rsidP="00000000" w:rsidRDefault="00000000" w:rsidRPr="00000000" w14:paraId="00000023">
      <w:pPr>
        <w:ind w:firstLine="720"/>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Despite the loud, chaotic, and confusing times we are living in, I am confident that this also brings a massive opportunity for creative and critical thinking. </w:t>
      </w:r>
    </w:p>
    <w:p w:rsidR="00000000" w:rsidDel="00000000" w:rsidP="00000000" w:rsidRDefault="00000000" w:rsidRPr="00000000" w14:paraId="00000027">
      <w:pPr>
        <w:ind w:firstLine="720"/>
        <w:rPr>
          <w:sz w:val="24"/>
          <w:szCs w:val="24"/>
        </w:rPr>
      </w:pPr>
      <w:r w:rsidDel="00000000" w:rsidR="00000000" w:rsidRPr="00000000">
        <w:rPr>
          <w:rtl w:val="0"/>
        </w:rPr>
      </w:r>
    </w:p>
    <w:p w:rsidR="00000000" w:rsidDel="00000000" w:rsidP="00000000" w:rsidRDefault="00000000" w:rsidRPr="00000000" w14:paraId="00000028">
      <w:pPr>
        <w:ind w:firstLine="720"/>
        <w:rPr>
          <w:sz w:val="24"/>
          <w:szCs w:val="24"/>
        </w:rPr>
      </w:pPr>
      <w:r w:rsidDel="00000000" w:rsidR="00000000" w:rsidRPr="00000000">
        <w:rPr>
          <w:rtl w:val="0"/>
        </w:rPr>
      </w:r>
    </w:p>
    <w:p w:rsidR="00000000" w:rsidDel="00000000" w:rsidP="00000000" w:rsidRDefault="00000000" w:rsidRPr="00000000" w14:paraId="00000029">
      <w:pPr>
        <w:ind w:firstLine="720"/>
        <w:rPr>
          <w:sz w:val="24"/>
          <w:szCs w:val="24"/>
        </w:rPr>
      </w:pPr>
      <w:r w:rsidDel="00000000" w:rsidR="00000000" w:rsidRPr="00000000">
        <w:rPr>
          <w:sz w:val="24"/>
          <w:szCs w:val="24"/>
          <w:rtl w:val="0"/>
        </w:rPr>
        <w:t xml:space="preserve">Storytelling cuts deep into our psyche, connects us to something larger, and allows us to gain a perspective we previously could not imagine.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books, films, plays, music, photography - and I have been obsessed about the process, techniques, and people behind such amazing works. At the heart of it is storytelling.</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When I was in sales and when I was in consulting,  What makes something leave such an impression? remember a moment in our culture when brand When you’re young, we fall in love with the magic of these things. When we get older, we understand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ind w:firstLine="720"/>
        <w:rPr>
          <w:b w:val="1"/>
          <w:bCs w:val="1"/>
          <w:sz w:val="24"/>
          <w:szCs w:val="24"/>
        </w:rPr>
      </w:pPr>
      <w:r w:rsidDel="00000000" w:rsidR="00000000" w:rsidRPr="00000000">
        <w:rPr>
          <w:sz w:val="24"/>
          <w:szCs w:val="24"/>
          <w:rtl w:val="0"/>
        </w:rPr>
        <w:t xml:space="preserve">Delivering sharper messages can contribute to a happier world. When there is clarity and authenticity, there is also empathy and genuine connections that are formed. We want people to express themselves unapologetically.</w:t>
      </w:r>
      <w:r w:rsidDel="00000000" w:rsidR="00000000" w:rsidRPr="00000000">
        <w:rPr>
          <w:rtl w:val="0"/>
        </w:rPr>
      </w:r>
    </w:p>
    <w:p w:rsidR="00000000" w:rsidDel="00000000" w:rsidP="00000000" w:rsidRDefault="00000000" w:rsidRPr="00000000" w14:paraId="00000032">
      <w:pPr>
        <w:ind w:left="0" w:firstLine="0"/>
        <w:rPr>
          <w:b w:val="1"/>
          <w:bCs w:val="1"/>
          <w:sz w:val="24"/>
          <w:szCs w:val="24"/>
        </w:rPr>
      </w:pPr>
      <w:r w:rsidDel="00000000" w:rsidR="00000000" w:rsidRPr="00000000">
        <w:rPr>
          <w:rtl w:val="0"/>
        </w:rPr>
      </w:r>
    </w:p>
    <w:p w:rsidR="00000000" w:rsidDel="00000000" w:rsidP="00000000" w:rsidRDefault="00000000" w:rsidRPr="00000000" w14:paraId="00000033">
      <w:pPr>
        <w:ind w:left="0" w:firstLine="0"/>
        <w:rPr>
          <w:b w:val="1"/>
          <w:bCs w:val="1"/>
          <w:sz w:val="24"/>
          <w:szCs w:val="24"/>
        </w:rPr>
      </w:pPr>
      <w:r w:rsidDel="00000000" w:rsidR="00000000" w:rsidRPr="00000000">
        <w:rPr>
          <w:rtl w:val="0"/>
        </w:rPr>
      </w:r>
    </w:p>
    <w:p w:rsidR="00000000" w:rsidDel="00000000" w:rsidP="00000000" w:rsidRDefault="00000000" w:rsidRPr="00000000" w14:paraId="00000034">
      <w:pPr>
        <w:ind w:left="0" w:firstLine="0"/>
        <w:rPr>
          <w:b w:val="1"/>
          <w:bCs w:val="1"/>
          <w:sz w:val="24"/>
          <w:szCs w:val="24"/>
        </w:rPr>
      </w:pPr>
      <w:r w:rsidDel="00000000" w:rsidR="00000000" w:rsidRPr="00000000">
        <w:rPr>
          <w:rtl w:val="0"/>
        </w:rPr>
      </w:r>
    </w:p>
    <w:p w:rsidR="00000000" w:rsidDel="00000000" w:rsidP="00000000" w:rsidRDefault="00000000" w:rsidRPr="00000000" w14:paraId="00000035">
      <w:pPr>
        <w:ind w:left="0" w:firstLine="0"/>
        <w:rPr>
          <w:b w:val="1"/>
          <w:bCs w:val="1"/>
          <w:sz w:val="24"/>
          <w:szCs w:val="24"/>
        </w:rPr>
      </w:pPr>
      <w:r w:rsidDel="00000000" w:rsidR="00000000" w:rsidRPr="00000000">
        <w:rPr>
          <w:rtl w:val="0"/>
        </w:rPr>
      </w:r>
    </w:p>
    <w:p w:rsidR="00000000" w:rsidDel="00000000" w:rsidP="00000000" w:rsidRDefault="00000000" w:rsidRPr="00000000" w14:paraId="00000036">
      <w:pPr>
        <w:ind w:left="0" w:firstLine="0"/>
        <w:rPr>
          <w:b w:val="1"/>
          <w:bCs w:val="1"/>
          <w:sz w:val="24"/>
          <w:szCs w:val="24"/>
        </w:rPr>
      </w:pPr>
      <w:r w:rsidDel="00000000" w:rsidR="00000000" w:rsidRPr="00000000">
        <w:rPr>
          <w:rtl w:val="0"/>
        </w:rPr>
      </w:r>
    </w:p>
    <w:p w:rsidR="00000000" w:rsidDel="00000000" w:rsidP="00000000" w:rsidRDefault="00000000" w:rsidRPr="00000000" w14:paraId="00000037">
      <w:pPr>
        <w:ind w:left="0" w:firstLine="0"/>
        <w:rPr>
          <w:b w:val="1"/>
          <w:bCs w:val="1"/>
          <w:sz w:val="24"/>
          <w:szCs w:val="24"/>
        </w:rPr>
      </w:pPr>
      <w:r w:rsidDel="00000000" w:rsidR="00000000" w:rsidRPr="00000000">
        <w:rPr>
          <w:rtl w:val="0"/>
        </w:rPr>
      </w:r>
    </w:p>
    <w:p w:rsidR="00000000" w:rsidDel="00000000" w:rsidP="00000000" w:rsidRDefault="00000000" w:rsidRPr="00000000" w14:paraId="00000038">
      <w:pPr>
        <w:ind w:left="0" w:firstLine="0"/>
        <w:rPr>
          <w:b w:val="1"/>
          <w:bCs w:val="1"/>
          <w:sz w:val="24"/>
          <w:szCs w:val="24"/>
        </w:rPr>
      </w:pPr>
      <w:r w:rsidDel="00000000" w:rsidR="00000000" w:rsidRPr="00000000">
        <w:rPr>
          <w:rtl w:val="0"/>
        </w:rPr>
      </w:r>
    </w:p>
    <w:p w:rsidR="00000000" w:rsidDel="00000000" w:rsidP="00000000" w:rsidRDefault="00000000" w:rsidRPr="00000000" w14:paraId="00000039">
      <w:pPr>
        <w:ind w:left="0" w:firstLine="0"/>
        <w:rPr>
          <w:b w:val="1"/>
          <w:bCs w:val="1"/>
          <w:sz w:val="24"/>
          <w:szCs w:val="24"/>
        </w:rPr>
      </w:pPr>
      <w:r w:rsidDel="00000000" w:rsidR="00000000" w:rsidRPr="00000000">
        <w:rPr>
          <w:rtl w:val="0"/>
        </w:rPr>
      </w:r>
    </w:p>
    <w:p w:rsidR="00000000" w:rsidDel="00000000" w:rsidP="00000000" w:rsidRDefault="00000000" w:rsidRPr="00000000" w14:paraId="0000003A">
      <w:pPr>
        <w:ind w:left="0" w:firstLine="0"/>
        <w:rPr>
          <w:b w:val="1"/>
          <w:bCs w:val="1"/>
          <w:sz w:val="24"/>
          <w:szCs w:val="24"/>
        </w:rPr>
      </w:pPr>
      <w:r w:rsidDel="00000000" w:rsidR="00000000" w:rsidRPr="00000000">
        <w:rPr>
          <w:rtl w:val="0"/>
        </w:rPr>
      </w:r>
    </w:p>
    <w:p w:rsidR="00000000" w:rsidDel="00000000" w:rsidP="00000000" w:rsidRDefault="00000000" w:rsidRPr="00000000" w14:paraId="0000003B">
      <w:pPr>
        <w:ind w:left="0" w:firstLine="0"/>
        <w:rPr>
          <w:b w:val="1"/>
          <w:bCs w:val="1"/>
          <w:sz w:val="24"/>
          <w:szCs w:val="24"/>
        </w:rPr>
      </w:pPr>
      <w:r w:rsidDel="00000000" w:rsidR="00000000" w:rsidRPr="00000000">
        <w:rPr>
          <w:rtl w:val="0"/>
        </w:rPr>
      </w:r>
    </w:p>
    <w:p w:rsidR="00000000" w:rsidDel="00000000" w:rsidP="00000000" w:rsidRDefault="00000000" w:rsidRPr="00000000" w14:paraId="0000003C">
      <w:pPr>
        <w:ind w:left="0" w:firstLine="0"/>
        <w:rPr>
          <w:b w:val="1"/>
          <w:bCs w:val="1"/>
          <w:sz w:val="24"/>
          <w:szCs w:val="24"/>
        </w:rPr>
      </w:pPr>
      <w:r w:rsidDel="00000000" w:rsidR="00000000" w:rsidRPr="00000000">
        <w:rPr>
          <w:rtl w:val="0"/>
        </w:rPr>
      </w:r>
    </w:p>
    <w:p w:rsidR="00000000" w:rsidDel="00000000" w:rsidP="00000000" w:rsidRDefault="00000000" w:rsidRPr="00000000" w14:paraId="0000003D">
      <w:pPr>
        <w:ind w:left="0" w:firstLine="0"/>
        <w:rPr>
          <w:b w:val="1"/>
          <w:bCs w:val="1"/>
          <w:sz w:val="24"/>
          <w:szCs w:val="24"/>
        </w:rPr>
      </w:pPr>
      <w:r w:rsidDel="00000000" w:rsidR="00000000" w:rsidRPr="00000000">
        <w:rPr>
          <w:rtl w:val="0"/>
        </w:rPr>
      </w:r>
    </w:p>
    <w:p w:rsidR="00000000" w:rsidDel="00000000" w:rsidP="00000000" w:rsidRDefault="00000000" w:rsidRPr="00000000" w14:paraId="0000003E">
      <w:pPr>
        <w:ind w:left="0" w:firstLine="0"/>
        <w:rPr>
          <w:b w:val="1"/>
          <w:bCs w:val="1"/>
          <w:sz w:val="24"/>
          <w:szCs w:val="24"/>
        </w:rPr>
      </w:pPr>
      <w:r w:rsidDel="00000000" w:rsidR="00000000" w:rsidRPr="00000000">
        <w:rPr>
          <w:rtl w:val="0"/>
        </w:rPr>
      </w:r>
    </w:p>
    <w:p w:rsidR="00000000" w:rsidDel="00000000" w:rsidP="00000000" w:rsidRDefault="00000000" w:rsidRPr="00000000" w14:paraId="0000003F">
      <w:pPr>
        <w:ind w:left="0" w:firstLine="0"/>
        <w:rPr>
          <w:b w:val="1"/>
          <w:bCs w:val="1"/>
          <w:sz w:val="24"/>
          <w:szCs w:val="24"/>
        </w:rPr>
      </w:pPr>
      <w:r w:rsidDel="00000000" w:rsidR="00000000" w:rsidRPr="00000000">
        <w:rPr>
          <w:rtl w:val="0"/>
        </w:rPr>
      </w:r>
    </w:p>
    <w:p w:rsidR="00000000" w:rsidDel="00000000" w:rsidP="00000000" w:rsidRDefault="00000000" w:rsidRPr="00000000" w14:paraId="00000040">
      <w:pPr>
        <w:ind w:left="0" w:firstLine="0"/>
        <w:rPr>
          <w:b w:val="1"/>
          <w:bCs w:val="1"/>
          <w:sz w:val="24"/>
          <w:szCs w:val="24"/>
        </w:rPr>
      </w:pP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rtl w:val="0"/>
        </w:rPr>
      </w:r>
    </w:p>
    <w:p w:rsidR="00000000" w:rsidDel="00000000" w:rsidP="00000000" w:rsidRDefault="00000000" w:rsidRPr="00000000" w14:paraId="00000042">
      <w:pPr>
        <w:ind w:left="0" w:firstLine="0"/>
        <w:rPr>
          <w:b w:val="1"/>
          <w:bCs w:val="1"/>
          <w:sz w:val="24"/>
          <w:szCs w:val="24"/>
        </w:rPr>
      </w:pPr>
      <w:r w:rsidDel="00000000" w:rsidR="00000000" w:rsidRPr="00000000">
        <w:rPr>
          <w:rtl w:val="0"/>
        </w:rPr>
      </w:r>
    </w:p>
    <w:p w:rsidR="00000000" w:rsidDel="00000000" w:rsidP="00000000" w:rsidRDefault="00000000" w:rsidRPr="00000000" w14:paraId="00000043">
      <w:pPr>
        <w:ind w:left="0" w:firstLine="0"/>
        <w:rPr>
          <w:b w:val="1"/>
          <w:bCs w:val="1"/>
          <w:sz w:val="24"/>
          <w:szCs w:val="24"/>
        </w:rPr>
      </w:pPr>
      <w:r w:rsidDel="00000000" w:rsidR="00000000" w:rsidRPr="00000000">
        <w:rPr>
          <w:rtl w:val="0"/>
        </w:rPr>
      </w:r>
    </w:p>
    <w:p w:rsidR="00000000" w:rsidDel="00000000" w:rsidP="00000000" w:rsidRDefault="00000000" w:rsidRPr="00000000" w14:paraId="00000044">
      <w:pPr>
        <w:ind w:left="0" w:firstLine="0"/>
        <w:rPr>
          <w:b w:val="1"/>
          <w:bCs w:val="1"/>
          <w:sz w:val="24"/>
          <w:szCs w:val="24"/>
        </w:rPr>
      </w:pPr>
      <w:r w:rsidDel="00000000" w:rsidR="00000000" w:rsidRPr="00000000">
        <w:rPr>
          <w:rtl w:val="0"/>
        </w:rPr>
      </w:r>
    </w:p>
    <w:p w:rsidR="00000000" w:rsidDel="00000000" w:rsidP="00000000" w:rsidRDefault="00000000" w:rsidRPr="00000000" w14:paraId="00000045">
      <w:pPr>
        <w:ind w:left="0" w:firstLine="0"/>
        <w:rPr>
          <w:b w:val="1"/>
          <w:bCs w:val="1"/>
          <w:sz w:val="24"/>
          <w:szCs w:val="24"/>
        </w:rPr>
      </w:pPr>
      <w:r w:rsidDel="00000000" w:rsidR="00000000" w:rsidRPr="00000000">
        <w:rPr>
          <w:rtl w:val="0"/>
        </w:rPr>
      </w:r>
    </w:p>
    <w:p w:rsidR="00000000" w:rsidDel="00000000" w:rsidP="00000000" w:rsidRDefault="00000000" w:rsidRPr="00000000" w14:paraId="00000046">
      <w:pPr>
        <w:ind w:left="0" w:firstLine="0"/>
        <w:rPr>
          <w:b w:val="1"/>
          <w:bCs w:val="1"/>
          <w:sz w:val="24"/>
          <w:szCs w:val="24"/>
        </w:rPr>
      </w:pPr>
      <w:r w:rsidDel="00000000" w:rsidR="00000000" w:rsidRPr="00000000">
        <w:rPr>
          <w:rtl w:val="0"/>
        </w:rPr>
      </w:r>
    </w:p>
    <w:p w:rsidR="00000000" w:rsidDel="00000000" w:rsidP="00000000" w:rsidRDefault="00000000" w:rsidRPr="00000000" w14:paraId="00000047">
      <w:pPr>
        <w:ind w:left="0" w:firstLine="0"/>
        <w:rPr>
          <w:b w:val="1"/>
          <w:bCs w:val="1"/>
          <w:sz w:val="24"/>
          <w:szCs w:val="24"/>
        </w:rPr>
      </w:pPr>
      <w:r w:rsidDel="00000000" w:rsidR="00000000" w:rsidRPr="00000000">
        <w:rPr>
          <w:rtl w:val="0"/>
        </w:rPr>
      </w:r>
    </w:p>
    <w:p w:rsidR="00000000" w:rsidDel="00000000" w:rsidP="00000000" w:rsidRDefault="00000000" w:rsidRPr="00000000" w14:paraId="00000048">
      <w:pPr>
        <w:ind w:left="0" w:firstLine="0"/>
        <w:rPr>
          <w:b w:val="1"/>
          <w:bCs w:val="1"/>
          <w:sz w:val="24"/>
          <w:szCs w:val="24"/>
        </w:rPr>
      </w:pPr>
      <w:r w:rsidDel="00000000" w:rsidR="00000000" w:rsidRPr="00000000">
        <w:rPr>
          <w:rtl w:val="0"/>
        </w:rPr>
      </w:r>
    </w:p>
    <w:p w:rsidR="00000000" w:rsidDel="00000000" w:rsidP="00000000" w:rsidRDefault="00000000" w:rsidRPr="00000000" w14:paraId="00000049">
      <w:pPr>
        <w:ind w:left="0" w:firstLine="0"/>
        <w:rPr>
          <w:b w:val="1"/>
          <w:bCs w:val="1"/>
          <w:sz w:val="24"/>
          <w:szCs w:val="24"/>
        </w:rPr>
      </w:pPr>
      <w:r w:rsidDel="00000000" w:rsidR="00000000" w:rsidRPr="00000000">
        <w:rPr>
          <w:rtl w:val="0"/>
        </w:rPr>
      </w:r>
    </w:p>
    <w:p w:rsidR="00000000" w:rsidDel="00000000" w:rsidP="00000000" w:rsidRDefault="00000000" w:rsidRPr="00000000" w14:paraId="0000004A">
      <w:pPr>
        <w:ind w:left="0" w:firstLine="0"/>
        <w:rPr>
          <w:b w:val="1"/>
          <w:bCs w:val="1"/>
          <w:sz w:val="24"/>
          <w:szCs w:val="24"/>
        </w:rPr>
      </w:pPr>
      <w:r w:rsidDel="00000000" w:rsidR="00000000" w:rsidRPr="00000000">
        <w:rPr>
          <w:rtl w:val="0"/>
        </w:rPr>
      </w:r>
    </w:p>
    <w:p w:rsidR="00000000" w:rsidDel="00000000" w:rsidP="00000000" w:rsidRDefault="00000000" w:rsidRPr="00000000" w14:paraId="0000004B">
      <w:pPr>
        <w:ind w:left="0" w:firstLine="0"/>
        <w:rPr>
          <w:b w:val="1"/>
          <w:bCs w:val="1"/>
          <w:sz w:val="24"/>
          <w:szCs w:val="24"/>
        </w:rPr>
      </w:pPr>
      <w:r w:rsidDel="00000000" w:rsidR="00000000" w:rsidRPr="00000000">
        <w:rPr>
          <w:rtl w:val="0"/>
        </w:rPr>
      </w:r>
    </w:p>
    <w:p w:rsidR="00000000" w:rsidDel="00000000" w:rsidP="00000000" w:rsidRDefault="00000000" w:rsidRPr="00000000" w14:paraId="0000004C">
      <w:pPr>
        <w:rPr>
          <w:b w:val="1"/>
          <w:bCs w:val="1"/>
          <w:color w:val="ff0000"/>
          <w:sz w:val="28"/>
          <w:szCs w:val="28"/>
        </w:rPr>
      </w:pPr>
      <w:r w:rsidDel="00000000" w:rsidR="00000000" w:rsidRPr="00000000">
        <w:rPr>
          <w:rtl w:val="0"/>
        </w:rPr>
      </w:r>
    </w:p>
    <w:p w:rsidR="00000000" w:rsidDel="00000000" w:rsidP="00000000" w:rsidRDefault="00000000" w:rsidRPr="00000000" w14:paraId="0000004D">
      <w:pPr>
        <w:rPr>
          <w:b w:val="1"/>
          <w:bCs w:val="1"/>
          <w:color w:val="ff0000"/>
          <w:sz w:val="28"/>
          <w:szCs w:val="28"/>
        </w:rPr>
      </w:pPr>
      <w:r w:rsidDel="00000000" w:rsidR="00000000" w:rsidRPr="00000000">
        <w:rPr>
          <w:rtl w:val="0"/>
        </w:rPr>
      </w:r>
    </w:p>
    <w:p w:rsidR="00000000" w:rsidDel="00000000" w:rsidP="00000000" w:rsidRDefault="00000000" w:rsidRPr="00000000" w14:paraId="0000004E">
      <w:pPr>
        <w:rPr>
          <w:b w:val="1"/>
          <w:bCs w:val="1"/>
          <w:color w:val="ff0000"/>
          <w:sz w:val="28"/>
          <w:szCs w:val="28"/>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color w:val="ff0000"/>
          <w:sz w:val="28"/>
          <w:szCs w:val="28"/>
          <w:rtl w:val="0"/>
        </w:rPr>
        <w:t xml:space="preserve">LINKEDIN INTRODUCTION POST - AGENCY LAUNCH DRAFT 2</w:t>
      </w:r>
      <w:r w:rsidDel="00000000" w:rsidR="00000000" w:rsidRPr="00000000">
        <w:rPr>
          <w:rtl w:val="0"/>
        </w:rPr>
      </w:r>
    </w:p>
    <w:p w:rsidR="00000000" w:rsidDel="00000000" w:rsidP="00000000" w:rsidRDefault="00000000" w:rsidRPr="00000000" w14:paraId="00000050">
      <w:pPr>
        <w:ind w:left="0" w:firstLine="0"/>
        <w:rPr>
          <w:b w:val="1"/>
          <w:bCs w:val="1"/>
          <w:sz w:val="24"/>
          <w:szCs w:val="24"/>
        </w:rPr>
      </w:pPr>
      <w:r w:rsidDel="00000000" w:rsidR="00000000" w:rsidRPr="00000000">
        <w:rPr>
          <w:rtl w:val="0"/>
        </w:rPr>
      </w:r>
    </w:p>
    <w:p w:rsidR="00000000" w:rsidDel="00000000" w:rsidP="00000000" w:rsidRDefault="00000000" w:rsidRPr="00000000" w14:paraId="00000051">
      <w:pPr>
        <w:ind w:left="0" w:firstLine="720"/>
        <w:rPr>
          <w:sz w:val="24"/>
          <w:szCs w:val="24"/>
        </w:rPr>
      </w:pPr>
      <w:r w:rsidDel="00000000" w:rsidR="00000000" w:rsidRPr="00000000">
        <w:rPr>
          <w:sz w:val="24"/>
          <w:szCs w:val="24"/>
          <w:rtl w:val="0"/>
        </w:rPr>
        <w:t xml:space="preserve">A 2025 Constant Contact survey found that only 18% of SMBs said they feel “very confident” in their marketing - down from 27% in 2024. Yet, despite this decline in confidence, Constant Contact also found, more recently in 2026, that 68% of SMBs expect their marketing budgets to</w:t>
      </w:r>
      <w:r w:rsidDel="00000000" w:rsidR="00000000" w:rsidRPr="00000000">
        <w:rPr>
          <w:i w:val="1"/>
          <w:iCs w:val="1"/>
          <w:sz w:val="24"/>
          <w:szCs w:val="24"/>
          <w:rtl w:val="0"/>
        </w:rPr>
        <w:t xml:space="preserve"> increase</w:t>
      </w:r>
      <w:r w:rsidDel="00000000" w:rsidR="00000000" w:rsidRPr="00000000">
        <w:rPr>
          <w:sz w:val="24"/>
          <w:szCs w:val="24"/>
          <w:rtl w:val="0"/>
        </w:rPr>
        <w:t xml:space="preserve"> this year</w:t>
      </w:r>
      <w:r w:rsidDel="00000000" w:rsidR="00000000" w:rsidRPr="00000000">
        <w:rPr>
          <w:sz w:val="24"/>
          <w:szCs w:val="24"/>
          <w:rtl w:val="0"/>
        </w:rPr>
        <w:t xml:space="preserve">. Additionally, 74% expect the time they spend on marketing to increase this year as well. In other words, businesses are less confident in marketing, but are still investing more time and energy into it. So, what might this tell us? </w:t>
      </w:r>
    </w:p>
    <w:p w:rsidR="00000000" w:rsidDel="00000000" w:rsidP="00000000" w:rsidRDefault="00000000" w:rsidRPr="00000000" w14:paraId="00000052">
      <w:pPr>
        <w:ind w:left="0" w:firstLine="720"/>
        <w:rPr>
          <w:sz w:val="24"/>
          <w:szCs w:val="24"/>
        </w:rPr>
      </w:pPr>
      <w:r w:rsidDel="00000000" w:rsidR="00000000" w:rsidRPr="00000000">
        <w:rPr>
          <w:sz w:val="24"/>
          <w:szCs w:val="24"/>
          <w:rtl w:val="0"/>
        </w:rPr>
        <w:t xml:space="preserve">From my perspective, this tells us that many SMBs market without a strong message. They push content without direction. They work backwards, looking at tactics and trends before strategy and identity. Many times, they also just don’t have enough time, resources, and the expertise to do it effectively. SMBs are often overwhelmed and confused by how to market in today’s chaotic world but they still see the value in it.  The gap is not in understanding the value of marketing, the gap is in clarity and attribution; what’s working, what isn’t, and why. On top of that, we have the economy, artificial intelligence, and global instability adding pressure to business operations and causing more confusion about how to operate and where to invest. The result is a marketplace with a lot of noise, but not a lot of clarity; a marketplace full of content, but not a lot of compelling stories. So, if you’re as confused as I am by a lot of the advertising and marketing that we see today, it may stem from this culture of quantity over quality, and optics over fundamental messaging.</w:t>
      </w:r>
    </w:p>
    <w:p w:rsidR="00000000" w:rsidDel="00000000" w:rsidP="00000000" w:rsidRDefault="00000000" w:rsidRPr="00000000" w14:paraId="00000053">
      <w:pPr>
        <w:ind w:left="0" w:firstLine="720"/>
        <w:rPr>
          <w:sz w:val="24"/>
          <w:szCs w:val="24"/>
        </w:rPr>
      </w:pPr>
      <w:r w:rsidDel="00000000" w:rsidR="00000000" w:rsidRPr="00000000">
        <w:rPr>
          <w:sz w:val="24"/>
          <w:szCs w:val="24"/>
          <w:rtl w:val="0"/>
        </w:rPr>
        <w:t xml:space="preserve">I am reminded of a quote I heard from Kevin Smith, director of the movie </w:t>
      </w:r>
      <w:r w:rsidDel="00000000" w:rsidR="00000000" w:rsidRPr="00000000">
        <w:rPr>
          <w:i w:val="1"/>
          <w:iCs w:val="1"/>
          <w:sz w:val="24"/>
          <w:szCs w:val="24"/>
          <w:rtl w:val="0"/>
        </w:rPr>
        <w:t xml:space="preserve">Clerks</w:t>
      </w:r>
      <w:r w:rsidDel="00000000" w:rsidR="00000000" w:rsidRPr="00000000">
        <w:rPr>
          <w:sz w:val="24"/>
          <w:szCs w:val="24"/>
          <w:rtl w:val="0"/>
        </w:rPr>
        <w:t xml:space="preserve"> when he was asked in an interview what advice he’d give to creative people: “Your voice is your currency.” I love this quote and I think it is so incredibly relevant today more than ever, whether it is for the art world or for the business world. Many people, businesses, and organizations seem to forget that differentiation, not uniformity, is a foundational element of success. It is human nature to want to hide the things that make us different and interesting in order to protect our vulnerability. Fitting in is easy to do - but to gain a true competitive edge, one needs a purposeful positioning and identity that is communicated with intention. This allows for sharp, authentic storytelling that actually cuts through to impact people. </w:t>
      </w:r>
    </w:p>
    <w:p w:rsidR="00000000" w:rsidDel="00000000" w:rsidP="00000000" w:rsidRDefault="00000000" w:rsidRPr="00000000" w14:paraId="00000054">
      <w:pPr>
        <w:ind w:left="0" w:firstLine="720"/>
        <w:rPr>
          <w:sz w:val="24"/>
          <w:szCs w:val="24"/>
        </w:rPr>
      </w:pPr>
      <w:r w:rsidDel="00000000" w:rsidR="00000000" w:rsidRPr="00000000">
        <w:rPr>
          <w:sz w:val="24"/>
          <w:szCs w:val="24"/>
          <w:rtl w:val="0"/>
        </w:rPr>
        <w:t xml:space="preserve">After looking at the current landscape of marketing and cultivating demand from small business owners that I know, I launched Kanos Group: a boutique marketing agency that emphasizes strategy and consumer behavior to deliver end-to-end marketing campaigns that fulfill cohesive brand stories for small businesses looking to spread their message. We are on a mission to help people, businesses, and organizations discover, craft, and communicate their distinct voices in ways that only they can. I’m happy to be working with two SMB owners that I know personally to develop a brand strategy and create a digital presence so they can have a steady pipeline of customers. I want to set these owners up for long-term success by making sure the foundation is solid and seeing how we can drive the most growth for each business. I love working with people who deeply believe in their purpose and who are incentivized to grow and reach new people. If you’re the curious and driven type, shoot me a message or leave a comment. I’m always looking for good conversation. Who knows, maybe we’ll collaborate in the future. I’m very excited to see where we go and here’s a link to our website where you can read up about us: </w:t>
      </w:r>
      <w:r w:rsidDel="00000000" w:rsidR="00000000" w:rsidRPr="00000000">
        <w:rPr>
          <w:rtl w:val="0"/>
        </w:rPr>
      </w:r>
    </w:p>
    <w:p w:rsidR="00000000" w:rsidDel="00000000" w:rsidP="00000000" w:rsidRDefault="00000000" w:rsidRPr="00000000" w14:paraId="00000055">
      <w:pPr>
        <w:ind w:firstLine="720"/>
        <w:rPr>
          <w:sz w:val="24"/>
          <w:szCs w:val="24"/>
        </w:rPr>
      </w:pPr>
      <w:r w:rsidDel="00000000" w:rsidR="00000000" w:rsidRPr="00000000">
        <w:rPr>
          <w:rtl w:val="0"/>
        </w:rPr>
      </w:r>
    </w:p>
    <w:p w:rsidR="00000000" w:rsidDel="00000000" w:rsidP="00000000" w:rsidRDefault="00000000" w:rsidRPr="00000000" w14:paraId="00000056">
      <w:pPr>
        <w:ind w:left="0" w:firstLine="0"/>
        <w:rPr>
          <w:b w:val="1"/>
          <w:bCs w:val="1"/>
          <w:sz w:val="24"/>
          <w:szCs w:val="24"/>
        </w:rPr>
      </w:pPr>
      <w:r w:rsidDel="00000000" w:rsidR="00000000" w:rsidRPr="00000000">
        <w:rPr>
          <w:rtl w:val="0"/>
        </w:rPr>
      </w:r>
    </w:p>
    <w:p w:rsidR="00000000" w:rsidDel="00000000" w:rsidP="00000000" w:rsidRDefault="00000000" w:rsidRPr="00000000" w14:paraId="00000057">
      <w:pPr>
        <w:ind w:left="0" w:firstLine="0"/>
        <w:rPr>
          <w:b w:val="1"/>
          <w:bCs w:val="1"/>
          <w:sz w:val="24"/>
          <w:szCs w:val="24"/>
        </w:rPr>
      </w:pPr>
      <w:r w:rsidDel="00000000" w:rsidR="00000000" w:rsidRPr="00000000">
        <w:rPr>
          <w:rtl w:val="0"/>
        </w:rPr>
      </w:r>
    </w:p>
    <w:p w:rsidR="00000000" w:rsidDel="00000000" w:rsidP="00000000" w:rsidRDefault="00000000" w:rsidRPr="00000000" w14:paraId="00000058">
      <w:pPr>
        <w:ind w:left="0" w:firstLine="0"/>
        <w:rPr>
          <w:sz w:val="24"/>
          <w:szCs w:val="24"/>
        </w:rPr>
      </w:pPr>
      <w:r w:rsidDel="00000000" w:rsidR="00000000" w:rsidRPr="00000000">
        <w:rPr>
          <w:b w:val="1"/>
          <w:bCs w:val="1"/>
          <w:sz w:val="24"/>
          <w:szCs w:val="24"/>
          <w:rtl w:val="0"/>
        </w:rPr>
        <w:t xml:space="preserve">Sources:</w:t>
      </w:r>
      <w:r w:rsidDel="00000000" w:rsidR="00000000" w:rsidRPr="00000000">
        <w:rPr>
          <w:rtl w:val="0"/>
        </w:rPr>
      </w:r>
    </w:p>
    <w:p w:rsidR="00000000" w:rsidDel="00000000" w:rsidP="00000000" w:rsidRDefault="00000000" w:rsidRPr="00000000" w14:paraId="00000059">
      <w:pPr>
        <w:numPr>
          <w:ilvl w:val="0"/>
          <w:numId w:val="2"/>
        </w:numPr>
        <w:ind w:left="720" w:hanging="360"/>
        <w:rPr>
          <w:sz w:val="24"/>
          <w:szCs w:val="24"/>
          <w:u w:val="none"/>
        </w:rPr>
      </w:pPr>
      <w:hyperlink r:id="rId6">
        <w:r w:rsidDel="00000000" w:rsidR="00000000" w:rsidRPr="00000000">
          <w:rPr>
            <w:color w:val="1155cc"/>
            <w:sz w:val="24"/>
            <w:szCs w:val="24"/>
            <w:u w:val="single"/>
            <w:rtl w:val="0"/>
          </w:rPr>
          <w:t xml:space="preserve">https://www.constantcontact.com/blog/small-business-now-report/</w:t>
        </w:r>
      </w:hyperlink>
      <w:r w:rsidDel="00000000" w:rsidR="00000000" w:rsidRPr="00000000">
        <w:rPr>
          <w:rtl w:val="0"/>
        </w:rPr>
      </w:r>
    </w:p>
    <w:p w:rsidR="00000000" w:rsidDel="00000000" w:rsidP="00000000" w:rsidRDefault="00000000" w:rsidRPr="00000000" w14:paraId="0000005A">
      <w:pPr>
        <w:numPr>
          <w:ilvl w:val="0"/>
          <w:numId w:val="2"/>
        </w:numPr>
        <w:ind w:left="720" w:hanging="360"/>
        <w:rPr>
          <w:sz w:val="24"/>
          <w:szCs w:val="24"/>
          <w:u w:val="none"/>
        </w:rPr>
      </w:pPr>
      <w:hyperlink r:id="rId7">
        <w:r w:rsidDel="00000000" w:rsidR="00000000" w:rsidRPr="00000000">
          <w:rPr>
            <w:color w:val="1155cc"/>
            <w:sz w:val="24"/>
            <w:szCs w:val="24"/>
            <w:u w:val="single"/>
            <w:rtl w:val="0"/>
          </w:rPr>
          <w:t xml:space="preserve">https://www.fastcompany.com/91397590/most-small-business-owners-marketing-working-spending-artificial-intelligence</w:t>
        </w:r>
      </w:hyperlink>
      <w:r w:rsidDel="00000000" w:rsidR="00000000" w:rsidRPr="00000000">
        <w:rPr>
          <w:rtl w:val="0"/>
        </w:rPr>
      </w:r>
    </w:p>
    <w:p w:rsidR="00000000" w:rsidDel="00000000" w:rsidP="00000000" w:rsidRDefault="00000000" w:rsidRPr="00000000" w14:paraId="0000005B">
      <w:pPr>
        <w:numPr>
          <w:ilvl w:val="0"/>
          <w:numId w:val="2"/>
        </w:numPr>
        <w:ind w:left="720" w:hanging="360"/>
        <w:rPr>
          <w:sz w:val="24"/>
          <w:szCs w:val="24"/>
          <w:u w:val="none"/>
        </w:rPr>
      </w:pPr>
      <w:hyperlink r:id="rId8">
        <w:r w:rsidDel="00000000" w:rsidR="00000000" w:rsidRPr="00000000">
          <w:rPr>
            <w:color w:val="1155cc"/>
            <w:sz w:val="24"/>
            <w:szCs w:val="24"/>
            <w:u w:val="single"/>
            <w:rtl w:val="0"/>
          </w:rPr>
          <w:t xml:space="preserve">https://medium.com/@sdespin/why-most-small-businesses-dont-have-a-marketing-problem-they-have-a-clarity-problem-c7dc16c35131</w:t>
        </w:r>
      </w:hyperlink>
      <w:r w:rsidDel="00000000" w:rsidR="00000000" w:rsidRPr="00000000">
        <w:rPr>
          <w:rtl w:val="0"/>
        </w:rPr>
      </w:r>
    </w:p>
    <w:p w:rsidR="00000000" w:rsidDel="00000000" w:rsidP="00000000" w:rsidRDefault="00000000" w:rsidRPr="00000000" w14:paraId="0000005C">
      <w:pPr>
        <w:numPr>
          <w:ilvl w:val="0"/>
          <w:numId w:val="2"/>
        </w:numPr>
        <w:ind w:left="720" w:hanging="360"/>
        <w:rPr>
          <w:sz w:val="24"/>
          <w:szCs w:val="24"/>
          <w:u w:val="none"/>
        </w:rPr>
      </w:pPr>
      <w:hyperlink r:id="rId9">
        <w:r w:rsidDel="00000000" w:rsidR="00000000" w:rsidRPr="00000000">
          <w:rPr>
            <w:color w:val="1155cc"/>
            <w:sz w:val="24"/>
            <w:szCs w:val="24"/>
            <w:u w:val="single"/>
            <w:rtl w:val="0"/>
          </w:rPr>
          <w:t xml:space="preserve">https://www.constantcontact.com/blog/small-business-now-q1-2026-inflation-report/?clickid=1Ooznu2ZhxyZU2rTS31vgzqJUku12OT9I28GQs0&amp;afsrc=1&amp;AID=205991&amp;PID=10078&amp;cc=CLK_DCLKAFF_IR_10078_205991&amp;pn=iraffiliate&amp;utm_source=ir&amp;utm_campaign=mu_p_cn_af_SA_10078_aff&amp;utm_content=205991&amp;utm_medium=affiliate</w:t>
        </w:r>
      </w:hyperlink>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ind w:firstLine="720"/>
        <w:rPr>
          <w:sz w:val="24"/>
          <w:szCs w:val="24"/>
        </w:rPr>
      </w:pPr>
      <w:r w:rsidDel="00000000" w:rsidR="00000000" w:rsidRPr="00000000">
        <w:rPr>
          <w:rtl w:val="0"/>
        </w:rPr>
      </w:r>
    </w:p>
    <w:p w:rsidR="00000000" w:rsidDel="00000000" w:rsidP="00000000" w:rsidRDefault="00000000" w:rsidRPr="00000000" w14:paraId="0000005F">
      <w:pPr>
        <w:ind w:firstLine="720"/>
        <w:rPr>
          <w:sz w:val="24"/>
          <w:szCs w:val="24"/>
        </w:rPr>
      </w:pPr>
      <w:r w:rsidDel="00000000" w:rsidR="00000000" w:rsidRPr="00000000">
        <w:rPr>
          <w:rtl w:val="0"/>
        </w:rPr>
      </w:r>
    </w:p>
    <w:p w:rsidR="00000000" w:rsidDel="00000000" w:rsidP="00000000" w:rsidRDefault="00000000" w:rsidRPr="00000000" w14:paraId="00000060">
      <w:pPr>
        <w:ind w:firstLine="720"/>
        <w:rPr>
          <w:sz w:val="24"/>
          <w:szCs w:val="24"/>
        </w:rPr>
      </w:pPr>
      <w:r w:rsidDel="00000000" w:rsidR="00000000" w:rsidRPr="00000000">
        <w:rPr>
          <w:rtl w:val="0"/>
        </w:rPr>
      </w:r>
    </w:p>
    <w:p w:rsidR="00000000" w:rsidDel="00000000" w:rsidP="00000000" w:rsidRDefault="00000000" w:rsidRPr="00000000" w14:paraId="00000061">
      <w:pPr>
        <w:ind w:firstLine="720"/>
        <w:rPr>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b w:val="1"/>
          <w:bCs w:val="1"/>
          <w:sz w:val="24"/>
          <w:szCs w:val="24"/>
          <w:rtl w:val="0"/>
        </w:rPr>
        <w:t xml:space="preserve">Personal hook: </w:t>
      </w: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b w:val="1"/>
          <w:bCs w:val="1"/>
          <w:sz w:val="24"/>
          <w:szCs w:val="24"/>
          <w:rtl w:val="0"/>
        </w:rPr>
        <w:t xml:space="preserve">Thesis #1: </w:t>
      </w:r>
      <w:r w:rsidDel="00000000" w:rsidR="00000000" w:rsidRPr="00000000">
        <w:rPr>
          <w:sz w:val="24"/>
          <w:szCs w:val="24"/>
          <w:rtl w:val="0"/>
        </w:rPr>
        <w:t xml:space="preserve">We are living in a creative deficit.</w:t>
      </w:r>
    </w:p>
    <w:p w:rsidR="00000000" w:rsidDel="00000000" w:rsidP="00000000" w:rsidRDefault="00000000" w:rsidRPr="00000000" w14:paraId="0000007A">
      <w:pPr>
        <w:numPr>
          <w:ilvl w:val="0"/>
          <w:numId w:val="4"/>
        </w:numPr>
        <w:ind w:left="720" w:hanging="360"/>
        <w:rPr>
          <w:b w:val="1"/>
          <w:bCs w:val="1"/>
          <w:sz w:val="24"/>
          <w:szCs w:val="24"/>
        </w:rPr>
      </w:pPr>
      <w:r w:rsidDel="00000000" w:rsidR="00000000" w:rsidRPr="00000000">
        <w:rPr>
          <w:b w:val="1"/>
          <w:bCs w:val="1"/>
          <w:sz w:val="24"/>
          <w:szCs w:val="24"/>
          <w:rtl w:val="0"/>
        </w:rPr>
        <w:t xml:space="preserve">Supporting Evidence</w:t>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Thesis #2</w:t>
      </w:r>
      <w:r w:rsidDel="00000000" w:rsidR="00000000" w:rsidRPr="00000000">
        <w:rPr>
          <w:sz w:val="24"/>
          <w:szCs w:val="24"/>
          <w:rtl w:val="0"/>
        </w:rPr>
        <w:t xml:space="preserve">: We are also living in the AI age, which I believe is accelerating that deficit</w:t>
      </w:r>
    </w:p>
    <w:p w:rsidR="00000000" w:rsidDel="00000000" w:rsidP="00000000" w:rsidRDefault="00000000" w:rsidRPr="00000000" w14:paraId="0000007D">
      <w:pPr>
        <w:numPr>
          <w:ilvl w:val="0"/>
          <w:numId w:val="3"/>
        </w:numPr>
        <w:ind w:left="720" w:hanging="360"/>
        <w:rPr>
          <w:b w:val="1"/>
          <w:bCs w:val="1"/>
          <w:sz w:val="24"/>
          <w:szCs w:val="24"/>
        </w:rPr>
      </w:pPr>
      <w:r w:rsidDel="00000000" w:rsidR="00000000" w:rsidRPr="00000000">
        <w:rPr>
          <w:b w:val="1"/>
          <w:bCs w:val="1"/>
          <w:sz w:val="24"/>
          <w:szCs w:val="24"/>
          <w:rtl w:val="0"/>
        </w:rPr>
        <w:t xml:space="preserve">Supporting Evidence</w:t>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b w:val="1"/>
          <w:bCs w:val="1"/>
          <w:sz w:val="24"/>
          <w:szCs w:val="24"/>
          <w:rtl w:val="0"/>
        </w:rPr>
        <w:t xml:space="preserve">Insight: </w:t>
      </w:r>
      <w:r w:rsidDel="00000000" w:rsidR="00000000" w:rsidRPr="00000000">
        <w:rPr>
          <w:sz w:val="24"/>
          <w:szCs w:val="24"/>
          <w:rtl w:val="0"/>
        </w:rPr>
        <w:t xml:space="preserve">What I noticed across jobs is that businesses seek clarity above all else.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Introduce launch of agency</w:t>
      </w:r>
    </w:p>
    <w:p w:rsidR="00000000" w:rsidDel="00000000" w:rsidP="00000000" w:rsidRDefault="00000000" w:rsidRPr="00000000" w14:paraId="00000082">
      <w:pPr>
        <w:numPr>
          <w:ilvl w:val="0"/>
          <w:numId w:val="5"/>
        </w:numPr>
        <w:ind w:left="720" w:hanging="360"/>
        <w:rPr>
          <w:b w:val="1"/>
          <w:bCs w:val="1"/>
          <w:sz w:val="24"/>
          <w:szCs w:val="24"/>
        </w:rPr>
      </w:pPr>
      <w:r w:rsidDel="00000000" w:rsidR="00000000" w:rsidRPr="00000000">
        <w:rPr>
          <w:b w:val="1"/>
          <w:bCs w:val="1"/>
          <w:sz w:val="24"/>
          <w:szCs w:val="24"/>
          <w:rtl w:val="0"/>
        </w:rPr>
        <w:t xml:space="preserve">Discuss mission</w:t>
      </w:r>
    </w:p>
    <w:p w:rsidR="00000000" w:rsidDel="00000000" w:rsidP="00000000" w:rsidRDefault="00000000" w:rsidRPr="00000000" w14:paraId="00000083">
      <w:pPr>
        <w:numPr>
          <w:ilvl w:val="1"/>
          <w:numId w:val="5"/>
        </w:numPr>
        <w:ind w:left="1440" w:hanging="360"/>
        <w:rPr>
          <w:b w:val="1"/>
          <w:bCs w:val="1"/>
          <w:sz w:val="24"/>
          <w:szCs w:val="24"/>
        </w:rPr>
      </w:pPr>
      <w:r w:rsidDel="00000000" w:rsidR="00000000" w:rsidRPr="00000000">
        <w:rPr>
          <w:b w:val="1"/>
          <w:bCs w:val="1"/>
          <w:sz w:val="24"/>
          <w:szCs w:val="24"/>
          <w:rtl w:val="0"/>
        </w:rPr>
        <w:t xml:space="preserve">Supporting evidence of demand, pain points, and market dynamics</w:t>
      </w:r>
    </w:p>
    <w:p w:rsidR="00000000" w:rsidDel="00000000" w:rsidP="00000000" w:rsidRDefault="00000000" w:rsidRPr="00000000" w14:paraId="00000084">
      <w:pPr>
        <w:numPr>
          <w:ilvl w:val="0"/>
          <w:numId w:val="1"/>
        </w:numPr>
        <w:ind w:left="720" w:hanging="360"/>
        <w:rPr>
          <w:b w:val="1"/>
          <w:bCs w:val="1"/>
          <w:sz w:val="24"/>
          <w:szCs w:val="24"/>
        </w:rPr>
      </w:pPr>
      <w:r w:rsidDel="00000000" w:rsidR="00000000" w:rsidRPr="00000000">
        <w:rPr>
          <w:rtl w:val="0"/>
        </w:rPr>
      </w:r>
    </w:p>
    <w:p w:rsidR="00000000" w:rsidDel="00000000" w:rsidP="00000000" w:rsidRDefault="00000000" w:rsidRPr="00000000" w14:paraId="00000085">
      <w:pPr>
        <w:numPr>
          <w:ilvl w:val="1"/>
          <w:numId w:val="1"/>
        </w:numPr>
        <w:ind w:left="1440" w:hanging="360"/>
        <w:rPr>
          <w:b w:val="1"/>
          <w:bCs w:val="1"/>
          <w:sz w:val="24"/>
          <w:szCs w:val="24"/>
        </w:rPr>
      </w:pPr>
      <w:r w:rsidDel="00000000" w:rsidR="00000000" w:rsidRPr="00000000">
        <w:rPr>
          <w:rtl w:val="0"/>
        </w:rPr>
      </w:r>
    </w:p>
    <w:p w:rsidR="00000000" w:rsidDel="00000000" w:rsidP="00000000" w:rsidRDefault="00000000" w:rsidRPr="00000000" w14:paraId="00000086">
      <w:pPr>
        <w:numPr>
          <w:ilvl w:val="0"/>
          <w:numId w:val="1"/>
        </w:numPr>
        <w:ind w:left="720" w:hanging="360"/>
        <w:rPr>
          <w:b w:val="1"/>
          <w:bCs w:val="1"/>
          <w:sz w:val="24"/>
          <w:szCs w:val="24"/>
        </w:rPr>
      </w:pPr>
      <w:r w:rsidDel="00000000" w:rsidR="00000000" w:rsidRPr="00000000">
        <w:rPr>
          <w:b w:val="1"/>
          <w:bCs w:val="1"/>
          <w:sz w:val="24"/>
          <w:szCs w:val="24"/>
          <w:rtl w:val="0"/>
        </w:rPr>
        <w:t xml:space="preserve">Discuss </w:t>
      </w:r>
    </w:p>
    <w:p w:rsidR="00000000" w:rsidDel="00000000" w:rsidP="00000000" w:rsidRDefault="00000000" w:rsidRPr="00000000" w14:paraId="00000087">
      <w:pPr>
        <w:numPr>
          <w:ilvl w:val="1"/>
          <w:numId w:val="1"/>
        </w:numPr>
        <w:ind w:left="1440" w:hanging="360"/>
        <w:rPr>
          <w:b w:val="1"/>
          <w:bCs w:val="1"/>
          <w:u w:val="none"/>
        </w:rPr>
      </w:pPr>
      <w:r w:rsidDel="00000000" w:rsidR="00000000" w:rsidRPr="00000000">
        <w:rPr>
          <w:rtl w:val="0"/>
        </w:rPr>
      </w:r>
    </w:p>
    <w:p w:rsidR="00000000" w:rsidDel="00000000" w:rsidP="00000000" w:rsidRDefault="00000000" w:rsidRPr="00000000" w14:paraId="00000088">
      <w:pPr>
        <w:ind w:firstLine="72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stantcontact.com/blog/small-business-now-q1-2026-inflation-report/?clickid=1Ooznu2ZhxyZU2rTS31vgzqJUku12OT9I28GQs0&amp;afsrc=1&amp;AID=205991&amp;PID=10078&amp;cc=CLK_DCLKAFF_IR_10078_205991&amp;pn=iraffiliate&amp;utm_source=ir&amp;utm_campaign=mu_p_cn_af_SA_10078_aff&amp;utm_content=205991&amp;utm_medium=affiliate" TargetMode="External"/><Relationship Id="rId5" Type="http://schemas.openxmlformats.org/officeDocument/2006/relationships/styles" Target="styles.xml"/><Relationship Id="rId6" Type="http://schemas.openxmlformats.org/officeDocument/2006/relationships/hyperlink" Target="https://www.constantcontact.com/blog/small-business-now-report/" TargetMode="External"/><Relationship Id="rId7" Type="http://schemas.openxmlformats.org/officeDocument/2006/relationships/hyperlink" Target="https://www.fastcompany.com/91397590/most-small-business-owners-marketing-working-spending-artificial-intelligence" TargetMode="External"/><Relationship Id="rId8" Type="http://schemas.openxmlformats.org/officeDocument/2006/relationships/hyperlink" Target="https://medium.com/@sdespin/why-most-small-businesses-dont-have-a-marketing-problem-they-have-a-clarity-problem-c7dc16c351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