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sz w:val="24"/>
          <w:szCs w:val="24"/>
        </w:rPr>
      </w:pPr>
      <w:r w:rsidDel="00000000" w:rsidR="00000000" w:rsidRPr="00000000">
        <w:rPr>
          <w:rtl w:val="0"/>
        </w:rPr>
      </w:r>
    </w:p>
    <w:p w:rsidR="00000000" w:rsidDel="00000000" w:rsidP="00000000" w:rsidRDefault="00000000" w:rsidRPr="00000000" w14:paraId="00000002">
      <w:pPr>
        <w:ind w:left="0" w:firstLine="0"/>
        <w:rPr>
          <w:b w:val="1"/>
          <w:bCs w:val="1"/>
          <w:sz w:val="24"/>
          <w:szCs w:val="24"/>
        </w:rPr>
      </w:pPr>
      <w:r w:rsidDel="00000000" w:rsidR="00000000" w:rsidRPr="00000000">
        <w:rPr>
          <w:b w:val="1"/>
          <w:bCs w:val="1"/>
          <w:sz w:val="24"/>
          <w:szCs w:val="24"/>
          <w:rtl w:val="0"/>
        </w:rPr>
        <w:t xml:space="preserve">Discuss Root Definition of Strategy</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b w:val="1"/>
          <w:bCs w:val="1"/>
          <w:sz w:val="24"/>
          <w:szCs w:val="24"/>
        </w:rPr>
      </w:pPr>
      <w:r w:rsidDel="00000000" w:rsidR="00000000" w:rsidRPr="00000000">
        <w:rPr>
          <w:b w:val="1"/>
          <w:bCs w:val="1"/>
          <w:sz w:val="24"/>
          <w:szCs w:val="24"/>
          <w:rtl w:val="0"/>
        </w:rPr>
        <w:t xml:space="preserve">Discuss how culture is moving towards monoculture</w:t>
      </w:r>
    </w:p>
    <w:p w:rsidR="00000000" w:rsidDel="00000000" w:rsidP="00000000" w:rsidRDefault="00000000" w:rsidRPr="00000000" w14:paraId="00000005">
      <w:pPr>
        <w:ind w:left="0" w:firstLine="0"/>
        <w:rPr>
          <w:b w:val="1"/>
          <w:bCs w:val="1"/>
          <w:sz w:val="24"/>
          <w:szCs w:val="24"/>
        </w:rPr>
      </w:pPr>
      <w:r w:rsidDel="00000000" w:rsidR="00000000" w:rsidRPr="00000000">
        <w:rPr>
          <w:rtl w:val="0"/>
        </w:rPr>
      </w:r>
    </w:p>
    <w:p w:rsidR="00000000" w:rsidDel="00000000" w:rsidP="00000000" w:rsidRDefault="00000000" w:rsidRPr="00000000" w14:paraId="00000006">
      <w:pPr>
        <w:ind w:left="0" w:firstLine="0"/>
        <w:rPr>
          <w:b w:val="1"/>
          <w:bCs w:val="1"/>
          <w:sz w:val="24"/>
          <w:szCs w:val="24"/>
        </w:rPr>
      </w:pPr>
      <w:r w:rsidDel="00000000" w:rsidR="00000000" w:rsidRPr="00000000">
        <w:rPr>
          <w:b w:val="1"/>
          <w:bCs w:val="1"/>
          <w:sz w:val="24"/>
          <w:szCs w:val="24"/>
          <w:rtl w:val="0"/>
        </w:rPr>
        <w:t xml:space="preserve">Niches and quality is becoming much harder to find</w:t>
      </w:r>
    </w:p>
    <w:p w:rsidR="00000000" w:rsidDel="00000000" w:rsidP="00000000" w:rsidRDefault="00000000" w:rsidRPr="00000000" w14:paraId="00000007">
      <w:pPr>
        <w:ind w:left="0" w:firstLine="0"/>
        <w:rPr>
          <w:b w:val="1"/>
          <w:bCs w:val="1"/>
          <w:sz w:val="24"/>
          <w:szCs w:val="24"/>
        </w:rPr>
      </w:pPr>
      <w:r w:rsidDel="00000000" w:rsidR="00000000" w:rsidRPr="00000000">
        <w:rPr>
          <w:rtl w:val="0"/>
        </w:rPr>
      </w:r>
    </w:p>
    <w:p w:rsidR="00000000" w:rsidDel="00000000" w:rsidP="00000000" w:rsidRDefault="00000000" w:rsidRPr="00000000" w14:paraId="00000008">
      <w:pPr>
        <w:ind w:left="0" w:firstLine="0"/>
        <w:rPr>
          <w:b w:val="1"/>
          <w:bCs w:val="1"/>
          <w:sz w:val="24"/>
          <w:szCs w:val="24"/>
        </w:rPr>
      </w:pPr>
      <w:r w:rsidDel="00000000" w:rsidR="00000000" w:rsidRPr="00000000">
        <w:rPr>
          <w:b w:val="1"/>
          <w:bCs w:val="1"/>
          <w:sz w:val="24"/>
          <w:szCs w:val="24"/>
          <w:rtl w:val="0"/>
        </w:rPr>
        <w:t xml:space="preserve">Big companies vs. small companies (pre and post production emphasis)</w:t>
      </w:r>
    </w:p>
    <w:p w:rsidR="00000000" w:rsidDel="00000000" w:rsidP="00000000" w:rsidRDefault="00000000" w:rsidRPr="00000000" w14:paraId="00000009">
      <w:pPr>
        <w:ind w:left="0" w:firstLine="0"/>
        <w:rPr>
          <w:b w:val="1"/>
          <w:bCs w:val="1"/>
          <w:sz w:val="24"/>
          <w:szCs w:val="24"/>
        </w:rPr>
      </w:pPr>
      <w:r w:rsidDel="00000000" w:rsidR="00000000" w:rsidRPr="00000000">
        <w:rPr>
          <w:rtl w:val="0"/>
        </w:rPr>
      </w:r>
    </w:p>
    <w:p w:rsidR="00000000" w:rsidDel="00000000" w:rsidP="00000000" w:rsidRDefault="00000000" w:rsidRPr="00000000" w14:paraId="0000000A">
      <w:pPr>
        <w:ind w:left="0" w:firstLine="0"/>
        <w:rPr>
          <w:b w:val="1"/>
          <w:bCs w:val="1"/>
          <w:sz w:val="24"/>
          <w:szCs w:val="24"/>
        </w:rPr>
      </w:pPr>
      <w:r w:rsidDel="00000000" w:rsidR="00000000" w:rsidRPr="00000000">
        <w:rPr>
          <w:b w:val="1"/>
          <w:bCs w:val="1"/>
          <w:sz w:val="24"/>
          <w:szCs w:val="24"/>
          <w:rtl w:val="0"/>
        </w:rPr>
        <w:t xml:space="preserve">When you hire a consultant, you are paying for a perspective</w:t>
      </w:r>
    </w:p>
    <w:p w:rsidR="00000000" w:rsidDel="00000000" w:rsidP="00000000" w:rsidRDefault="00000000" w:rsidRPr="00000000" w14:paraId="0000000B">
      <w:pPr>
        <w:ind w:left="0" w:firstLine="0"/>
        <w:rPr>
          <w:b w:val="1"/>
          <w:bCs w:val="1"/>
          <w:sz w:val="24"/>
          <w:szCs w:val="24"/>
        </w:rPr>
      </w:pPr>
      <w:r w:rsidDel="00000000" w:rsidR="00000000" w:rsidRPr="00000000">
        <w:rPr>
          <w:rtl w:val="0"/>
        </w:rPr>
      </w:r>
    </w:p>
    <w:p w:rsidR="00000000" w:rsidDel="00000000" w:rsidP="00000000" w:rsidRDefault="00000000" w:rsidRPr="00000000" w14:paraId="0000000C">
      <w:pPr>
        <w:ind w:left="0" w:firstLine="0"/>
        <w:rPr>
          <w:b w:val="1"/>
          <w:bCs w:val="1"/>
          <w:sz w:val="24"/>
          <w:szCs w:val="24"/>
        </w:rPr>
      </w:pPr>
      <w:r w:rsidDel="00000000" w:rsidR="00000000" w:rsidRPr="00000000">
        <w:rPr>
          <w:b w:val="1"/>
          <w:bCs w:val="1"/>
          <w:sz w:val="24"/>
          <w:szCs w:val="24"/>
          <w:rtl w:val="0"/>
        </w:rPr>
        <w:t xml:space="preserve">Storytelling is at the core - talk about sales, management, consulting, etc.</w:t>
      </w:r>
    </w:p>
    <w:p w:rsidR="00000000" w:rsidDel="00000000" w:rsidP="00000000" w:rsidRDefault="00000000" w:rsidRPr="00000000" w14:paraId="0000000D">
      <w:pPr>
        <w:ind w:left="0" w:firstLine="0"/>
        <w:rPr>
          <w:b w:val="1"/>
          <w:bCs w:val="1"/>
          <w:sz w:val="24"/>
          <w:szCs w:val="24"/>
        </w:rPr>
      </w:pPr>
      <w:r w:rsidDel="00000000" w:rsidR="00000000" w:rsidRPr="00000000">
        <w:rPr>
          <w:rtl w:val="0"/>
        </w:rPr>
      </w:r>
    </w:p>
    <w:p w:rsidR="00000000" w:rsidDel="00000000" w:rsidP="00000000" w:rsidRDefault="00000000" w:rsidRPr="00000000" w14:paraId="0000000E">
      <w:pPr>
        <w:ind w:left="0" w:firstLine="0"/>
        <w:rPr>
          <w:b w:val="1"/>
          <w:bCs w:val="1"/>
          <w:sz w:val="24"/>
          <w:szCs w:val="24"/>
        </w:rPr>
      </w:pPr>
      <w:r w:rsidDel="00000000" w:rsidR="00000000" w:rsidRPr="00000000">
        <w:rPr>
          <w:b w:val="1"/>
          <w:bCs w:val="1"/>
          <w:sz w:val="24"/>
          <w:szCs w:val="24"/>
          <w:rtl w:val="0"/>
        </w:rPr>
        <w:t xml:space="preserve">Talk about creative deficit accelerated by AI</w:t>
      </w:r>
    </w:p>
    <w:p w:rsidR="00000000" w:rsidDel="00000000" w:rsidP="00000000" w:rsidRDefault="00000000" w:rsidRPr="00000000" w14:paraId="0000000F">
      <w:pPr>
        <w:ind w:left="0" w:firstLine="0"/>
        <w:rPr>
          <w:b w:val="1"/>
          <w:bCs w:val="1"/>
          <w:sz w:val="24"/>
          <w:szCs w:val="24"/>
        </w:rPr>
      </w:pPr>
      <w:r w:rsidDel="00000000" w:rsidR="00000000" w:rsidRPr="00000000">
        <w:rPr>
          <w:rtl w:val="0"/>
        </w:rPr>
      </w:r>
    </w:p>
    <w:p w:rsidR="00000000" w:rsidDel="00000000" w:rsidP="00000000" w:rsidRDefault="00000000" w:rsidRPr="00000000" w14:paraId="00000010">
      <w:pPr>
        <w:ind w:left="0" w:firstLine="0"/>
        <w:rPr>
          <w:b w:val="1"/>
          <w:bCs w:val="1"/>
          <w:sz w:val="24"/>
          <w:szCs w:val="24"/>
        </w:rPr>
      </w:pPr>
      <w:r w:rsidDel="00000000" w:rsidR="00000000" w:rsidRPr="00000000">
        <w:rPr>
          <w:b w:val="1"/>
          <w:bCs w:val="1"/>
          <w:sz w:val="24"/>
          <w:szCs w:val="24"/>
          <w:rtl w:val="0"/>
        </w:rPr>
        <w:t xml:space="preserve">Talk about past experiences - sales, management, startup, consulting, corporate, theater, etc.</w:t>
      </w:r>
    </w:p>
    <w:p w:rsidR="00000000" w:rsidDel="00000000" w:rsidP="00000000" w:rsidRDefault="00000000" w:rsidRPr="00000000" w14:paraId="00000011">
      <w:pPr>
        <w:ind w:left="0" w:firstLine="0"/>
        <w:rPr>
          <w:b w:val="1"/>
          <w:bCs w:val="1"/>
          <w:sz w:val="24"/>
          <w:szCs w:val="24"/>
        </w:rPr>
      </w:pPr>
      <w:r w:rsidDel="00000000" w:rsidR="00000000" w:rsidRPr="00000000">
        <w:rPr>
          <w:rtl w:val="0"/>
        </w:rPr>
      </w:r>
    </w:p>
    <w:p w:rsidR="00000000" w:rsidDel="00000000" w:rsidP="00000000" w:rsidRDefault="00000000" w:rsidRPr="00000000" w14:paraId="00000012">
      <w:pPr>
        <w:ind w:left="0" w:firstLine="0"/>
        <w:rPr>
          <w:b w:val="1"/>
          <w:bCs w:val="1"/>
          <w:sz w:val="24"/>
          <w:szCs w:val="24"/>
        </w:rPr>
      </w:pPr>
      <w:r w:rsidDel="00000000" w:rsidR="00000000" w:rsidRPr="00000000">
        <w:rPr>
          <w:b w:val="1"/>
          <w:bCs w:val="1"/>
          <w:sz w:val="24"/>
          <w:szCs w:val="24"/>
          <w:rtl w:val="0"/>
        </w:rPr>
        <w:t xml:space="preserve">Talk about culture being full of noise but quiet, rigid, and monotone</w:t>
      </w:r>
    </w:p>
    <w:p w:rsidR="00000000" w:rsidDel="00000000" w:rsidP="00000000" w:rsidRDefault="00000000" w:rsidRPr="00000000" w14:paraId="00000013">
      <w:pPr>
        <w:ind w:left="0" w:firstLine="0"/>
        <w:rPr>
          <w:b w:val="1"/>
          <w:bCs w:val="1"/>
          <w:sz w:val="24"/>
          <w:szCs w:val="24"/>
        </w:rPr>
      </w:pPr>
      <w:r w:rsidDel="00000000" w:rsidR="00000000" w:rsidRPr="00000000">
        <w:rPr>
          <w:rtl w:val="0"/>
        </w:rPr>
      </w:r>
    </w:p>
    <w:p w:rsidR="00000000" w:rsidDel="00000000" w:rsidP="00000000" w:rsidRDefault="00000000" w:rsidRPr="00000000" w14:paraId="00000014">
      <w:pPr>
        <w:ind w:left="0" w:firstLine="0"/>
        <w:rPr>
          <w:b w:val="1"/>
          <w:bCs w:val="1"/>
          <w:sz w:val="24"/>
          <w:szCs w:val="24"/>
        </w:rPr>
      </w:pPr>
      <w:r w:rsidDel="00000000" w:rsidR="00000000" w:rsidRPr="00000000">
        <w:rPr>
          <w:b w:val="1"/>
          <w:bCs w:val="1"/>
          <w:sz w:val="24"/>
          <w:szCs w:val="24"/>
          <w:rtl w:val="0"/>
        </w:rPr>
        <w:t xml:space="preserve">Talk about creative deficit</w:t>
      </w:r>
    </w:p>
    <w:p w:rsidR="00000000" w:rsidDel="00000000" w:rsidP="00000000" w:rsidRDefault="00000000" w:rsidRPr="00000000" w14:paraId="00000015">
      <w:pPr>
        <w:ind w:left="0" w:firstLine="0"/>
        <w:rPr>
          <w:b w:val="1"/>
          <w:bCs w:val="1"/>
          <w:sz w:val="24"/>
          <w:szCs w:val="24"/>
        </w:rPr>
      </w:pPr>
      <w:r w:rsidDel="00000000" w:rsidR="00000000" w:rsidRPr="00000000">
        <w:rPr>
          <w:rtl w:val="0"/>
        </w:rPr>
      </w:r>
    </w:p>
    <w:p w:rsidR="00000000" w:rsidDel="00000000" w:rsidP="00000000" w:rsidRDefault="00000000" w:rsidRPr="00000000" w14:paraId="00000016">
      <w:pPr>
        <w:ind w:left="0" w:firstLine="0"/>
        <w:rPr>
          <w:b w:val="1"/>
          <w:bCs w:val="1"/>
          <w:color w:val="ff0000"/>
          <w:sz w:val="32"/>
          <w:szCs w:val="32"/>
        </w:rPr>
      </w:pPr>
      <w:r w:rsidDel="00000000" w:rsidR="00000000" w:rsidRPr="00000000">
        <w:rPr>
          <w:b w:val="1"/>
          <w:bCs w:val="1"/>
          <w:color w:val="ff0000"/>
          <w:sz w:val="32"/>
          <w:szCs w:val="32"/>
          <w:rtl w:val="0"/>
        </w:rPr>
        <w:t xml:space="preserve">DRAFT FROM LINKEDIN AGENCY LAUNCH POST</w:t>
      </w:r>
    </w:p>
    <w:p w:rsidR="00000000" w:rsidDel="00000000" w:rsidP="00000000" w:rsidRDefault="00000000" w:rsidRPr="00000000" w14:paraId="00000017">
      <w:pPr>
        <w:ind w:left="0" w:firstLine="0"/>
        <w:rPr>
          <w:b w:val="1"/>
          <w:bCs w:val="1"/>
          <w:sz w:val="24"/>
          <w:szCs w:val="24"/>
        </w:rPr>
      </w:pPr>
      <w:r w:rsidDel="00000000" w:rsidR="00000000" w:rsidRPr="00000000">
        <w:rPr>
          <w:rtl w:val="0"/>
        </w:rPr>
      </w:r>
    </w:p>
    <w:p w:rsidR="00000000" w:rsidDel="00000000" w:rsidP="00000000" w:rsidRDefault="00000000" w:rsidRPr="00000000" w14:paraId="00000018">
      <w:pPr>
        <w:ind w:firstLine="720"/>
        <w:rPr>
          <w:sz w:val="24"/>
          <w:szCs w:val="24"/>
        </w:rPr>
      </w:pPr>
      <w:r w:rsidDel="00000000" w:rsidR="00000000" w:rsidRPr="00000000">
        <w:rPr>
          <w:sz w:val="24"/>
          <w:szCs w:val="24"/>
          <w:rtl w:val="0"/>
        </w:rPr>
        <w:t xml:space="preserve"> The world seems to be full of noise, yet culture seems quiet, rigid, and monotone. With technology accelerating and the narrative surrounding it very confusing, the need for human creative, strategic direction will only increase. There are tremendous opportunities for those who can think critically, develop firm positions, and communicate with a real, authentic voice. To me, many brands and organizations are feeling stale, confused, and ultimately unsuccessful in effectively communicating to the right people. So, I decided I want to give fresh insights and marketing guidance through Kanos Group, my end-to-end boutique marketing agency that places heavy emphasis on high-level strategic thinking and creative frameworks to approach challenges and goals. I want to take these offers, traditionally reserved for larger consultants and organizations, and position them towards smaller, developing organizations. </w:t>
      </w:r>
    </w:p>
    <w:p w:rsidR="00000000" w:rsidDel="00000000" w:rsidP="00000000" w:rsidRDefault="00000000" w:rsidRPr="00000000" w14:paraId="00000019">
      <w:pPr>
        <w:ind w:firstLine="720"/>
        <w:rPr>
          <w:sz w:val="24"/>
          <w:szCs w:val="24"/>
        </w:rPr>
      </w:pPr>
      <w:r w:rsidDel="00000000" w:rsidR="00000000" w:rsidRPr="00000000">
        <w:rPr>
          <w:sz w:val="24"/>
          <w:szCs w:val="24"/>
          <w:rtl w:val="0"/>
        </w:rPr>
        <w:t xml:space="preserve">I’m proud to say that we are already working with two small businesses in very niche industries that are both looking to us to develop a brand identity and digital presence. My mission is to help small businesses and organizations like these discover, craft, and communicate their voice in ways that only they can, by providing sharp and intentional strategy, so they can develop into distinguished, positive, and purposeful brands. In the long-term, I’d like to establish a company with a deep understanding of people and how they interact with the world, so we can be a creative leader and anchor for organizations to collaborate with to solve complex problems.</w:t>
      </w:r>
    </w:p>
    <w:p w:rsidR="00000000" w:rsidDel="00000000" w:rsidP="00000000" w:rsidRDefault="00000000" w:rsidRPr="00000000" w14:paraId="0000001A">
      <w:pPr>
        <w:ind w:firstLine="720"/>
        <w:rPr>
          <w:sz w:val="24"/>
          <w:szCs w:val="24"/>
        </w:rPr>
      </w:pPr>
      <w:r w:rsidDel="00000000" w:rsidR="00000000" w:rsidRPr="00000000">
        <w:rPr>
          <w:sz w:val="24"/>
          <w:szCs w:val="24"/>
          <w:rtl w:val="0"/>
        </w:rPr>
        <w:t xml:space="preserve">I love to work closely with people who believe in themselves and are motivated to spread their purpose in bold and imaginative ways. If that sounds like you, shoot me a message and maybe we can collaborate in the future. I’m really excited for what this agency will do and I sincerely look forward to keeping you all updated. Check out our site here: </w:t>
      </w:r>
    </w:p>
    <w:p w:rsidR="00000000" w:rsidDel="00000000" w:rsidP="00000000" w:rsidRDefault="00000000" w:rsidRPr="00000000" w14:paraId="0000001B">
      <w:pPr>
        <w:ind w:firstLine="720"/>
        <w:rPr>
          <w:sz w:val="24"/>
          <w:szCs w:val="24"/>
        </w:rPr>
      </w:pPr>
      <w:r w:rsidDel="00000000" w:rsidR="00000000" w:rsidRPr="00000000">
        <w:rPr>
          <w:rtl w:val="0"/>
        </w:rPr>
      </w:r>
    </w:p>
    <w:p w:rsidR="00000000" w:rsidDel="00000000" w:rsidP="00000000" w:rsidRDefault="00000000" w:rsidRPr="00000000" w14:paraId="0000001C">
      <w:pPr>
        <w:ind w:firstLine="720"/>
        <w:rPr>
          <w:sz w:val="24"/>
          <w:szCs w:val="24"/>
        </w:rPr>
      </w:pPr>
      <w:r w:rsidDel="00000000" w:rsidR="00000000" w:rsidRPr="00000000">
        <w:rPr>
          <w:rtl w:val="0"/>
        </w:rPr>
      </w:r>
    </w:p>
    <w:p w:rsidR="00000000" w:rsidDel="00000000" w:rsidP="00000000" w:rsidRDefault="00000000" w:rsidRPr="00000000" w14:paraId="0000001D">
      <w:pPr>
        <w:ind w:firstLine="720"/>
        <w:rPr>
          <w:sz w:val="24"/>
          <w:szCs w:val="24"/>
        </w:rPr>
      </w:pPr>
      <w:r w:rsidDel="00000000" w:rsidR="00000000" w:rsidRPr="00000000">
        <w:rPr>
          <w:rtl w:val="0"/>
        </w:rPr>
      </w:r>
    </w:p>
    <w:p w:rsidR="00000000" w:rsidDel="00000000" w:rsidP="00000000" w:rsidRDefault="00000000" w:rsidRPr="00000000" w14:paraId="0000001E">
      <w:pPr>
        <w:ind w:firstLine="720"/>
        <w:rPr>
          <w:sz w:val="24"/>
          <w:szCs w:val="24"/>
        </w:rPr>
      </w:pPr>
      <w:r w:rsidDel="00000000" w:rsidR="00000000" w:rsidRPr="00000000">
        <w:rPr>
          <w:rtl w:val="0"/>
        </w:rPr>
      </w:r>
    </w:p>
    <w:p w:rsidR="00000000" w:rsidDel="00000000" w:rsidP="00000000" w:rsidRDefault="00000000" w:rsidRPr="00000000" w14:paraId="0000001F">
      <w:pPr>
        <w:ind w:firstLine="720"/>
        <w:rPr>
          <w:sz w:val="24"/>
          <w:szCs w:val="24"/>
        </w:rPr>
      </w:pPr>
      <w:r w:rsidDel="00000000" w:rsidR="00000000" w:rsidRPr="00000000">
        <w:rPr>
          <w:rtl w:val="0"/>
        </w:rPr>
      </w:r>
    </w:p>
    <w:p w:rsidR="00000000" w:rsidDel="00000000" w:rsidP="00000000" w:rsidRDefault="00000000" w:rsidRPr="00000000" w14:paraId="00000020">
      <w:pPr>
        <w:ind w:firstLine="720"/>
        <w:rPr>
          <w:sz w:val="24"/>
          <w:szCs w:val="24"/>
        </w:rPr>
      </w:pPr>
      <w:r w:rsidDel="00000000" w:rsidR="00000000" w:rsidRPr="00000000">
        <w:rPr>
          <w:rtl w:val="0"/>
        </w:rPr>
      </w:r>
    </w:p>
    <w:p w:rsidR="00000000" w:rsidDel="00000000" w:rsidP="00000000" w:rsidRDefault="00000000" w:rsidRPr="00000000" w14:paraId="00000021">
      <w:pPr>
        <w:ind w:firstLine="720"/>
        <w:rPr>
          <w:sz w:val="24"/>
          <w:szCs w:val="24"/>
        </w:rPr>
      </w:pPr>
      <w:r w:rsidDel="00000000" w:rsidR="00000000" w:rsidRPr="00000000">
        <w:rPr>
          <w:rtl w:val="0"/>
        </w:rPr>
      </w:r>
    </w:p>
    <w:p w:rsidR="00000000" w:rsidDel="00000000" w:rsidP="00000000" w:rsidRDefault="00000000" w:rsidRPr="00000000" w14:paraId="00000022">
      <w:pPr>
        <w:ind w:firstLine="720"/>
        <w:rPr>
          <w:sz w:val="24"/>
          <w:szCs w:val="24"/>
        </w:rPr>
      </w:pPr>
      <w:r w:rsidDel="00000000" w:rsidR="00000000" w:rsidRPr="00000000">
        <w:rPr>
          <w:rtl w:val="0"/>
        </w:rPr>
      </w:r>
    </w:p>
    <w:p w:rsidR="00000000" w:rsidDel="00000000" w:rsidP="00000000" w:rsidRDefault="00000000" w:rsidRPr="00000000" w14:paraId="00000023">
      <w:pPr>
        <w:ind w:firstLine="720"/>
        <w:rPr>
          <w:sz w:val="24"/>
          <w:szCs w:val="24"/>
        </w:rPr>
      </w:pPr>
      <w:r w:rsidDel="00000000" w:rsidR="00000000" w:rsidRPr="00000000">
        <w:rPr>
          <w:sz w:val="24"/>
          <w:szCs w:val="24"/>
          <w:rtl w:val="0"/>
        </w:rPr>
        <w:t xml:space="preserve">everything I learned from my own life, my past positions, and all the people I’ve worked with (colleagues and clients), </w:t>
      </w:r>
    </w:p>
    <w:p w:rsidR="00000000" w:rsidDel="00000000" w:rsidP="00000000" w:rsidRDefault="00000000" w:rsidRPr="00000000" w14:paraId="00000024">
      <w:pPr>
        <w:ind w:firstLine="720"/>
        <w:rPr>
          <w:sz w:val="24"/>
          <w:szCs w:val="24"/>
        </w:rPr>
      </w:pPr>
      <w:r w:rsidDel="00000000" w:rsidR="00000000" w:rsidRPr="00000000">
        <w:rPr>
          <w:rtl w:val="0"/>
        </w:rPr>
      </w:r>
    </w:p>
    <w:p w:rsidR="00000000" w:rsidDel="00000000" w:rsidP="00000000" w:rsidRDefault="00000000" w:rsidRPr="00000000" w14:paraId="00000025">
      <w:pPr>
        <w:ind w:left="0" w:firstLine="0"/>
        <w:rPr>
          <w:b w:val="1"/>
          <w:bCs w:val="1"/>
          <w:sz w:val="24"/>
          <w:szCs w:val="24"/>
        </w:rPr>
      </w:pPr>
      <w:r w:rsidDel="00000000" w:rsidR="00000000" w:rsidRPr="00000000">
        <w:rPr>
          <w:rtl w:val="0"/>
        </w:rPr>
      </w:r>
    </w:p>
    <w:p w:rsidR="00000000" w:rsidDel="00000000" w:rsidP="00000000" w:rsidRDefault="00000000" w:rsidRPr="00000000" w14:paraId="00000026">
      <w:pPr>
        <w:ind w:firstLine="720"/>
        <w:rPr>
          <w:sz w:val="24"/>
          <w:szCs w:val="24"/>
        </w:rPr>
      </w:pPr>
      <w:r w:rsidDel="00000000" w:rsidR="00000000" w:rsidRPr="00000000">
        <w:rPr>
          <w:sz w:val="24"/>
          <w:szCs w:val="24"/>
          <w:rtl w:val="0"/>
        </w:rPr>
        <w:t xml:space="preserve">Ultimately, when you hire any kind of creative agency or consultancy, you are paying for a perspective. It boils down to well-researched, competitive, and fresh perspectives. These perspectives turn into strategy that, in turn, guides a well-executed plan that aligns with your company and audience. I want to develop a company that is not only able to keep up with shifting trends and behaviors in the world- but one that actually defines those conversations and narratives in a positive direction. as well by providing fresh, insightful perspectives from people who</w:t>
      </w:r>
    </w:p>
    <w:p w:rsidR="00000000" w:rsidDel="00000000" w:rsidP="00000000" w:rsidRDefault="00000000" w:rsidRPr="00000000" w14:paraId="00000027">
      <w:pPr>
        <w:ind w:firstLine="720"/>
        <w:rPr>
          <w:sz w:val="24"/>
          <w:szCs w:val="24"/>
        </w:rPr>
      </w:pPr>
      <w:r w:rsidDel="00000000" w:rsidR="00000000" w:rsidRPr="00000000">
        <w:rPr>
          <w:rtl w:val="0"/>
        </w:rPr>
      </w:r>
    </w:p>
    <w:p w:rsidR="00000000" w:rsidDel="00000000" w:rsidP="00000000" w:rsidRDefault="00000000" w:rsidRPr="00000000" w14:paraId="00000028">
      <w:pPr>
        <w:ind w:firstLine="720"/>
        <w:rPr>
          <w:sz w:val="24"/>
          <w:szCs w:val="24"/>
        </w:rPr>
      </w:pPr>
      <w:r w:rsidDel="00000000" w:rsidR="00000000" w:rsidRPr="00000000">
        <w:rPr>
          <w:sz w:val="24"/>
          <w:szCs w:val="24"/>
          <w:rtl w:val="0"/>
        </w:rPr>
        <w:t xml:space="preserve">All my life I’ve admired various kinds of creative work in all forms from all different kinds of people and identities. Like many of us, I find inspiration in a range of places - widespread and obscure. Recently, that includes Frank Herbert’s Dune novels, Federico Fellini’s film 8 ½, and even a collection of unfinished sketches done by William Blake. I have always been fascinated by what leaves impressions on us and why. The more I learn and the more I experience, the more obsessed I am with the processes, the techniques, and the people behind the work that influences us. I truly believe that good ideas can be drawn from anywhere. </w:t>
      </w:r>
    </w:p>
    <w:p w:rsidR="00000000" w:rsidDel="00000000" w:rsidP="00000000" w:rsidRDefault="00000000" w:rsidRPr="00000000" w14:paraId="00000029">
      <w:pPr>
        <w:ind w:firstLine="720"/>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Despite the loud, chaotic, and confusing times we are living in, I am confident that this also brings a massive opportunity for creative and critical thinking. </w:t>
      </w:r>
    </w:p>
    <w:p w:rsidR="00000000" w:rsidDel="00000000" w:rsidP="00000000" w:rsidRDefault="00000000" w:rsidRPr="00000000" w14:paraId="0000002D">
      <w:pPr>
        <w:ind w:firstLine="720"/>
        <w:rPr>
          <w:sz w:val="24"/>
          <w:szCs w:val="24"/>
        </w:rPr>
      </w:pPr>
      <w:r w:rsidDel="00000000" w:rsidR="00000000" w:rsidRPr="00000000">
        <w:rPr>
          <w:rtl w:val="0"/>
        </w:rPr>
      </w:r>
    </w:p>
    <w:p w:rsidR="00000000" w:rsidDel="00000000" w:rsidP="00000000" w:rsidRDefault="00000000" w:rsidRPr="00000000" w14:paraId="0000002E">
      <w:pPr>
        <w:ind w:firstLine="720"/>
        <w:rPr>
          <w:sz w:val="24"/>
          <w:szCs w:val="24"/>
        </w:rPr>
      </w:pPr>
      <w:r w:rsidDel="00000000" w:rsidR="00000000" w:rsidRPr="00000000">
        <w:rPr>
          <w:rtl w:val="0"/>
        </w:rPr>
      </w:r>
    </w:p>
    <w:p w:rsidR="00000000" w:rsidDel="00000000" w:rsidP="00000000" w:rsidRDefault="00000000" w:rsidRPr="00000000" w14:paraId="0000002F">
      <w:pPr>
        <w:ind w:firstLine="720"/>
        <w:rPr>
          <w:sz w:val="24"/>
          <w:szCs w:val="24"/>
        </w:rPr>
      </w:pPr>
      <w:r w:rsidDel="00000000" w:rsidR="00000000" w:rsidRPr="00000000">
        <w:rPr>
          <w:sz w:val="24"/>
          <w:szCs w:val="24"/>
          <w:rtl w:val="0"/>
        </w:rPr>
        <w:t xml:space="preserve">Storytelling cuts deep into our psyche, connects us to something larger, and allows us to gain a perspective we previously could not imagine.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books, films, plays, music, photography - and I have been obsessed about the process, techniques, and people behind such amazing works. At the heart of it is storytelling.</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When I was in sales and when I was in consulting,  What makes something leave such an impression? remember a moment in our culture when brand When you’re young, we fall in love with the magic of these things. When we get older, we understand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ind w:firstLine="720"/>
        <w:rPr>
          <w:b w:val="1"/>
          <w:bCs w:val="1"/>
          <w:sz w:val="24"/>
          <w:szCs w:val="24"/>
        </w:rPr>
      </w:pPr>
      <w:r w:rsidDel="00000000" w:rsidR="00000000" w:rsidRPr="00000000">
        <w:rPr>
          <w:sz w:val="24"/>
          <w:szCs w:val="24"/>
          <w:rtl w:val="0"/>
        </w:rPr>
        <w:t xml:space="preserve">Delivering sharper messages can contribute to a happier world. When there is clarity and authenticity, there is also empathy and genuine connections that are formed. We want people to express themselves unapologetically.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