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ff0000"/>
          <w:sz w:val="32"/>
          <w:szCs w:val="32"/>
          <w:u w:val="single"/>
        </w:rPr>
      </w:pPr>
      <w:r w:rsidDel="00000000" w:rsidR="00000000" w:rsidRPr="00000000">
        <w:rPr>
          <w:b w:val="1"/>
          <w:bCs w:val="1"/>
          <w:color w:val="ff0000"/>
          <w:sz w:val="32"/>
          <w:szCs w:val="32"/>
          <w:u w:val="single"/>
          <w:rtl w:val="0"/>
        </w:rPr>
        <w:t xml:space="preserve">OBJECTIVE:</w:t>
      </w:r>
    </w:p>
    <w:p w:rsidR="00000000" w:rsidDel="00000000" w:rsidP="00000000" w:rsidRDefault="00000000" w:rsidRPr="00000000" w14:paraId="00000002">
      <w:pPr>
        <w:ind w:left="0" w:firstLine="720"/>
        <w:rPr>
          <w:sz w:val="24"/>
          <w:szCs w:val="24"/>
        </w:rPr>
      </w:pPr>
      <w:r w:rsidDel="00000000" w:rsidR="00000000" w:rsidRPr="00000000">
        <w:rPr>
          <w:sz w:val="24"/>
          <w:szCs w:val="24"/>
          <w:rtl w:val="0"/>
        </w:rPr>
        <w:t xml:space="preserve">Generate consistent, high-quality leads for debt relief sales teams by advertising and creating content on multiple channels (including Meta, websites, and email) and selling those leads for a profit.</w:t>
      </w:r>
    </w:p>
    <w:p w:rsidR="00000000" w:rsidDel="00000000" w:rsidP="00000000" w:rsidRDefault="00000000" w:rsidRPr="00000000" w14:paraId="00000003">
      <w:pPr>
        <w:ind w:firstLine="720"/>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left="0" w:firstLine="0"/>
        <w:jc w:val="center"/>
        <w:rPr>
          <w:b w:val="1"/>
          <w:bCs w:val="1"/>
          <w:color w:val="ff0000"/>
          <w:sz w:val="32"/>
          <w:szCs w:val="32"/>
          <w:u w:val="single"/>
        </w:rPr>
      </w:pPr>
      <w:r w:rsidDel="00000000" w:rsidR="00000000" w:rsidRPr="00000000">
        <w:rPr>
          <w:b w:val="1"/>
          <w:bCs w:val="1"/>
          <w:color w:val="ff0000"/>
          <w:sz w:val="32"/>
          <w:szCs w:val="32"/>
          <w:u w:val="single"/>
          <w:rtl w:val="0"/>
        </w:rPr>
        <w:t xml:space="preserve">STRATEGIC ROADMAP:</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numPr>
          <w:ilvl w:val="0"/>
          <w:numId w:val="1"/>
        </w:numPr>
        <w:spacing w:after="0" w:afterAutospacing="0" w:line="278.00000000000006" w:lineRule="auto"/>
        <w:ind w:left="720" w:hanging="360"/>
        <w:rPr>
          <w:rFonts w:ascii="Aptos" w:cs="Aptos" w:eastAsia="Aptos" w:hAnsi="Aptos"/>
          <w:b w:val="1"/>
          <w:bCs w:val="1"/>
          <w:color w:val="ff0000"/>
          <w:sz w:val="28"/>
          <w:szCs w:val="28"/>
        </w:rPr>
      </w:pPr>
      <w:r w:rsidDel="00000000" w:rsidR="00000000" w:rsidRPr="00000000">
        <w:rPr>
          <w:rFonts w:ascii="Aptos" w:cs="Aptos" w:eastAsia="Aptos" w:hAnsi="Aptos"/>
          <w:b w:val="1"/>
          <w:bCs w:val="1"/>
          <w:color w:val="ff0000"/>
          <w:sz w:val="28"/>
          <w:szCs w:val="28"/>
          <w:rtl w:val="0"/>
        </w:rPr>
        <w:t xml:space="preserve">DEFINE THE BIG GOALS</w:t>
      </w:r>
    </w:p>
    <w:p w:rsidR="00000000" w:rsidDel="00000000" w:rsidP="00000000" w:rsidRDefault="00000000" w:rsidRPr="00000000" w14:paraId="00000008">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What does the client want/need? What is the overarching goal? Define the big goals</w:t>
      </w:r>
    </w:p>
    <w:p w:rsidR="00000000" w:rsidDel="00000000" w:rsidP="00000000" w:rsidRDefault="00000000" w:rsidRPr="00000000" w14:paraId="00000009">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Do you want to expand services? Do you want to build up brand identity? Do you want to build brand awareness? Do you want to target people already interested? Do you want to target conversion? Loyalty? All of the above? Do you want to build brand authority and trust? Do you want to penetrate a new market? Do you want to penetrate an existing market? Do you want more qualified leads? Do you want more leads overall? Do you want a better conversion? Do you want to enhance customer LTV? Do you want to enhance market share through acquiring new customers? Do you want to do a segmentation? Do you want everything because you have none of these right now?</w:t>
      </w:r>
    </w:p>
    <w:p w:rsidR="00000000" w:rsidDel="00000000" w:rsidP="00000000" w:rsidRDefault="00000000" w:rsidRPr="00000000" w14:paraId="0000000A">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In the case of a business in early stages with zero digital marketing, the goals are more foundational:</w:t>
      </w:r>
      <w:r w:rsidDel="00000000" w:rsidR="00000000" w:rsidRPr="00000000">
        <w:rPr>
          <w:rFonts w:ascii="Aptos" w:cs="Aptos" w:eastAsia="Aptos" w:hAnsi="Aptos"/>
          <w:i w:val="1"/>
          <w:iCs w:val="1"/>
          <w:color w:val="004225"/>
          <w:sz w:val="24"/>
          <w:szCs w:val="24"/>
          <w:rtl w:val="0"/>
        </w:rPr>
        <w:t xml:space="preserve"> </w:t>
      </w:r>
    </w:p>
    <w:p w:rsidR="00000000" w:rsidDel="00000000" w:rsidP="00000000" w:rsidRDefault="00000000" w:rsidRPr="00000000" w14:paraId="0000000B">
      <w:pPr>
        <w:numPr>
          <w:ilvl w:val="3"/>
          <w:numId w:val="5"/>
        </w:numPr>
        <w:spacing w:after="0" w:afterAutospacing="0" w:line="278.00000000000006" w:lineRule="auto"/>
        <w:ind w:left="2880" w:hanging="360"/>
        <w:rPr>
          <w:rFonts w:ascii="Aptos" w:cs="Aptos" w:eastAsia="Aptos" w:hAnsi="Aptos"/>
          <w:i w:val="1"/>
          <w:iCs w:val="1"/>
          <w:color w:val="004225"/>
          <w:sz w:val="24"/>
          <w:szCs w:val="24"/>
        </w:rPr>
      </w:pPr>
      <w:r w:rsidDel="00000000" w:rsidR="00000000" w:rsidRPr="00000000">
        <w:rPr>
          <w:rFonts w:ascii="Aptos" w:cs="Aptos" w:eastAsia="Aptos" w:hAnsi="Aptos"/>
          <w:i w:val="1"/>
          <w:iCs w:val="1"/>
          <w:color w:val="004225"/>
          <w:sz w:val="24"/>
          <w:szCs w:val="24"/>
          <w:rtl w:val="0"/>
        </w:rPr>
        <w:t xml:space="preserve">Identifying target audience and creating personas</w:t>
      </w:r>
    </w:p>
    <w:p w:rsidR="00000000" w:rsidDel="00000000" w:rsidP="00000000" w:rsidRDefault="00000000" w:rsidRPr="00000000" w14:paraId="0000000C">
      <w:pPr>
        <w:numPr>
          <w:ilvl w:val="3"/>
          <w:numId w:val="5"/>
        </w:numPr>
        <w:spacing w:after="0" w:afterAutospacing="0" w:line="278.00000000000006" w:lineRule="auto"/>
        <w:ind w:left="2880" w:hanging="360"/>
        <w:rPr>
          <w:rFonts w:ascii="Aptos" w:cs="Aptos" w:eastAsia="Aptos" w:hAnsi="Aptos"/>
          <w:color w:val="004225"/>
          <w:sz w:val="24"/>
          <w:szCs w:val="24"/>
        </w:rPr>
      </w:pPr>
      <w:r w:rsidDel="00000000" w:rsidR="00000000" w:rsidRPr="00000000">
        <w:rPr>
          <w:rFonts w:ascii="Aptos" w:cs="Aptos" w:eastAsia="Aptos" w:hAnsi="Aptos"/>
          <w:i w:val="1"/>
          <w:iCs w:val="1"/>
          <w:color w:val="004225"/>
          <w:sz w:val="24"/>
          <w:szCs w:val="24"/>
          <w:rtl w:val="0"/>
        </w:rPr>
        <w:t xml:space="preserve">building brand positioning and identity</w:t>
      </w:r>
    </w:p>
    <w:p w:rsidR="00000000" w:rsidDel="00000000" w:rsidP="00000000" w:rsidRDefault="00000000" w:rsidRPr="00000000" w14:paraId="0000000D">
      <w:pPr>
        <w:numPr>
          <w:ilvl w:val="3"/>
          <w:numId w:val="5"/>
        </w:numPr>
        <w:spacing w:after="0" w:afterAutospacing="0" w:line="278.00000000000006" w:lineRule="auto"/>
        <w:ind w:left="2880" w:hanging="360"/>
        <w:rPr>
          <w:rFonts w:ascii="Aptos" w:cs="Aptos" w:eastAsia="Aptos" w:hAnsi="Aptos"/>
          <w:color w:val="004225"/>
          <w:sz w:val="24"/>
          <w:szCs w:val="24"/>
        </w:rPr>
      </w:pPr>
      <w:r w:rsidDel="00000000" w:rsidR="00000000" w:rsidRPr="00000000">
        <w:rPr>
          <w:rFonts w:ascii="Aptos" w:cs="Aptos" w:eastAsia="Aptos" w:hAnsi="Aptos"/>
          <w:i w:val="1"/>
          <w:iCs w:val="1"/>
          <w:color w:val="004225"/>
          <w:sz w:val="24"/>
          <w:szCs w:val="24"/>
          <w:rtl w:val="0"/>
        </w:rPr>
        <w:t xml:space="preserve">establishing a digital presence </w:t>
      </w:r>
      <w:r w:rsidDel="00000000" w:rsidR="00000000" w:rsidRPr="00000000">
        <w:rPr>
          <w:rFonts w:ascii="Aptos" w:cs="Aptos" w:eastAsia="Aptos" w:hAnsi="Aptos"/>
          <w:color w:val="004225"/>
          <w:sz w:val="24"/>
          <w:szCs w:val="24"/>
          <w:rtl w:val="0"/>
        </w:rPr>
        <w:t xml:space="preserve">(websites/social media)</w:t>
      </w:r>
    </w:p>
    <w:p w:rsidR="00000000" w:rsidDel="00000000" w:rsidP="00000000" w:rsidRDefault="00000000" w:rsidRPr="00000000" w14:paraId="0000000E">
      <w:pPr>
        <w:numPr>
          <w:ilvl w:val="3"/>
          <w:numId w:val="5"/>
        </w:numPr>
        <w:spacing w:after="0" w:afterAutospacing="0" w:line="278.00000000000006" w:lineRule="auto"/>
        <w:ind w:left="2880" w:hanging="360"/>
        <w:rPr>
          <w:rFonts w:ascii="Aptos" w:cs="Aptos" w:eastAsia="Aptos" w:hAnsi="Aptos"/>
          <w:color w:val="004225"/>
          <w:sz w:val="24"/>
          <w:szCs w:val="24"/>
        </w:rPr>
      </w:pPr>
      <w:r w:rsidDel="00000000" w:rsidR="00000000" w:rsidRPr="00000000">
        <w:rPr>
          <w:rFonts w:ascii="Aptos" w:cs="Aptos" w:eastAsia="Aptos" w:hAnsi="Aptos"/>
          <w:i w:val="1"/>
          <w:iCs w:val="1"/>
          <w:color w:val="004225"/>
          <w:sz w:val="24"/>
          <w:szCs w:val="24"/>
          <w:rtl w:val="0"/>
        </w:rPr>
        <w:t xml:space="preserve">creating consistent content to build trust</w:t>
      </w:r>
      <w:r w:rsidDel="00000000" w:rsidR="00000000" w:rsidRPr="00000000">
        <w:rPr>
          <w:rFonts w:ascii="Aptos" w:cs="Aptos" w:eastAsia="Aptos" w:hAnsi="Aptos"/>
          <w:color w:val="004225"/>
          <w:sz w:val="24"/>
          <w:szCs w:val="24"/>
          <w:rtl w:val="0"/>
        </w:rPr>
        <w:t xml:space="preserve">. </w:t>
      </w:r>
    </w:p>
    <w:p w:rsidR="00000000" w:rsidDel="00000000" w:rsidP="00000000" w:rsidRDefault="00000000" w:rsidRPr="00000000" w14:paraId="0000000F">
      <w:pPr>
        <w:numPr>
          <w:ilvl w:val="2"/>
          <w:numId w:val="5"/>
        </w:numPr>
        <w:spacing w:after="16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This is where we start with the end in mind.</w:t>
      </w:r>
    </w:p>
    <w:p w:rsidR="00000000" w:rsidDel="00000000" w:rsidP="00000000" w:rsidRDefault="00000000" w:rsidRPr="00000000" w14:paraId="00000010">
      <w:pPr>
        <w:spacing w:after="160" w:line="278.00000000000006" w:lineRule="auto"/>
        <w:ind w:left="720" w:firstLine="0"/>
        <w:rPr>
          <w:rFonts w:ascii="Aptos" w:cs="Aptos" w:eastAsia="Aptos" w:hAnsi="Aptos"/>
          <w:sz w:val="24"/>
          <w:szCs w:val="24"/>
        </w:rPr>
      </w:pPr>
      <w:r w:rsidDel="00000000" w:rsidR="00000000" w:rsidRPr="00000000">
        <w:rPr>
          <w:rFonts w:ascii="Aptos" w:cs="Aptos" w:eastAsia="Aptos" w:hAnsi="Aptos"/>
          <w:sz w:val="24"/>
          <w:szCs w:val="24"/>
          <w:rtl w:val="0"/>
        </w:rPr>
        <w:tab/>
        <w:t xml:space="preserve">Client is a hungry sales team that is looking not only for a consistent pipeline of leads, but </w:t>
      </w:r>
      <w:r w:rsidDel="00000000" w:rsidR="00000000" w:rsidRPr="00000000">
        <w:rPr>
          <w:rFonts w:ascii="Aptos" w:cs="Aptos" w:eastAsia="Aptos" w:hAnsi="Aptos"/>
          <w:i w:val="1"/>
          <w:iCs w:val="1"/>
          <w:sz w:val="24"/>
          <w:szCs w:val="24"/>
          <w:rtl w:val="0"/>
        </w:rPr>
        <w:t xml:space="preserve">quality </w:t>
      </w:r>
      <w:r w:rsidDel="00000000" w:rsidR="00000000" w:rsidRPr="00000000">
        <w:rPr>
          <w:rFonts w:ascii="Aptos" w:cs="Aptos" w:eastAsia="Aptos" w:hAnsi="Aptos"/>
          <w:sz w:val="24"/>
          <w:szCs w:val="24"/>
          <w:rtl w:val="0"/>
        </w:rPr>
        <w:t xml:space="preserve">leads that are actually MQLs and SQLs even before they enter the sales stage. This means good fit, high-intent buyers. Our job is to build a brand that generates a lot of traffic and we convert that traffic into quality leads that can be seamlessly added to their CRM pipeline. In order to build a pipeline of leads coming from a reputable brand, we need to:</w:t>
      </w:r>
    </w:p>
    <w:p w:rsidR="00000000" w:rsidDel="00000000" w:rsidP="00000000" w:rsidRDefault="00000000" w:rsidRPr="00000000" w14:paraId="00000011">
      <w:pPr>
        <w:numPr>
          <w:ilvl w:val="0"/>
          <w:numId w:val="10"/>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Define the target audience - ideal customer</w:t>
      </w:r>
    </w:p>
    <w:p w:rsidR="00000000" w:rsidDel="00000000" w:rsidP="00000000" w:rsidRDefault="00000000" w:rsidRPr="00000000" w14:paraId="00000012">
      <w:pPr>
        <w:numPr>
          <w:ilvl w:val="1"/>
          <w:numId w:val="10"/>
        </w:numPr>
        <w:spacing w:after="0" w:afterAutospacing="0" w:line="278.00000000000006" w:lineRule="auto"/>
        <w:ind w:left="216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Focus on quality over quantity to start</w:t>
      </w:r>
    </w:p>
    <w:p w:rsidR="00000000" w:rsidDel="00000000" w:rsidP="00000000" w:rsidRDefault="00000000" w:rsidRPr="00000000" w14:paraId="00000013">
      <w:pPr>
        <w:numPr>
          <w:ilvl w:val="0"/>
          <w:numId w:val="10"/>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Develop a reputable brand that customers trust and flock to for guidance</w:t>
      </w:r>
    </w:p>
    <w:p w:rsidR="00000000" w:rsidDel="00000000" w:rsidP="00000000" w:rsidRDefault="00000000" w:rsidRPr="00000000" w14:paraId="00000014">
      <w:pPr>
        <w:numPr>
          <w:ilvl w:val="0"/>
          <w:numId w:val="10"/>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Create seamless systems for buyer’s journey that goes right into sales CRM</w:t>
      </w:r>
      <w:r w:rsidDel="00000000" w:rsidR="00000000" w:rsidRPr="00000000">
        <w:rPr>
          <w:rtl w:val="0"/>
        </w:rPr>
      </w:r>
    </w:p>
    <w:p w:rsidR="00000000" w:rsidDel="00000000" w:rsidP="00000000" w:rsidRDefault="00000000" w:rsidRPr="00000000" w14:paraId="00000015">
      <w:pPr>
        <w:numPr>
          <w:ilvl w:val="0"/>
          <w:numId w:val="1"/>
        </w:numPr>
        <w:spacing w:after="0" w:afterAutospacing="0" w:line="278.00000000000006" w:lineRule="auto"/>
        <w:ind w:left="720" w:hanging="360"/>
        <w:rPr>
          <w:rFonts w:ascii="Aptos" w:cs="Aptos" w:eastAsia="Aptos" w:hAnsi="Aptos"/>
          <w:b w:val="1"/>
          <w:bCs w:val="1"/>
          <w:color w:val="ff0000"/>
          <w:sz w:val="28"/>
          <w:szCs w:val="28"/>
        </w:rPr>
      </w:pPr>
      <w:r w:rsidDel="00000000" w:rsidR="00000000" w:rsidRPr="00000000">
        <w:rPr>
          <w:rFonts w:ascii="Aptos" w:cs="Aptos" w:eastAsia="Aptos" w:hAnsi="Aptos"/>
          <w:b w:val="1"/>
          <w:bCs w:val="1"/>
          <w:color w:val="ff0000"/>
          <w:sz w:val="28"/>
          <w:szCs w:val="28"/>
          <w:rtl w:val="0"/>
        </w:rPr>
        <w:t xml:space="preserve">Align big goals with the current state of the company</w:t>
      </w:r>
    </w:p>
    <w:p w:rsidR="00000000" w:rsidDel="00000000" w:rsidP="00000000" w:rsidRDefault="00000000" w:rsidRPr="00000000" w14:paraId="00000016">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Early life: </w:t>
      </w:r>
    </w:p>
    <w:p w:rsidR="00000000" w:rsidDel="00000000" w:rsidP="00000000" w:rsidRDefault="00000000" w:rsidRPr="00000000" w14:paraId="00000017">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60/30/10 positioning/growth/demand</w:t>
      </w:r>
    </w:p>
    <w:p w:rsidR="00000000" w:rsidDel="00000000" w:rsidP="00000000" w:rsidRDefault="00000000" w:rsidRPr="00000000" w14:paraId="00000018">
      <w:pPr>
        <w:numPr>
          <w:ilvl w:val="3"/>
          <w:numId w:val="5"/>
        </w:numPr>
        <w:spacing w:after="0" w:afterAutospacing="0" w:line="278.00000000000006" w:lineRule="auto"/>
        <w:ind w:left="2880" w:hanging="360"/>
        <w:rPr>
          <w:rFonts w:ascii="Aptos" w:cs="Aptos" w:eastAsia="Aptos" w:hAnsi="Aptos"/>
          <w:i w:val="1"/>
          <w:iCs w:val="1"/>
          <w:color w:val="004225"/>
          <w:sz w:val="24"/>
          <w:szCs w:val="24"/>
        </w:rPr>
      </w:pPr>
      <w:r w:rsidDel="00000000" w:rsidR="00000000" w:rsidRPr="00000000">
        <w:rPr>
          <w:rFonts w:ascii="Aptos" w:cs="Aptos" w:eastAsia="Aptos" w:hAnsi="Aptos"/>
          <w:i w:val="1"/>
          <w:iCs w:val="1"/>
          <w:color w:val="004225"/>
          <w:sz w:val="24"/>
          <w:szCs w:val="24"/>
          <w:rtl w:val="0"/>
        </w:rPr>
        <w:t xml:space="preserve">At early stages you want to focus primarily on positioning so you have a good foundation before you focus on growth and cultivating demand</w:t>
      </w:r>
    </w:p>
    <w:p w:rsidR="00000000" w:rsidDel="00000000" w:rsidP="00000000" w:rsidRDefault="00000000" w:rsidRPr="00000000" w14:paraId="00000019">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Focused on product-market fit and survival</w:t>
      </w:r>
    </w:p>
    <w:p w:rsidR="00000000" w:rsidDel="00000000" w:rsidP="00000000" w:rsidRDefault="00000000" w:rsidRPr="00000000" w14:paraId="0000001A">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Primarily fueled by founders, friends/family, or venture capital</w:t>
      </w:r>
    </w:p>
    <w:p w:rsidR="00000000" w:rsidDel="00000000" w:rsidP="00000000" w:rsidRDefault="00000000" w:rsidRPr="00000000" w14:paraId="0000001B">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Small, flexible teams where employees wear many hats</w:t>
      </w:r>
    </w:p>
    <w:p w:rsidR="00000000" w:rsidDel="00000000" w:rsidP="00000000" w:rsidRDefault="00000000" w:rsidRPr="00000000" w14:paraId="0000001C">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Decently established</w:t>
      </w:r>
      <w:r w:rsidDel="00000000" w:rsidR="00000000" w:rsidRPr="00000000">
        <w:rPr>
          <w:rFonts w:ascii="Aptos" w:cs="Aptos" w:eastAsia="Aptos" w:hAnsi="Aptos"/>
          <w:b w:val="1"/>
          <w:bCs w:val="1"/>
          <w:color w:val="004225"/>
          <w:sz w:val="24"/>
          <w:szCs w:val="24"/>
          <w:rtl w:val="0"/>
        </w:rPr>
        <w:t xml:space="preserve">: </w:t>
      </w:r>
    </w:p>
    <w:p w:rsidR="00000000" w:rsidDel="00000000" w:rsidP="00000000" w:rsidRDefault="00000000" w:rsidRPr="00000000" w14:paraId="0000001D">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40/50/10 positioning/growth/demand</w:t>
      </w:r>
    </w:p>
    <w:p w:rsidR="00000000" w:rsidDel="00000000" w:rsidP="00000000" w:rsidRDefault="00000000" w:rsidRPr="00000000" w14:paraId="0000001E">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In the middle of survival and sustainability</w:t>
      </w:r>
    </w:p>
    <w:p w:rsidR="00000000" w:rsidDel="00000000" w:rsidP="00000000" w:rsidRDefault="00000000" w:rsidRPr="00000000" w14:paraId="0000001F">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Well-established: </w:t>
      </w:r>
    </w:p>
    <w:p w:rsidR="00000000" w:rsidDel="00000000" w:rsidP="00000000" w:rsidRDefault="00000000" w:rsidRPr="00000000" w14:paraId="00000020">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20/40/40 positioning/growth/demand</w:t>
      </w:r>
    </w:p>
    <w:p w:rsidR="00000000" w:rsidDel="00000000" w:rsidP="00000000" w:rsidRDefault="00000000" w:rsidRPr="00000000" w14:paraId="00000021">
      <w:pPr>
        <w:numPr>
          <w:ilvl w:val="3"/>
          <w:numId w:val="5"/>
        </w:numPr>
        <w:spacing w:after="0" w:afterAutospacing="0" w:line="278.00000000000006" w:lineRule="auto"/>
        <w:ind w:left="2880" w:hanging="360"/>
        <w:rPr>
          <w:rFonts w:ascii="Aptos" w:cs="Aptos" w:eastAsia="Aptos" w:hAnsi="Aptos"/>
          <w:i w:val="1"/>
          <w:iCs w:val="1"/>
          <w:color w:val="004225"/>
          <w:sz w:val="24"/>
          <w:szCs w:val="24"/>
        </w:rPr>
      </w:pPr>
      <w:r w:rsidDel="00000000" w:rsidR="00000000" w:rsidRPr="00000000">
        <w:rPr>
          <w:rFonts w:ascii="Aptos" w:cs="Aptos" w:eastAsia="Aptos" w:hAnsi="Aptos"/>
          <w:i w:val="1"/>
          <w:iCs w:val="1"/>
          <w:color w:val="004225"/>
          <w:sz w:val="24"/>
          <w:szCs w:val="24"/>
          <w:rtl w:val="0"/>
        </w:rPr>
        <w:t xml:space="preserve">At later stages you want to focus less on positioning, and more on cultivating demand and focusing on growth</w:t>
      </w:r>
      <w:r w:rsidDel="00000000" w:rsidR="00000000" w:rsidRPr="00000000">
        <w:rPr>
          <w:rtl w:val="0"/>
        </w:rPr>
      </w:r>
    </w:p>
    <w:p w:rsidR="00000000" w:rsidDel="00000000" w:rsidP="00000000" w:rsidRDefault="00000000" w:rsidRPr="00000000" w14:paraId="00000022">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Focused on growing market share, profitability, and operational efficiency</w:t>
      </w:r>
    </w:p>
    <w:p w:rsidR="00000000" w:rsidDel="00000000" w:rsidP="00000000" w:rsidRDefault="00000000" w:rsidRPr="00000000" w14:paraId="00000023">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Self-sustaining revenue and/or access to traditional late stage financing</w:t>
      </w:r>
    </w:p>
    <w:p w:rsidR="00000000" w:rsidDel="00000000" w:rsidP="00000000" w:rsidRDefault="00000000" w:rsidRPr="00000000" w14:paraId="00000024">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What are all the products/services offered?</w:t>
      </w:r>
    </w:p>
    <w:p w:rsidR="00000000" w:rsidDel="00000000" w:rsidP="00000000" w:rsidRDefault="00000000" w:rsidRPr="00000000" w14:paraId="00000025">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What is the buyer’s journey at the moment to get that product or service?</w:t>
      </w:r>
    </w:p>
    <w:p w:rsidR="00000000" w:rsidDel="00000000" w:rsidP="00000000" w:rsidRDefault="00000000" w:rsidRPr="00000000" w14:paraId="00000026">
      <w:pPr>
        <w:numPr>
          <w:ilvl w:val="1"/>
          <w:numId w:val="5"/>
        </w:numPr>
        <w:spacing w:after="16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How are we currently marketing? Is it working?</w:t>
      </w:r>
    </w:p>
    <w:p w:rsidR="00000000" w:rsidDel="00000000" w:rsidP="00000000" w:rsidRDefault="00000000" w:rsidRPr="00000000" w14:paraId="00000027">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color w:val="004225"/>
          <w:sz w:val="24"/>
          <w:szCs w:val="24"/>
          <w:rtl w:val="0"/>
        </w:rPr>
        <w:tab/>
        <w:tab/>
      </w:r>
      <w:r w:rsidDel="00000000" w:rsidR="00000000" w:rsidRPr="00000000">
        <w:rPr>
          <w:rFonts w:ascii="Aptos" w:cs="Aptos" w:eastAsia="Aptos" w:hAnsi="Aptos"/>
          <w:sz w:val="24"/>
          <w:szCs w:val="24"/>
          <w:rtl w:val="0"/>
        </w:rPr>
        <w:t xml:space="preserve">Both of our companies are in their early stages. This is a bit tricky to answer, though, because we are essentially building and owning a brand that converts leads to another company (and brand). So, really the question is what stage is </w:t>
      </w:r>
      <w:r w:rsidDel="00000000" w:rsidR="00000000" w:rsidRPr="00000000">
        <w:rPr>
          <w:rFonts w:ascii="Aptos" w:cs="Aptos" w:eastAsia="Aptos" w:hAnsi="Aptos"/>
          <w:i w:val="1"/>
          <w:iCs w:val="1"/>
          <w:sz w:val="24"/>
          <w:szCs w:val="24"/>
          <w:rtl w:val="0"/>
        </w:rPr>
        <w:t xml:space="preserve">our</w:t>
      </w:r>
      <w:r w:rsidDel="00000000" w:rsidR="00000000" w:rsidRPr="00000000">
        <w:rPr>
          <w:rFonts w:ascii="Aptos" w:cs="Aptos" w:eastAsia="Aptos" w:hAnsi="Aptos"/>
          <w:sz w:val="24"/>
          <w:szCs w:val="24"/>
          <w:rtl w:val="0"/>
        </w:rPr>
        <w:t xml:space="preserve"> brand in? And that answer is that it will be early stage. Luckily, our client is also at an early stage, so we don’t have to worry too much on aligning with any other brand identity or messaging; we can pretty much create it.</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We are early life - let’s focus really on positioning first, then growth, and demand. Big goals align with state of the company.</w:t>
      </w:r>
    </w:p>
    <w:p w:rsidR="00000000" w:rsidDel="00000000" w:rsidP="00000000" w:rsidRDefault="00000000" w:rsidRPr="00000000" w14:paraId="00000028">
      <w:pPr>
        <w:numPr>
          <w:ilvl w:val="0"/>
          <w:numId w:val="1"/>
        </w:numPr>
        <w:spacing w:after="0" w:afterAutospacing="0" w:line="278.00000000000006" w:lineRule="auto"/>
        <w:ind w:left="720" w:hanging="360"/>
        <w:rPr>
          <w:rFonts w:ascii="Aptos" w:cs="Aptos" w:eastAsia="Aptos" w:hAnsi="Aptos"/>
          <w:b w:val="1"/>
          <w:bCs w:val="1"/>
          <w:color w:val="ff0000"/>
          <w:sz w:val="28"/>
          <w:szCs w:val="28"/>
        </w:rPr>
      </w:pPr>
      <w:r w:rsidDel="00000000" w:rsidR="00000000" w:rsidRPr="00000000">
        <w:rPr>
          <w:rFonts w:ascii="Aptos" w:cs="Aptos" w:eastAsia="Aptos" w:hAnsi="Aptos"/>
          <w:b w:val="1"/>
          <w:bCs w:val="1"/>
          <w:color w:val="ff0000"/>
          <w:sz w:val="28"/>
          <w:szCs w:val="28"/>
          <w:rtl w:val="0"/>
        </w:rPr>
        <w:t xml:space="preserve">Conduct market research</w:t>
      </w:r>
      <w:r w:rsidDel="00000000" w:rsidR="00000000" w:rsidRPr="00000000">
        <w:rPr>
          <w:rtl w:val="0"/>
        </w:rPr>
      </w:r>
    </w:p>
    <w:p w:rsidR="00000000" w:rsidDel="00000000" w:rsidP="00000000" w:rsidRDefault="00000000" w:rsidRPr="00000000" w14:paraId="00000029">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Figure out what the demand is for the product/service and as well as the segments</w:t>
      </w:r>
    </w:p>
    <w:p w:rsidR="00000000" w:rsidDel="00000000" w:rsidP="00000000" w:rsidRDefault="00000000" w:rsidRPr="00000000" w14:paraId="0000002A">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Understand the consumer needs of these segments</w:t>
      </w:r>
    </w:p>
    <w:p w:rsidR="00000000" w:rsidDel="00000000" w:rsidP="00000000" w:rsidRDefault="00000000" w:rsidRPr="00000000" w14:paraId="0000002B">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Understand recent market trends shaping the category</w:t>
      </w:r>
    </w:p>
    <w:p w:rsidR="00000000" w:rsidDel="00000000" w:rsidP="00000000" w:rsidRDefault="00000000" w:rsidRPr="00000000" w14:paraId="0000002C">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Understand competitor strategies</w:t>
      </w:r>
    </w:p>
    <w:p w:rsidR="00000000" w:rsidDel="00000000" w:rsidP="00000000" w:rsidRDefault="00000000" w:rsidRPr="00000000" w14:paraId="0000002D">
      <w:pPr>
        <w:numPr>
          <w:ilvl w:val="1"/>
          <w:numId w:val="5"/>
        </w:numPr>
        <w:spacing w:after="16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Develop actionable business insights</w:t>
      </w:r>
    </w:p>
    <w:p w:rsidR="00000000" w:rsidDel="00000000" w:rsidP="00000000" w:rsidRDefault="00000000" w:rsidRPr="00000000" w14:paraId="0000002E">
      <w:pPr>
        <w:spacing w:after="160" w:line="278.00000000000006" w:lineRule="auto"/>
        <w:rPr>
          <w:rFonts w:ascii="Aptos" w:cs="Aptos" w:eastAsia="Aptos" w:hAnsi="Aptos"/>
          <w:color w:val="004225"/>
          <w:sz w:val="24"/>
          <w:szCs w:val="24"/>
        </w:rPr>
      </w:pPr>
      <w:r w:rsidDel="00000000" w:rsidR="00000000" w:rsidRPr="00000000">
        <w:rPr>
          <w:rtl w:val="0"/>
        </w:rPr>
      </w:r>
    </w:p>
    <w:p w:rsidR="00000000" w:rsidDel="00000000" w:rsidP="00000000" w:rsidRDefault="00000000" w:rsidRPr="00000000" w14:paraId="0000002F">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Objective of this research:</w:t>
      </w:r>
      <w:r w:rsidDel="00000000" w:rsidR="00000000" w:rsidRPr="00000000">
        <w:rPr>
          <w:rtl w:val="0"/>
        </w:rPr>
      </w:r>
    </w:p>
    <w:p w:rsidR="00000000" w:rsidDel="00000000" w:rsidP="00000000" w:rsidRDefault="00000000" w:rsidRPr="00000000" w14:paraId="00000030">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ab/>
        <w:t xml:space="preserve">We want to look at the latest trends in consumer behavior in the debt consolidation and debt relief markets. We want to know what is motivating people to get into these programs and what is making them shy away. This will help us define the target audiences and build personas for messaging. Then, we can do a competitive audit so we can see where we want to land in our brand positioning. </w:t>
      </w:r>
    </w:p>
    <w:p w:rsidR="00000000" w:rsidDel="00000000" w:rsidP="00000000" w:rsidRDefault="00000000" w:rsidRPr="00000000" w14:paraId="00000031">
      <w:pPr>
        <w:spacing w:after="160" w:line="278.00000000000006" w:lineRule="auto"/>
        <w:rPr>
          <w:rFonts w:ascii="Aptos" w:cs="Aptos" w:eastAsia="Aptos" w:hAnsi="Aptos"/>
          <w:sz w:val="24"/>
          <w:szCs w:val="24"/>
          <w:u w:val="single"/>
        </w:rPr>
      </w:pPr>
      <w:r w:rsidDel="00000000" w:rsidR="00000000" w:rsidRPr="00000000">
        <w:rPr>
          <w:rFonts w:ascii="Aptos" w:cs="Aptos" w:eastAsia="Aptos" w:hAnsi="Aptos"/>
          <w:b w:val="1"/>
          <w:bCs w:val="1"/>
          <w:sz w:val="24"/>
          <w:szCs w:val="24"/>
          <w:u w:val="single"/>
          <w:rtl w:val="0"/>
        </w:rPr>
        <w:t xml:space="preserve">Research:</w:t>
      </w:r>
      <w:r w:rsidDel="00000000" w:rsidR="00000000" w:rsidRPr="00000000">
        <w:rPr>
          <w:rtl w:val="0"/>
        </w:rPr>
      </w:r>
    </w:p>
    <w:p w:rsidR="00000000" w:rsidDel="00000000" w:rsidP="00000000" w:rsidRDefault="00000000" w:rsidRPr="00000000" w14:paraId="0000003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Credit card balances rose by $44 billion in Q4 2025, reaching record high of $1.28 trillion</w:t>
      </w:r>
    </w:p>
    <w:p w:rsidR="00000000" w:rsidDel="00000000" w:rsidP="00000000" w:rsidRDefault="00000000" w:rsidRPr="00000000" w14:paraId="00000033">
      <w:pPr>
        <w:numPr>
          <w:ilvl w:val="0"/>
          <w:numId w:val="2"/>
        </w:numPr>
        <w:spacing w:after="160" w:line="278.00000000000006" w:lineRule="auto"/>
        <w:ind w:left="720" w:hanging="360"/>
        <w:rPr>
          <w:rFonts w:ascii="Aptos" w:cs="Aptos" w:eastAsia="Aptos" w:hAnsi="Aptos"/>
          <w:sz w:val="24"/>
          <w:szCs w:val="24"/>
          <w:u w:val="none"/>
        </w:rPr>
      </w:pPr>
      <w:hyperlink r:id="rId6">
        <w:r w:rsidDel="00000000" w:rsidR="00000000" w:rsidRPr="00000000">
          <w:rPr>
            <w:rFonts w:ascii="Aptos" w:cs="Aptos" w:eastAsia="Aptos" w:hAnsi="Aptos"/>
            <w:color w:val="1155cc"/>
            <w:sz w:val="24"/>
            <w:szCs w:val="24"/>
            <w:u w:val="single"/>
            <w:rtl w:val="0"/>
          </w:rPr>
          <w:t xml:space="preserve">https://nypost.com/2026/02/24/real-estate/heres-why-record-1-28-trillion-in-credit-card-debt-is-a-problem-for-first-time-homebuyers/?utm_source=chatgpt.com</w:t>
        </w:r>
      </w:hyperlink>
      <w:r w:rsidDel="00000000" w:rsidR="00000000" w:rsidRPr="00000000">
        <w:rPr>
          <w:rtl w:val="0"/>
        </w:rPr>
      </w:r>
    </w:p>
    <w:p w:rsidR="00000000" w:rsidDel="00000000" w:rsidP="00000000" w:rsidRDefault="00000000" w:rsidRPr="00000000" w14:paraId="00000034">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First time homeowners, especially, tend to have less in savings than older generations, limited financial history, and a tighter monthly budget. This leads to higher mortgage rates, less substantial down payment, and less savings for other home-related costs like renovation.</w:t>
      </w:r>
    </w:p>
    <w:p w:rsidR="00000000" w:rsidDel="00000000" w:rsidP="00000000" w:rsidRDefault="00000000" w:rsidRPr="00000000" w14:paraId="0000003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credit card debt and unsecured loan debt, coupled with other debt like student loans, make borrowing even more difficult. Buyer power goes down and can even disqualify consumers from a mortgage altogether. </w:t>
      </w:r>
    </w:p>
    <w:p w:rsidR="00000000" w:rsidDel="00000000" w:rsidP="00000000" w:rsidRDefault="00000000" w:rsidRPr="00000000" w14:paraId="00000037">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8">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There were 471,142 reports against debt collectors in 2025, more than double the reports submitted in 2024, according to the Federal Trade Commission.</w:t>
      </w:r>
    </w:p>
    <w:p w:rsidR="00000000" w:rsidDel="00000000" w:rsidP="00000000" w:rsidRDefault="00000000" w:rsidRPr="00000000" w14:paraId="00000039">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Percentage of credit card balances more than 90 days late is at its highest levels since 2011</w:t>
      </w:r>
    </w:p>
    <w:p w:rsidR="00000000" w:rsidDel="00000000" w:rsidP="00000000" w:rsidRDefault="00000000" w:rsidRPr="00000000" w14:paraId="0000003A">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5.2% of auto loans are 90+ days delinquent, highest percentage since 2010, from the Federal Reserve Bank of New York</w:t>
      </w:r>
    </w:p>
    <w:p w:rsidR="00000000" w:rsidDel="00000000" w:rsidP="00000000" w:rsidRDefault="00000000" w:rsidRPr="00000000" w14:paraId="0000003B">
      <w:pPr>
        <w:numPr>
          <w:ilvl w:val="0"/>
          <w:numId w:val="4"/>
        </w:numPr>
        <w:spacing w:after="160" w:line="278.00000000000006" w:lineRule="auto"/>
        <w:ind w:left="720" w:hanging="360"/>
        <w:rPr>
          <w:rFonts w:ascii="Aptos" w:cs="Aptos" w:eastAsia="Aptos" w:hAnsi="Aptos"/>
          <w:sz w:val="24"/>
          <w:szCs w:val="24"/>
          <w:u w:val="none"/>
        </w:rPr>
      </w:pPr>
      <w:hyperlink r:id="rId7">
        <w:r w:rsidDel="00000000" w:rsidR="00000000" w:rsidRPr="00000000">
          <w:rPr>
            <w:rFonts w:ascii="Aptos" w:cs="Aptos" w:eastAsia="Aptos" w:hAnsi="Aptos"/>
            <w:color w:val="1155cc"/>
            <w:sz w:val="24"/>
            <w:szCs w:val="24"/>
            <w:u w:val="single"/>
            <w:rtl w:val="0"/>
          </w:rPr>
          <w:t xml:space="preserve">https://www.investopedia.com/why-complaints-about-debt-collection-are-surging-and-what-it-means-for-your-finances-11930145?utm_source=chatgpt.com</w:t>
        </w:r>
      </w:hyperlink>
      <w:r w:rsidDel="00000000" w:rsidR="00000000" w:rsidRPr="00000000">
        <w:rPr>
          <w:rtl w:val="0"/>
        </w:rPr>
      </w:r>
    </w:p>
    <w:p w:rsidR="00000000" w:rsidDel="00000000" w:rsidP="00000000" w:rsidRDefault="00000000" w:rsidRPr="00000000" w14:paraId="0000003C">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Reports of complaints against debt collectors more than doubled in a year following significantly higher delinquency and default rates across most loan types.The DOE had also started to resume collections on defaulted loans and garnishing some defaulters’ tax returns (but DOE has been inconsistent with efforts since then).</w:t>
      </w:r>
    </w:p>
    <w:p w:rsidR="00000000" w:rsidDel="00000000" w:rsidP="00000000" w:rsidRDefault="00000000" w:rsidRPr="00000000" w14:paraId="0000003D">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Average credit score in the U.S. dropped to 714 in October 2025, a one-point decrease from April 2025</w:t>
      </w:r>
    </w:p>
    <w:p w:rsidR="00000000" w:rsidDel="00000000" w:rsidP="00000000" w:rsidRDefault="00000000" w:rsidRPr="00000000" w14:paraId="0000003E">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FICO report found 11% of student loan borrowers were 90 days or more delinquent on their loans as of October 2025, significantly higher than the 0.8% in October 2024</w:t>
      </w:r>
    </w:p>
    <w:p w:rsidR="00000000" w:rsidDel="00000000" w:rsidP="00000000" w:rsidRDefault="00000000" w:rsidRPr="00000000" w14:paraId="0000003F">
      <w:pPr>
        <w:spacing w:after="160" w:line="278.00000000000006" w:lineRule="auto"/>
        <w:rPr>
          <w:rFonts w:ascii="Aptos" w:cs="Aptos" w:eastAsia="Aptos" w:hAnsi="Aptos"/>
          <w:sz w:val="24"/>
          <w:szCs w:val="24"/>
        </w:rPr>
      </w:pPr>
      <w:hyperlink r:id="rId8">
        <w:r w:rsidDel="00000000" w:rsidR="00000000" w:rsidRPr="00000000">
          <w:rPr>
            <w:rFonts w:ascii="Aptos" w:cs="Aptos" w:eastAsia="Aptos" w:hAnsi="Aptos"/>
            <w:color w:val="1155cc"/>
            <w:sz w:val="24"/>
            <w:szCs w:val="24"/>
            <w:u w:val="single"/>
            <w:rtl w:val="0"/>
          </w:rPr>
          <w:t xml:space="preserve">https://www.investopedia.com/credit-scores-fall-as-borrowers-face-student-loan-and-mortgage-delinquencies-11933065</w:t>
        </w:r>
      </w:hyperlink>
      <w:r w:rsidDel="00000000" w:rsidR="00000000" w:rsidRPr="00000000">
        <w:rPr>
          <w:rtl w:val="0"/>
        </w:rPr>
      </w:r>
    </w:p>
    <w:p w:rsidR="00000000" w:rsidDel="00000000" w:rsidP="00000000" w:rsidRDefault="00000000" w:rsidRPr="00000000" w14:paraId="00000040">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4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is likely due to borrowers having to go back on repayment after being given a grace period during COVID. </w:t>
      </w:r>
    </w:p>
    <w:p w:rsidR="00000000" w:rsidDel="00000000" w:rsidP="00000000" w:rsidRDefault="00000000" w:rsidRPr="00000000" w14:paraId="00000042">
      <w:pPr>
        <w:spacing w:after="160" w:line="278.00000000000006" w:lineRule="auto"/>
        <w:rPr>
          <w:rFonts w:ascii="Aptos" w:cs="Aptos" w:eastAsia="Aptos" w:hAnsi="Aptos"/>
          <w:sz w:val="24"/>
          <w:szCs w:val="24"/>
          <w:vertAlign w:val="superscript"/>
        </w:rPr>
      </w:pPr>
      <w:r w:rsidDel="00000000" w:rsidR="00000000" w:rsidRPr="00000000">
        <w:rPr>
          <w:rFonts w:ascii="Aptos" w:cs="Aptos" w:eastAsia="Aptos" w:hAnsi="Aptos"/>
          <w:i w:val="1"/>
          <w:iCs w:val="1"/>
          <w:sz w:val="24"/>
          <w:szCs w:val="24"/>
          <w:rtl w:val="0"/>
        </w:rPr>
        <w:t xml:space="preserve">For our purposes, it is important to note that borrowers in default can have their WAGES GARNISHED, their tax refunds WITHHELD, and can even BE SUED by their lender </w:t>
      </w:r>
      <w:r w:rsidDel="00000000" w:rsidR="00000000" w:rsidRPr="00000000">
        <w:rPr>
          <w:rFonts w:ascii="Aptos" w:cs="Aptos" w:eastAsia="Aptos" w:hAnsi="Aptos"/>
          <w:sz w:val="24"/>
          <w:szCs w:val="24"/>
          <w:rtl w:val="0"/>
        </w:rPr>
        <w:t xml:space="preserve">- all the more reason to do debt relief</w:t>
      </w:r>
      <w:r w:rsidDel="00000000" w:rsidR="00000000" w:rsidRPr="00000000">
        <w:rPr>
          <w:rtl w:val="0"/>
        </w:rPr>
      </w:r>
    </w:p>
    <w:p w:rsidR="00000000" w:rsidDel="00000000" w:rsidP="00000000" w:rsidRDefault="00000000" w:rsidRPr="00000000" w14:paraId="00000043">
      <w:pPr>
        <w:spacing w:after="160" w:line="278.00000000000006" w:lineRule="auto"/>
        <w:rPr>
          <w:rFonts w:ascii="Aptos" w:cs="Aptos" w:eastAsia="Aptos" w:hAnsi="Aptos"/>
          <w:color w:val="004225"/>
          <w:sz w:val="24"/>
          <w:szCs w:val="24"/>
        </w:rPr>
      </w:pPr>
      <w:r w:rsidDel="00000000" w:rsidR="00000000" w:rsidRPr="00000000">
        <w:rPr>
          <w:rtl w:val="0"/>
        </w:rPr>
      </w:r>
    </w:p>
    <w:p w:rsidR="00000000" w:rsidDel="00000000" w:rsidP="00000000" w:rsidRDefault="00000000" w:rsidRPr="00000000" w14:paraId="00000044">
      <w:pPr>
        <w:spacing w:after="160" w:line="278.00000000000006" w:lineRule="auto"/>
        <w:rPr>
          <w:rFonts w:ascii="Aptos" w:cs="Aptos" w:eastAsia="Aptos" w:hAnsi="Aptos"/>
          <w:color w:val="004225"/>
          <w:sz w:val="24"/>
          <w:szCs w:val="24"/>
        </w:rPr>
      </w:pPr>
      <w:r w:rsidDel="00000000" w:rsidR="00000000" w:rsidRPr="00000000">
        <w:rPr>
          <w:rtl w:val="0"/>
        </w:rPr>
      </w:r>
    </w:p>
    <w:p w:rsidR="00000000" w:rsidDel="00000000" w:rsidP="00000000" w:rsidRDefault="00000000" w:rsidRPr="00000000" w14:paraId="00000045">
      <w:pPr>
        <w:spacing w:after="160" w:line="278.00000000000006" w:lineRule="auto"/>
        <w:rPr>
          <w:rFonts w:ascii="Aptos" w:cs="Aptos" w:eastAsia="Aptos" w:hAnsi="Aptos"/>
          <w:color w:val="004225"/>
          <w:sz w:val="24"/>
          <w:szCs w:val="24"/>
        </w:rPr>
      </w:pPr>
      <w:r w:rsidDel="00000000" w:rsidR="00000000" w:rsidRPr="00000000">
        <w:rPr>
          <w:rtl w:val="0"/>
        </w:rPr>
      </w:r>
    </w:p>
    <w:p w:rsidR="00000000" w:rsidDel="00000000" w:rsidP="00000000" w:rsidRDefault="00000000" w:rsidRPr="00000000" w14:paraId="00000046">
      <w:pPr>
        <w:spacing w:after="160" w:line="278.00000000000006" w:lineRule="auto"/>
        <w:rPr>
          <w:rFonts w:ascii="Aptos" w:cs="Aptos" w:eastAsia="Aptos" w:hAnsi="Aptos"/>
          <w:color w:val="004225"/>
          <w:sz w:val="24"/>
          <w:szCs w:val="24"/>
        </w:rPr>
      </w:pPr>
      <w:r w:rsidDel="00000000" w:rsidR="00000000" w:rsidRPr="00000000">
        <w:rPr>
          <w:rtl w:val="0"/>
        </w:rPr>
      </w:r>
    </w:p>
    <w:p w:rsidR="00000000" w:rsidDel="00000000" w:rsidP="00000000" w:rsidRDefault="00000000" w:rsidRPr="00000000" w14:paraId="00000047">
      <w:pPr>
        <w:spacing w:after="160" w:line="278.00000000000006" w:lineRule="auto"/>
        <w:rPr>
          <w:rFonts w:ascii="Aptos" w:cs="Aptos" w:eastAsia="Aptos" w:hAnsi="Aptos"/>
          <w:color w:val="004225"/>
          <w:sz w:val="24"/>
          <w:szCs w:val="24"/>
        </w:rPr>
      </w:pPr>
      <w:r w:rsidDel="00000000" w:rsidR="00000000" w:rsidRPr="00000000">
        <w:rPr>
          <w:rtl w:val="0"/>
        </w:rPr>
      </w:r>
    </w:p>
    <w:p w:rsidR="00000000" w:rsidDel="00000000" w:rsidP="00000000" w:rsidRDefault="00000000" w:rsidRPr="00000000" w14:paraId="00000048">
      <w:pPr>
        <w:spacing w:after="160" w:line="278.00000000000006" w:lineRule="auto"/>
        <w:rPr>
          <w:rFonts w:ascii="Aptos" w:cs="Aptos" w:eastAsia="Aptos" w:hAnsi="Aptos"/>
          <w:color w:val="004225"/>
          <w:sz w:val="24"/>
          <w:szCs w:val="24"/>
        </w:rPr>
      </w:pPr>
      <w:r w:rsidDel="00000000" w:rsidR="00000000" w:rsidRPr="00000000">
        <w:rPr>
          <w:rtl w:val="0"/>
        </w:rPr>
      </w:r>
    </w:p>
    <w:p w:rsidR="00000000" w:rsidDel="00000000" w:rsidP="00000000" w:rsidRDefault="00000000" w:rsidRPr="00000000" w14:paraId="00000049">
      <w:pPr>
        <w:spacing w:after="160" w:line="278.00000000000006" w:lineRule="auto"/>
        <w:rPr>
          <w:rFonts w:ascii="Aptos" w:cs="Aptos" w:eastAsia="Aptos" w:hAnsi="Aptos"/>
          <w:color w:val="004225"/>
          <w:sz w:val="24"/>
          <w:szCs w:val="24"/>
        </w:rPr>
      </w:pPr>
      <w:r w:rsidDel="00000000" w:rsidR="00000000" w:rsidRPr="00000000">
        <w:rPr>
          <w:rtl w:val="0"/>
        </w:rPr>
      </w:r>
    </w:p>
    <w:p w:rsidR="00000000" w:rsidDel="00000000" w:rsidP="00000000" w:rsidRDefault="00000000" w:rsidRPr="00000000" w14:paraId="0000004A">
      <w:pPr>
        <w:spacing w:after="160" w:line="278.00000000000006" w:lineRule="auto"/>
        <w:rPr>
          <w:rFonts w:ascii="Aptos" w:cs="Aptos" w:eastAsia="Aptos" w:hAnsi="Aptos"/>
          <w:color w:val="004225"/>
          <w:sz w:val="24"/>
          <w:szCs w:val="24"/>
        </w:rPr>
      </w:pPr>
      <w:r w:rsidDel="00000000" w:rsidR="00000000" w:rsidRPr="00000000">
        <w:rPr>
          <w:rtl w:val="0"/>
        </w:rPr>
      </w:r>
    </w:p>
    <w:p w:rsidR="00000000" w:rsidDel="00000000" w:rsidP="00000000" w:rsidRDefault="00000000" w:rsidRPr="00000000" w14:paraId="0000004B">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Define target audiences and avatars</w:t>
      </w:r>
    </w:p>
    <w:p w:rsidR="00000000" w:rsidDel="00000000" w:rsidP="00000000" w:rsidRDefault="00000000" w:rsidRPr="00000000" w14:paraId="0000004C">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Who cares, or who do you want to care? (from market research)</w:t>
      </w:r>
    </w:p>
    <w:p w:rsidR="00000000" w:rsidDel="00000000" w:rsidP="00000000" w:rsidRDefault="00000000" w:rsidRPr="00000000" w14:paraId="0000004D">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Who is the target market? Why?</w:t>
      </w:r>
    </w:p>
    <w:p w:rsidR="00000000" w:rsidDel="00000000" w:rsidP="00000000" w:rsidRDefault="00000000" w:rsidRPr="00000000" w14:paraId="0000004E">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Develop ICP and Buyer Personas</w:t>
      </w:r>
    </w:p>
    <w:p w:rsidR="00000000" w:rsidDel="00000000" w:rsidP="00000000" w:rsidRDefault="00000000" w:rsidRPr="00000000" w14:paraId="0000004F">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ICP for targeting</w:t>
      </w:r>
    </w:p>
    <w:p w:rsidR="00000000" w:rsidDel="00000000" w:rsidP="00000000" w:rsidRDefault="00000000" w:rsidRPr="00000000" w14:paraId="00000050">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Personas for messaging</w:t>
      </w:r>
    </w:p>
    <w:p w:rsidR="00000000" w:rsidDel="00000000" w:rsidP="00000000" w:rsidRDefault="00000000" w:rsidRPr="00000000" w14:paraId="00000051">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Define value prop and differentiators </w:t>
      </w:r>
    </w:p>
    <w:p w:rsidR="00000000" w:rsidDel="00000000" w:rsidP="00000000" w:rsidRDefault="00000000" w:rsidRPr="00000000" w14:paraId="00000052">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What makes someone care or at least pay attention to what you are selling?</w:t>
      </w:r>
    </w:p>
    <w:p w:rsidR="00000000" w:rsidDel="00000000" w:rsidP="00000000" w:rsidRDefault="00000000" w:rsidRPr="00000000" w14:paraId="00000053">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Develop key selling points (competitive edge)</w:t>
      </w:r>
    </w:p>
    <w:p w:rsidR="00000000" w:rsidDel="00000000" w:rsidP="00000000" w:rsidRDefault="00000000" w:rsidRPr="00000000" w14:paraId="00000054">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What are the features and benefits?</w:t>
      </w:r>
    </w:p>
    <w:p w:rsidR="00000000" w:rsidDel="00000000" w:rsidP="00000000" w:rsidRDefault="00000000" w:rsidRPr="00000000" w14:paraId="00000055">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Conduct competitor audits</w:t>
      </w:r>
      <w:r w:rsidDel="00000000" w:rsidR="00000000" w:rsidRPr="00000000">
        <w:rPr>
          <w:rtl w:val="0"/>
        </w:rPr>
      </w:r>
    </w:p>
    <w:p w:rsidR="00000000" w:rsidDel="00000000" w:rsidP="00000000" w:rsidRDefault="00000000" w:rsidRPr="00000000" w14:paraId="00000056">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Identify how your local competition is doing it better than you?</w:t>
      </w:r>
    </w:p>
    <w:p w:rsidR="00000000" w:rsidDel="00000000" w:rsidP="00000000" w:rsidRDefault="00000000" w:rsidRPr="00000000" w14:paraId="00000057">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(For early stage): Align on a brand positioning</w:t>
      </w:r>
    </w:p>
    <w:p w:rsidR="00000000" w:rsidDel="00000000" w:rsidP="00000000" w:rsidRDefault="00000000" w:rsidRPr="00000000" w14:paraId="00000058">
      <w:pPr>
        <w:numPr>
          <w:ilvl w:val="0"/>
          <w:numId w:val="11"/>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SWOT analysis</w:t>
      </w:r>
    </w:p>
    <w:p w:rsidR="00000000" w:rsidDel="00000000" w:rsidP="00000000" w:rsidRDefault="00000000" w:rsidRPr="00000000" w14:paraId="00000059">
      <w:pPr>
        <w:numPr>
          <w:ilvl w:val="1"/>
          <w:numId w:val="11"/>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Identify your own strengths, weaknesses, opportunities, and threats</w:t>
      </w:r>
      <w:r w:rsidDel="00000000" w:rsidR="00000000" w:rsidRPr="00000000">
        <w:rPr>
          <w:rtl w:val="0"/>
        </w:rPr>
      </w:r>
    </w:p>
    <w:p w:rsidR="00000000" w:rsidDel="00000000" w:rsidP="00000000" w:rsidRDefault="00000000" w:rsidRPr="00000000" w14:paraId="0000005A">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(For early stage): Align on a brand identity</w:t>
      </w:r>
    </w:p>
    <w:p w:rsidR="00000000" w:rsidDel="00000000" w:rsidP="00000000" w:rsidRDefault="00000000" w:rsidRPr="00000000" w14:paraId="0000005B">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Assessing current brand vs. brand you want to be</w:t>
      </w:r>
    </w:p>
    <w:p w:rsidR="00000000" w:rsidDel="00000000" w:rsidP="00000000" w:rsidRDefault="00000000" w:rsidRPr="00000000" w14:paraId="0000005C">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Brand assets</w:t>
      </w:r>
    </w:p>
    <w:p w:rsidR="00000000" w:rsidDel="00000000" w:rsidP="00000000" w:rsidRDefault="00000000" w:rsidRPr="00000000" w14:paraId="0000005D">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Logos, taglines, color palette, visuals, values, personality</w:t>
      </w:r>
    </w:p>
    <w:p w:rsidR="00000000" w:rsidDel="00000000" w:rsidP="00000000" w:rsidRDefault="00000000" w:rsidRPr="00000000" w14:paraId="0000005E">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Brand Voice</w:t>
      </w:r>
    </w:p>
    <w:p w:rsidR="00000000" w:rsidDel="00000000" w:rsidP="00000000" w:rsidRDefault="00000000" w:rsidRPr="00000000" w14:paraId="0000005F">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Your tone and </w:t>
      </w:r>
      <w:r w:rsidDel="00000000" w:rsidR="00000000" w:rsidRPr="00000000">
        <w:rPr>
          <w:rFonts w:ascii="Aptos" w:cs="Aptos" w:eastAsia="Aptos" w:hAnsi="Aptos"/>
          <w:color w:val="004225"/>
          <w:sz w:val="24"/>
          <w:szCs w:val="24"/>
          <w:rtl w:val="0"/>
        </w:rPr>
        <w:t xml:space="preserve">personality expressed</w:t>
      </w:r>
      <w:r w:rsidDel="00000000" w:rsidR="00000000" w:rsidRPr="00000000">
        <w:rPr>
          <w:rFonts w:ascii="Aptos" w:cs="Aptos" w:eastAsia="Aptos" w:hAnsi="Aptos"/>
          <w:color w:val="004225"/>
          <w:sz w:val="24"/>
          <w:szCs w:val="24"/>
          <w:rtl w:val="0"/>
        </w:rPr>
        <w:t xml:space="preserve"> through your wording and messaging.</w:t>
      </w:r>
    </w:p>
    <w:p w:rsidR="00000000" w:rsidDel="00000000" w:rsidP="00000000" w:rsidRDefault="00000000" w:rsidRPr="00000000" w14:paraId="00000060">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Mission statement, Vision Statement, Goals, and Values</w:t>
      </w:r>
    </w:p>
    <w:p w:rsidR="00000000" w:rsidDel="00000000" w:rsidP="00000000" w:rsidRDefault="00000000" w:rsidRPr="00000000" w14:paraId="00000061">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Guidelines</w:t>
      </w:r>
    </w:p>
    <w:p w:rsidR="00000000" w:rsidDel="00000000" w:rsidP="00000000" w:rsidRDefault="00000000" w:rsidRPr="00000000" w14:paraId="00000062">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Strategy</w:t>
      </w:r>
    </w:p>
    <w:p w:rsidR="00000000" w:rsidDel="00000000" w:rsidP="00000000" w:rsidRDefault="00000000" w:rsidRPr="00000000" w14:paraId="00000063">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Revisions and iterations</w:t>
      </w:r>
    </w:p>
    <w:p w:rsidR="00000000" w:rsidDel="00000000" w:rsidP="00000000" w:rsidRDefault="00000000" w:rsidRPr="00000000" w14:paraId="00000064">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Brand rollout</w:t>
      </w:r>
    </w:p>
    <w:p w:rsidR="00000000" w:rsidDel="00000000" w:rsidP="00000000" w:rsidRDefault="00000000" w:rsidRPr="00000000" w14:paraId="00000065">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Select distribution channels</w:t>
      </w:r>
      <w:r w:rsidDel="00000000" w:rsidR="00000000" w:rsidRPr="00000000">
        <w:rPr>
          <w:rtl w:val="0"/>
        </w:rPr>
      </w:r>
    </w:p>
    <w:p w:rsidR="00000000" w:rsidDel="00000000" w:rsidP="00000000" w:rsidRDefault="00000000" w:rsidRPr="00000000" w14:paraId="00000066">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Identify where your customers &amp; potential customers live online</w:t>
      </w:r>
    </w:p>
    <w:p w:rsidR="00000000" w:rsidDel="00000000" w:rsidP="00000000" w:rsidRDefault="00000000" w:rsidRPr="00000000" w14:paraId="00000067">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What are the key platforms and channels we will need to succeed (Website, social media, etc.)</w:t>
      </w:r>
    </w:p>
    <w:p w:rsidR="00000000" w:rsidDel="00000000" w:rsidP="00000000" w:rsidRDefault="00000000" w:rsidRPr="00000000" w14:paraId="00000068">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Identify physical locations that our audience might live offline</w:t>
      </w:r>
    </w:p>
    <w:p w:rsidR="00000000" w:rsidDel="00000000" w:rsidP="00000000" w:rsidRDefault="00000000" w:rsidRPr="00000000" w14:paraId="00000069">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Events, partnerships, physical locations to advertise, etc.</w:t>
      </w:r>
    </w:p>
    <w:p w:rsidR="00000000" w:rsidDel="00000000" w:rsidP="00000000" w:rsidRDefault="00000000" w:rsidRPr="00000000" w14:paraId="0000006A">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Develop SMART goals that are relevant and realistic</w:t>
      </w:r>
      <w:r w:rsidDel="00000000" w:rsidR="00000000" w:rsidRPr="00000000">
        <w:rPr>
          <w:rtl w:val="0"/>
        </w:rPr>
      </w:r>
    </w:p>
    <w:p w:rsidR="00000000" w:rsidDel="00000000" w:rsidP="00000000" w:rsidRDefault="00000000" w:rsidRPr="00000000" w14:paraId="0000006B">
      <w:pPr>
        <w:numPr>
          <w:ilvl w:val="1"/>
          <w:numId w:val="5"/>
        </w:numPr>
        <w:spacing w:after="0" w:afterAutospacing="0" w:line="278.00000000000006" w:lineRule="auto"/>
        <w:ind w:left="1440" w:hanging="360"/>
        <w:rPr>
          <w:rFonts w:ascii="Aptos" w:cs="Aptos" w:eastAsia="Aptos" w:hAnsi="Aptos"/>
          <w:b w:val="1"/>
          <w:bCs w:val="1"/>
          <w:color w:val="004225"/>
          <w:sz w:val="24"/>
          <w:szCs w:val="24"/>
        </w:rPr>
      </w:pPr>
      <w:r w:rsidDel="00000000" w:rsidR="00000000" w:rsidRPr="00000000">
        <w:rPr>
          <w:rFonts w:ascii="Aptos" w:cs="Aptos" w:eastAsia="Aptos" w:hAnsi="Aptos"/>
          <w:color w:val="004225"/>
          <w:sz w:val="24"/>
          <w:szCs w:val="24"/>
          <w:rtl w:val="0"/>
        </w:rPr>
        <w:t xml:space="preserve">Create </w:t>
      </w:r>
      <w:r w:rsidDel="00000000" w:rsidR="00000000" w:rsidRPr="00000000">
        <w:rPr>
          <w:rFonts w:ascii="Aptos" w:cs="Aptos" w:eastAsia="Aptos" w:hAnsi="Aptos"/>
          <w:b w:val="1"/>
          <w:bCs w:val="1"/>
          <w:color w:val="004225"/>
          <w:sz w:val="24"/>
          <w:szCs w:val="24"/>
          <w:rtl w:val="0"/>
        </w:rPr>
        <w:t xml:space="preserve">SMART </w:t>
      </w:r>
      <w:r w:rsidDel="00000000" w:rsidR="00000000" w:rsidRPr="00000000">
        <w:rPr>
          <w:rFonts w:ascii="Aptos" w:cs="Aptos" w:eastAsia="Aptos" w:hAnsi="Aptos"/>
          <w:color w:val="004225"/>
          <w:sz w:val="24"/>
          <w:szCs w:val="24"/>
          <w:rtl w:val="0"/>
        </w:rPr>
        <w:t xml:space="preserve">goals: the smaller, more specific, and measurable goals that align with the broader goal (positioning, growth, demand). These SMART goals are tangible, measurable goals that will contribute to the broader goal</w:t>
      </w:r>
    </w:p>
    <w:p w:rsidR="00000000" w:rsidDel="00000000" w:rsidP="00000000" w:rsidRDefault="00000000" w:rsidRPr="00000000" w14:paraId="0000006C">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Examples: </w:t>
      </w:r>
    </w:p>
    <w:p w:rsidR="00000000" w:rsidDel="00000000" w:rsidP="00000000" w:rsidRDefault="00000000" w:rsidRPr="00000000" w14:paraId="0000006D">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We want to build brand trust by creating 10 blog posts by August that gain organic traffic</w:t>
      </w:r>
    </w:p>
    <w:p w:rsidR="00000000" w:rsidDel="00000000" w:rsidP="00000000" w:rsidRDefault="00000000" w:rsidRPr="00000000" w14:paraId="0000006E">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We want to build brand awareness by getting this many impressions on social media and website traffic of X</w:t>
      </w:r>
    </w:p>
    <w:p w:rsidR="00000000" w:rsidDel="00000000" w:rsidP="00000000" w:rsidRDefault="00000000" w:rsidRPr="00000000" w14:paraId="0000006F">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We want to grow revenue by 5% by driving a 30% increase in website traffic in the next 3 months by creating better lead magnets</w:t>
      </w:r>
    </w:p>
    <w:p w:rsidR="00000000" w:rsidDel="00000000" w:rsidP="00000000" w:rsidRDefault="00000000" w:rsidRPr="00000000" w14:paraId="00000070">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Increase instagram engagement rate by 15% over the next 90 days by posting daily interactive content (polls)</w:t>
      </w:r>
    </w:p>
    <w:p w:rsidR="00000000" w:rsidDel="00000000" w:rsidP="00000000" w:rsidRDefault="00000000" w:rsidRPr="00000000" w14:paraId="00000071">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We want to grow followers by 20% by EOY by partnering with influencers</w:t>
      </w:r>
    </w:p>
    <w:p w:rsidR="00000000" w:rsidDel="00000000" w:rsidP="00000000" w:rsidRDefault="00000000" w:rsidRPr="00000000" w14:paraId="00000072">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Set the goal(s) and decide what to measure - define success through benchmarking KPIs of similar companies</w:t>
      </w:r>
    </w:p>
    <w:p w:rsidR="00000000" w:rsidDel="00000000" w:rsidP="00000000" w:rsidRDefault="00000000" w:rsidRPr="00000000" w14:paraId="00000073">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Develop core creative strategy</w:t>
      </w:r>
      <w:r w:rsidDel="00000000" w:rsidR="00000000" w:rsidRPr="00000000">
        <w:rPr>
          <w:rtl w:val="0"/>
        </w:rPr>
        <w:t xml:space="preserve">- the “why” and the “what” - the message, the foundation</w:t>
      </w:r>
    </w:p>
    <w:p w:rsidR="00000000" w:rsidDel="00000000" w:rsidP="00000000" w:rsidRDefault="00000000" w:rsidRPr="00000000" w14:paraId="00000074">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Develop key messages that resonate with consumer pain points or emotions. This connects the consumer emotions and behaviors to your company’s positioning and identity</w:t>
      </w:r>
    </w:p>
    <w:p w:rsidR="00000000" w:rsidDel="00000000" w:rsidP="00000000" w:rsidRDefault="00000000" w:rsidRPr="00000000" w14:paraId="00000075">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This includes the central theme or the “the big idea” that connects your brand’s unique positioning to the target audience, focusing on their behavior, psychology, demographics, and pain points</w:t>
      </w:r>
    </w:p>
    <w:p w:rsidR="00000000" w:rsidDel="00000000" w:rsidP="00000000" w:rsidRDefault="00000000" w:rsidRPr="00000000" w14:paraId="00000076">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Create key visuals, storytelling, narratives, concepts, themes, and messaging that aligns with brand identity and company goals</w:t>
      </w:r>
    </w:p>
    <w:p w:rsidR="00000000" w:rsidDel="00000000" w:rsidP="00000000" w:rsidRDefault="00000000" w:rsidRPr="00000000" w14:paraId="00000077">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Develop a creative brief</w:t>
      </w:r>
    </w:p>
    <w:p w:rsidR="00000000" w:rsidDel="00000000" w:rsidP="00000000" w:rsidRDefault="00000000" w:rsidRPr="00000000" w14:paraId="00000078">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Develop core content strategy - </w:t>
      </w:r>
      <w:r w:rsidDel="00000000" w:rsidR="00000000" w:rsidRPr="00000000">
        <w:rPr>
          <w:rFonts w:ascii="Aptos" w:cs="Aptos" w:eastAsia="Aptos" w:hAnsi="Aptos"/>
          <w:sz w:val="24"/>
          <w:szCs w:val="24"/>
          <w:rtl w:val="0"/>
        </w:rPr>
        <w:t xml:space="preserve">the “how” and “where” - the execution</w:t>
      </w:r>
    </w:p>
    <w:p w:rsidR="00000000" w:rsidDel="00000000" w:rsidP="00000000" w:rsidRDefault="00000000" w:rsidRPr="00000000" w14:paraId="00000079">
      <w:pPr>
        <w:numPr>
          <w:ilvl w:val="0"/>
          <w:numId w:val="8"/>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Conduct content audit and inventory</w:t>
      </w:r>
    </w:p>
    <w:p w:rsidR="00000000" w:rsidDel="00000000" w:rsidP="00000000" w:rsidRDefault="00000000" w:rsidRPr="00000000" w14:paraId="0000007A">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Identify how to win in each channel (every platform has a different strategy and different formats may perform better in certain platforms)</w:t>
      </w:r>
    </w:p>
    <w:p w:rsidR="00000000" w:rsidDel="00000000" w:rsidP="00000000" w:rsidRDefault="00000000" w:rsidRPr="00000000" w14:paraId="0000007B">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Identify key topics and pillars to cover</w:t>
      </w:r>
    </w:p>
    <w:p w:rsidR="00000000" w:rsidDel="00000000" w:rsidP="00000000" w:rsidRDefault="00000000" w:rsidRPr="00000000" w14:paraId="0000007C">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Identify content formats</w:t>
      </w:r>
    </w:p>
    <w:p w:rsidR="00000000" w:rsidDel="00000000" w:rsidP="00000000" w:rsidRDefault="00000000" w:rsidRPr="00000000" w14:paraId="0000007D">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Figuring out what content to show and distribute to customers. What do they care about? It could be educational, authoritative, or community-based</w:t>
      </w:r>
    </w:p>
    <w:p w:rsidR="00000000" w:rsidDel="00000000" w:rsidP="00000000" w:rsidRDefault="00000000" w:rsidRPr="00000000" w14:paraId="0000007E">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Conduct SEO research (on and offline, and local)</w:t>
      </w:r>
    </w:p>
    <w:p w:rsidR="00000000" w:rsidDel="00000000" w:rsidP="00000000" w:rsidRDefault="00000000" w:rsidRPr="00000000" w14:paraId="0000007F">
      <w:pPr>
        <w:numPr>
          <w:ilvl w:val="2"/>
          <w:numId w:val="5"/>
        </w:numPr>
        <w:spacing w:after="0" w:afterAutospacing="0" w:line="278.00000000000006" w:lineRule="auto"/>
        <w:ind w:left="216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Create keyterm strategy</w:t>
      </w:r>
    </w:p>
    <w:p w:rsidR="00000000" w:rsidDel="00000000" w:rsidP="00000000" w:rsidRDefault="00000000" w:rsidRPr="00000000" w14:paraId="00000080">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Create content drafts - topic, content, format</w:t>
      </w:r>
    </w:p>
    <w:p w:rsidR="00000000" w:rsidDel="00000000" w:rsidP="00000000" w:rsidRDefault="00000000" w:rsidRPr="00000000" w14:paraId="00000081">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Create editorial calendar</w:t>
      </w:r>
    </w:p>
    <w:p w:rsidR="00000000" w:rsidDel="00000000" w:rsidP="00000000" w:rsidRDefault="00000000" w:rsidRPr="00000000" w14:paraId="00000082">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Align on length of campaign - is it short-term (1 month), mid-term (1-3 months), or long-term (3-6 months)</w:t>
      </w:r>
    </w:p>
    <w:p w:rsidR="00000000" w:rsidDel="00000000" w:rsidP="00000000" w:rsidRDefault="00000000" w:rsidRPr="00000000" w14:paraId="00000083">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Establish budget</w:t>
      </w:r>
    </w:p>
    <w:p w:rsidR="00000000" w:rsidDel="00000000" w:rsidP="00000000" w:rsidRDefault="00000000" w:rsidRPr="00000000" w14:paraId="00000084">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Establish a monthly budget that gives a breakdown of services</w:t>
      </w:r>
    </w:p>
    <w:p w:rsidR="00000000" w:rsidDel="00000000" w:rsidP="00000000" w:rsidRDefault="00000000" w:rsidRPr="00000000" w14:paraId="00000085">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Timeline and schedule</w:t>
      </w:r>
      <w:r w:rsidDel="00000000" w:rsidR="00000000" w:rsidRPr="00000000">
        <w:rPr>
          <w:rtl w:val="0"/>
        </w:rPr>
      </w:r>
    </w:p>
    <w:p w:rsidR="00000000" w:rsidDel="00000000" w:rsidP="00000000" w:rsidRDefault="00000000" w:rsidRPr="00000000" w14:paraId="00000086">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Establish a timeline that breaks down the project into more manageable pieces to ultimately achieve SMART goals</w:t>
      </w:r>
    </w:p>
    <w:p w:rsidR="00000000" w:rsidDel="00000000" w:rsidP="00000000" w:rsidRDefault="00000000" w:rsidRPr="00000000" w14:paraId="00000087">
      <w:pPr>
        <w:numPr>
          <w:ilvl w:val="0"/>
          <w:numId w:val="1"/>
        </w:numPr>
        <w:spacing w:after="0" w:afterAutospacing="0" w:line="278.00000000000006" w:lineRule="auto"/>
        <w:ind w:left="72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Measuring and tracking KPIs</w:t>
      </w:r>
    </w:p>
    <w:p w:rsidR="00000000" w:rsidDel="00000000" w:rsidP="00000000" w:rsidRDefault="00000000" w:rsidRPr="00000000" w14:paraId="00000088">
      <w:pPr>
        <w:numPr>
          <w:ilvl w:val="1"/>
          <w:numId w:val="5"/>
        </w:numPr>
        <w:spacing w:after="0" w:afterAutospacing="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Make sure that SMART goals include or support KPIs that can serve as a benchmark for success</w:t>
      </w:r>
    </w:p>
    <w:p w:rsidR="00000000" w:rsidDel="00000000" w:rsidP="00000000" w:rsidRDefault="00000000" w:rsidRPr="00000000" w14:paraId="00000089">
      <w:pPr>
        <w:numPr>
          <w:ilvl w:val="1"/>
          <w:numId w:val="5"/>
        </w:numPr>
        <w:spacing w:after="160" w:line="278.00000000000006" w:lineRule="auto"/>
        <w:ind w:left="1440" w:hanging="360"/>
        <w:rPr>
          <w:rFonts w:ascii="Aptos" w:cs="Aptos" w:eastAsia="Aptos" w:hAnsi="Aptos"/>
          <w:color w:val="004225"/>
          <w:sz w:val="24"/>
          <w:szCs w:val="24"/>
        </w:rPr>
      </w:pPr>
      <w:r w:rsidDel="00000000" w:rsidR="00000000" w:rsidRPr="00000000">
        <w:rPr>
          <w:rFonts w:ascii="Aptos" w:cs="Aptos" w:eastAsia="Aptos" w:hAnsi="Aptos"/>
          <w:color w:val="004225"/>
          <w:sz w:val="24"/>
          <w:szCs w:val="24"/>
          <w:rtl w:val="0"/>
        </w:rPr>
        <w:t xml:space="preserve">Make sure performance is easily trackable</w:t>
      </w: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b w:val="1"/>
          <w:bCs w:val="1"/>
          <w:color w:val="ff0000"/>
          <w:sz w:val="28"/>
          <w:szCs w:val="28"/>
          <w:u w:val="single"/>
        </w:rPr>
      </w:pPr>
      <w:r w:rsidDel="00000000" w:rsidR="00000000" w:rsidRPr="00000000">
        <w:rPr>
          <w:b w:val="1"/>
          <w:bCs w:val="1"/>
          <w:color w:val="ff0000"/>
          <w:sz w:val="28"/>
          <w:szCs w:val="28"/>
          <w:u w:val="single"/>
          <w:rtl w:val="0"/>
        </w:rPr>
        <w:t xml:space="preserve">Strategy Development</w:t>
      </w:r>
    </w:p>
    <w:p w:rsidR="00000000" w:rsidDel="00000000" w:rsidP="00000000" w:rsidRDefault="00000000" w:rsidRPr="00000000" w14:paraId="0000008C">
      <w:pPr>
        <w:numPr>
          <w:ilvl w:val="0"/>
          <w:numId w:val="7"/>
        </w:numPr>
        <w:ind w:left="720" w:hanging="360"/>
        <w:rPr>
          <w:b w:val="1"/>
          <w:bCs w:val="1"/>
        </w:rPr>
      </w:pPr>
      <w:r w:rsidDel="00000000" w:rsidR="00000000" w:rsidRPr="00000000">
        <w:rPr>
          <w:b w:val="1"/>
          <w:bCs w:val="1"/>
          <w:rtl w:val="0"/>
        </w:rPr>
        <w:t xml:space="preserve">Goal setting</w:t>
      </w:r>
    </w:p>
    <w:p w:rsidR="00000000" w:rsidDel="00000000" w:rsidP="00000000" w:rsidRDefault="00000000" w:rsidRPr="00000000" w14:paraId="0000008D">
      <w:pPr>
        <w:numPr>
          <w:ilvl w:val="1"/>
          <w:numId w:val="7"/>
        </w:numPr>
        <w:ind w:left="1440" w:hanging="360"/>
        <w:rPr>
          <w:u w:val="none"/>
        </w:rPr>
      </w:pPr>
      <w:r w:rsidDel="00000000" w:rsidR="00000000" w:rsidRPr="00000000">
        <w:rPr>
          <w:rtl w:val="0"/>
        </w:rPr>
        <w:t xml:space="preserve">Lead Generation</w:t>
      </w:r>
    </w:p>
    <w:p w:rsidR="00000000" w:rsidDel="00000000" w:rsidP="00000000" w:rsidRDefault="00000000" w:rsidRPr="00000000" w14:paraId="0000008E">
      <w:pPr>
        <w:numPr>
          <w:ilvl w:val="0"/>
          <w:numId w:val="7"/>
        </w:numPr>
        <w:ind w:left="720" w:hanging="360"/>
        <w:rPr>
          <w:b w:val="1"/>
          <w:bCs w:val="1"/>
        </w:rPr>
      </w:pPr>
      <w:r w:rsidDel="00000000" w:rsidR="00000000" w:rsidRPr="00000000">
        <w:rPr>
          <w:b w:val="1"/>
          <w:bCs w:val="1"/>
          <w:rtl w:val="0"/>
        </w:rPr>
        <w:t xml:space="preserve">Market research</w:t>
      </w:r>
    </w:p>
    <w:p w:rsidR="00000000" w:rsidDel="00000000" w:rsidP="00000000" w:rsidRDefault="00000000" w:rsidRPr="00000000" w14:paraId="0000008F">
      <w:pPr>
        <w:numPr>
          <w:ilvl w:val="1"/>
          <w:numId w:val="7"/>
        </w:numPr>
        <w:ind w:left="1440" w:hanging="360"/>
        <w:rPr>
          <w:u w:val="none"/>
        </w:rPr>
      </w:pPr>
      <w:r w:rsidDel="00000000" w:rsidR="00000000" w:rsidRPr="00000000">
        <w:rPr>
          <w:rtl w:val="0"/>
        </w:rPr>
        <w:t xml:space="preserve">Competitor audit</w:t>
      </w:r>
    </w:p>
    <w:p w:rsidR="00000000" w:rsidDel="00000000" w:rsidP="00000000" w:rsidRDefault="00000000" w:rsidRPr="00000000" w14:paraId="00000090">
      <w:pPr>
        <w:numPr>
          <w:ilvl w:val="1"/>
          <w:numId w:val="7"/>
        </w:numPr>
        <w:ind w:left="1440" w:hanging="360"/>
        <w:rPr>
          <w:u w:val="none"/>
        </w:rPr>
      </w:pPr>
      <w:r w:rsidDel="00000000" w:rsidR="00000000" w:rsidRPr="00000000">
        <w:rPr>
          <w:rtl w:val="0"/>
        </w:rPr>
        <w:t xml:space="preserve">Consumer behavior</w:t>
      </w:r>
    </w:p>
    <w:p w:rsidR="00000000" w:rsidDel="00000000" w:rsidP="00000000" w:rsidRDefault="00000000" w:rsidRPr="00000000" w14:paraId="00000091">
      <w:pPr>
        <w:numPr>
          <w:ilvl w:val="0"/>
          <w:numId w:val="13"/>
        </w:numPr>
        <w:ind w:left="720" w:hanging="360"/>
        <w:rPr>
          <w:b w:val="1"/>
          <w:bCs w:val="1"/>
        </w:rPr>
      </w:pPr>
      <w:r w:rsidDel="00000000" w:rsidR="00000000" w:rsidRPr="00000000">
        <w:rPr>
          <w:b w:val="1"/>
          <w:bCs w:val="1"/>
          <w:rtl w:val="0"/>
        </w:rPr>
        <w:t xml:space="preserve">Target audience</w:t>
      </w:r>
    </w:p>
    <w:p w:rsidR="00000000" w:rsidDel="00000000" w:rsidP="00000000" w:rsidRDefault="00000000" w:rsidRPr="00000000" w14:paraId="00000092">
      <w:pPr>
        <w:numPr>
          <w:ilvl w:val="1"/>
          <w:numId w:val="13"/>
        </w:numPr>
        <w:ind w:left="1440" w:hanging="360"/>
        <w:rPr>
          <w:u w:val="none"/>
        </w:rPr>
      </w:pPr>
      <w:r w:rsidDel="00000000" w:rsidR="00000000" w:rsidRPr="00000000">
        <w:rPr>
          <w:rtl w:val="0"/>
        </w:rPr>
        <w:t xml:space="preserve">ICP and Personas</w:t>
      </w:r>
    </w:p>
    <w:p w:rsidR="00000000" w:rsidDel="00000000" w:rsidP="00000000" w:rsidRDefault="00000000" w:rsidRPr="00000000" w14:paraId="00000093">
      <w:pPr>
        <w:numPr>
          <w:ilvl w:val="0"/>
          <w:numId w:val="13"/>
        </w:numPr>
        <w:ind w:left="720" w:hanging="360"/>
        <w:rPr>
          <w:b w:val="1"/>
          <w:bCs w:val="1"/>
        </w:rPr>
      </w:pPr>
      <w:r w:rsidDel="00000000" w:rsidR="00000000" w:rsidRPr="00000000">
        <w:rPr>
          <w:b w:val="1"/>
          <w:bCs w:val="1"/>
          <w:rtl w:val="0"/>
        </w:rPr>
        <w:t xml:space="preserve">SWOT analysis</w:t>
      </w:r>
    </w:p>
    <w:p w:rsidR="00000000" w:rsidDel="00000000" w:rsidP="00000000" w:rsidRDefault="00000000" w:rsidRPr="00000000" w14:paraId="00000094">
      <w:pPr>
        <w:numPr>
          <w:ilvl w:val="1"/>
          <w:numId w:val="13"/>
        </w:numPr>
        <w:ind w:left="1440" w:hanging="360"/>
      </w:pPr>
      <w:r w:rsidDel="00000000" w:rsidR="00000000" w:rsidRPr="00000000">
        <w:rPr>
          <w:rtl w:val="0"/>
        </w:rPr>
        <w:t xml:space="preserve">Brand positioning</w:t>
      </w:r>
    </w:p>
    <w:p w:rsidR="00000000" w:rsidDel="00000000" w:rsidP="00000000" w:rsidRDefault="00000000" w:rsidRPr="00000000" w14:paraId="00000095">
      <w:pPr>
        <w:numPr>
          <w:ilvl w:val="1"/>
          <w:numId w:val="13"/>
        </w:numPr>
        <w:ind w:left="1440" w:hanging="360"/>
      </w:pPr>
      <w:r w:rsidDel="00000000" w:rsidR="00000000" w:rsidRPr="00000000">
        <w:rPr>
          <w:rtl w:val="0"/>
        </w:rPr>
        <w:t xml:space="preserve">Develop a brand identity</w:t>
      </w:r>
    </w:p>
    <w:p w:rsidR="00000000" w:rsidDel="00000000" w:rsidP="00000000" w:rsidRDefault="00000000" w:rsidRPr="00000000" w14:paraId="00000096">
      <w:pPr>
        <w:numPr>
          <w:ilvl w:val="0"/>
          <w:numId w:val="13"/>
        </w:numPr>
        <w:ind w:left="720" w:hanging="360"/>
        <w:rPr>
          <w:b w:val="1"/>
          <w:bCs w:val="1"/>
        </w:rPr>
      </w:pPr>
      <w:r w:rsidDel="00000000" w:rsidR="00000000" w:rsidRPr="00000000">
        <w:rPr>
          <w:b w:val="1"/>
          <w:bCs w:val="1"/>
          <w:rtl w:val="0"/>
        </w:rPr>
        <w:t xml:space="preserve">Key messaging and creative</w:t>
      </w:r>
    </w:p>
    <w:p w:rsidR="00000000" w:rsidDel="00000000" w:rsidP="00000000" w:rsidRDefault="00000000" w:rsidRPr="00000000" w14:paraId="00000097">
      <w:pPr>
        <w:numPr>
          <w:ilvl w:val="1"/>
          <w:numId w:val="13"/>
        </w:numPr>
        <w:ind w:left="1440" w:hanging="360"/>
        <w:rPr>
          <w:u w:val="none"/>
        </w:rPr>
      </w:pPr>
      <w:r w:rsidDel="00000000" w:rsidR="00000000" w:rsidRPr="00000000">
        <w:rPr>
          <w:rtl w:val="0"/>
        </w:rPr>
        <w:t xml:space="preserve">Content and creative strategy</w:t>
      </w:r>
    </w:p>
    <w:p w:rsidR="00000000" w:rsidDel="00000000" w:rsidP="00000000" w:rsidRDefault="00000000" w:rsidRPr="00000000" w14:paraId="00000098">
      <w:pPr>
        <w:numPr>
          <w:ilvl w:val="1"/>
          <w:numId w:val="13"/>
        </w:numPr>
        <w:ind w:left="1440" w:hanging="360"/>
        <w:rPr>
          <w:u w:val="none"/>
        </w:rPr>
      </w:pPr>
      <w:r w:rsidDel="00000000" w:rsidR="00000000" w:rsidRPr="00000000">
        <w:rPr>
          <w:rtl w:val="0"/>
        </w:rPr>
        <w:t xml:space="preserve">SEO</w:t>
      </w:r>
    </w:p>
    <w:p w:rsidR="00000000" w:rsidDel="00000000" w:rsidP="00000000" w:rsidRDefault="00000000" w:rsidRPr="00000000" w14:paraId="00000099">
      <w:pPr>
        <w:numPr>
          <w:ilvl w:val="0"/>
          <w:numId w:val="13"/>
        </w:numPr>
        <w:ind w:left="720" w:hanging="360"/>
        <w:rPr>
          <w:b w:val="1"/>
          <w:bCs w:val="1"/>
        </w:rPr>
      </w:pPr>
      <w:r w:rsidDel="00000000" w:rsidR="00000000" w:rsidRPr="00000000">
        <w:rPr>
          <w:b w:val="1"/>
          <w:bCs w:val="1"/>
          <w:rtl w:val="0"/>
        </w:rPr>
        <w:t xml:space="preserve">Types of content to distribute</w:t>
      </w:r>
    </w:p>
    <w:p w:rsidR="00000000" w:rsidDel="00000000" w:rsidP="00000000" w:rsidRDefault="00000000" w:rsidRPr="00000000" w14:paraId="0000009A">
      <w:pPr>
        <w:numPr>
          <w:ilvl w:val="1"/>
          <w:numId w:val="13"/>
        </w:numPr>
        <w:ind w:left="1440" w:hanging="360"/>
        <w:rPr>
          <w:u w:val="none"/>
        </w:rPr>
      </w:pPr>
      <w:r w:rsidDel="00000000" w:rsidR="00000000" w:rsidRPr="00000000">
        <w:rPr>
          <w:rtl w:val="0"/>
        </w:rPr>
        <w:t xml:space="preserve">Social media posts, videos, </w:t>
      </w:r>
    </w:p>
    <w:p w:rsidR="00000000" w:rsidDel="00000000" w:rsidP="00000000" w:rsidRDefault="00000000" w:rsidRPr="00000000" w14:paraId="0000009B">
      <w:pPr>
        <w:numPr>
          <w:ilvl w:val="0"/>
          <w:numId w:val="13"/>
        </w:numPr>
        <w:ind w:left="720" w:hanging="360"/>
        <w:rPr>
          <w:b w:val="1"/>
          <w:bCs w:val="1"/>
        </w:rPr>
      </w:pPr>
      <w:r w:rsidDel="00000000" w:rsidR="00000000" w:rsidRPr="00000000">
        <w:rPr>
          <w:b w:val="1"/>
          <w:bCs w:val="1"/>
          <w:rtl w:val="0"/>
        </w:rPr>
        <w:t xml:space="preserve">Channel selection</w:t>
      </w:r>
    </w:p>
    <w:p w:rsidR="00000000" w:rsidDel="00000000" w:rsidP="00000000" w:rsidRDefault="00000000" w:rsidRPr="00000000" w14:paraId="0000009C">
      <w:pPr>
        <w:numPr>
          <w:ilvl w:val="1"/>
          <w:numId w:val="13"/>
        </w:numPr>
        <w:ind w:left="1440" w:hanging="360"/>
        <w:rPr>
          <w:u w:val="none"/>
        </w:rPr>
      </w:pPr>
      <w:r w:rsidDel="00000000" w:rsidR="00000000" w:rsidRPr="00000000">
        <w:rPr>
          <w:rtl w:val="0"/>
        </w:rPr>
        <w:t xml:space="preserve">Website</w:t>
      </w:r>
    </w:p>
    <w:p w:rsidR="00000000" w:rsidDel="00000000" w:rsidP="00000000" w:rsidRDefault="00000000" w:rsidRPr="00000000" w14:paraId="0000009D">
      <w:pPr>
        <w:numPr>
          <w:ilvl w:val="1"/>
          <w:numId w:val="13"/>
        </w:numPr>
        <w:ind w:left="1440" w:hanging="360"/>
        <w:rPr>
          <w:u w:val="none"/>
        </w:rPr>
      </w:pPr>
      <w:r w:rsidDel="00000000" w:rsidR="00000000" w:rsidRPr="00000000">
        <w:rPr>
          <w:rtl w:val="0"/>
        </w:rPr>
        <w:t xml:space="preserve">Facebook</w:t>
      </w:r>
    </w:p>
    <w:p w:rsidR="00000000" w:rsidDel="00000000" w:rsidP="00000000" w:rsidRDefault="00000000" w:rsidRPr="00000000" w14:paraId="0000009E">
      <w:pPr>
        <w:numPr>
          <w:ilvl w:val="1"/>
          <w:numId w:val="13"/>
        </w:numPr>
        <w:ind w:left="1440" w:hanging="360"/>
        <w:rPr>
          <w:u w:val="none"/>
        </w:rPr>
      </w:pPr>
      <w:r w:rsidDel="00000000" w:rsidR="00000000" w:rsidRPr="00000000">
        <w:rPr>
          <w:rtl w:val="0"/>
        </w:rPr>
        <w:t xml:space="preserve">Instagram</w:t>
      </w:r>
    </w:p>
    <w:p w:rsidR="00000000" w:rsidDel="00000000" w:rsidP="00000000" w:rsidRDefault="00000000" w:rsidRPr="00000000" w14:paraId="0000009F">
      <w:pPr>
        <w:numPr>
          <w:ilvl w:val="0"/>
          <w:numId w:val="13"/>
        </w:numPr>
        <w:ind w:left="720" w:hanging="360"/>
        <w:rPr>
          <w:b w:val="1"/>
          <w:bCs w:val="1"/>
        </w:rPr>
      </w:pPr>
      <w:r w:rsidDel="00000000" w:rsidR="00000000" w:rsidRPr="00000000">
        <w:rPr>
          <w:b w:val="1"/>
          <w:bCs w:val="1"/>
          <w:rtl w:val="0"/>
        </w:rPr>
        <w:t xml:space="preserve">Budget and resource allocation</w:t>
      </w:r>
    </w:p>
    <w:p w:rsidR="00000000" w:rsidDel="00000000" w:rsidP="00000000" w:rsidRDefault="00000000" w:rsidRPr="00000000" w14:paraId="000000A0">
      <w:pPr>
        <w:numPr>
          <w:ilvl w:val="0"/>
          <w:numId w:val="13"/>
        </w:numPr>
        <w:ind w:left="720" w:hanging="360"/>
        <w:rPr>
          <w:b w:val="1"/>
          <w:bCs w:val="1"/>
        </w:rPr>
      </w:pPr>
      <w:r w:rsidDel="00000000" w:rsidR="00000000" w:rsidRPr="00000000">
        <w:rPr>
          <w:b w:val="1"/>
          <w:bCs w:val="1"/>
          <w:rtl w:val="0"/>
        </w:rPr>
        <w:t xml:space="preserve">Timeline and scheduling for completion and launch</w:t>
      </w:r>
    </w:p>
    <w:p w:rsidR="00000000" w:rsidDel="00000000" w:rsidP="00000000" w:rsidRDefault="00000000" w:rsidRPr="00000000" w14:paraId="000000A1">
      <w:pPr>
        <w:numPr>
          <w:ilvl w:val="0"/>
          <w:numId w:val="13"/>
        </w:numPr>
        <w:ind w:left="720" w:hanging="360"/>
        <w:rPr>
          <w:b w:val="1"/>
          <w:bCs w:val="1"/>
        </w:rPr>
      </w:pPr>
      <w:r w:rsidDel="00000000" w:rsidR="00000000" w:rsidRPr="00000000">
        <w:rPr>
          <w:b w:val="1"/>
          <w:bCs w:val="1"/>
          <w:rtl w:val="0"/>
        </w:rPr>
        <w:t xml:space="preserve">Measurement and KPIs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0" w:firstLine="0"/>
        <w:rPr>
          <w:b w:val="1"/>
          <w:bCs w:val="1"/>
          <w:color w:val="ff0000"/>
          <w:sz w:val="28"/>
          <w:szCs w:val="28"/>
          <w:u w:val="single"/>
        </w:rPr>
      </w:pPr>
      <w:r w:rsidDel="00000000" w:rsidR="00000000" w:rsidRPr="00000000">
        <w:rPr>
          <w:b w:val="1"/>
          <w:bCs w:val="1"/>
          <w:color w:val="ff0000"/>
          <w:sz w:val="28"/>
          <w:szCs w:val="28"/>
          <w:u w:val="single"/>
          <w:rtl w:val="0"/>
        </w:rPr>
        <w:t xml:space="preserve">Campaign Creation</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b w:val="1"/>
          <w:bCs w:val="1"/>
          <w:color w:val="ff0000"/>
          <w:sz w:val="28"/>
          <w:szCs w:val="28"/>
        </w:rPr>
      </w:pPr>
      <w:r w:rsidDel="00000000" w:rsidR="00000000" w:rsidRPr="00000000">
        <w:rPr>
          <w:b w:val="1"/>
          <w:bCs w:val="1"/>
          <w:color w:val="ff0000"/>
          <w:sz w:val="26"/>
          <w:szCs w:val="26"/>
          <w:rtl w:val="0"/>
        </w:rPr>
        <w:t xml:space="preserve">Content marketing</w:t>
      </w:r>
      <w:r w:rsidDel="00000000" w:rsidR="00000000" w:rsidRPr="00000000">
        <w:rPr>
          <w:rtl w:val="0"/>
        </w:rPr>
      </w:r>
    </w:p>
    <w:p w:rsidR="00000000" w:rsidDel="00000000" w:rsidP="00000000" w:rsidRDefault="00000000" w:rsidRPr="00000000" w14:paraId="000000A7">
      <w:pPr>
        <w:ind w:firstLine="720"/>
        <w:rPr/>
      </w:pPr>
      <w:r w:rsidDel="00000000" w:rsidR="00000000" w:rsidRPr="00000000">
        <w:rPr>
          <w:rtl w:val="0"/>
        </w:rPr>
        <w:t xml:space="preserve">S</w:t>
      </w:r>
      <w:r w:rsidDel="00000000" w:rsidR="00000000" w:rsidRPr="00000000">
        <w:rPr>
          <w:rtl w:val="0"/>
        </w:rPr>
        <w:t xml:space="preserve">trategic approach focused on creating and distributing valuable, relevant, and consistent content - such as blogs, videos, and social media posts - to attract, engage, and retain a clearly defined audience. Instead of directly pitching products, it builds trust and authority to ultimately drive profitable customer action.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color w:val="ff0000"/>
          <w:sz w:val="24"/>
          <w:szCs w:val="24"/>
        </w:rPr>
      </w:pPr>
      <w:r w:rsidDel="00000000" w:rsidR="00000000" w:rsidRPr="00000000">
        <w:rPr>
          <w:b w:val="1"/>
          <w:bCs w:val="1"/>
          <w:color w:val="ff0000"/>
          <w:sz w:val="24"/>
          <w:szCs w:val="24"/>
          <w:rtl w:val="0"/>
        </w:rPr>
        <w:t xml:space="preserve">Content strategy</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It’s important to create a consistent </w:t>
      </w:r>
      <w:r w:rsidDel="00000000" w:rsidR="00000000" w:rsidRPr="00000000">
        <w:rPr>
          <w:i w:val="1"/>
          <w:iCs w:val="1"/>
          <w:rtl w:val="0"/>
        </w:rPr>
        <w:t xml:space="preserve">brand voice</w:t>
      </w:r>
      <w:r w:rsidDel="00000000" w:rsidR="00000000" w:rsidRPr="00000000">
        <w:rPr>
          <w:rtl w:val="0"/>
        </w:rPr>
        <w:t xml:space="preserve"> across platforms so that our brand is associated with certain attributes. Here is what we want to capture down below:</w:t>
      </w:r>
      <w:r w:rsidDel="00000000" w:rsidR="00000000" w:rsidRPr="00000000">
        <w:rPr>
          <w:rtl w:val="0"/>
        </w:rPr>
      </w:r>
    </w:p>
    <w:p w:rsidR="00000000" w:rsidDel="00000000" w:rsidP="00000000" w:rsidRDefault="00000000" w:rsidRPr="00000000" w14:paraId="000000AB">
      <w:pPr>
        <w:numPr>
          <w:ilvl w:val="0"/>
          <w:numId w:val="12"/>
        </w:numPr>
        <w:ind w:left="720" w:hanging="360"/>
        <w:rPr>
          <w:u w:val="none"/>
        </w:rPr>
      </w:pPr>
      <w:r w:rsidDel="00000000" w:rsidR="00000000" w:rsidRPr="00000000">
        <w:rPr>
          <w:b w:val="1"/>
          <w:bCs w:val="1"/>
          <w:rtl w:val="0"/>
        </w:rPr>
        <w:t xml:space="preserve">Educational/informative</w:t>
      </w:r>
      <w:r w:rsidDel="00000000" w:rsidR="00000000" w:rsidRPr="00000000">
        <w:rPr>
          <w:rtl w:val="0"/>
        </w:rPr>
        <w:t xml:space="preserve">- inform the audience about something they may be unaware of, such as </w:t>
      </w:r>
    </w:p>
    <w:p w:rsidR="00000000" w:rsidDel="00000000" w:rsidP="00000000" w:rsidRDefault="00000000" w:rsidRPr="00000000" w14:paraId="000000AC">
      <w:pPr>
        <w:numPr>
          <w:ilvl w:val="1"/>
          <w:numId w:val="12"/>
        </w:numPr>
        <w:ind w:left="1440" w:hanging="360"/>
        <w:rPr>
          <w:u w:val="none"/>
        </w:rPr>
      </w:pPr>
      <w:r w:rsidDel="00000000" w:rsidR="00000000" w:rsidRPr="00000000">
        <w:rPr>
          <w:rtl w:val="0"/>
        </w:rPr>
        <w:t xml:space="preserve">how interest rates work</w:t>
      </w:r>
    </w:p>
    <w:p w:rsidR="00000000" w:rsidDel="00000000" w:rsidP="00000000" w:rsidRDefault="00000000" w:rsidRPr="00000000" w14:paraId="000000AD">
      <w:pPr>
        <w:numPr>
          <w:ilvl w:val="1"/>
          <w:numId w:val="12"/>
        </w:numPr>
        <w:ind w:left="1440" w:hanging="360"/>
        <w:rPr>
          <w:u w:val="none"/>
        </w:rPr>
      </w:pPr>
      <w:r w:rsidDel="00000000" w:rsidR="00000000" w:rsidRPr="00000000">
        <w:rPr>
          <w:rtl w:val="0"/>
        </w:rPr>
        <w:t xml:space="preserve"> how economic conditions are causing things like a frigid job market, inflation, and overall instability (this triggers urgency to do something)</w:t>
      </w:r>
    </w:p>
    <w:p w:rsidR="00000000" w:rsidDel="00000000" w:rsidP="00000000" w:rsidRDefault="00000000" w:rsidRPr="00000000" w14:paraId="000000AE">
      <w:pPr>
        <w:numPr>
          <w:ilvl w:val="1"/>
          <w:numId w:val="12"/>
        </w:numPr>
        <w:ind w:left="1440" w:hanging="360"/>
        <w:rPr>
          <w:u w:val="none"/>
        </w:rPr>
      </w:pPr>
      <w:r w:rsidDel="00000000" w:rsidR="00000000" w:rsidRPr="00000000">
        <w:rPr>
          <w:rtl w:val="0"/>
        </w:rPr>
        <w:t xml:space="preserve">National credit card debt and personal loan debt and the implications of these things -&gt; the so what? Do people have less cash reserves for emergencies? Are more people stuck in cycles of debt? Are less people buying homes now? How will future generations look?</w:t>
      </w:r>
    </w:p>
    <w:p w:rsidR="00000000" w:rsidDel="00000000" w:rsidP="00000000" w:rsidRDefault="00000000" w:rsidRPr="00000000" w14:paraId="000000AF">
      <w:pPr>
        <w:numPr>
          <w:ilvl w:val="0"/>
          <w:numId w:val="12"/>
        </w:numPr>
        <w:ind w:left="720" w:hanging="360"/>
        <w:rPr>
          <w:b w:val="1"/>
          <w:bCs w:val="1"/>
        </w:rPr>
      </w:pPr>
      <w:r w:rsidDel="00000000" w:rsidR="00000000" w:rsidRPr="00000000">
        <w:rPr>
          <w:b w:val="1"/>
          <w:bCs w:val="1"/>
          <w:rtl w:val="0"/>
        </w:rPr>
        <w:t xml:space="preserve">Value-adding</w:t>
      </w:r>
    </w:p>
    <w:p w:rsidR="00000000" w:rsidDel="00000000" w:rsidP="00000000" w:rsidRDefault="00000000" w:rsidRPr="00000000" w14:paraId="000000B0">
      <w:pPr>
        <w:numPr>
          <w:ilvl w:val="1"/>
          <w:numId w:val="12"/>
        </w:numPr>
        <w:ind w:left="1440" w:hanging="360"/>
        <w:rPr>
          <w:u w:val="none"/>
        </w:rPr>
      </w:pPr>
      <w:r w:rsidDel="00000000" w:rsidR="00000000" w:rsidRPr="00000000">
        <w:rPr>
          <w:rtl w:val="0"/>
        </w:rPr>
        <w:t xml:space="preserve">What is a micro-problem we can solve? </w:t>
      </w:r>
    </w:p>
    <w:p w:rsidR="00000000" w:rsidDel="00000000" w:rsidP="00000000" w:rsidRDefault="00000000" w:rsidRPr="00000000" w14:paraId="000000B1">
      <w:pPr>
        <w:numPr>
          <w:ilvl w:val="2"/>
          <w:numId w:val="12"/>
        </w:numPr>
        <w:ind w:left="2160" w:hanging="360"/>
        <w:rPr>
          <w:u w:val="none"/>
        </w:rPr>
      </w:pPr>
      <w:r w:rsidDel="00000000" w:rsidR="00000000" w:rsidRPr="00000000">
        <w:rPr>
          <w:rtl w:val="0"/>
        </w:rPr>
        <w:t xml:space="preserve">A minimum payment calculator</w:t>
      </w:r>
    </w:p>
    <w:p w:rsidR="00000000" w:rsidDel="00000000" w:rsidP="00000000" w:rsidRDefault="00000000" w:rsidRPr="00000000" w14:paraId="000000B2">
      <w:pPr>
        <w:numPr>
          <w:ilvl w:val="2"/>
          <w:numId w:val="12"/>
        </w:numPr>
        <w:ind w:left="2160" w:hanging="360"/>
        <w:rPr>
          <w:u w:val="none"/>
        </w:rPr>
      </w:pPr>
      <w:r w:rsidDel="00000000" w:rsidR="00000000" w:rsidRPr="00000000">
        <w:rPr>
          <w:rtl w:val="0"/>
        </w:rPr>
        <w:t xml:space="preserve">How to tell what your interest rates are</w:t>
      </w:r>
    </w:p>
    <w:p w:rsidR="00000000" w:rsidDel="00000000" w:rsidP="00000000" w:rsidRDefault="00000000" w:rsidRPr="00000000" w14:paraId="000000B3">
      <w:pPr>
        <w:numPr>
          <w:ilvl w:val="2"/>
          <w:numId w:val="12"/>
        </w:numPr>
        <w:ind w:left="2160" w:hanging="360"/>
        <w:rPr>
          <w:u w:val="none"/>
        </w:rPr>
      </w:pPr>
      <w:r w:rsidDel="00000000" w:rsidR="00000000" w:rsidRPr="00000000">
        <w:rPr>
          <w:rtl w:val="0"/>
        </w:rPr>
        <w:t xml:space="preserve">How to tell how much you are paying in interest every month and how much you will be paying in interest over the next few years</w:t>
      </w:r>
    </w:p>
    <w:p w:rsidR="00000000" w:rsidDel="00000000" w:rsidP="00000000" w:rsidRDefault="00000000" w:rsidRPr="00000000" w14:paraId="000000B4">
      <w:pPr>
        <w:numPr>
          <w:ilvl w:val="2"/>
          <w:numId w:val="12"/>
        </w:numPr>
        <w:ind w:left="2160" w:hanging="360"/>
        <w:rPr>
          <w:u w:val="none"/>
        </w:rPr>
      </w:pPr>
      <w:r w:rsidDel="00000000" w:rsidR="00000000" w:rsidRPr="00000000">
        <w:rPr>
          <w:rtl w:val="0"/>
        </w:rPr>
        <w:t xml:space="preserve">Budget report</w:t>
      </w:r>
    </w:p>
    <w:p w:rsidR="00000000" w:rsidDel="00000000" w:rsidP="00000000" w:rsidRDefault="00000000" w:rsidRPr="00000000" w14:paraId="000000B5">
      <w:pPr>
        <w:numPr>
          <w:ilvl w:val="2"/>
          <w:numId w:val="12"/>
        </w:numPr>
        <w:ind w:left="2160" w:hanging="360"/>
        <w:rPr>
          <w:u w:val="none"/>
        </w:rPr>
      </w:pPr>
      <w:r w:rsidDel="00000000" w:rsidR="00000000" w:rsidRPr="00000000">
        <w:rPr>
          <w:rtl w:val="0"/>
        </w:rPr>
        <w:t xml:space="preserve">How can you cut down?</w:t>
      </w:r>
      <w:r w:rsidDel="00000000" w:rsidR="00000000" w:rsidRPr="00000000">
        <w:rPr>
          <w:rtl w:val="0"/>
        </w:rPr>
      </w:r>
    </w:p>
    <w:p w:rsidR="00000000" w:rsidDel="00000000" w:rsidP="00000000" w:rsidRDefault="00000000" w:rsidRPr="00000000" w14:paraId="000000B6">
      <w:pPr>
        <w:numPr>
          <w:ilvl w:val="0"/>
          <w:numId w:val="12"/>
        </w:numPr>
        <w:ind w:left="720" w:hanging="360"/>
        <w:rPr>
          <w:b w:val="1"/>
          <w:bCs w:val="1"/>
        </w:rPr>
      </w:pPr>
      <w:r w:rsidDel="00000000" w:rsidR="00000000" w:rsidRPr="00000000">
        <w:rPr>
          <w:b w:val="1"/>
          <w:bCs w:val="1"/>
          <w:rtl w:val="0"/>
        </w:rPr>
        <w:t xml:space="preserve">Authoritative</w:t>
      </w:r>
    </w:p>
    <w:p w:rsidR="00000000" w:rsidDel="00000000" w:rsidP="00000000" w:rsidRDefault="00000000" w:rsidRPr="00000000" w14:paraId="000000B7">
      <w:pPr>
        <w:numPr>
          <w:ilvl w:val="1"/>
          <w:numId w:val="12"/>
        </w:numPr>
        <w:ind w:left="1440" w:hanging="360"/>
        <w:rPr>
          <w:u w:val="none"/>
        </w:rPr>
      </w:pPr>
      <w:r w:rsidDel="00000000" w:rsidR="00000000" w:rsidRPr="00000000">
        <w:rPr>
          <w:rtl w:val="0"/>
        </w:rPr>
        <w:t xml:space="preserve">Show industry experience and knowledge by writing something that is data-driven about a specific topic or problem, as well as your own perspective as an industry expert</w:t>
      </w:r>
    </w:p>
    <w:p w:rsidR="00000000" w:rsidDel="00000000" w:rsidP="00000000" w:rsidRDefault="00000000" w:rsidRPr="00000000" w14:paraId="000000B8">
      <w:pPr>
        <w:numPr>
          <w:ilvl w:val="1"/>
          <w:numId w:val="12"/>
        </w:numPr>
        <w:ind w:left="1440" w:hanging="360"/>
        <w:rPr>
          <w:u w:val="none"/>
        </w:rPr>
      </w:pPr>
      <w:r w:rsidDel="00000000" w:rsidR="00000000" w:rsidRPr="00000000">
        <w:rPr>
          <w:rtl w:val="0"/>
        </w:rPr>
        <w:t xml:space="preserve">Take a stance on something and back it up with data</w:t>
      </w:r>
    </w:p>
    <w:p w:rsidR="00000000" w:rsidDel="00000000" w:rsidP="00000000" w:rsidRDefault="00000000" w:rsidRPr="00000000" w14:paraId="000000B9">
      <w:pPr>
        <w:numPr>
          <w:ilvl w:val="1"/>
          <w:numId w:val="12"/>
        </w:numPr>
        <w:ind w:left="1440" w:hanging="360"/>
        <w:rPr>
          <w:u w:val="none"/>
        </w:rPr>
      </w:pPr>
      <w:r w:rsidDel="00000000" w:rsidR="00000000" w:rsidRPr="00000000">
        <w:rPr>
          <w:rtl w:val="0"/>
        </w:rPr>
        <w:t xml:space="preserve">Show that we have wider knowledge about the broader story - national and global economies, adjacent industries, etc.</w:t>
      </w:r>
    </w:p>
    <w:p w:rsidR="00000000" w:rsidDel="00000000" w:rsidP="00000000" w:rsidRDefault="00000000" w:rsidRPr="00000000" w14:paraId="000000BA">
      <w:pPr>
        <w:numPr>
          <w:ilvl w:val="0"/>
          <w:numId w:val="12"/>
        </w:numPr>
        <w:ind w:left="720" w:hanging="360"/>
        <w:rPr>
          <w:b w:val="1"/>
          <w:bCs w:val="1"/>
        </w:rPr>
      </w:pPr>
      <w:r w:rsidDel="00000000" w:rsidR="00000000" w:rsidRPr="00000000">
        <w:rPr>
          <w:b w:val="1"/>
          <w:bCs w:val="1"/>
          <w:rtl w:val="0"/>
        </w:rPr>
        <w:t xml:space="preserve">Data-driven</w:t>
      </w:r>
    </w:p>
    <w:p w:rsidR="00000000" w:rsidDel="00000000" w:rsidP="00000000" w:rsidRDefault="00000000" w:rsidRPr="00000000" w14:paraId="000000BB">
      <w:pPr>
        <w:numPr>
          <w:ilvl w:val="1"/>
          <w:numId w:val="12"/>
        </w:numPr>
        <w:ind w:left="1440" w:hanging="360"/>
        <w:rPr>
          <w:u w:val="none"/>
        </w:rPr>
      </w:pPr>
      <w:r w:rsidDel="00000000" w:rsidR="00000000" w:rsidRPr="00000000">
        <w:rPr>
          <w:rtl w:val="0"/>
        </w:rPr>
        <w:t xml:space="preserve">Show research from various sources so they can be validated to fit the overall narrative - statistics, how are things now, how are they projected to change</w:t>
      </w:r>
    </w:p>
    <w:p w:rsidR="00000000" w:rsidDel="00000000" w:rsidP="00000000" w:rsidRDefault="00000000" w:rsidRPr="00000000" w14:paraId="000000BC">
      <w:pPr>
        <w:numPr>
          <w:ilvl w:val="0"/>
          <w:numId w:val="12"/>
        </w:numPr>
        <w:ind w:left="720" w:hanging="360"/>
        <w:rPr>
          <w:b w:val="1"/>
          <w:bCs w:val="1"/>
        </w:rPr>
      </w:pPr>
      <w:r w:rsidDel="00000000" w:rsidR="00000000" w:rsidRPr="00000000">
        <w:rPr>
          <w:b w:val="1"/>
          <w:bCs w:val="1"/>
          <w:rtl w:val="0"/>
        </w:rPr>
        <w:t xml:space="preserve">Personal/Emotional</w:t>
      </w:r>
    </w:p>
    <w:p w:rsidR="00000000" w:rsidDel="00000000" w:rsidP="00000000" w:rsidRDefault="00000000" w:rsidRPr="00000000" w14:paraId="000000BD">
      <w:pPr>
        <w:numPr>
          <w:ilvl w:val="1"/>
          <w:numId w:val="12"/>
        </w:numPr>
        <w:ind w:left="1440" w:hanging="360"/>
        <w:rPr>
          <w:u w:val="none"/>
        </w:rPr>
      </w:pPr>
      <w:r w:rsidDel="00000000" w:rsidR="00000000" w:rsidRPr="00000000">
        <w:rPr>
          <w:rtl w:val="0"/>
        </w:rPr>
        <w:t xml:space="preserve">Include personal testimonials from qualitative research</w:t>
      </w:r>
    </w:p>
    <w:p w:rsidR="00000000" w:rsidDel="00000000" w:rsidP="00000000" w:rsidRDefault="00000000" w:rsidRPr="00000000" w14:paraId="000000BE">
      <w:pPr>
        <w:numPr>
          <w:ilvl w:val="2"/>
          <w:numId w:val="12"/>
        </w:numPr>
        <w:ind w:left="2160" w:hanging="360"/>
        <w:rPr>
          <w:u w:val="none"/>
        </w:rPr>
      </w:pPr>
      <w:r w:rsidDel="00000000" w:rsidR="00000000" w:rsidRPr="00000000">
        <w:rPr>
          <w:rtl w:val="0"/>
        </w:rPr>
        <w:t xml:space="preserve">Highlight emotional pain points</w:t>
      </w:r>
    </w:p>
    <w:p w:rsidR="00000000" w:rsidDel="00000000" w:rsidP="00000000" w:rsidRDefault="00000000" w:rsidRPr="00000000" w14:paraId="000000BF">
      <w:pPr>
        <w:numPr>
          <w:ilvl w:val="0"/>
          <w:numId w:val="12"/>
        </w:numPr>
        <w:ind w:left="720" w:hanging="360"/>
        <w:rPr>
          <w:b w:val="1"/>
          <w:bCs w:val="1"/>
        </w:rPr>
      </w:pPr>
      <w:r w:rsidDel="00000000" w:rsidR="00000000" w:rsidRPr="00000000">
        <w:rPr>
          <w:b w:val="1"/>
          <w:bCs w:val="1"/>
          <w:rtl w:val="0"/>
        </w:rPr>
        <w:t xml:space="preserve">Empathetic/Friendly</w:t>
      </w:r>
      <w:r w:rsidDel="00000000" w:rsidR="00000000" w:rsidRPr="00000000">
        <w:rPr>
          <w:rtl w:val="0"/>
        </w:rPr>
      </w:r>
    </w:p>
    <w:p w:rsidR="00000000" w:rsidDel="00000000" w:rsidP="00000000" w:rsidRDefault="00000000" w:rsidRPr="00000000" w14:paraId="000000C0">
      <w:pPr>
        <w:numPr>
          <w:ilvl w:val="1"/>
          <w:numId w:val="12"/>
        </w:numPr>
        <w:ind w:left="1440" w:hanging="360"/>
        <w:rPr>
          <w:u w:val="none"/>
        </w:rPr>
      </w:pPr>
      <w:r w:rsidDel="00000000" w:rsidR="00000000" w:rsidRPr="00000000">
        <w:rPr>
          <w:rtl w:val="0"/>
        </w:rPr>
        <w:t xml:space="preserve">We are not coming from a place of judgement, but from a place of understanding for our consumers. Ultimately, we want to connect with them so they don’t feel alone</w:t>
      </w:r>
    </w:p>
    <w:p w:rsidR="00000000" w:rsidDel="00000000" w:rsidP="00000000" w:rsidRDefault="00000000" w:rsidRPr="00000000" w14:paraId="000000C1">
      <w:pPr>
        <w:ind w:left="0" w:firstLine="0"/>
        <w:rPr>
          <w:b w:val="1"/>
          <w:bCs w:val="1"/>
        </w:rPr>
      </w:pPr>
      <w:r w:rsidDel="00000000" w:rsidR="00000000" w:rsidRPr="00000000">
        <w:rPr>
          <w:rtl w:val="0"/>
        </w:rPr>
      </w:r>
    </w:p>
    <w:p w:rsidR="00000000" w:rsidDel="00000000" w:rsidP="00000000" w:rsidRDefault="00000000" w:rsidRPr="00000000" w14:paraId="000000C2">
      <w:pPr>
        <w:ind w:left="0" w:firstLine="0"/>
        <w:rPr>
          <w:b w:val="1"/>
          <w:bCs w:val="1"/>
        </w:rPr>
      </w:pPr>
      <w:r w:rsidDel="00000000" w:rsidR="00000000" w:rsidRPr="00000000">
        <w:rPr>
          <w:b w:val="1"/>
          <w:bCs w:val="1"/>
          <w:rtl w:val="0"/>
        </w:rPr>
        <w:t xml:space="preserve">Characteristics of Web Design:</w:t>
      </w:r>
    </w:p>
    <w:p w:rsidR="00000000" w:rsidDel="00000000" w:rsidP="00000000" w:rsidRDefault="00000000" w:rsidRPr="00000000" w14:paraId="000000C3">
      <w:pPr>
        <w:numPr>
          <w:ilvl w:val="0"/>
          <w:numId w:val="6"/>
        </w:numPr>
        <w:ind w:left="720" w:hanging="360"/>
        <w:rPr>
          <w:b w:val="1"/>
          <w:bCs w:val="1"/>
          <w:u w:val="none"/>
        </w:rPr>
      </w:pPr>
      <w:r w:rsidDel="00000000" w:rsidR="00000000" w:rsidRPr="00000000">
        <w:rPr>
          <w:b w:val="1"/>
          <w:bCs w:val="1"/>
          <w:rtl w:val="0"/>
        </w:rPr>
        <w:t xml:space="preserve">Clarity</w:t>
      </w:r>
      <w:r w:rsidDel="00000000" w:rsidR="00000000" w:rsidRPr="00000000">
        <w:rPr>
          <w:rtl w:val="0"/>
        </w:rPr>
        <w:t xml:space="preserve"> - the website should be clear in what we stand for (our narrative), our tools and resources, and all features. These people are lost, we want to give them a safe haven</w:t>
      </w:r>
    </w:p>
    <w:p w:rsidR="00000000" w:rsidDel="00000000" w:rsidP="00000000" w:rsidRDefault="00000000" w:rsidRPr="00000000" w14:paraId="000000C4">
      <w:pPr>
        <w:numPr>
          <w:ilvl w:val="0"/>
          <w:numId w:val="6"/>
        </w:numPr>
        <w:ind w:left="720" w:hanging="360"/>
        <w:rPr>
          <w:b w:val="1"/>
          <w:bCs w:val="1"/>
        </w:rPr>
      </w:pPr>
      <w:r w:rsidDel="00000000" w:rsidR="00000000" w:rsidRPr="00000000">
        <w:rPr>
          <w:b w:val="1"/>
          <w:bCs w:val="1"/>
          <w:rtl w:val="0"/>
        </w:rPr>
        <w:t xml:space="preserve">Simple and user-friendly</w:t>
      </w:r>
      <w:r w:rsidDel="00000000" w:rsidR="00000000" w:rsidRPr="00000000">
        <w:rPr>
          <w:rtl w:val="0"/>
        </w:rPr>
        <w:t xml:space="preserve"> - these people are not the most tech savvy. They may be more impressed with simplicity than specs</w:t>
      </w:r>
    </w:p>
    <w:p w:rsidR="00000000" w:rsidDel="00000000" w:rsidP="00000000" w:rsidRDefault="00000000" w:rsidRPr="00000000" w14:paraId="000000C5">
      <w:pPr>
        <w:numPr>
          <w:ilvl w:val="0"/>
          <w:numId w:val="6"/>
        </w:numPr>
        <w:ind w:left="720" w:hanging="360"/>
        <w:rPr>
          <w:b w:val="1"/>
          <w:bCs w:val="1"/>
        </w:rPr>
      </w:pPr>
      <w:r w:rsidDel="00000000" w:rsidR="00000000" w:rsidRPr="00000000">
        <w:rPr>
          <w:b w:val="1"/>
          <w:bCs w:val="1"/>
          <w:rtl w:val="0"/>
        </w:rPr>
        <w:t xml:space="preserve">Empowering - </w:t>
      </w:r>
      <w:r w:rsidDel="00000000" w:rsidR="00000000" w:rsidRPr="00000000">
        <w:rPr>
          <w:rtl w:val="0"/>
        </w:rPr>
        <w:t xml:space="preserve">gives the user confidence in the debt relief program</w:t>
      </w:r>
      <w:r w:rsidDel="00000000" w:rsidR="00000000" w:rsidRPr="00000000">
        <w:rPr>
          <w:rtl w:val="0"/>
        </w:rPr>
      </w:r>
    </w:p>
    <w:p w:rsidR="00000000" w:rsidDel="00000000" w:rsidP="00000000" w:rsidRDefault="00000000" w:rsidRPr="00000000" w14:paraId="000000C6">
      <w:pPr>
        <w:numPr>
          <w:ilvl w:val="0"/>
          <w:numId w:val="6"/>
        </w:numPr>
        <w:ind w:left="720" w:hanging="360"/>
        <w:rPr>
          <w:b w:val="1"/>
          <w:bCs w:val="1"/>
        </w:rPr>
      </w:pPr>
      <w:r w:rsidDel="00000000" w:rsidR="00000000" w:rsidRPr="00000000">
        <w:rPr>
          <w:b w:val="1"/>
          <w:bCs w:val="1"/>
          <w:rtl w:val="0"/>
        </w:rPr>
        <w:t xml:space="preserve">Trustworthy &amp; Reliable</w:t>
      </w:r>
      <w:r w:rsidDel="00000000" w:rsidR="00000000" w:rsidRPr="00000000">
        <w:rPr>
          <w:rtl w:val="0"/>
        </w:rPr>
        <w:t xml:space="preserve"> - the information we provide needs to be</w:t>
      </w:r>
      <w:r w:rsidDel="00000000" w:rsidR="00000000" w:rsidRPr="00000000">
        <w:rPr>
          <w:b w:val="1"/>
          <w:bCs w:val="1"/>
          <w:rtl w:val="0"/>
        </w:rPr>
        <w:t xml:space="preserve"> transparent</w:t>
      </w:r>
      <w:r w:rsidDel="00000000" w:rsidR="00000000" w:rsidRPr="00000000">
        <w:rPr>
          <w:rtl w:val="0"/>
        </w:rPr>
        <w:t xml:space="preserve"> and unbiased. We don’t want to try and sell people who don’t need the service. We just want the ones that do. Our site needs to have bulletproof integrity. We want to show </w:t>
      </w:r>
      <w:r w:rsidDel="00000000" w:rsidR="00000000" w:rsidRPr="00000000">
        <w:rPr>
          <w:b w:val="1"/>
          <w:bCs w:val="1"/>
          <w:rtl w:val="0"/>
        </w:rPr>
        <w:t xml:space="preserve">the good and the bad</w:t>
      </w:r>
      <w:r w:rsidDel="00000000" w:rsidR="00000000" w:rsidRPr="00000000">
        <w:rPr>
          <w:rtl w:val="0"/>
        </w:rPr>
        <w:t xml:space="preserve"> of debt relief, not just the good</w:t>
      </w:r>
    </w:p>
    <w:p w:rsidR="00000000" w:rsidDel="00000000" w:rsidP="00000000" w:rsidRDefault="00000000" w:rsidRPr="00000000" w14:paraId="000000C7">
      <w:pPr>
        <w:numPr>
          <w:ilvl w:val="0"/>
          <w:numId w:val="6"/>
        </w:numPr>
        <w:ind w:left="720" w:hanging="360"/>
        <w:rPr>
          <w:b w:val="1"/>
          <w:bCs w:val="1"/>
        </w:rPr>
      </w:pPr>
      <w:r w:rsidDel="00000000" w:rsidR="00000000" w:rsidRPr="00000000">
        <w:rPr>
          <w:b w:val="1"/>
          <w:bCs w:val="1"/>
          <w:rtl w:val="0"/>
        </w:rPr>
        <w:t xml:space="preserve">Helpful</w:t>
      </w:r>
      <w:r w:rsidDel="00000000" w:rsidR="00000000" w:rsidRPr="00000000">
        <w:rPr>
          <w:rtl w:val="0"/>
        </w:rPr>
        <w:t xml:space="preserve"> - make this site easy to use, easy to understand. The tools should be intuitive for anyone. Solve mini problems first so we can uncover more problems that will lead to them picking up the phone</w:t>
      </w:r>
    </w:p>
    <w:p w:rsidR="00000000" w:rsidDel="00000000" w:rsidP="00000000" w:rsidRDefault="00000000" w:rsidRPr="00000000" w14:paraId="000000C8">
      <w:pPr>
        <w:numPr>
          <w:ilvl w:val="0"/>
          <w:numId w:val="6"/>
        </w:numPr>
        <w:ind w:left="720" w:hanging="360"/>
        <w:rPr>
          <w:b w:val="1"/>
          <w:bCs w:val="1"/>
        </w:rPr>
      </w:pPr>
      <w:r w:rsidDel="00000000" w:rsidR="00000000" w:rsidRPr="00000000">
        <w:rPr>
          <w:b w:val="1"/>
          <w:bCs w:val="1"/>
          <w:rtl w:val="0"/>
        </w:rPr>
        <w:t xml:space="preserve">Intuitive</w:t>
      </w:r>
      <w:r w:rsidDel="00000000" w:rsidR="00000000" w:rsidRPr="00000000">
        <w:rPr>
          <w:rtl w:val="0"/>
        </w:rPr>
        <w:t xml:space="preserve"> - clear what the value-add is and easy to use, even with little tech knowledge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Potential Names</w:t>
      </w:r>
      <w:r w:rsidDel="00000000" w:rsidR="00000000" w:rsidRPr="00000000">
        <w:rPr>
          <w:rtl w:val="0"/>
        </w:rPr>
        <w:t xml:space="preserve">:</w:t>
      </w:r>
    </w:p>
    <w:p w:rsidR="00000000" w:rsidDel="00000000" w:rsidP="00000000" w:rsidRDefault="00000000" w:rsidRPr="00000000" w14:paraId="000000CB">
      <w:pPr>
        <w:numPr>
          <w:ilvl w:val="0"/>
          <w:numId w:val="3"/>
        </w:numPr>
        <w:ind w:left="720" w:hanging="360"/>
        <w:rPr>
          <w:b w:val="1"/>
          <w:bCs w:val="1"/>
        </w:rPr>
      </w:pPr>
      <w:r w:rsidDel="00000000" w:rsidR="00000000" w:rsidRPr="00000000">
        <w:rPr>
          <w:b w:val="1"/>
          <w:bCs w:val="1"/>
          <w:rtl w:val="0"/>
        </w:rPr>
        <w:t xml:space="preserve">Debt Relief Insider</w:t>
      </w:r>
    </w:p>
    <w:p w:rsidR="00000000" w:rsidDel="00000000" w:rsidP="00000000" w:rsidRDefault="00000000" w:rsidRPr="00000000" w14:paraId="000000CC">
      <w:pPr>
        <w:numPr>
          <w:ilvl w:val="0"/>
          <w:numId w:val="3"/>
        </w:numPr>
        <w:ind w:left="720" w:hanging="360"/>
        <w:rPr>
          <w:u w:val="none"/>
        </w:rPr>
      </w:pPr>
      <w:r w:rsidDel="00000000" w:rsidR="00000000" w:rsidRPr="00000000">
        <w:rPr>
          <w:rtl w:val="0"/>
        </w:rPr>
        <w:t xml:space="preserve">Inside Debt Relief</w:t>
      </w:r>
    </w:p>
    <w:p w:rsidR="00000000" w:rsidDel="00000000" w:rsidP="00000000" w:rsidRDefault="00000000" w:rsidRPr="00000000" w14:paraId="000000CD">
      <w:pPr>
        <w:numPr>
          <w:ilvl w:val="0"/>
          <w:numId w:val="3"/>
        </w:numPr>
        <w:ind w:left="720" w:hanging="360"/>
        <w:rPr>
          <w:u w:val="none"/>
        </w:rPr>
      </w:pPr>
      <w:r w:rsidDel="00000000" w:rsidR="00000000" w:rsidRPr="00000000">
        <w:rPr>
          <w:rtl w:val="0"/>
        </w:rPr>
        <w:t xml:space="preserve">World of Debt Relief</w:t>
      </w:r>
    </w:p>
    <w:p w:rsidR="00000000" w:rsidDel="00000000" w:rsidP="00000000" w:rsidRDefault="00000000" w:rsidRPr="00000000" w14:paraId="000000CE">
      <w:pPr>
        <w:numPr>
          <w:ilvl w:val="0"/>
          <w:numId w:val="3"/>
        </w:numPr>
        <w:ind w:left="720" w:hanging="360"/>
        <w:rPr>
          <w:u w:val="none"/>
        </w:rPr>
      </w:pPr>
      <w:r w:rsidDel="00000000" w:rsidR="00000000" w:rsidRPr="00000000">
        <w:rPr>
          <w:rtl w:val="0"/>
        </w:rPr>
        <w:t xml:space="preserve">Debt Clarity</w:t>
      </w:r>
    </w:p>
    <w:p w:rsidR="00000000" w:rsidDel="00000000" w:rsidP="00000000" w:rsidRDefault="00000000" w:rsidRPr="00000000" w14:paraId="000000CF">
      <w:pPr>
        <w:numPr>
          <w:ilvl w:val="0"/>
          <w:numId w:val="3"/>
        </w:numPr>
        <w:ind w:left="720" w:hanging="360"/>
        <w:rPr>
          <w:u w:val="none"/>
        </w:rPr>
      </w:pPr>
      <w:r w:rsidDel="00000000" w:rsidR="00000000" w:rsidRPr="00000000">
        <w:rPr>
          <w:rtl w:val="0"/>
        </w:rPr>
        <w:t xml:space="preserve">Better Debt Decisions</w:t>
      </w:r>
      <w:r w:rsidDel="00000000" w:rsidR="00000000" w:rsidRPr="00000000">
        <w:rPr>
          <w:rtl w:val="0"/>
        </w:rPr>
      </w:r>
    </w:p>
    <w:p w:rsidR="00000000" w:rsidDel="00000000" w:rsidP="00000000" w:rsidRDefault="00000000" w:rsidRPr="00000000" w14:paraId="000000D0">
      <w:pPr>
        <w:ind w:left="0" w:firstLine="0"/>
        <w:rPr>
          <w:b w:val="1"/>
          <w:bCs w:val="1"/>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Checklist for Domain name:</w:t>
      </w:r>
    </w:p>
    <w:p w:rsidR="00000000" w:rsidDel="00000000" w:rsidP="00000000" w:rsidRDefault="00000000" w:rsidRPr="00000000" w14:paraId="000000D2">
      <w:pPr>
        <w:numPr>
          <w:ilvl w:val="0"/>
          <w:numId w:val="9"/>
        </w:numPr>
        <w:ind w:left="720" w:hanging="360"/>
        <w:rPr>
          <w:u w:val="none"/>
        </w:rPr>
      </w:pPr>
      <w:r w:rsidDel="00000000" w:rsidR="00000000" w:rsidRPr="00000000">
        <w:rPr>
          <w:rtl w:val="0"/>
        </w:rPr>
        <w:t xml:space="preserve">Make sure domain is free</w:t>
      </w:r>
    </w:p>
    <w:p w:rsidR="00000000" w:rsidDel="00000000" w:rsidP="00000000" w:rsidRDefault="00000000" w:rsidRPr="00000000" w14:paraId="000000D3">
      <w:pPr>
        <w:numPr>
          <w:ilvl w:val="0"/>
          <w:numId w:val="9"/>
        </w:numPr>
        <w:ind w:left="720" w:hanging="360"/>
        <w:rPr>
          <w:u w:val="none"/>
        </w:rPr>
      </w:pPr>
      <w:r w:rsidDel="00000000" w:rsidR="00000000" w:rsidRPr="00000000">
        <w:rPr>
          <w:rtl w:val="0"/>
        </w:rPr>
        <w:t xml:space="preserve">Make sure no other company has it</w:t>
      </w:r>
    </w:p>
    <w:p w:rsidR="00000000" w:rsidDel="00000000" w:rsidP="00000000" w:rsidRDefault="00000000" w:rsidRPr="00000000" w14:paraId="000000D4">
      <w:pPr>
        <w:numPr>
          <w:ilvl w:val="0"/>
          <w:numId w:val="9"/>
        </w:numPr>
        <w:ind w:left="720" w:hanging="360"/>
        <w:rPr>
          <w:u w:val="none"/>
        </w:rPr>
      </w:pPr>
      <w:r w:rsidDel="00000000" w:rsidR="00000000" w:rsidRPr="00000000">
        <w:rPr>
          <w:rtl w:val="0"/>
        </w:rPr>
        <w:t xml:space="preserve">Check urban dictionary that it is not something weird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Facebook Page: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Debt Relief Insider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Bio: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We are committed to providing expert knowledge and clear guidance to anyone struggling with debt, whether you want to stay informed about the evolving landscape of debt or if you are exploring options to become debt-free. Welcome to our page!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A community where we explore the reality of debt relief. Learn real industry insights from an insider who sold debt relief services professionally at the top level.</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b w:val="1"/>
          <w:bCs w:val="1"/>
          <w:color w:val="ff0000"/>
          <w:sz w:val="26"/>
          <w:szCs w:val="26"/>
        </w:rPr>
      </w:pPr>
      <w:r w:rsidDel="00000000" w:rsidR="00000000" w:rsidRPr="00000000">
        <w:rPr>
          <w:b w:val="1"/>
          <w:bCs w:val="1"/>
          <w:color w:val="ff0000"/>
          <w:sz w:val="26"/>
          <w:szCs w:val="26"/>
          <w:rtl w:val="0"/>
        </w:rPr>
        <w:t xml:space="preserve">SEO</w:t>
      </w:r>
    </w:p>
    <w:p w:rsidR="00000000" w:rsidDel="00000000" w:rsidP="00000000" w:rsidRDefault="00000000" w:rsidRPr="00000000" w14:paraId="000000E2">
      <w:pPr>
        <w:rPr>
          <w:b w:val="1"/>
          <w:bCs w:val="1"/>
          <w:color w:val="ff0000"/>
          <w:sz w:val="26"/>
          <w:szCs w:val="26"/>
        </w:rPr>
      </w:pPr>
      <w:r w:rsidDel="00000000" w:rsidR="00000000" w:rsidRPr="00000000">
        <w:rPr>
          <w:rtl w:val="0"/>
        </w:rPr>
      </w:r>
    </w:p>
    <w:p w:rsidR="00000000" w:rsidDel="00000000" w:rsidP="00000000" w:rsidRDefault="00000000" w:rsidRPr="00000000" w14:paraId="000000E3">
      <w:pPr>
        <w:rPr>
          <w:b w:val="1"/>
          <w:bCs w:val="1"/>
          <w:color w:val="ff0000"/>
          <w:sz w:val="26"/>
          <w:szCs w:val="26"/>
        </w:rPr>
      </w:pPr>
      <w:r w:rsidDel="00000000" w:rsidR="00000000" w:rsidRPr="00000000">
        <w:rPr>
          <w:b w:val="1"/>
          <w:bCs w:val="1"/>
          <w:color w:val="ff0000"/>
          <w:sz w:val="26"/>
          <w:szCs w:val="26"/>
          <w:rtl w:val="0"/>
        </w:rPr>
        <w:t xml:space="preserve">Web Design</w:t>
      </w:r>
    </w:p>
    <w:p w:rsidR="00000000" w:rsidDel="00000000" w:rsidP="00000000" w:rsidRDefault="00000000" w:rsidRPr="00000000" w14:paraId="000000E4">
      <w:pPr>
        <w:rPr>
          <w:b w:val="1"/>
          <w:bCs w:val="1"/>
          <w:color w:val="ff0000"/>
          <w:sz w:val="26"/>
          <w:szCs w:val="26"/>
        </w:rPr>
      </w:pPr>
      <w:r w:rsidDel="00000000" w:rsidR="00000000" w:rsidRPr="00000000">
        <w:rPr>
          <w:rtl w:val="0"/>
        </w:rPr>
      </w:r>
    </w:p>
    <w:p w:rsidR="00000000" w:rsidDel="00000000" w:rsidP="00000000" w:rsidRDefault="00000000" w:rsidRPr="00000000" w14:paraId="000000E5">
      <w:pPr>
        <w:rPr>
          <w:b w:val="1"/>
          <w:bCs w:val="1"/>
          <w:color w:val="ff0000"/>
          <w:sz w:val="26"/>
          <w:szCs w:val="26"/>
        </w:rPr>
      </w:pPr>
      <w:r w:rsidDel="00000000" w:rsidR="00000000" w:rsidRPr="00000000">
        <w:rPr>
          <w:b w:val="1"/>
          <w:bCs w:val="1"/>
          <w:color w:val="ff0000"/>
          <w:sz w:val="26"/>
          <w:szCs w:val="26"/>
          <w:rtl w:val="0"/>
        </w:rPr>
        <w:t xml:space="preserve">Social Media Marketing</w:t>
      </w:r>
    </w:p>
    <w:p w:rsidR="00000000" w:rsidDel="00000000" w:rsidP="00000000" w:rsidRDefault="00000000" w:rsidRPr="00000000" w14:paraId="000000E6">
      <w:pPr>
        <w:rPr>
          <w:b w:val="1"/>
          <w:bCs w:val="1"/>
          <w:color w:val="ff0000"/>
          <w:sz w:val="26"/>
          <w:szCs w:val="26"/>
        </w:rPr>
      </w:pPr>
      <w:r w:rsidDel="00000000" w:rsidR="00000000" w:rsidRPr="00000000">
        <w:rPr>
          <w:rtl w:val="0"/>
        </w:rPr>
      </w:r>
    </w:p>
    <w:p w:rsidR="00000000" w:rsidDel="00000000" w:rsidP="00000000" w:rsidRDefault="00000000" w:rsidRPr="00000000" w14:paraId="000000E7">
      <w:pPr>
        <w:rPr>
          <w:b w:val="1"/>
          <w:bCs w:val="1"/>
          <w:color w:val="ff0000"/>
          <w:sz w:val="26"/>
          <w:szCs w:val="26"/>
        </w:rPr>
      </w:pPr>
      <w:r w:rsidDel="00000000" w:rsidR="00000000" w:rsidRPr="00000000">
        <w:rPr>
          <w:b w:val="1"/>
          <w:bCs w:val="1"/>
          <w:color w:val="ff0000"/>
          <w:sz w:val="26"/>
          <w:szCs w:val="26"/>
          <w:rtl w:val="0"/>
        </w:rPr>
        <w:t xml:space="preserve">Email Campaigns</w:t>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color w:val="ff0000"/>
          <w:sz w:val="28"/>
          <w:szCs w:val="28"/>
          <w:rtl w:val="0"/>
        </w:rPr>
        <w:t xml:space="preserve">Campaign Schedule and Launch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ypost.com/2026/02/24/real-estate/heres-why-record-1-28-trillion-in-credit-card-debt-is-a-problem-for-first-time-homebuyers/?utm_source=chatgpt.com" TargetMode="External"/><Relationship Id="rId7" Type="http://schemas.openxmlformats.org/officeDocument/2006/relationships/hyperlink" Target="https://www.investopedia.com/why-complaints-about-debt-collection-are-surging-and-what-it-means-for-your-finances-11930145?utm_source=chatgpt.com" TargetMode="External"/><Relationship Id="rId8" Type="http://schemas.openxmlformats.org/officeDocument/2006/relationships/hyperlink" Target="https://www.investopedia.com/credit-scores-fall-as-borrowers-face-student-loan-and-mortgage-delinquencies-11933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