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75FB0" w14:textId="77777777" w:rsidR="00C247F9" w:rsidRPr="00C247F9" w:rsidRDefault="00C247F9" w:rsidP="00C247F9">
      <w:pPr>
        <w:rPr>
          <w:b/>
          <w:bCs/>
        </w:rPr>
      </w:pPr>
      <w:r w:rsidRPr="00C247F9">
        <w:rPr>
          <w:b/>
          <w:bCs/>
        </w:rPr>
        <w:t xml:space="preserve">Задание 4: Интеграция </w:t>
      </w:r>
      <w:proofErr w:type="spellStart"/>
      <w:r w:rsidRPr="00C247F9">
        <w:rPr>
          <w:b/>
          <w:bCs/>
        </w:rPr>
        <w:t>фронтенда</w:t>
      </w:r>
      <w:proofErr w:type="spellEnd"/>
      <w:r w:rsidRPr="00C247F9">
        <w:rPr>
          <w:b/>
          <w:bCs/>
        </w:rPr>
        <w:t xml:space="preserve"> с бэкендом</w:t>
      </w:r>
    </w:p>
    <w:p w14:paraId="548EC2EB" w14:textId="77777777" w:rsidR="00C247F9" w:rsidRPr="00C247F9" w:rsidRDefault="00C247F9" w:rsidP="00C247F9">
      <w:pPr>
        <w:rPr>
          <w:b/>
          <w:bCs/>
        </w:rPr>
      </w:pPr>
      <w:r w:rsidRPr="00C247F9">
        <w:rPr>
          <w:b/>
          <w:bCs/>
        </w:rPr>
        <w:t>4.1 Проблемы первоначальной архитектуры</w:t>
      </w:r>
    </w:p>
    <w:p w14:paraId="03D8A570" w14:textId="77777777" w:rsidR="00C247F9" w:rsidRPr="00C247F9" w:rsidRDefault="00C247F9" w:rsidP="00C247F9">
      <w:r w:rsidRPr="00C247F9">
        <w:t xml:space="preserve">После завершения разработки </w:t>
      </w:r>
      <w:proofErr w:type="spellStart"/>
      <w:r w:rsidRPr="00C247F9">
        <w:t>фронтенда</w:t>
      </w:r>
      <w:proofErr w:type="spellEnd"/>
      <w:r w:rsidRPr="00C247F9">
        <w:t xml:space="preserve"> на Go </w:t>
      </w:r>
      <w:proofErr w:type="spellStart"/>
      <w:r w:rsidRPr="00C247F9">
        <w:t>Templates</w:t>
      </w:r>
      <w:proofErr w:type="spellEnd"/>
      <w:r w:rsidRPr="00C247F9">
        <w:t xml:space="preserve"> наступил этап интеграции его с существующим API. На этом этапе я столкнулся с серьёзной архитектурной проблемой, которая потребовала значительной переработки бэкенда.</w:t>
      </w:r>
    </w:p>
    <w:p w14:paraId="294F7B07" w14:textId="77777777" w:rsidR="00C247F9" w:rsidRPr="00C247F9" w:rsidRDefault="00C247F9" w:rsidP="00C247F9">
      <w:pPr>
        <w:rPr>
          <w:b/>
          <w:bCs/>
        </w:rPr>
      </w:pPr>
      <w:r w:rsidRPr="00C247F9">
        <w:rPr>
          <w:b/>
          <w:bCs/>
        </w:rPr>
        <w:t>Конфликт подходов</w:t>
      </w:r>
    </w:p>
    <w:p w14:paraId="692F7E01" w14:textId="77777777" w:rsidR="00C247F9" w:rsidRPr="00C247F9" w:rsidRDefault="00C247F9" w:rsidP="00C247F9">
      <w:r w:rsidRPr="00C247F9">
        <w:t xml:space="preserve">Изначально бэкенд был спроектирован как чистое REST API, которое работает исключительно с JSON. Все </w:t>
      </w:r>
      <w:proofErr w:type="spellStart"/>
      <w:r w:rsidRPr="00C247F9">
        <w:t>эндпоинты</w:t>
      </w:r>
      <w:proofErr w:type="spellEnd"/>
      <w:r w:rsidRPr="00C247F9">
        <w:t xml:space="preserve"> принимали и возвращали данные в формате JSON, что идеально для программного взаимодействия, но совершенно не подходило для работы с HTML-формами и шаблонами.</w:t>
      </w:r>
    </w:p>
    <w:p w14:paraId="5E01CA9F" w14:textId="77777777" w:rsidR="00C247F9" w:rsidRPr="00C247F9" w:rsidRDefault="00C247F9" w:rsidP="00C247F9">
      <w:r w:rsidRPr="00C247F9">
        <w:t xml:space="preserve">Первая попытка интеграции показала фундаментальную несовместимость. HTML-формы по умолчанию отправляют данные в формате </w:t>
      </w:r>
      <w:proofErr w:type="spellStart"/>
      <w:r w:rsidRPr="00C247F9">
        <w:t>urlencoded</w:t>
      </w:r>
      <w:proofErr w:type="spellEnd"/>
      <w:r w:rsidRPr="00C247F9">
        <w:t xml:space="preserve"> или </w:t>
      </w:r>
      <w:proofErr w:type="spellStart"/>
      <w:r w:rsidRPr="00C247F9">
        <w:t>multipart</w:t>
      </w:r>
      <w:proofErr w:type="spellEnd"/>
      <w:r w:rsidRPr="00C247F9">
        <w:t xml:space="preserve">, а не JSON. Go </w:t>
      </w:r>
      <w:proofErr w:type="spellStart"/>
      <w:r w:rsidRPr="00C247F9">
        <w:t>Templates</w:t>
      </w:r>
      <w:proofErr w:type="spellEnd"/>
      <w:r w:rsidRPr="00C247F9">
        <w:t xml:space="preserve"> ожидают получить данные из серверных обработчиков напрямую, а не через асинхронные запросы. REST API возвращает JSON-ответы, которые нужно было бы </w:t>
      </w:r>
      <w:proofErr w:type="spellStart"/>
      <w:r w:rsidRPr="00C247F9">
        <w:t>парсить</w:t>
      </w:r>
      <w:proofErr w:type="spellEnd"/>
      <w:r w:rsidRPr="00C247F9">
        <w:t xml:space="preserve"> и отображать через JavaScript, что противоречило идее серверного рендеринга.</w:t>
      </w:r>
    </w:p>
    <w:p w14:paraId="05C722F0" w14:textId="77777777" w:rsidR="00C247F9" w:rsidRPr="00C247F9" w:rsidRDefault="00C247F9" w:rsidP="00C247F9">
      <w:r w:rsidRPr="00C247F9">
        <w:t>При попытке использовать существующие JSON-</w:t>
      </w:r>
      <w:proofErr w:type="spellStart"/>
      <w:r w:rsidRPr="00C247F9">
        <w:t>эндпоинты</w:t>
      </w:r>
      <w:proofErr w:type="spellEnd"/>
      <w:r w:rsidRPr="00C247F9">
        <w:t xml:space="preserve"> для работы с формами возникали проблемы. После отправки формы пользователь получал JSON в браузере вместо новой HTML-страницы. Не было возможности показать сообщения об успехе или ошибке без дополнительного JavaScript. Валидация данных из HTML-форм требовала другого подхода по сравнению с JSON.</w:t>
      </w:r>
    </w:p>
    <w:p w14:paraId="4393F740" w14:textId="77777777" w:rsidR="00C247F9" w:rsidRPr="00C247F9" w:rsidRDefault="00C247F9" w:rsidP="00C247F9">
      <w:pPr>
        <w:rPr>
          <w:b/>
          <w:bCs/>
        </w:rPr>
      </w:pPr>
      <w:r w:rsidRPr="00C247F9">
        <w:rPr>
          <w:b/>
          <w:bCs/>
        </w:rPr>
        <w:t>4.2 Решение: дуальная архитектура</w:t>
      </w:r>
    </w:p>
    <w:p w14:paraId="1E813695" w14:textId="77777777" w:rsidR="00C247F9" w:rsidRPr="00C247F9" w:rsidRDefault="00C247F9" w:rsidP="00C247F9">
      <w:r w:rsidRPr="00C247F9">
        <w:t>Проанализировав ситуацию, я принял решение полностью переработать бэкенд, создав дуальную систему обработчиков, которая поддерживает оба подхода одновременно.</w:t>
      </w:r>
    </w:p>
    <w:p w14:paraId="5E17ADEC" w14:textId="77777777" w:rsidR="00C247F9" w:rsidRPr="00C247F9" w:rsidRDefault="00C247F9" w:rsidP="00C247F9">
      <w:pPr>
        <w:rPr>
          <w:b/>
          <w:bCs/>
        </w:rPr>
      </w:pPr>
      <w:r w:rsidRPr="00C247F9">
        <w:rPr>
          <w:b/>
          <w:bCs/>
        </w:rPr>
        <w:t xml:space="preserve">Разделение </w:t>
      </w:r>
      <w:proofErr w:type="spellStart"/>
      <w:r w:rsidRPr="00C247F9">
        <w:rPr>
          <w:b/>
          <w:bCs/>
        </w:rPr>
        <w:t>эндпоинтов</w:t>
      </w:r>
      <w:proofErr w:type="spellEnd"/>
    </w:p>
    <w:p w14:paraId="4D780EA0" w14:textId="77777777" w:rsidR="00C247F9" w:rsidRPr="00C247F9" w:rsidRDefault="00C247F9" w:rsidP="00C247F9">
      <w:r w:rsidRPr="00C247F9">
        <w:t>Было решено разделить обработчики на два типа: REST API для программного доступа с префиксом /</w:t>
      </w:r>
      <w:proofErr w:type="spellStart"/>
      <w:r w:rsidRPr="00C247F9">
        <w:t>api</w:t>
      </w:r>
      <w:proofErr w:type="spellEnd"/>
      <w:r w:rsidRPr="00C247F9">
        <w:t xml:space="preserve"> и HTML-обработчики для веб-интерфейса без префикса. Это разделение позволило чётко определить границы ответственности каждого типа </w:t>
      </w:r>
      <w:proofErr w:type="spellStart"/>
      <w:r w:rsidRPr="00C247F9">
        <w:t>эндпоинтов</w:t>
      </w:r>
      <w:proofErr w:type="spellEnd"/>
      <w:r w:rsidRPr="00C247F9">
        <w:t>.</w:t>
      </w:r>
    </w:p>
    <w:p w14:paraId="11D5EC71" w14:textId="77777777" w:rsidR="00C247F9" w:rsidRPr="00C247F9" w:rsidRDefault="00C247F9" w:rsidP="00C247F9">
      <w:r w:rsidRPr="00C247F9">
        <w:t xml:space="preserve">REST API </w:t>
      </w:r>
      <w:proofErr w:type="spellStart"/>
      <w:r w:rsidRPr="00C247F9">
        <w:t>эндпоинты</w:t>
      </w:r>
      <w:proofErr w:type="spellEnd"/>
      <w:r w:rsidRPr="00C247F9">
        <w:t xml:space="preserve"> остались работать с JSON для возможной будущей интеграции с мобильными приложениями или внешними системами. Они сохранили все свои характеристики: принимают JSON в теле запроса, возвращают JSON-ответы, используют REST-подход к именованию и методам HTTP.</w:t>
      </w:r>
    </w:p>
    <w:p w14:paraId="56DC5622" w14:textId="77777777" w:rsidR="00C247F9" w:rsidRPr="00C247F9" w:rsidRDefault="00C247F9" w:rsidP="00C247F9">
      <w:r w:rsidRPr="00C247F9">
        <w:t xml:space="preserve">Параллельно были созданы HTML-обработчики, которые работают совершенно по-другому. Они принимают данные из HTML-форм через POST-параметры, получают данные из базы и передают их в шаблоны, рендерят HTML на сервере и отправляют </w:t>
      </w:r>
      <w:r w:rsidRPr="00C247F9">
        <w:lastRenderedPageBreak/>
        <w:t xml:space="preserve">готовые страницы, выполняют </w:t>
      </w:r>
      <w:proofErr w:type="spellStart"/>
      <w:r w:rsidRPr="00C247F9">
        <w:t>редиректы</w:t>
      </w:r>
      <w:proofErr w:type="spellEnd"/>
      <w:r w:rsidRPr="00C247F9">
        <w:t xml:space="preserve"> после успешных операций для предотвращения повторной отправки формы.</w:t>
      </w:r>
    </w:p>
    <w:p w14:paraId="5DE14133" w14:textId="77777777" w:rsidR="00C247F9" w:rsidRPr="00C247F9" w:rsidRDefault="00C247F9" w:rsidP="00C247F9">
      <w:pPr>
        <w:rPr>
          <w:b/>
          <w:bCs/>
        </w:rPr>
      </w:pPr>
      <w:r w:rsidRPr="00C247F9">
        <w:rPr>
          <w:b/>
          <w:bCs/>
        </w:rPr>
        <w:t>Переработка обработчиков</w:t>
      </w:r>
    </w:p>
    <w:p w14:paraId="258F1C1E" w14:textId="77777777" w:rsidR="00C247F9" w:rsidRPr="00C247F9" w:rsidRDefault="00C247F9" w:rsidP="00C247F9">
      <w:r w:rsidRPr="00C247F9">
        <w:t>Пришлось создать новый набор обработчиков специально для работы с шаблонами. Обработчик списка продуктов получает все продукты из базы данных, упаковывает их в структуру данных для шаблона вместе с заголовком страницы и маркером активного пункта меню, рендерит HTML-шаблон с этими данными и отправляет готовую страницу клиенту.</w:t>
      </w:r>
    </w:p>
    <w:p w14:paraId="7E367586" w14:textId="77777777" w:rsidR="00C247F9" w:rsidRPr="00C247F9" w:rsidRDefault="00C247F9" w:rsidP="00C247F9">
      <w:r w:rsidRPr="00C247F9">
        <w:t xml:space="preserve">Обработчик формы создания продукта работает в два этапа. При GET-запросе он загружает справочники материалов, типов продукции и цехов из базы данных, передаёт эти данные в шаблон формы для заполнения выпадающих списков и рендерит страницу с пустой формой. При POST-запросе он </w:t>
      </w:r>
      <w:proofErr w:type="spellStart"/>
      <w:r w:rsidRPr="00C247F9">
        <w:t>парсит</w:t>
      </w:r>
      <w:proofErr w:type="spellEnd"/>
      <w:r w:rsidRPr="00C247F9">
        <w:t xml:space="preserve"> данные из HTML-формы, где каждое поле приходит как строка, преобразует строковые значения в нужные типы данных, собирает информацию о цехах из динамически добавленных полей, создаёт продукт через существующую бизнес-логику и делает </w:t>
      </w:r>
      <w:proofErr w:type="spellStart"/>
      <w:r w:rsidRPr="00C247F9">
        <w:t>редирект</w:t>
      </w:r>
      <w:proofErr w:type="spellEnd"/>
      <w:r w:rsidRPr="00C247F9">
        <w:t xml:space="preserve"> на список с сообщением об успехе или показывает форму с ошибкой.</w:t>
      </w:r>
    </w:p>
    <w:p w14:paraId="0A479297" w14:textId="77777777" w:rsidR="00C247F9" w:rsidRPr="00C247F9" w:rsidRDefault="00C247F9" w:rsidP="00C247F9">
      <w:r w:rsidRPr="00C247F9">
        <w:t xml:space="preserve">Обработчик удаления продукта принимает POST-запрос из HTML-формы с подтверждением, удаляет продукт через существующую функцию работы с БД и выполняет </w:t>
      </w:r>
      <w:proofErr w:type="spellStart"/>
      <w:r w:rsidRPr="00C247F9">
        <w:t>редирект</w:t>
      </w:r>
      <w:proofErr w:type="spellEnd"/>
      <w:r w:rsidRPr="00C247F9">
        <w:t xml:space="preserve"> обратно на список продуктов.</w:t>
      </w:r>
    </w:p>
    <w:p w14:paraId="76CF5689" w14:textId="77777777" w:rsidR="00C247F9" w:rsidRPr="00C247F9" w:rsidRDefault="00C247F9" w:rsidP="00C247F9">
      <w:pPr>
        <w:rPr>
          <w:b/>
          <w:bCs/>
        </w:rPr>
      </w:pPr>
      <w:r w:rsidRPr="00C247F9">
        <w:rPr>
          <w:b/>
          <w:bCs/>
        </w:rPr>
        <w:t xml:space="preserve">4.3 Сложности </w:t>
      </w:r>
      <w:proofErr w:type="spellStart"/>
      <w:r w:rsidRPr="00C247F9">
        <w:rPr>
          <w:b/>
          <w:bCs/>
        </w:rPr>
        <w:t>парсинга</w:t>
      </w:r>
      <w:proofErr w:type="spellEnd"/>
      <w:r w:rsidRPr="00C247F9">
        <w:rPr>
          <w:b/>
          <w:bCs/>
        </w:rPr>
        <w:t xml:space="preserve"> данных форм</w:t>
      </w:r>
    </w:p>
    <w:p w14:paraId="0B37C201" w14:textId="77777777" w:rsidR="00C247F9" w:rsidRPr="00C247F9" w:rsidRDefault="00C247F9" w:rsidP="00C247F9">
      <w:r w:rsidRPr="00C247F9">
        <w:t>Одной из главных сложностей стала обработка данных из HTML-форм, особенно для динамически добавляемых полей цехов.</w:t>
      </w:r>
    </w:p>
    <w:p w14:paraId="751A5A21" w14:textId="77777777" w:rsidR="00C247F9" w:rsidRPr="00C247F9" w:rsidRDefault="00C247F9" w:rsidP="00C247F9">
      <w:pPr>
        <w:rPr>
          <w:b/>
          <w:bCs/>
        </w:rPr>
      </w:pPr>
      <w:r w:rsidRPr="00C247F9">
        <w:rPr>
          <w:b/>
          <w:bCs/>
        </w:rPr>
        <w:t>Проблема с динамическими полями</w:t>
      </w:r>
    </w:p>
    <w:p w14:paraId="0F00A5EB" w14:textId="77777777" w:rsidR="00C247F9" w:rsidRPr="00C247F9" w:rsidRDefault="00C247F9" w:rsidP="00C247F9">
      <w:r w:rsidRPr="00C247F9">
        <w:t>В форме создания продукта пользователь может добавить произвольное количество цехов, нажимая кнопку "Добавить цех". Каждый добавленный цех создаёт два поля: выпадающий список для выбора цеха и поле ввода времени производства. Эти поля именуются с уникальными суффиксами, например workshop_id_1, production_time_1, workshop_id_2, production_time_2 и так далее.</w:t>
      </w:r>
    </w:p>
    <w:p w14:paraId="26E9DAA6" w14:textId="77777777" w:rsidR="00C247F9" w:rsidRPr="00C247F9" w:rsidRDefault="00C247F9" w:rsidP="00C247F9">
      <w:r w:rsidRPr="00C247F9">
        <w:t xml:space="preserve">При обработке формы на сервере нужно было найти все эти поля, сгруппировать их попарно и создать массив структур с информацией о цехах. Это потребовало итерации по всем параметрам формы, поиска </w:t>
      </w:r>
      <w:proofErr w:type="gramStart"/>
      <w:r w:rsidRPr="00C247F9">
        <w:t>полей</w:t>
      </w:r>
      <w:proofErr w:type="gramEnd"/>
      <w:r w:rsidRPr="00C247F9">
        <w:t xml:space="preserve"> начинающихся с определённого префикса, извлечения числового суффикса для группировки, </w:t>
      </w:r>
      <w:proofErr w:type="spellStart"/>
      <w:r w:rsidRPr="00C247F9">
        <w:t>парсинга</w:t>
      </w:r>
      <w:proofErr w:type="spellEnd"/>
      <w:r w:rsidRPr="00C247F9">
        <w:t xml:space="preserve"> значений и создания структур данных.</w:t>
      </w:r>
    </w:p>
    <w:p w14:paraId="7475E792" w14:textId="77777777" w:rsidR="00C247F9" w:rsidRPr="00C247F9" w:rsidRDefault="00C247F9" w:rsidP="00C247F9">
      <w:pPr>
        <w:rPr>
          <w:b/>
          <w:bCs/>
        </w:rPr>
      </w:pPr>
      <w:r w:rsidRPr="00C247F9">
        <w:rPr>
          <w:b/>
          <w:bCs/>
        </w:rPr>
        <w:t>Преобразование типов данных</w:t>
      </w:r>
    </w:p>
    <w:p w14:paraId="6A41C100" w14:textId="77777777" w:rsidR="00C247F9" w:rsidRPr="00C247F9" w:rsidRDefault="00C247F9" w:rsidP="00C247F9">
      <w:r w:rsidRPr="00C247F9">
        <w:t xml:space="preserve">HTML-формы передают абсолютно все данные как строки, независимо от типа поля. Числовое поле </w:t>
      </w:r>
      <w:proofErr w:type="spellStart"/>
      <w:r w:rsidRPr="00C247F9">
        <w:t>input</w:t>
      </w:r>
      <w:proofErr w:type="spellEnd"/>
      <w:r w:rsidRPr="00C247F9">
        <w:t xml:space="preserve"> </w:t>
      </w:r>
      <w:proofErr w:type="spellStart"/>
      <w:r w:rsidRPr="00C247F9">
        <w:t>type</w:t>
      </w:r>
      <w:proofErr w:type="spellEnd"/>
      <w:r w:rsidRPr="00C247F9">
        <w:t>="</w:t>
      </w:r>
      <w:proofErr w:type="spellStart"/>
      <w:r w:rsidRPr="00C247F9">
        <w:t>number</w:t>
      </w:r>
      <w:proofErr w:type="spellEnd"/>
      <w:r w:rsidRPr="00C247F9">
        <w:t xml:space="preserve">" всё равно отправляет строку. Поэтому каждое значение нужно было явно преобразовывать в нужный тип: ID материала и типа из </w:t>
      </w:r>
      <w:r w:rsidRPr="00C247F9">
        <w:lastRenderedPageBreak/>
        <w:t>строки в целое число, минимальную цену из строки в число с плавающей точкой, время производства в каждом цехе в число с плавающей точкой.</w:t>
      </w:r>
    </w:p>
    <w:p w14:paraId="77960BAB" w14:textId="77777777" w:rsidR="00C247F9" w:rsidRPr="00C247F9" w:rsidRDefault="00C247F9" w:rsidP="00C247F9">
      <w:r w:rsidRPr="00C247F9">
        <w:t>При этом нужно было обрабатывать ошибки преобразования, так как пользователь мог ввести некорректные данные, несмотря на валидацию браузера.</w:t>
      </w:r>
    </w:p>
    <w:p w14:paraId="524A83D3" w14:textId="77777777" w:rsidR="00C247F9" w:rsidRPr="00C247F9" w:rsidRDefault="00C247F9" w:rsidP="00C247F9">
      <w:pPr>
        <w:rPr>
          <w:b/>
          <w:bCs/>
        </w:rPr>
      </w:pPr>
      <w:r w:rsidRPr="00C247F9">
        <w:rPr>
          <w:b/>
          <w:bCs/>
        </w:rPr>
        <w:t>4.4 Управление состоянием и сообщениями</w:t>
      </w:r>
    </w:p>
    <w:p w14:paraId="0FB0144A" w14:textId="77777777" w:rsidR="00C247F9" w:rsidRPr="00C247F9" w:rsidRDefault="00C247F9" w:rsidP="00C247F9">
      <w:r w:rsidRPr="00C247F9">
        <w:t>Ещё одной задачей стала реализация механизма показа сообщений пользователю об успехе или ошибке операций.</w:t>
      </w:r>
    </w:p>
    <w:p w14:paraId="71071E2A" w14:textId="77777777" w:rsidR="00C247F9" w:rsidRPr="00C247F9" w:rsidRDefault="00C247F9" w:rsidP="00C247F9">
      <w:pPr>
        <w:rPr>
          <w:b/>
          <w:bCs/>
        </w:rPr>
      </w:pPr>
      <w:r w:rsidRPr="00C247F9">
        <w:rPr>
          <w:b/>
          <w:bCs/>
        </w:rPr>
        <w:t xml:space="preserve">Проблема с </w:t>
      </w:r>
      <w:proofErr w:type="spellStart"/>
      <w:r w:rsidRPr="00C247F9">
        <w:rPr>
          <w:b/>
          <w:bCs/>
        </w:rPr>
        <w:t>редиректами</w:t>
      </w:r>
      <w:proofErr w:type="spellEnd"/>
    </w:p>
    <w:p w14:paraId="391D35CF" w14:textId="77777777" w:rsidR="00C247F9" w:rsidRPr="00C247F9" w:rsidRDefault="00C247F9" w:rsidP="00C247F9">
      <w:r w:rsidRPr="00C247F9">
        <w:t>После успешного создания или удаления продукта нужно было показать пользователю сообщение об успехе. Однако если просто вернуть HTML-страницу со списком и сообщением, то при обновлении страницы браузер предложит повторно отправить форму, что может привести к дублированию данных.</w:t>
      </w:r>
    </w:p>
    <w:p w14:paraId="30A6061D" w14:textId="77777777" w:rsidR="00C247F9" w:rsidRPr="00C247F9" w:rsidRDefault="00C247F9" w:rsidP="00C247F9">
      <w:r w:rsidRPr="00C247F9">
        <w:t xml:space="preserve">Правильным решением является </w:t>
      </w:r>
      <w:proofErr w:type="spellStart"/>
      <w:r w:rsidRPr="00C247F9">
        <w:t>pattern</w:t>
      </w:r>
      <w:proofErr w:type="spellEnd"/>
      <w:r w:rsidRPr="00C247F9">
        <w:t xml:space="preserve"> Post-</w:t>
      </w:r>
      <w:proofErr w:type="spellStart"/>
      <w:r w:rsidRPr="00C247F9">
        <w:t>Redirect</w:t>
      </w:r>
      <w:proofErr w:type="spellEnd"/>
      <w:r w:rsidRPr="00C247F9">
        <w:t xml:space="preserve">-Get. После обработки POST-запроса сервер выполняет </w:t>
      </w:r>
      <w:proofErr w:type="spellStart"/>
      <w:r w:rsidRPr="00C247F9">
        <w:t>редирект</w:t>
      </w:r>
      <w:proofErr w:type="spellEnd"/>
      <w:r w:rsidRPr="00C247F9">
        <w:t xml:space="preserve"> на страницу списка, а сообщение передаётся через </w:t>
      </w:r>
      <w:proofErr w:type="spellStart"/>
      <w:r w:rsidRPr="00C247F9">
        <w:t>query</w:t>
      </w:r>
      <w:proofErr w:type="spellEnd"/>
      <w:r w:rsidRPr="00C247F9">
        <w:t>-параметры URL. Обработчик списка читает эти параметры и передаёт сообщение в шаблон для отображения. Таким образом, при обновлении страницы выполняется только GET-запрос, который безопасен для повторения.</w:t>
      </w:r>
    </w:p>
    <w:p w14:paraId="6C455E0D" w14:textId="77777777" w:rsidR="00C247F9" w:rsidRPr="00C247F9" w:rsidRDefault="00C247F9" w:rsidP="00C247F9">
      <w:pPr>
        <w:rPr>
          <w:b/>
          <w:bCs/>
        </w:rPr>
      </w:pPr>
      <w:r w:rsidRPr="00C247F9">
        <w:rPr>
          <w:b/>
          <w:bCs/>
        </w:rPr>
        <w:t>Обработка ошибок</w:t>
      </w:r>
    </w:p>
    <w:p w14:paraId="3C35F88E" w14:textId="77777777" w:rsidR="00C247F9" w:rsidRPr="00C247F9" w:rsidRDefault="00C247F9" w:rsidP="00C247F9">
      <w:r w:rsidRPr="00C247F9">
        <w:t>При возникновении ошибок валидации или проблем с базой данных нужно было показать пользователю понятное сообщение и вернуть форму с сохранёнными данными. Однако полное сохранение состояния формы оказалось сложной задачей, поэтому было решено просто показывать сообщение об ошибке на пустой форме с просьбой повторить ввод.</w:t>
      </w:r>
    </w:p>
    <w:p w14:paraId="7D8D45B6" w14:textId="77777777" w:rsidR="00C247F9" w:rsidRPr="00C247F9" w:rsidRDefault="00C247F9" w:rsidP="00C247F9">
      <w:pPr>
        <w:rPr>
          <w:b/>
          <w:bCs/>
        </w:rPr>
      </w:pPr>
      <w:r w:rsidRPr="00C247F9">
        <w:rPr>
          <w:b/>
          <w:bCs/>
        </w:rPr>
        <w:t xml:space="preserve">4.5 </w:t>
      </w:r>
      <w:proofErr w:type="spellStart"/>
      <w:r w:rsidRPr="00C247F9">
        <w:rPr>
          <w:b/>
          <w:bCs/>
        </w:rPr>
        <w:t>Переиспользование</w:t>
      </w:r>
      <w:proofErr w:type="spellEnd"/>
      <w:r w:rsidRPr="00C247F9">
        <w:rPr>
          <w:b/>
          <w:bCs/>
        </w:rPr>
        <w:t xml:space="preserve"> бизнес-логики</w:t>
      </w:r>
    </w:p>
    <w:p w14:paraId="2FB84710" w14:textId="77777777" w:rsidR="00C247F9" w:rsidRPr="00C247F9" w:rsidRDefault="00C247F9" w:rsidP="00C247F9">
      <w:r w:rsidRPr="00C247F9">
        <w:t>Важным архитектурным решением стало сохранение единой бизнес-логики для обоих типов обработчиков.</w:t>
      </w:r>
    </w:p>
    <w:p w14:paraId="4B8AF2AD" w14:textId="77777777" w:rsidR="00C247F9" w:rsidRPr="00C247F9" w:rsidRDefault="00C247F9" w:rsidP="00C247F9">
      <w:pPr>
        <w:rPr>
          <w:b/>
          <w:bCs/>
        </w:rPr>
      </w:pPr>
      <w:r w:rsidRPr="00C247F9">
        <w:rPr>
          <w:b/>
          <w:bCs/>
        </w:rPr>
        <w:t xml:space="preserve">Общий слой </w:t>
      </w:r>
      <w:proofErr w:type="spellStart"/>
      <w:r w:rsidRPr="00C247F9">
        <w:rPr>
          <w:b/>
          <w:bCs/>
        </w:rPr>
        <w:t>Repository</w:t>
      </w:r>
      <w:proofErr w:type="spellEnd"/>
    </w:p>
    <w:p w14:paraId="2C8CA3BA" w14:textId="77777777" w:rsidR="00C247F9" w:rsidRPr="00C247F9" w:rsidRDefault="00C247F9" w:rsidP="00C247F9">
      <w:r w:rsidRPr="00C247F9">
        <w:t xml:space="preserve">Функции работы с базой данных не дублировались - и REST API, и HTML-обработчики использовали одни и те же функции получения данных, создания продуктов, удаления записей. Это обеспечило </w:t>
      </w:r>
      <w:proofErr w:type="spellStart"/>
      <w:r w:rsidRPr="00C247F9">
        <w:t>консистентность</w:t>
      </w:r>
      <w:proofErr w:type="spellEnd"/>
      <w:r w:rsidRPr="00C247F9">
        <w:t xml:space="preserve"> данных, упростило поддержку кода и позволило избежать ошибок дублирования логики.</w:t>
      </w:r>
    </w:p>
    <w:p w14:paraId="2A71D7FC" w14:textId="77777777" w:rsidR="00C247F9" w:rsidRPr="00C247F9" w:rsidRDefault="00C247F9" w:rsidP="00C247F9">
      <w:r w:rsidRPr="00C247F9">
        <w:t xml:space="preserve">Например, функция создания продукта с цехами в транзакции используется обоими типами обработчиков. Различается только то, откуда берутся входные данные (из JSON или из формы) и как возвращается результат (JSON или </w:t>
      </w:r>
      <w:proofErr w:type="spellStart"/>
      <w:r w:rsidRPr="00C247F9">
        <w:t>редирект</w:t>
      </w:r>
      <w:proofErr w:type="spellEnd"/>
      <w:r w:rsidRPr="00C247F9">
        <w:t>).</w:t>
      </w:r>
    </w:p>
    <w:p w14:paraId="6C77A7F9" w14:textId="77777777" w:rsidR="00C247F9" w:rsidRPr="00C247F9" w:rsidRDefault="00C247F9" w:rsidP="00C247F9">
      <w:pPr>
        <w:rPr>
          <w:b/>
          <w:bCs/>
        </w:rPr>
      </w:pPr>
      <w:r w:rsidRPr="00C247F9">
        <w:rPr>
          <w:b/>
          <w:bCs/>
        </w:rPr>
        <w:t>Общие модели данных</w:t>
      </w:r>
    </w:p>
    <w:p w14:paraId="4573FBF6" w14:textId="77777777" w:rsidR="00C247F9" w:rsidRPr="00C247F9" w:rsidRDefault="00C247F9" w:rsidP="00C247F9">
      <w:r w:rsidRPr="00C247F9">
        <w:lastRenderedPageBreak/>
        <w:t xml:space="preserve">Структуры данных тоже </w:t>
      </w:r>
      <w:proofErr w:type="spellStart"/>
      <w:r w:rsidRPr="00C247F9">
        <w:t>переиспользовались</w:t>
      </w:r>
      <w:proofErr w:type="spellEnd"/>
      <w:r w:rsidRPr="00C247F9">
        <w:t>. Та же структура Product работает и для JSON-сериализации в API, и для передачи данных в шаблоны. Это упростило код и сделало систему более понятной.</w:t>
      </w:r>
    </w:p>
    <w:p w14:paraId="0D95D3A1" w14:textId="77777777" w:rsidR="00C247F9" w:rsidRPr="00C247F9" w:rsidRDefault="00C247F9" w:rsidP="00C247F9">
      <w:pPr>
        <w:rPr>
          <w:b/>
          <w:bCs/>
        </w:rPr>
      </w:pPr>
      <w:r w:rsidRPr="00C247F9">
        <w:rPr>
          <w:b/>
          <w:bCs/>
        </w:rPr>
        <w:t xml:space="preserve">4.6 Настройка </w:t>
      </w:r>
      <w:proofErr w:type="spellStart"/>
      <w:r w:rsidRPr="00C247F9">
        <w:rPr>
          <w:b/>
          <w:bCs/>
        </w:rPr>
        <w:t>роутинга</w:t>
      </w:r>
      <w:proofErr w:type="spellEnd"/>
    </w:p>
    <w:p w14:paraId="47E47100" w14:textId="77777777" w:rsidR="00C247F9" w:rsidRPr="00C247F9" w:rsidRDefault="00C247F9" w:rsidP="00C247F9">
      <w:r w:rsidRPr="00C247F9">
        <w:t xml:space="preserve">Переработка потребовала тщательной настройки </w:t>
      </w:r>
      <w:proofErr w:type="spellStart"/>
      <w:r w:rsidRPr="00C247F9">
        <w:t>роутов</w:t>
      </w:r>
      <w:proofErr w:type="spellEnd"/>
      <w:r w:rsidRPr="00C247F9">
        <w:t>, чтобы избежать конфликтов между API и HTML-обработчиками.</w:t>
      </w:r>
    </w:p>
    <w:p w14:paraId="21CFD89B" w14:textId="77777777" w:rsidR="00C247F9" w:rsidRPr="00C247F9" w:rsidRDefault="00C247F9" w:rsidP="00C247F9">
      <w:pPr>
        <w:rPr>
          <w:b/>
          <w:bCs/>
        </w:rPr>
      </w:pPr>
      <w:r w:rsidRPr="00C247F9">
        <w:rPr>
          <w:b/>
          <w:bCs/>
        </w:rPr>
        <w:t>Структура маршрутов</w:t>
      </w:r>
    </w:p>
    <w:p w14:paraId="3DB5705A" w14:textId="77777777" w:rsidR="00C247F9" w:rsidRPr="00C247F9" w:rsidRDefault="00C247F9" w:rsidP="00C247F9">
      <w:r w:rsidRPr="00C247F9">
        <w:t>HTML-маршруты были размещены на корневом уровне: главная страница на просто слэш, форма создания на /</w:t>
      </w:r>
      <w:proofErr w:type="spellStart"/>
      <w:r w:rsidRPr="00C247F9">
        <w:t>products</w:t>
      </w:r>
      <w:proofErr w:type="spellEnd"/>
      <w:r w:rsidRPr="00C247F9">
        <w:t>/</w:t>
      </w:r>
      <w:proofErr w:type="spellStart"/>
      <w:r w:rsidRPr="00C247F9">
        <w:t>new</w:t>
      </w:r>
      <w:proofErr w:type="spellEnd"/>
      <w:r w:rsidRPr="00C247F9">
        <w:t>, создание продукта на /</w:t>
      </w:r>
      <w:proofErr w:type="spellStart"/>
      <w:r w:rsidRPr="00C247F9">
        <w:t>products</w:t>
      </w:r>
      <w:proofErr w:type="spellEnd"/>
      <w:r w:rsidRPr="00C247F9">
        <w:t>/</w:t>
      </w:r>
      <w:proofErr w:type="spellStart"/>
      <w:r w:rsidRPr="00C247F9">
        <w:t>create</w:t>
      </w:r>
      <w:proofErr w:type="spellEnd"/>
      <w:r w:rsidRPr="00C247F9">
        <w:t>, удаление на /</w:t>
      </w:r>
      <w:proofErr w:type="spellStart"/>
      <w:r w:rsidRPr="00C247F9">
        <w:t>products</w:t>
      </w:r>
      <w:proofErr w:type="spellEnd"/>
      <w:r w:rsidRPr="00C247F9">
        <w:t>/:</w:t>
      </w:r>
      <w:proofErr w:type="spellStart"/>
      <w:r w:rsidRPr="00C247F9">
        <w:t>id</w:t>
      </w:r>
      <w:proofErr w:type="spellEnd"/>
      <w:r w:rsidRPr="00C247F9">
        <w:t>/</w:t>
      </w:r>
      <w:proofErr w:type="spellStart"/>
      <w:r w:rsidRPr="00C247F9">
        <w:t>delete</w:t>
      </w:r>
      <w:proofErr w:type="spellEnd"/>
      <w:r w:rsidRPr="00C247F9">
        <w:t xml:space="preserve">. REST API </w:t>
      </w:r>
      <w:proofErr w:type="spellStart"/>
      <w:r w:rsidRPr="00C247F9">
        <w:t>эндпоинты</w:t>
      </w:r>
      <w:proofErr w:type="spellEnd"/>
      <w:r w:rsidRPr="00C247F9">
        <w:t xml:space="preserve"> остались под префиксом /</w:t>
      </w:r>
      <w:proofErr w:type="spellStart"/>
      <w:r w:rsidRPr="00C247F9">
        <w:t>api</w:t>
      </w:r>
      <w:proofErr w:type="spellEnd"/>
      <w:r w:rsidRPr="00C247F9">
        <w:t>: получение списка на /</w:t>
      </w:r>
      <w:proofErr w:type="spellStart"/>
      <w:r w:rsidRPr="00C247F9">
        <w:t>api</w:t>
      </w:r>
      <w:proofErr w:type="spellEnd"/>
      <w:r w:rsidRPr="00C247F9">
        <w:t>/</w:t>
      </w:r>
      <w:proofErr w:type="spellStart"/>
      <w:r w:rsidRPr="00C247F9">
        <w:t>products</w:t>
      </w:r>
      <w:proofErr w:type="spellEnd"/>
      <w:r w:rsidRPr="00C247F9">
        <w:t>, получение по ID на /</w:t>
      </w:r>
      <w:proofErr w:type="spellStart"/>
      <w:r w:rsidRPr="00C247F9">
        <w:t>api</w:t>
      </w:r>
      <w:proofErr w:type="spellEnd"/>
      <w:r w:rsidRPr="00C247F9">
        <w:t>/</w:t>
      </w:r>
      <w:proofErr w:type="spellStart"/>
      <w:r w:rsidRPr="00C247F9">
        <w:t>products</w:t>
      </w:r>
      <w:proofErr w:type="spellEnd"/>
      <w:r w:rsidRPr="00C247F9">
        <w:t>/:</w:t>
      </w:r>
      <w:proofErr w:type="spellStart"/>
      <w:r w:rsidRPr="00C247F9">
        <w:t>id</w:t>
      </w:r>
      <w:proofErr w:type="spellEnd"/>
      <w:r w:rsidRPr="00C247F9">
        <w:t>, создание на /</w:t>
      </w:r>
      <w:proofErr w:type="spellStart"/>
      <w:r w:rsidRPr="00C247F9">
        <w:t>api</w:t>
      </w:r>
      <w:proofErr w:type="spellEnd"/>
      <w:r w:rsidRPr="00C247F9">
        <w:t>/</w:t>
      </w:r>
      <w:proofErr w:type="spellStart"/>
      <w:r w:rsidRPr="00C247F9">
        <w:t>products</w:t>
      </w:r>
      <w:proofErr w:type="spellEnd"/>
      <w:r w:rsidRPr="00C247F9">
        <w:t xml:space="preserve"> или /</w:t>
      </w:r>
      <w:proofErr w:type="spellStart"/>
      <w:r w:rsidRPr="00C247F9">
        <w:t>api</w:t>
      </w:r>
      <w:proofErr w:type="spellEnd"/>
      <w:r w:rsidRPr="00C247F9">
        <w:t>/</w:t>
      </w:r>
      <w:proofErr w:type="spellStart"/>
      <w:r w:rsidRPr="00C247F9">
        <w:t>products</w:t>
      </w:r>
      <w:proofErr w:type="spellEnd"/>
      <w:r w:rsidRPr="00C247F9">
        <w:t>/</w:t>
      </w:r>
      <w:proofErr w:type="spellStart"/>
      <w:r w:rsidRPr="00C247F9">
        <w:t>with-workshops</w:t>
      </w:r>
      <w:proofErr w:type="spellEnd"/>
      <w:r w:rsidRPr="00C247F9">
        <w:t>, удаление на /</w:t>
      </w:r>
      <w:proofErr w:type="spellStart"/>
      <w:r w:rsidRPr="00C247F9">
        <w:t>api</w:t>
      </w:r>
      <w:proofErr w:type="spellEnd"/>
      <w:r w:rsidRPr="00C247F9">
        <w:t>/</w:t>
      </w:r>
      <w:proofErr w:type="spellStart"/>
      <w:r w:rsidRPr="00C247F9">
        <w:t>products</w:t>
      </w:r>
      <w:proofErr w:type="spellEnd"/>
      <w:r w:rsidRPr="00C247F9">
        <w:t>/:</w:t>
      </w:r>
      <w:proofErr w:type="spellStart"/>
      <w:r w:rsidRPr="00C247F9">
        <w:t>id</w:t>
      </w:r>
      <w:proofErr w:type="spellEnd"/>
      <w:r w:rsidRPr="00C247F9">
        <w:t xml:space="preserve"> через DELETE метод.</w:t>
      </w:r>
    </w:p>
    <w:p w14:paraId="74A3EF74" w14:textId="77777777" w:rsidR="00C247F9" w:rsidRPr="00C247F9" w:rsidRDefault="00C247F9" w:rsidP="00C247F9">
      <w:r w:rsidRPr="00C247F9">
        <w:t xml:space="preserve">Важно было правильно расположить маршруты в коде, чтобы более специфичные </w:t>
      </w:r>
      <w:proofErr w:type="spellStart"/>
      <w:r w:rsidRPr="00C247F9">
        <w:t>роуты</w:t>
      </w:r>
      <w:proofErr w:type="spellEnd"/>
      <w:r w:rsidRPr="00C247F9">
        <w:t xml:space="preserve"> регистрировались раньше общих. Иначе маршрут /</w:t>
      </w:r>
      <w:proofErr w:type="spellStart"/>
      <w:r w:rsidRPr="00C247F9">
        <w:t>products</w:t>
      </w:r>
      <w:proofErr w:type="spellEnd"/>
      <w:r w:rsidRPr="00C247F9">
        <w:t>/:</w:t>
      </w:r>
      <w:proofErr w:type="spellStart"/>
      <w:r w:rsidRPr="00C247F9">
        <w:t>id</w:t>
      </w:r>
      <w:proofErr w:type="spellEnd"/>
      <w:r w:rsidRPr="00C247F9">
        <w:t xml:space="preserve"> перехватил бы запрос к /</w:t>
      </w:r>
      <w:proofErr w:type="spellStart"/>
      <w:r w:rsidRPr="00C247F9">
        <w:t>products</w:t>
      </w:r>
      <w:proofErr w:type="spellEnd"/>
      <w:r w:rsidRPr="00C247F9">
        <w:t>/</w:t>
      </w:r>
      <w:proofErr w:type="spellStart"/>
      <w:r w:rsidRPr="00C247F9">
        <w:t>new</w:t>
      </w:r>
      <w:proofErr w:type="spellEnd"/>
      <w:r w:rsidRPr="00C247F9">
        <w:t>.</w:t>
      </w:r>
    </w:p>
    <w:p w14:paraId="50262F46" w14:textId="77777777" w:rsidR="00C247F9" w:rsidRPr="00C247F9" w:rsidRDefault="00C247F9" w:rsidP="00C247F9">
      <w:pPr>
        <w:rPr>
          <w:b/>
          <w:bCs/>
        </w:rPr>
      </w:pPr>
      <w:r w:rsidRPr="00C247F9">
        <w:rPr>
          <w:b/>
          <w:bCs/>
        </w:rPr>
        <w:t>4.7 Загрузка шаблонов</w:t>
      </w:r>
    </w:p>
    <w:p w14:paraId="63F06D44" w14:textId="77777777" w:rsidR="00C247F9" w:rsidRPr="00C247F9" w:rsidRDefault="00C247F9" w:rsidP="00C247F9">
      <w:r w:rsidRPr="00C247F9">
        <w:t>Ещё одним техническим аспектом стала правильная настройка загрузки HTML-шаблонов.</w:t>
      </w:r>
    </w:p>
    <w:p w14:paraId="199CA591" w14:textId="77777777" w:rsidR="00C247F9" w:rsidRPr="00C247F9" w:rsidRDefault="00C247F9" w:rsidP="00C247F9">
      <w:proofErr w:type="spellStart"/>
      <w:r w:rsidRPr="00C247F9">
        <w:t>Gin</w:t>
      </w:r>
      <w:proofErr w:type="spellEnd"/>
      <w:r w:rsidRPr="00C247F9">
        <w:t xml:space="preserve"> предоставляет функцию </w:t>
      </w:r>
      <w:proofErr w:type="spellStart"/>
      <w:r w:rsidRPr="00C247F9">
        <w:t>LoadHTMLGlob</w:t>
      </w:r>
      <w:proofErr w:type="spellEnd"/>
      <w:r w:rsidRPr="00C247F9">
        <w:t xml:space="preserve"> для загрузки шаблонов по маске. Все шаблоны загружаются при старте приложения и компилируются в память. Это даёт высокую производительность, так как при каждом запросе не нужно читать файлы с диска и </w:t>
      </w:r>
      <w:proofErr w:type="spellStart"/>
      <w:r w:rsidRPr="00C247F9">
        <w:t>парсить</w:t>
      </w:r>
      <w:proofErr w:type="spellEnd"/>
      <w:r w:rsidRPr="00C247F9">
        <w:t xml:space="preserve"> их заново.</w:t>
      </w:r>
    </w:p>
    <w:p w14:paraId="298879AE" w14:textId="77777777" w:rsidR="00C247F9" w:rsidRPr="00C247F9" w:rsidRDefault="00C247F9" w:rsidP="00C247F9">
      <w:r w:rsidRPr="00C247F9">
        <w:t>Однако это создаёт неудобство при разработке - после изменения шаблона нужно перезапускать сервер. В продакшне это не проблема, так как изменения происходят редко, но при активной разработке требует внимания.</w:t>
      </w:r>
    </w:p>
    <w:p w14:paraId="73B0BF0E" w14:textId="77777777" w:rsidR="00C247F9" w:rsidRPr="00C247F9" w:rsidRDefault="00C247F9" w:rsidP="00C247F9">
      <w:pPr>
        <w:rPr>
          <w:b/>
          <w:bCs/>
        </w:rPr>
      </w:pPr>
      <w:r w:rsidRPr="00C247F9">
        <w:rPr>
          <w:b/>
          <w:bCs/>
        </w:rPr>
        <w:t>4.8 Тестирование интеграции</w:t>
      </w:r>
    </w:p>
    <w:p w14:paraId="5E9E7ACA" w14:textId="77777777" w:rsidR="00C247F9" w:rsidRPr="00C247F9" w:rsidRDefault="00C247F9" w:rsidP="00C247F9">
      <w:r w:rsidRPr="00C247F9">
        <w:t>После переработки бэкенда потребовалось всесторонне протестировать интеграцию.</w:t>
      </w:r>
    </w:p>
    <w:p w14:paraId="00D97738" w14:textId="77777777" w:rsidR="00C247F9" w:rsidRPr="00C247F9" w:rsidRDefault="00C247F9" w:rsidP="00C247F9">
      <w:pPr>
        <w:rPr>
          <w:b/>
          <w:bCs/>
        </w:rPr>
      </w:pPr>
      <w:r w:rsidRPr="00C247F9">
        <w:rPr>
          <w:b/>
          <w:bCs/>
        </w:rPr>
        <w:t>Функциональное тестирование</w:t>
      </w:r>
    </w:p>
    <w:p w14:paraId="31BF5F09" w14:textId="77777777" w:rsidR="00C247F9" w:rsidRPr="00C247F9" w:rsidRDefault="00C247F9" w:rsidP="00C247F9">
      <w:r w:rsidRPr="00C247F9">
        <w:t xml:space="preserve">Была проверена работа всех основных сценариев. Просмотр списка продуктов корректно отображает все данные из базы, карточки правильно форматируются, время производства рассчитывается верно. Создание нового продукта без цехов сохраняет данные и показывает сообщение об успехе. Создание продукта с несколькими цехами корректно сохраняет все связи в транзакции. Удаление продукта работает с подтверждением и </w:t>
      </w:r>
      <w:proofErr w:type="spellStart"/>
      <w:r w:rsidRPr="00C247F9">
        <w:t>каскадно</w:t>
      </w:r>
      <w:proofErr w:type="spellEnd"/>
      <w:r w:rsidRPr="00C247F9">
        <w:t xml:space="preserve"> удаляет связи.</w:t>
      </w:r>
    </w:p>
    <w:p w14:paraId="15AD9EE3" w14:textId="77777777" w:rsidR="00C247F9" w:rsidRPr="00C247F9" w:rsidRDefault="00C247F9" w:rsidP="00C247F9">
      <w:pPr>
        <w:rPr>
          <w:b/>
          <w:bCs/>
        </w:rPr>
      </w:pPr>
      <w:r w:rsidRPr="00C247F9">
        <w:rPr>
          <w:b/>
          <w:bCs/>
        </w:rPr>
        <w:lastRenderedPageBreak/>
        <w:t>Проверка граничных случаев</w:t>
      </w:r>
    </w:p>
    <w:p w14:paraId="40B51570" w14:textId="77777777" w:rsidR="00C247F9" w:rsidRPr="00C247F9" w:rsidRDefault="00C247F9" w:rsidP="00C247F9">
      <w:r w:rsidRPr="00C247F9">
        <w:t xml:space="preserve">Были протестированы различные проблемные ситуации. Попытка создать продукт с несуществующим материалом правильно отлавливается на уровне </w:t>
      </w:r>
      <w:proofErr w:type="spellStart"/>
      <w:r w:rsidRPr="00C247F9">
        <w:t>foreign</w:t>
      </w:r>
      <w:proofErr w:type="spellEnd"/>
      <w:r w:rsidRPr="00C247F9">
        <w:t xml:space="preserve"> </w:t>
      </w:r>
      <w:proofErr w:type="spellStart"/>
      <w:r w:rsidRPr="00C247F9">
        <w:t>key</w:t>
      </w:r>
      <w:proofErr w:type="spellEnd"/>
      <w:r w:rsidRPr="00C247F9">
        <w:t xml:space="preserve"> и показывает ошибку. Отправка пустой формы блокируется HTML5-валидацией. Удаление уже удалённого продукта не вызывает ошибки сервера. Некорректные ID в URL обрабатываются с понятным сообщением об ошибке.</w:t>
      </w:r>
    </w:p>
    <w:p w14:paraId="7E0436E6" w14:textId="77777777" w:rsidR="00C247F9" w:rsidRPr="00C247F9" w:rsidRDefault="00C247F9" w:rsidP="00C247F9">
      <w:pPr>
        <w:rPr>
          <w:b/>
          <w:bCs/>
        </w:rPr>
      </w:pPr>
      <w:r w:rsidRPr="00C247F9">
        <w:rPr>
          <w:b/>
          <w:bCs/>
        </w:rPr>
        <w:t>Проверка REST API</w:t>
      </w:r>
    </w:p>
    <w:p w14:paraId="02BB098C" w14:textId="77777777" w:rsidR="00C247F9" w:rsidRPr="00C247F9" w:rsidRDefault="00C247F9" w:rsidP="00C247F9">
      <w:r w:rsidRPr="00C247F9">
        <w:t>Важно было убедиться, что переработка не сломала существующее API. Все JSON-</w:t>
      </w:r>
      <w:proofErr w:type="spellStart"/>
      <w:r w:rsidRPr="00C247F9">
        <w:t>эндпоинты</w:t>
      </w:r>
      <w:proofErr w:type="spellEnd"/>
      <w:r w:rsidRPr="00C247F9">
        <w:t xml:space="preserve"> продолжили работать корректно, возвращая те же данные в том же формате. Это гарантирует возможность будущей интеграции с другими системами.</w:t>
      </w:r>
    </w:p>
    <w:p w14:paraId="5C69FA3A" w14:textId="77777777" w:rsidR="00C247F9" w:rsidRPr="00C247F9" w:rsidRDefault="00C247F9" w:rsidP="00C247F9">
      <w:pPr>
        <w:rPr>
          <w:b/>
          <w:bCs/>
        </w:rPr>
      </w:pPr>
      <w:r w:rsidRPr="00C247F9">
        <w:rPr>
          <w:b/>
          <w:bCs/>
        </w:rPr>
        <w:t>4.9 Рефакторинг и оптимизация</w:t>
      </w:r>
    </w:p>
    <w:p w14:paraId="68B17004" w14:textId="77777777" w:rsidR="00C247F9" w:rsidRPr="00C247F9" w:rsidRDefault="00C247F9" w:rsidP="00C247F9">
      <w:r w:rsidRPr="00C247F9">
        <w:t>В процессе переработки был проведён рефакторинг кода для улучшения его качества.</w:t>
      </w:r>
    </w:p>
    <w:p w14:paraId="7A233E57" w14:textId="77777777" w:rsidR="00C247F9" w:rsidRPr="00C247F9" w:rsidRDefault="00C247F9" w:rsidP="00C247F9">
      <w:pPr>
        <w:rPr>
          <w:b/>
          <w:bCs/>
        </w:rPr>
      </w:pPr>
      <w:r w:rsidRPr="00C247F9">
        <w:rPr>
          <w:b/>
          <w:bCs/>
        </w:rPr>
        <w:t>Выделение общих функций</w:t>
      </w:r>
    </w:p>
    <w:p w14:paraId="351B773B" w14:textId="77777777" w:rsidR="00C247F9" w:rsidRPr="00C247F9" w:rsidRDefault="00C247F9" w:rsidP="00C247F9">
      <w:r w:rsidRPr="00C247F9">
        <w:t xml:space="preserve">Логика получения справочников (материалов, типов, цехов) была вынесена в отдельные функции, которые </w:t>
      </w:r>
      <w:proofErr w:type="spellStart"/>
      <w:r w:rsidRPr="00C247F9">
        <w:t>переиспользуются</w:t>
      </w:r>
      <w:proofErr w:type="spellEnd"/>
      <w:r w:rsidRPr="00C247F9">
        <w:t xml:space="preserve"> в разных обработчиках. Это сократило дублирование кода и упростило внесение изменений.</w:t>
      </w:r>
    </w:p>
    <w:p w14:paraId="79B9F45D" w14:textId="77777777" w:rsidR="00C247F9" w:rsidRPr="00C247F9" w:rsidRDefault="00C247F9" w:rsidP="00C247F9">
      <w:r w:rsidRPr="00C247F9">
        <w:t>Функции преобразования данных из строк в нужные типы тоже были выделены, что сделало обработчики форм более читаемыми.</w:t>
      </w:r>
    </w:p>
    <w:p w14:paraId="6DE07D22" w14:textId="77777777" w:rsidR="00C247F9" w:rsidRPr="00C247F9" w:rsidRDefault="00C247F9" w:rsidP="00C247F9">
      <w:pPr>
        <w:rPr>
          <w:b/>
          <w:bCs/>
        </w:rPr>
      </w:pPr>
      <w:r w:rsidRPr="00C247F9">
        <w:rPr>
          <w:b/>
          <w:bCs/>
        </w:rPr>
        <w:t>Улучшение обработки ошибок</w:t>
      </w:r>
    </w:p>
    <w:p w14:paraId="582D6A2D" w14:textId="77777777" w:rsidR="00C247F9" w:rsidRPr="00C247F9" w:rsidRDefault="00C247F9" w:rsidP="00C247F9">
      <w:r w:rsidRPr="00C247F9">
        <w:t xml:space="preserve">Все ошибки стали </w:t>
      </w:r>
      <w:proofErr w:type="spellStart"/>
      <w:r w:rsidRPr="00C247F9">
        <w:t>логироваться</w:t>
      </w:r>
      <w:proofErr w:type="spellEnd"/>
      <w:r w:rsidRPr="00C247F9">
        <w:t xml:space="preserve"> на сервере с достаточным контекстом для отладки. Пользователю при этом показываются понятные сообщения без технических деталей, что повышает безопасность и улучшает пользовательский опыт.</w:t>
      </w:r>
    </w:p>
    <w:p w14:paraId="614F1EAE" w14:textId="77777777" w:rsidR="00C247F9" w:rsidRPr="00C247F9" w:rsidRDefault="00C247F9" w:rsidP="00C247F9">
      <w:pPr>
        <w:rPr>
          <w:b/>
          <w:bCs/>
        </w:rPr>
      </w:pPr>
      <w:r w:rsidRPr="00C247F9">
        <w:rPr>
          <w:b/>
          <w:bCs/>
        </w:rPr>
        <w:t>4.10 Документация изменений</w:t>
      </w:r>
    </w:p>
    <w:p w14:paraId="3358ED5A" w14:textId="77777777" w:rsidR="00C247F9" w:rsidRPr="00C247F9" w:rsidRDefault="00C247F9" w:rsidP="00C247F9">
      <w:r w:rsidRPr="00C247F9">
        <w:t>Все изменения в архитектуре были задокументированы в README проекта, чтобы другие разработчики могли понять структуру приложения. Была описана разница между API и HTML-</w:t>
      </w:r>
      <w:proofErr w:type="spellStart"/>
      <w:r w:rsidRPr="00C247F9">
        <w:t>эндпоинтами</w:t>
      </w:r>
      <w:proofErr w:type="spellEnd"/>
      <w:r w:rsidRPr="00C247F9">
        <w:t xml:space="preserve">, структура </w:t>
      </w:r>
      <w:proofErr w:type="spellStart"/>
      <w:r w:rsidRPr="00C247F9">
        <w:t>роутов</w:t>
      </w:r>
      <w:proofErr w:type="spellEnd"/>
      <w:r w:rsidRPr="00C247F9">
        <w:t>, формат данных форм.</w:t>
      </w:r>
    </w:p>
    <w:p w14:paraId="75965E00" w14:textId="77777777" w:rsidR="00C247F9" w:rsidRPr="00C247F9" w:rsidRDefault="00C247F9" w:rsidP="00C247F9">
      <w:pPr>
        <w:rPr>
          <w:b/>
          <w:bCs/>
        </w:rPr>
      </w:pPr>
      <w:r w:rsidRPr="00C247F9">
        <w:rPr>
          <w:b/>
          <w:bCs/>
        </w:rPr>
        <w:t>4.11 Результаты выполнения задания</w:t>
      </w:r>
    </w:p>
    <w:p w14:paraId="24A10AB5" w14:textId="77777777" w:rsidR="00C247F9" w:rsidRPr="00C247F9" w:rsidRDefault="00C247F9" w:rsidP="00C247F9">
      <w:r w:rsidRPr="00C247F9">
        <w:t>Полная переработка бэкенда оказалась трудоёмкой, но необходимой задачей. В итоге получилась гибкая архитектура, которая поддерживает оба способа взаимодействия - и через веб-интерфейс, и через REST API.</w:t>
      </w:r>
    </w:p>
    <w:p w14:paraId="51247A06" w14:textId="77777777" w:rsidR="00C247F9" w:rsidRPr="00C247F9" w:rsidRDefault="00C247F9" w:rsidP="00C247F9">
      <w:r w:rsidRPr="00C247F9">
        <w:t>Главный урок этого этапа - важность правильного проектирования архитектуры с самого начала. Если бы сразу было известно о необходимости поддержки HTML-форм, можно было бы спроектировать систему с учётом обоих подходов и избежать переработки.</w:t>
      </w:r>
    </w:p>
    <w:p w14:paraId="7F6A21D3" w14:textId="77777777" w:rsidR="00C247F9" w:rsidRPr="00C247F9" w:rsidRDefault="00C247F9" w:rsidP="00C247F9">
      <w:r w:rsidRPr="00C247F9">
        <w:lastRenderedPageBreak/>
        <w:t xml:space="preserve">Однако опыт рефакторинга крупного функционала оказался очень ценным. Я научился работать с различными типами входных данных, правильно структурировать </w:t>
      </w:r>
      <w:proofErr w:type="spellStart"/>
      <w:r w:rsidRPr="00C247F9">
        <w:t>роуты</w:t>
      </w:r>
      <w:proofErr w:type="spellEnd"/>
      <w:r w:rsidRPr="00C247F9">
        <w:t>, управлять состоянием в веб-приложении и поддерживать обратную совместимость при изменениях.</w:t>
      </w:r>
    </w:p>
    <w:p w14:paraId="25A0A034" w14:textId="77777777" w:rsidR="00C247F9" w:rsidRPr="00C247F9" w:rsidRDefault="00C247F9" w:rsidP="00C247F9">
      <w:r w:rsidRPr="00C247F9">
        <w:t>Текущая архитектура является расширяемой - легко можно добавить новые страницы или API-</w:t>
      </w:r>
      <w:proofErr w:type="spellStart"/>
      <w:r w:rsidRPr="00C247F9">
        <w:t>эндпоинты</w:t>
      </w:r>
      <w:proofErr w:type="spellEnd"/>
      <w:r w:rsidRPr="00C247F9">
        <w:t xml:space="preserve">, не затрагивая существующий функционал. Общий слой работы с данными гарантирует </w:t>
      </w:r>
      <w:proofErr w:type="spellStart"/>
      <w:r w:rsidRPr="00C247F9">
        <w:t>консистентность</w:t>
      </w:r>
      <w:proofErr w:type="spellEnd"/>
      <w:r w:rsidRPr="00C247F9">
        <w:t xml:space="preserve"> между разными интерфейсами доступа.</w:t>
      </w:r>
    </w:p>
    <w:p w14:paraId="3E072927" w14:textId="77777777" w:rsidR="006C4ED3" w:rsidRDefault="006C4ED3"/>
    <w:sectPr w:rsidR="006C4E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ED3"/>
    <w:rsid w:val="006C4ED3"/>
    <w:rsid w:val="006E63C4"/>
    <w:rsid w:val="00C24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C71CFA-3EEA-4E49-95B9-530852151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4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4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4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4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4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4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4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4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4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4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4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4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4E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4ED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4E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4E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4E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4E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4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4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4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4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4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4E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4E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4ED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4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4ED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4E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79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1701</Words>
  <Characters>9700</Characters>
  <Application>Microsoft Office Word</Application>
  <DocSecurity>0</DocSecurity>
  <Lines>80</Lines>
  <Paragraphs>22</Paragraphs>
  <ScaleCrop>false</ScaleCrop>
  <Company/>
  <LinksUpToDate>false</LinksUpToDate>
  <CharactersWithSpaces>11379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misanthrope</dc:creator>
  <cp:keywords/>
  <dc:description/>
  <cp:lastModifiedBy>misanthrope</cp:lastModifiedBy>
  <cp:revision>2</cp:revision>
  <dcterms:created xsi:type="dcterms:W3CDTF">2025-12-12T23:57:00Z</dcterms:created>
  <dcterms:modified xsi:type="dcterms:W3CDTF">2025-12-12T23:58:00Z</dcterms:modified>
</cp:coreProperties>
</file>