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color w:val="000000"/>
        </w:rPr>
        <w:t>GATE New Test Paper on (DA) Data Science and Ar(cid:415)ficial Intelligence</w:t>
      </w:r>
    </w:p>
    <w:p>
      <w:r>
        <w:rPr>
          <w:rFonts w:ascii="Calibri" w:hAnsi="Calibri"/>
          <w:color w:val="000000"/>
        </w:rPr>
        <w:t>Syllabus</w:t>
      </w:r>
    </w:p>
    <w:p>
      <w:r>
        <w:rPr>
          <w:rFonts w:ascii="Calibri" w:hAnsi="Calibri"/>
          <w:color w:val="000000"/>
        </w:rPr>
        <w:t>Probability and Sta(cid:415)s(cid:415)cs: Coun(cid:415)ng (permuta(cid:415)on and combina(cid:415)ons), probability axioms, Sample</w:t>
      </w:r>
    </w:p>
    <w:p>
      <w:r>
        <w:rPr>
          <w:rFonts w:ascii="Calibri" w:hAnsi="Calibri"/>
          <w:color w:val="000000"/>
        </w:rPr>
        <w:t>space, events, independent events, mutually exclusive events, marginal, condi(cid:415)onal and joint</w:t>
      </w:r>
    </w:p>
    <w:p>
      <w:r>
        <w:rPr>
          <w:rFonts w:ascii="Calibri" w:hAnsi="Calibri"/>
          <w:color w:val="000000"/>
        </w:rPr>
        <w:t>probability, Bayes Theorem, condi(cid:415)onal expecta(cid:415)on and variance, mean, median, mode and standard</w:t>
      </w:r>
    </w:p>
    <w:p>
      <w:r>
        <w:rPr>
          <w:rFonts w:ascii="Calibri" w:hAnsi="Calibri"/>
          <w:color w:val="000000"/>
        </w:rPr>
        <w:t>devia(cid:415)on, correla(cid:415)on, and covariance, random variables, discrete random variables and probability</w:t>
      </w:r>
    </w:p>
    <w:p>
      <w:r>
        <w:rPr>
          <w:rFonts w:ascii="Calibri" w:hAnsi="Calibri"/>
          <w:color w:val="000000"/>
        </w:rPr>
        <w:t>mass func(cid:415)ons, uniform, Bernoulli, binomial distribu(cid:415)on, Con(cid:415)nuous random variables and</w:t>
      </w:r>
    </w:p>
    <w:p>
      <w:r>
        <w:rPr>
          <w:rFonts w:ascii="Calibri" w:hAnsi="Calibri"/>
          <w:color w:val="000000"/>
        </w:rPr>
        <w:t>probability distribu(cid:415)on func(cid:415)on, uniform, exponen(cid:415)al, Poisson, normal, standard normal,</w:t>
      </w:r>
    </w:p>
    <w:p>
      <w:r>
        <w:rPr>
          <w:rFonts w:ascii="Calibri" w:hAnsi="Calibri"/>
          <w:color w:val="000000"/>
        </w:rPr>
        <w:t>t-distribu(cid:415)on, chi-squared distribu(cid:415)ons, cumula(cid:415)ve distribu(cid:415)on func(cid:415)on, Condi(cid:415)onal PDF, Central</w:t>
      </w:r>
    </w:p>
    <w:p>
      <w:r>
        <w:rPr>
          <w:rFonts w:ascii="Calibri" w:hAnsi="Calibri"/>
          <w:color w:val="000000"/>
        </w:rPr>
        <w:t>limit theorem, confidence interval, z-test, t-test, chi-squared test.</w:t>
      </w:r>
    </w:p>
    <w:p>
      <w:r>
        <w:rPr>
          <w:rFonts w:ascii="Calibri" w:hAnsi="Calibri"/>
          <w:color w:val="000000"/>
        </w:rPr>
        <w:t>Linear Algebra: Vector space, subspaces, linear dependence and independence of vectors, matrices,</w:t>
      </w:r>
    </w:p>
    <w:p>
      <w:r>
        <w:rPr>
          <w:rFonts w:ascii="Calibri" w:hAnsi="Calibri"/>
          <w:color w:val="000000"/>
        </w:rPr>
        <w:t>projec(cid:415)on matrix, orthogonal matrix, idempotent matrix, par(cid:415)(cid:415)on matrix and their proper(cid:415)es,</w:t>
      </w:r>
    </w:p>
    <w:p>
      <w:r>
        <w:rPr>
          <w:rFonts w:ascii="Calibri" w:hAnsi="Calibri"/>
          <w:color w:val="000000"/>
        </w:rPr>
        <w:t>quadra(cid:415)c forms, systems of linear equa(cid:415)ons and solu(cid:415)ons; Gaussian elimina(cid:415)on, eigenvalues and</w:t>
      </w:r>
    </w:p>
    <w:p>
      <w:r>
        <w:rPr>
          <w:rFonts w:ascii="Calibri" w:hAnsi="Calibri"/>
          <w:color w:val="000000"/>
        </w:rPr>
        <w:t>eigenvectors, determinant, rank, nullity, projec(cid:415)ons, LU decomposi(cid:415)on, singular value decomposi(cid:415)on.</w:t>
      </w:r>
    </w:p>
    <w:p>
      <w:r>
        <w:rPr>
          <w:rFonts w:ascii="Calibri" w:hAnsi="Calibri"/>
          <w:color w:val="000000"/>
        </w:rPr>
        <w:t>Calculus and Op(cid:415)miza(cid:415)on: Func(cid:415)ons of a single variable, limit, con(cid:415)nuity and differen(cid:415)ability, Taylor</w:t>
      </w:r>
    </w:p>
    <w:p>
      <w:r>
        <w:rPr>
          <w:rFonts w:ascii="Calibri" w:hAnsi="Calibri"/>
          <w:color w:val="000000"/>
        </w:rPr>
        <w:t>series, maxima and minima, op(cid:415)miza(cid:415)on involving a single variable.</w:t>
      </w:r>
    </w:p>
    <w:p>
      <w:r>
        <w:rPr>
          <w:rFonts w:ascii="Calibri" w:hAnsi="Calibri"/>
          <w:color w:val="000000"/>
        </w:rPr>
        <w:t>Programming, Data Structures and Algorithms: Programming in Python, basic data structures: stacks,</w:t>
      </w:r>
    </w:p>
    <w:p>
      <w:r>
        <w:rPr>
          <w:rFonts w:ascii="Calibri" w:hAnsi="Calibri"/>
          <w:color w:val="000000"/>
        </w:rPr>
        <w:t>queues, linked lists, trees, hash tables; Search algorithms: linear search and binary search, basic sor(cid:415)ng</w:t>
      </w:r>
    </w:p>
    <w:p>
      <w:r>
        <w:rPr>
          <w:rFonts w:ascii="Calibri" w:hAnsi="Calibri"/>
          <w:color w:val="000000"/>
        </w:rPr>
        <w:t>algorithms: selec(cid:415)on sort, bubble sort and inser(cid:415)on sort; divide and conquer: mergesort, quicksort;</w:t>
      </w:r>
    </w:p>
    <w:p>
      <w:r>
        <w:rPr>
          <w:rFonts w:ascii="Calibri" w:hAnsi="Calibri"/>
          <w:color w:val="000000"/>
        </w:rPr>
        <w:t>introduc(cid:415)on to graph theory; basic graph algorithms: traversals and shortest path.</w:t>
      </w:r>
    </w:p>
    <w:p>
      <w:r>
        <w:rPr>
          <w:rFonts w:ascii="Calibri" w:hAnsi="Calibri"/>
          <w:color w:val="000000"/>
        </w:rPr>
        <w:t>Database Management and Warehousing: ER-model, rela(cid:415)onal model: rela(cid:415)onal algebra, tuple</w:t>
      </w:r>
    </w:p>
    <w:p>
      <w:r>
        <w:rPr>
          <w:rFonts w:ascii="Calibri" w:hAnsi="Calibri"/>
          <w:color w:val="000000"/>
        </w:rPr>
        <w:t>calculus, SQL, integrity constraints, normal form, file organiza(cid:415)on, indexing, data types, data</w:t>
      </w:r>
    </w:p>
    <w:p>
      <w:r>
        <w:rPr>
          <w:rFonts w:ascii="Calibri" w:hAnsi="Calibri"/>
          <w:color w:val="000000"/>
        </w:rPr>
        <w:t>transforma(cid:415)on such as normaliza(cid:415)on, discre(cid:415)za(cid:415)on, sampling, compression; data warehouse</w:t>
      </w:r>
    </w:p>
    <w:p>
      <w:r>
        <w:rPr>
          <w:rFonts w:ascii="Calibri" w:hAnsi="Calibri"/>
          <w:color w:val="000000"/>
        </w:rPr>
        <w:t>modelling: schema for mul(cid:415)dimensional data models, concept hierarchies, measures: categoriza(cid:415)on</w:t>
      </w:r>
    </w:p>
    <w:p>
      <w:r>
        <w:rPr>
          <w:rFonts w:ascii="Calibri" w:hAnsi="Calibri"/>
          <w:color w:val="000000"/>
        </w:rPr>
        <w:t>and computa(cid:415)ons.</w:t>
      </w:r>
    </w:p>
    <w:p>
      <w:r>
        <w:rPr>
          <w:rFonts w:ascii="Calibri" w:hAnsi="Calibri"/>
          <w:color w:val="000000"/>
        </w:rPr>
        <w:t>Machine Learning: (i) Supervised Learning: regression and classifica(cid:415)on problems, simple linear</w:t>
      </w:r>
    </w:p>
    <w:p>
      <w:r>
        <w:rPr>
          <w:rFonts w:ascii="Calibri" w:hAnsi="Calibri"/>
          <w:color w:val="000000"/>
        </w:rPr>
        <w:t>regression, mul(cid:415)ple linear regression, ridge regression, logis(cid:415)c regression, k-nearest neighbour, naive</w:t>
      </w:r>
    </w:p>
    <w:p>
      <w:r>
        <w:rPr>
          <w:rFonts w:ascii="Calibri" w:hAnsi="Calibri"/>
          <w:color w:val="000000"/>
        </w:rPr>
        <w:t>Bayes classifier, linear discriminant analysis, support vector machine, decision trees, bias-variance</w:t>
      </w:r>
    </w:p>
    <w:p>
      <w:r>
        <w:rPr>
          <w:rFonts w:ascii="Calibri" w:hAnsi="Calibri"/>
          <w:color w:val="000000"/>
        </w:rPr>
        <w:t>trade-off, cross-valida(cid:415)on methods such as leave-one-out (LOO) cross-valida(cid:415)on, k-folds cross-</w:t>
      </w:r>
    </w:p>
    <w:p>
      <w:r>
        <w:rPr>
          <w:rFonts w:ascii="Calibri" w:hAnsi="Calibri"/>
          <w:color w:val="000000"/>
        </w:rPr>
        <w:t>valida(cid:415)on, mul(cid:415)-layer perceptron, feed-forward neural network; (ii) Unsupervised Learning: clustering</w:t>
      </w:r>
    </w:p>
    <w:p>
      <w:r>
        <w:rPr>
          <w:rFonts w:ascii="Calibri" w:hAnsi="Calibri"/>
          <w:color w:val="000000"/>
        </w:rPr>
        <w:t>algorithms, k-means/k-medoid, hierarchical clustering, top-down, bo(cid:425)om-up: single-linkage, mul(cid:415)ple-</w:t>
      </w:r>
    </w:p>
    <w:p>
      <w:r>
        <w:rPr>
          <w:rFonts w:ascii="Calibri" w:hAnsi="Calibri"/>
          <w:color w:val="000000"/>
        </w:rPr>
        <w:t>linkage, dimensionality reduc(cid:415)on, principal component analysis.</w:t>
      </w:r>
    </w:p>
    <w:p>
      <w:r>
        <w:rPr>
          <w:rFonts w:ascii="Calibri" w:hAnsi="Calibri"/>
          <w:color w:val="000000"/>
        </w:rPr>
        <w:t>AI: Search: informed, uninformed, adversarial; logic, proposi(cid:415)onal, predicate; reasoning under</w:t>
      </w:r>
    </w:p>
    <w:p>
      <w:r>
        <w:rPr>
          <w:rFonts w:ascii="Calibri" w:hAnsi="Calibri"/>
          <w:color w:val="000000"/>
        </w:rPr>
        <w:t>uncertainty topics - condi(cid:415)onal independence representa(cid:415)on, exact inference through variable</w:t>
      </w:r>
    </w:p>
    <w:p>
      <w:r>
        <w:rPr>
          <w:rFonts w:ascii="Calibri" w:hAnsi="Calibri"/>
          <w:color w:val="000000"/>
        </w:rPr>
        <w:t>elimina(cid:415)on, and approximate inference through sampling.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