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aetc9m2t4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Performance Testing?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Testing is a type of </w:t>
      </w:r>
      <w:r w:rsidDel="00000000" w:rsidR="00000000" w:rsidRPr="00000000">
        <w:rPr>
          <w:b w:val="1"/>
          <w:bCs w:val="1"/>
          <w:rtl w:val="0"/>
        </w:rPr>
        <w:t xml:space="preserve">Non-Functional Testing</w:t>
      </w:r>
      <w:r w:rsidDel="00000000" w:rsidR="00000000" w:rsidRPr="00000000">
        <w:rPr>
          <w:rtl w:val="0"/>
        </w:rPr>
        <w:t xml:space="preserve"> that measures how well an application performs under different levels of user load.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/>
      </w:pPr>
      <w:bookmarkStart w:colFirst="0" w:colLast="0" w:name="_fv9cuosuemag" w:id="1"/>
      <w:bookmarkEnd w:id="1"/>
      <w:r w:rsidDel="00000000" w:rsidR="00000000" w:rsidRPr="00000000">
        <w:rPr>
          <w:rtl w:val="0"/>
        </w:rPr>
        <w:t xml:space="preserve">Types of Performance Testing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gpbyq83yechq" w:id="2"/>
      <w:bookmarkEnd w:id="2"/>
      <w:r w:rsidDel="00000000" w:rsidR="00000000" w:rsidRPr="00000000">
        <w:rPr>
          <w:sz w:val="22"/>
          <w:szCs w:val="22"/>
          <w:rtl w:val="0"/>
        </w:rPr>
        <w:t xml:space="preserve">1. Load Testing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u1txgllejc9" w:id="3"/>
      <w:bookmarkEnd w:id="3"/>
      <w:r w:rsidDel="00000000" w:rsidR="00000000" w:rsidRPr="00000000">
        <w:rPr>
          <w:sz w:val="22"/>
          <w:szCs w:val="22"/>
          <w:rtl w:val="0"/>
        </w:rPr>
        <w:t xml:space="preserve">2. Stress Testing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1f55i5p1uscn" w:id="4"/>
      <w:bookmarkEnd w:id="4"/>
      <w:r w:rsidDel="00000000" w:rsidR="00000000" w:rsidRPr="00000000">
        <w:rPr>
          <w:sz w:val="22"/>
          <w:szCs w:val="22"/>
          <w:rtl w:val="0"/>
        </w:rPr>
        <w:t xml:space="preserve">3. Spike Testing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ibdu9lcrc3z" w:id="5"/>
      <w:bookmarkEnd w:id="5"/>
      <w:r w:rsidDel="00000000" w:rsidR="00000000" w:rsidRPr="00000000">
        <w:rPr>
          <w:sz w:val="22"/>
          <w:szCs w:val="22"/>
          <w:rtl w:val="0"/>
        </w:rPr>
        <w:t xml:space="preserve">4. Soak Testing (Endurance Testing)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go81itxynlld" w:id="6"/>
      <w:bookmarkEnd w:id="6"/>
      <w:r w:rsidDel="00000000" w:rsidR="00000000" w:rsidRPr="00000000">
        <w:rPr>
          <w:sz w:val="22"/>
          <w:szCs w:val="22"/>
          <w:rtl w:val="0"/>
        </w:rPr>
        <w:t xml:space="preserve">5. Scalability Testing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l6axf068o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Comparison Table</w:t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445"/>
        <w:gridCol w:w="3960"/>
        <w:tblGridChange w:id="0">
          <w:tblGrid>
            <w:gridCol w:w="2310"/>
            <w:gridCol w:w="2445"/>
            <w:gridCol w:w="39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Load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Test expected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500 users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Stress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Find breaking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10,000 users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Spike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Sudden traffic increase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 → 5000 users instantly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Soak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Long-duration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500 users for 24 hours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Scalability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Check growth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Add servers to support more users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480" w:lineRule="auto"/>
        <w:rPr/>
      </w:pPr>
      <w:bookmarkStart w:colFirst="0" w:colLast="0" w:name="_vz0bslz6a2z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480" w:lineRule="auto"/>
        <w:rPr/>
      </w:pPr>
      <w:bookmarkStart w:colFirst="0" w:colLast="0" w:name="_h09stottgk8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480" w:lineRule="auto"/>
        <w:rPr/>
      </w:pPr>
      <w:bookmarkStart w:colFirst="0" w:colLast="0" w:name="_s04el6i1prlj" w:id="10"/>
      <w:bookmarkEnd w:id="10"/>
      <w:r w:rsidDel="00000000" w:rsidR="00000000" w:rsidRPr="00000000">
        <w:rPr>
          <w:rtl w:val="0"/>
        </w:rPr>
        <w:t xml:space="preserve">Performance Testing Metrics</w:t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Response Time</w:t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Throughput</w:t>
      </w:r>
    </w:p>
    <w:p w:rsidR="00000000" w:rsidDel="00000000" w:rsidP="00000000" w:rsidRDefault="00000000" w:rsidRPr="00000000" w14:paraId="0000002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Error Rate</w:t>
      </w:r>
    </w:p>
    <w:p w:rsidR="00000000" w:rsidDel="00000000" w:rsidP="00000000" w:rsidRDefault="00000000" w:rsidRPr="00000000" w14:paraId="0000002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90th Percentile Latency</w:t>
      </w:r>
    </w:p>
    <w:p w:rsidR="00000000" w:rsidDel="00000000" w:rsidP="00000000" w:rsidRDefault="00000000" w:rsidRPr="00000000" w14:paraId="0000002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5. 95th Percentile Latency</w:t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6. Concurrent Users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