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204EB" w14:textId="77777777" w:rsidR="002537FC" w:rsidRPr="00161EFB" w:rsidRDefault="00000000">
      <w:pPr>
        <w:pStyle w:val="Heading1"/>
        <w:rPr>
          <w:rFonts w:ascii="Arial" w:hAnsi="Arial" w:cs="Arial"/>
        </w:rPr>
      </w:pPr>
      <w:r w:rsidRPr="00161EFB">
        <w:rPr>
          <w:rFonts w:ascii="Arial" w:hAnsi="Arial" w:cs="Arial"/>
        </w:rPr>
        <w:t>Why We Love Vintage?: Site Map, Wireframes and References</w:t>
      </w:r>
    </w:p>
    <w:p w14:paraId="12737FD2" w14:textId="02F4BA93" w:rsidR="002537FC" w:rsidRPr="00161EFB" w:rsidRDefault="00000000">
      <w:pPr>
        <w:rPr>
          <w:rFonts w:ascii="Arial" w:hAnsi="Arial" w:cs="Arial"/>
        </w:rPr>
      </w:pPr>
      <w:r w:rsidRPr="00161EFB">
        <w:rPr>
          <w:rFonts w:ascii="Arial" w:hAnsi="Arial" w:cs="Arial"/>
        </w:rPr>
        <w:t xml:space="preserve">Student ID: </w:t>
      </w:r>
      <w:r w:rsidR="00D74B4F" w:rsidRPr="00161EFB">
        <w:rPr>
          <w:rFonts w:ascii="Arial" w:hAnsi="Arial" w:cs="Arial"/>
        </w:rPr>
        <w:t>U3285064</w:t>
      </w:r>
    </w:p>
    <w:p w14:paraId="73FB4399" w14:textId="77777777" w:rsidR="002537FC" w:rsidRPr="00161EFB" w:rsidRDefault="00000000">
      <w:pPr>
        <w:pStyle w:val="Heading2"/>
        <w:rPr>
          <w:rFonts w:ascii="Arial" w:hAnsi="Arial" w:cs="Arial"/>
        </w:rPr>
      </w:pPr>
      <w:r w:rsidRPr="00161EFB">
        <w:rPr>
          <w:rFonts w:ascii="Arial" w:hAnsi="Arial" w:cs="Arial"/>
        </w:rPr>
        <w:t>1. Site map</w:t>
      </w:r>
    </w:p>
    <w:p w14:paraId="095D3A26" w14:textId="77777777" w:rsidR="002537FC" w:rsidRPr="00161EFB" w:rsidRDefault="00000000">
      <w:pPr>
        <w:rPr>
          <w:rFonts w:ascii="Arial" w:hAnsi="Arial" w:cs="Arial"/>
        </w:rPr>
      </w:pPr>
      <w:r w:rsidRPr="00161EFB">
        <w:rPr>
          <w:rFonts w:ascii="Arial" w:hAnsi="Arial" w:cs="Arial"/>
          <w:noProof/>
        </w:rPr>
        <w:drawing>
          <wp:inline distT="0" distB="0" distL="0" distR="0" wp14:anchorId="55AAAB26" wp14:editId="0F74C206">
            <wp:extent cx="5029200" cy="344103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temap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41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C7721" w14:textId="77777777" w:rsidR="002537FC" w:rsidRPr="00161EFB" w:rsidRDefault="00000000">
      <w:pPr>
        <w:rPr>
          <w:rFonts w:ascii="Arial" w:hAnsi="Arial" w:cs="Arial"/>
        </w:rPr>
      </w:pPr>
      <w:r w:rsidRPr="00161EFB">
        <w:rPr>
          <w:rFonts w:ascii="Arial" w:hAnsi="Arial" w:cs="Arial"/>
        </w:rPr>
        <w:t>Main is level zero. Fashion is the first content page; Contact and MetaPage sit at level one. References sits below MetaPage, and VintageItems (content page 2) is at level three. All pages share one menu in the nav element.</w:t>
      </w:r>
    </w:p>
    <w:p w14:paraId="1FC31717" w14:textId="77777777" w:rsidR="002537FC" w:rsidRPr="00161EFB" w:rsidRDefault="00000000">
      <w:pPr>
        <w:pStyle w:val="Heading2"/>
        <w:rPr>
          <w:rFonts w:ascii="Arial" w:hAnsi="Arial" w:cs="Arial"/>
        </w:rPr>
      </w:pPr>
      <w:r w:rsidRPr="00161EFB">
        <w:rPr>
          <w:rFonts w:ascii="Arial" w:hAnsi="Arial" w:cs="Arial"/>
        </w:rPr>
        <w:lastRenderedPageBreak/>
        <w:t>2. Wireframes</w:t>
      </w:r>
    </w:p>
    <w:p w14:paraId="1A5988A0" w14:textId="77777777" w:rsidR="002537FC" w:rsidRPr="00161EFB" w:rsidRDefault="00000000">
      <w:pPr>
        <w:rPr>
          <w:rFonts w:ascii="Arial" w:hAnsi="Arial" w:cs="Arial"/>
        </w:rPr>
      </w:pPr>
      <w:r w:rsidRPr="00161EFB">
        <w:rPr>
          <w:rFonts w:ascii="Arial" w:hAnsi="Arial" w:cs="Arial"/>
          <w:noProof/>
        </w:rPr>
        <w:drawing>
          <wp:inline distT="0" distB="0" distL="0" distR="0" wp14:anchorId="0D442544" wp14:editId="0A566751">
            <wp:extent cx="5029200" cy="6007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reframe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00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B2F99" w14:textId="77777777" w:rsidR="002537FC" w:rsidRDefault="00000000">
      <w:pPr>
        <w:rPr>
          <w:rFonts w:ascii="Arial" w:hAnsi="Arial" w:cs="Arial"/>
        </w:rPr>
      </w:pPr>
      <w:r w:rsidRPr="00161EFB">
        <w:rPr>
          <w:rFonts w:ascii="Arial" w:hAnsi="Arial" w:cs="Arial"/>
        </w:rPr>
        <w:t>Wireframe (a) is used for Main, (b) for Fashion, VintageItems and MetaPage. Wireframes (c) and (d) are my own designs for Contact and References.</w:t>
      </w:r>
    </w:p>
    <w:p w14:paraId="5811E6E3" w14:textId="77777777" w:rsidR="00161EFB" w:rsidRDefault="00161EFB">
      <w:pPr>
        <w:rPr>
          <w:rFonts w:ascii="Arial" w:hAnsi="Arial" w:cs="Arial"/>
        </w:rPr>
      </w:pPr>
    </w:p>
    <w:p w14:paraId="678CD6E5" w14:textId="77777777" w:rsidR="00161EFB" w:rsidRDefault="00161EFB">
      <w:pPr>
        <w:rPr>
          <w:rFonts w:ascii="Arial" w:hAnsi="Arial" w:cs="Arial"/>
        </w:rPr>
      </w:pPr>
    </w:p>
    <w:p w14:paraId="6D9A8446" w14:textId="77777777" w:rsidR="00161EFB" w:rsidRPr="00161EFB" w:rsidRDefault="00161EFB">
      <w:pPr>
        <w:rPr>
          <w:rFonts w:ascii="Arial" w:hAnsi="Arial" w:cs="Arial"/>
        </w:rPr>
      </w:pPr>
    </w:p>
    <w:p w14:paraId="2EBDF9BE" w14:textId="77777777" w:rsidR="002537FC" w:rsidRPr="00161EFB" w:rsidRDefault="00000000">
      <w:pPr>
        <w:pStyle w:val="Heading2"/>
        <w:rPr>
          <w:rFonts w:ascii="Arial" w:hAnsi="Arial" w:cs="Arial"/>
        </w:rPr>
      </w:pPr>
      <w:r w:rsidRPr="00161EFB">
        <w:rPr>
          <w:rFonts w:ascii="Arial" w:hAnsi="Arial" w:cs="Arial"/>
        </w:rPr>
        <w:lastRenderedPageBreak/>
        <w:t>3. References</w:t>
      </w:r>
    </w:p>
    <w:p w14:paraId="4922BCEC" w14:textId="2A80AE45" w:rsidR="002537FC" w:rsidRPr="00161EFB" w:rsidRDefault="00000000">
      <w:pPr>
        <w:rPr>
          <w:rFonts w:ascii="Arial" w:hAnsi="Arial" w:cs="Arial"/>
        </w:rPr>
      </w:pPr>
      <w:r w:rsidRPr="00161EFB">
        <w:rPr>
          <w:rFonts w:ascii="Arial" w:hAnsi="Arial" w:cs="Arial"/>
        </w:rPr>
        <w:t>Anthropic (2026) Claude Sonnet 5.5 [Large language model]. Available at: https://claude.ai</w:t>
      </w:r>
    </w:p>
    <w:p w14:paraId="54B68DD6" w14:textId="25AA4FAE" w:rsidR="002537FC" w:rsidRPr="00161EFB" w:rsidRDefault="00000000">
      <w:pPr>
        <w:rPr>
          <w:rFonts w:ascii="Arial" w:hAnsi="Arial" w:cs="Arial"/>
        </w:rPr>
      </w:pPr>
      <w:r w:rsidRPr="00161EFB">
        <w:rPr>
          <w:rFonts w:ascii="Arial" w:hAnsi="Arial" w:cs="Arial"/>
        </w:rPr>
        <w:t xml:space="preserve">Arias, V. (n.d.) Couple in 1940s-style clothing [Photograph]. Pexels. Available at: https://www.pexels.com/photo/13530144/ </w:t>
      </w:r>
    </w:p>
    <w:p w14:paraId="7A6C3E5A" w14:textId="1EF3C142" w:rsidR="002537FC" w:rsidRPr="00161EFB" w:rsidRDefault="00000000">
      <w:pPr>
        <w:rPr>
          <w:rFonts w:ascii="Arial" w:hAnsi="Arial" w:cs="Arial"/>
        </w:rPr>
      </w:pPr>
      <w:r w:rsidRPr="00161EFB">
        <w:rPr>
          <w:rFonts w:ascii="Arial" w:hAnsi="Arial" w:cs="Arial"/>
        </w:rPr>
        <w:t xml:space="preserve">Brunxs (n.d.) Woman holding a vintage film camera [Photograph]. Pexels. Available at: https://www.pexels.com/photo/1858402/ </w:t>
      </w:r>
    </w:p>
    <w:p w14:paraId="25A10D51" w14:textId="101DC67C" w:rsidR="002537FC" w:rsidRPr="00161EFB" w:rsidRDefault="00000000">
      <w:pPr>
        <w:rPr>
          <w:rFonts w:ascii="Arial" w:hAnsi="Arial" w:cs="Arial"/>
        </w:rPr>
      </w:pPr>
      <w:r w:rsidRPr="00161EFB">
        <w:rPr>
          <w:rFonts w:ascii="Arial" w:hAnsi="Arial" w:cs="Arial"/>
        </w:rPr>
        <w:t>Exclusive (n.d.) Interior of a vintage clothing shop [Photograph]. Pexels. Available at: https://www.pexels.com/photo/24843384/</w:t>
      </w:r>
    </w:p>
    <w:p w14:paraId="2E889167" w14:textId="61544D4D" w:rsidR="002537FC" w:rsidRPr="00161EFB" w:rsidRDefault="00000000">
      <w:pPr>
        <w:rPr>
          <w:rFonts w:ascii="Arial" w:hAnsi="Arial" w:cs="Arial"/>
        </w:rPr>
      </w:pPr>
      <w:r w:rsidRPr="00161EFB">
        <w:rPr>
          <w:rFonts w:ascii="Arial" w:hAnsi="Arial" w:cs="Arial"/>
        </w:rPr>
        <w:t xml:space="preserve">Glitter, V. (n.d.a) Woman holding a vinyl record on a picnic [Photograph]. Pexels. Available at: https://www.pexels.com/photo/29554188/ </w:t>
      </w:r>
    </w:p>
    <w:p w14:paraId="483EE001" w14:textId="7A265D09" w:rsidR="002537FC" w:rsidRPr="00161EFB" w:rsidRDefault="00000000">
      <w:pPr>
        <w:rPr>
          <w:rFonts w:ascii="Arial" w:hAnsi="Arial" w:cs="Arial"/>
        </w:rPr>
      </w:pPr>
      <w:r w:rsidRPr="00161EFB">
        <w:rPr>
          <w:rFonts w:ascii="Arial" w:hAnsi="Arial" w:cs="Arial"/>
        </w:rPr>
        <w:t xml:space="preserve">Glitter, V. (n.d.b) Woman listening to a vinyl record player [Photograph]. Pexels. Available at: https://www.pexels.com/photo/6351027/ </w:t>
      </w:r>
    </w:p>
    <w:p w14:paraId="2F245A0F" w14:textId="2A7C39EF" w:rsidR="002537FC" w:rsidRPr="00161EFB" w:rsidRDefault="00000000">
      <w:pPr>
        <w:rPr>
          <w:rFonts w:ascii="Arial" w:hAnsi="Arial" w:cs="Arial"/>
        </w:rPr>
      </w:pPr>
      <w:r w:rsidRPr="00161EFB">
        <w:rPr>
          <w:rFonts w:ascii="Arial" w:hAnsi="Arial" w:cs="Arial"/>
        </w:rPr>
        <w:t xml:space="preserve">Gonullu, M. (n.d.) Neon sign reading Vintage Glasses [Photograph]. Pexels. Available at: https://www.pexels.com/photo/7317350/ </w:t>
      </w:r>
    </w:p>
    <w:p w14:paraId="209FC72B" w14:textId="19BDA071" w:rsidR="002537FC" w:rsidRPr="00161EFB" w:rsidRDefault="00000000">
      <w:pPr>
        <w:rPr>
          <w:rFonts w:ascii="Arial" w:hAnsi="Arial" w:cs="Arial"/>
        </w:rPr>
      </w:pPr>
      <w:r w:rsidRPr="00161EFB">
        <w:rPr>
          <w:rFonts w:ascii="Arial" w:hAnsi="Arial" w:cs="Arial"/>
        </w:rPr>
        <w:t xml:space="preserve">Mercuri, J. (n.d.) Woman in a vintage dress with a bicycle [Photograph]. Pexels. Available at: https://www.pexels.com/photo/39164458/ </w:t>
      </w:r>
    </w:p>
    <w:p w14:paraId="2CA88EAB" w14:textId="788FAB1D" w:rsidR="002537FC" w:rsidRPr="00161EFB" w:rsidRDefault="00000000">
      <w:pPr>
        <w:rPr>
          <w:rFonts w:ascii="Arial" w:hAnsi="Arial" w:cs="Arial"/>
        </w:rPr>
      </w:pPr>
      <w:r w:rsidRPr="00161EFB">
        <w:rPr>
          <w:rFonts w:ascii="Arial" w:hAnsi="Arial" w:cs="Arial"/>
        </w:rPr>
        <w:t>Monurblc (n.d.) Mannequins wearing vintage clothing [Photograph]. Pexels. Available at: https://www.pexels.com/photo/37550158/</w:t>
      </w:r>
    </w:p>
    <w:p w14:paraId="59760BFD" w14:textId="47B72AD9" w:rsidR="002537FC" w:rsidRPr="00161EFB" w:rsidRDefault="00000000">
      <w:pPr>
        <w:rPr>
          <w:rFonts w:ascii="Arial" w:hAnsi="Arial" w:cs="Arial"/>
        </w:rPr>
      </w:pPr>
      <w:r w:rsidRPr="00161EFB">
        <w:rPr>
          <w:rFonts w:ascii="Arial" w:hAnsi="Arial" w:cs="Arial"/>
        </w:rPr>
        <w:t xml:space="preserve">Mozilla Developer Network (MDN) (n.d.a) HTML: HyperText Markup Language. Available at: https://developer.mozilla.org/en-US/docs/Web/HTML </w:t>
      </w:r>
    </w:p>
    <w:p w14:paraId="20B6C8E5" w14:textId="581E1AF1" w:rsidR="002537FC" w:rsidRPr="00161EFB" w:rsidRDefault="00000000">
      <w:pPr>
        <w:rPr>
          <w:rFonts w:ascii="Arial" w:hAnsi="Arial" w:cs="Arial"/>
        </w:rPr>
      </w:pPr>
      <w:r w:rsidRPr="00161EFB">
        <w:rPr>
          <w:rFonts w:ascii="Arial" w:hAnsi="Arial" w:cs="Arial"/>
        </w:rPr>
        <w:t xml:space="preserve">Mozilla Developer Network (MDN) (n.d.b) HTML table basics. Available at: MDN HTML table basics </w:t>
      </w:r>
    </w:p>
    <w:p w14:paraId="1F45C6D2" w14:textId="214A434B" w:rsidR="002537FC" w:rsidRPr="00161EFB" w:rsidRDefault="00000000">
      <w:pPr>
        <w:rPr>
          <w:rFonts w:ascii="Arial" w:hAnsi="Arial" w:cs="Arial"/>
        </w:rPr>
      </w:pPr>
      <w:r w:rsidRPr="00161EFB">
        <w:rPr>
          <w:rFonts w:ascii="Arial" w:hAnsi="Arial" w:cs="Arial"/>
        </w:rPr>
        <w:t xml:space="preserve">O'Shea, S. (n.d.) Vintage clothing and shoes on display [Photograph]. Pexels. Available at: https://www.pexels.com/photo/30224016/ </w:t>
      </w:r>
    </w:p>
    <w:p w14:paraId="52E920A8" w14:textId="05F81ABA" w:rsidR="002537FC" w:rsidRPr="00161EFB" w:rsidRDefault="00000000">
      <w:pPr>
        <w:rPr>
          <w:rFonts w:ascii="Arial" w:hAnsi="Arial" w:cs="Arial"/>
        </w:rPr>
      </w:pPr>
      <w:r w:rsidRPr="00161EFB">
        <w:rPr>
          <w:rFonts w:ascii="Arial" w:hAnsi="Arial" w:cs="Arial"/>
        </w:rPr>
        <w:t xml:space="preserve">OpenAI (2026) ChatGPT [Large language model]. AI assistance </w:t>
      </w:r>
      <w:proofErr w:type="gramStart"/>
      <w:r w:rsidRPr="00161EFB">
        <w:rPr>
          <w:rFonts w:ascii="Arial" w:hAnsi="Arial" w:cs="Arial"/>
        </w:rPr>
        <w:t>used</w:t>
      </w:r>
      <w:proofErr w:type="gramEnd"/>
      <w:r w:rsidRPr="00161EFB">
        <w:rPr>
          <w:rFonts w:ascii="Arial" w:hAnsi="Arial" w:cs="Arial"/>
        </w:rPr>
        <w:t xml:space="preserve"> to develop and review website content</w:t>
      </w:r>
      <w:r w:rsidR="00604BAC" w:rsidRPr="00161EFB">
        <w:rPr>
          <w:rFonts w:ascii="Arial" w:hAnsi="Arial" w:cs="Arial"/>
        </w:rPr>
        <w:t xml:space="preserve">. </w:t>
      </w:r>
      <w:r w:rsidRPr="00161EFB">
        <w:rPr>
          <w:rFonts w:ascii="Arial" w:hAnsi="Arial" w:cs="Arial"/>
        </w:rPr>
        <w:t xml:space="preserve">https://chatgpt.com/ </w:t>
      </w:r>
    </w:p>
    <w:p w14:paraId="5496B9FA" w14:textId="12C5FD01" w:rsidR="002537FC" w:rsidRPr="00161EFB" w:rsidRDefault="00000000">
      <w:pPr>
        <w:rPr>
          <w:rFonts w:ascii="Arial" w:hAnsi="Arial" w:cs="Arial"/>
        </w:rPr>
      </w:pPr>
      <w:r w:rsidRPr="00161EFB">
        <w:rPr>
          <w:rFonts w:ascii="Arial" w:hAnsi="Arial" w:cs="Arial"/>
        </w:rPr>
        <w:t xml:space="preserve">Sevim, L. (n.d.) Antique shop with a mannequin and vintage objects [Photograph]. Pexels. Available at: https://www.pexels.com/photo/9704136/ </w:t>
      </w:r>
    </w:p>
    <w:p w14:paraId="356989B5" w14:textId="68DA2939" w:rsidR="002537FC" w:rsidRPr="00161EFB" w:rsidRDefault="00000000">
      <w:pPr>
        <w:rPr>
          <w:rFonts w:ascii="Arial" w:hAnsi="Arial" w:cs="Arial"/>
        </w:rPr>
      </w:pPr>
      <w:r w:rsidRPr="00161EFB">
        <w:rPr>
          <w:rFonts w:ascii="Arial" w:hAnsi="Arial" w:cs="Arial"/>
        </w:rPr>
        <w:t>Wikipedia (n.d.a) Phonograph record. Available at: https://en.wikipedia.org/wiki/Phonograph_record</w:t>
      </w:r>
    </w:p>
    <w:p w14:paraId="2CD4AF16" w14:textId="26B9D00F" w:rsidR="002537FC" w:rsidRPr="00161EFB" w:rsidRDefault="00000000">
      <w:pPr>
        <w:rPr>
          <w:rFonts w:ascii="Arial" w:hAnsi="Arial" w:cs="Arial"/>
        </w:rPr>
      </w:pPr>
      <w:r w:rsidRPr="00161EFB">
        <w:rPr>
          <w:rFonts w:ascii="Arial" w:hAnsi="Arial" w:cs="Arial"/>
        </w:rPr>
        <w:t xml:space="preserve">Wikipedia (n.d.b) Vintage. Available at: https://en.wikipedia.org/wiki/Vintage </w:t>
      </w:r>
    </w:p>
    <w:p w14:paraId="764D99A8" w14:textId="416F85FF" w:rsidR="002537FC" w:rsidRPr="00161EFB" w:rsidRDefault="00000000">
      <w:pPr>
        <w:rPr>
          <w:rFonts w:ascii="Arial" w:hAnsi="Arial" w:cs="Arial"/>
        </w:rPr>
      </w:pPr>
      <w:r w:rsidRPr="00161EFB">
        <w:rPr>
          <w:rFonts w:ascii="Arial" w:hAnsi="Arial" w:cs="Arial"/>
        </w:rPr>
        <w:lastRenderedPageBreak/>
        <w:t xml:space="preserve">Wikipedia (n.d.c) Vintage clothing. Available at: https://en.wikipedia.org/wiki/Vintage_clothing </w:t>
      </w:r>
    </w:p>
    <w:p w14:paraId="1A0CCADA" w14:textId="3DD8A1C4" w:rsidR="002537FC" w:rsidRPr="00161EFB" w:rsidRDefault="00000000">
      <w:pPr>
        <w:rPr>
          <w:rFonts w:ascii="Arial" w:hAnsi="Arial" w:cs="Arial"/>
        </w:rPr>
      </w:pPr>
      <w:r w:rsidRPr="00161EFB">
        <w:rPr>
          <w:rFonts w:ascii="Arial" w:hAnsi="Arial" w:cs="Arial"/>
        </w:rPr>
        <w:t xml:space="preserve">World Wide Web Consortium (W3C) (n.d.a) CSS Validation Service. Available at: https://jigsaw.w3.org/css-validator/ </w:t>
      </w:r>
    </w:p>
    <w:p w14:paraId="77CEDABE" w14:textId="51952626" w:rsidR="002537FC" w:rsidRPr="00161EFB" w:rsidRDefault="00000000">
      <w:pPr>
        <w:rPr>
          <w:rFonts w:ascii="Arial" w:hAnsi="Arial" w:cs="Arial"/>
        </w:rPr>
      </w:pPr>
      <w:r w:rsidRPr="00161EFB">
        <w:rPr>
          <w:rFonts w:ascii="Arial" w:hAnsi="Arial" w:cs="Arial"/>
        </w:rPr>
        <w:t xml:space="preserve">World Wide Web Consortium (W3C) (n.d.b) Markup Validation Service. Available at: https://validator.w3.org/ </w:t>
      </w:r>
    </w:p>
    <w:sectPr w:rsidR="002537FC" w:rsidRPr="00161EF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5320961">
    <w:abstractNumId w:val="8"/>
  </w:num>
  <w:num w:numId="2" w16cid:durableId="1496650005">
    <w:abstractNumId w:val="6"/>
  </w:num>
  <w:num w:numId="3" w16cid:durableId="276645103">
    <w:abstractNumId w:val="5"/>
  </w:num>
  <w:num w:numId="4" w16cid:durableId="827209710">
    <w:abstractNumId w:val="4"/>
  </w:num>
  <w:num w:numId="5" w16cid:durableId="136531277">
    <w:abstractNumId w:val="7"/>
  </w:num>
  <w:num w:numId="6" w16cid:durableId="914707957">
    <w:abstractNumId w:val="3"/>
  </w:num>
  <w:num w:numId="7" w16cid:durableId="233466630">
    <w:abstractNumId w:val="2"/>
  </w:num>
  <w:num w:numId="8" w16cid:durableId="2118475976">
    <w:abstractNumId w:val="1"/>
  </w:num>
  <w:num w:numId="9" w16cid:durableId="60909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1EFB"/>
    <w:rsid w:val="00246180"/>
    <w:rsid w:val="002537FC"/>
    <w:rsid w:val="0029639D"/>
    <w:rsid w:val="00326F90"/>
    <w:rsid w:val="00604BAC"/>
    <w:rsid w:val="009C2910"/>
    <w:rsid w:val="00AA1D8D"/>
    <w:rsid w:val="00AE73EC"/>
    <w:rsid w:val="00B47730"/>
    <w:rsid w:val="00CB0664"/>
    <w:rsid w:val="00D74B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FD3EFD"/>
  <w14:defaultImageDpi w14:val="300"/>
  <w15:docId w15:val="{D0EA598E-47B7-40A3-8CD1-CC5B3EEF0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412</Words>
  <Characters>2350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6</cp:revision>
  <dcterms:created xsi:type="dcterms:W3CDTF">2013-12-23T23:15:00Z</dcterms:created>
  <dcterms:modified xsi:type="dcterms:W3CDTF">2026-10-12T11:15:00Z</dcterms:modified>
  <cp:category/>
</cp:coreProperties>
</file>