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DA7" w:rsidRDefault="00843517">
      <w:hyperlink r:id="rId5" w:history="1">
        <w:r w:rsidRPr="0028663B">
          <w:rPr>
            <w:rStyle w:val="Hyperlink"/>
          </w:rPr>
          <w:t>http://testng.org/doc/documentation-main.html</w:t>
        </w:r>
      </w:hyperlink>
      <w:r>
        <w:t xml:space="preserve">     ----------------&gt;TestNg</w:t>
      </w:r>
    </w:p>
    <w:p w:rsidR="0084319B" w:rsidRDefault="0084319B"/>
    <w:p w:rsidR="0084319B" w:rsidRDefault="0084319B">
      <w:hyperlink r:id="rId6" w:tgtFrame="_blank" w:history="1">
        <w:r>
          <w:rPr>
            <w:rStyle w:val="Hyperlink"/>
          </w:rPr>
          <w:t>http://www.toolsqa.com/selenium-webdriver/switch-commands/</w:t>
        </w:r>
      </w:hyperlink>
      <w:r>
        <w:t xml:space="preserve"> --------Multiple windows</w:t>
      </w:r>
    </w:p>
    <w:p w:rsidR="00970B1C" w:rsidRDefault="00970B1C">
      <w:hyperlink r:id="rId7" w:tgtFrame="_blank" w:history="1">
        <w:r>
          <w:rPr>
            <w:rStyle w:val="Hyperlink"/>
          </w:rPr>
          <w:t>http://www.slideshare.net/seleniumtutorial/top-selenium-interview-questions-and-answers-job-interview-tips-39907635</w:t>
        </w:r>
      </w:hyperlink>
      <w:r>
        <w:t xml:space="preserve"> </w:t>
      </w:r>
    </w:p>
    <w:p w:rsidR="00970B1C" w:rsidRDefault="00970B1C">
      <w:hyperlink r:id="rId8" w:tgtFrame="_blank" w:history="1">
        <w:r>
          <w:rPr>
            <w:rStyle w:val="Hyperlink"/>
          </w:rPr>
          <w:t>http://www.slideshare.net/mikkyjames/selenium-interview-questions-and-answers-h2kinfosys</w:t>
        </w:r>
      </w:hyperlink>
      <w:r>
        <w:t> </w:t>
      </w:r>
      <w:r>
        <w:t xml:space="preserve"> ------interview questions</w:t>
      </w:r>
    </w:p>
    <w:p w:rsidR="00970B1C" w:rsidRDefault="00970B1C">
      <w:hyperlink r:id="rId9" w:tgtFrame="_blank" w:history="1">
        <w:r>
          <w:rPr>
            <w:rStyle w:val="Hyperlink"/>
          </w:rPr>
          <w:t>https://softwaretestinginterviewfaqs.wordpress.com/category/test-cases-example/</w:t>
        </w:r>
      </w:hyperlink>
      <w:r>
        <w:t xml:space="preserve">  ----testCase</w:t>
      </w:r>
      <w:bookmarkStart w:id="0" w:name="_GoBack"/>
      <w:bookmarkEnd w:id="0"/>
    </w:p>
    <w:sectPr w:rsidR="00970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92C"/>
    <w:rsid w:val="0022192C"/>
    <w:rsid w:val="0084319B"/>
    <w:rsid w:val="00843517"/>
    <w:rsid w:val="00970B1C"/>
    <w:rsid w:val="00F3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5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5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lideshare.net/mikkyjames/selenium-interview-questions-and-answers-h2kinfosy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lideshare.net/seleniumtutorial/top-selenium-interview-questions-and-answers-job-interview-tips-3990763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oolsqa.com/selenium-webdriver/switch-command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estng.org/doc/documentation-main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oftwaretestinginterviewfaqs.wordpress.com/category/test-cases-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149</Words>
  <Characters>855</Characters>
  <Application>Microsoft Office Word</Application>
  <DocSecurity>0</DocSecurity>
  <Lines>7</Lines>
  <Paragraphs>2</Paragraphs>
  <ScaleCrop>false</ScaleCrop>
  <Company>CtrlSoft</Company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</dc:creator>
  <cp:keywords/>
  <dc:description/>
  <cp:lastModifiedBy>hone</cp:lastModifiedBy>
  <cp:revision>4</cp:revision>
  <dcterms:created xsi:type="dcterms:W3CDTF">2015-12-20T17:40:00Z</dcterms:created>
  <dcterms:modified xsi:type="dcterms:W3CDTF">2015-12-20T17:50:00Z</dcterms:modified>
</cp:coreProperties>
</file>