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6755" w14:textId="77777777" w:rsidR="000756AE" w:rsidRDefault="000756AE" w:rsidP="000756AE">
      <w:pPr>
        <w:jc w:val="center"/>
        <w:rPr>
          <w:b/>
          <w:bCs/>
          <w:sz w:val="34"/>
          <w:szCs w:val="34"/>
        </w:rPr>
      </w:pPr>
      <w:r>
        <w:rPr>
          <w:b/>
          <w:bCs/>
          <w:sz w:val="34"/>
          <w:szCs w:val="34"/>
        </w:rPr>
        <w:t>SIMATS ENGINEERING</w:t>
      </w:r>
    </w:p>
    <w:p w14:paraId="1A08041E" w14:textId="77777777" w:rsidR="000756AE" w:rsidRDefault="000756AE" w:rsidP="000756AE">
      <w:pPr>
        <w:jc w:val="center"/>
        <w:rPr>
          <w:b/>
          <w:bCs/>
          <w:sz w:val="28"/>
          <w:szCs w:val="28"/>
        </w:rPr>
      </w:pPr>
      <w:r>
        <w:rPr>
          <w:b/>
          <w:bCs/>
          <w:sz w:val="28"/>
          <w:szCs w:val="28"/>
        </w:rPr>
        <w:t>ASSESSMENT TOOL 1</w:t>
      </w:r>
    </w:p>
    <w:p w14:paraId="6A4EF7A2" w14:textId="77777777" w:rsidR="000756AE" w:rsidRDefault="000756AE" w:rsidP="000756AE">
      <w:pPr>
        <w:rPr>
          <w:b/>
          <w:bCs/>
          <w:sz w:val="34"/>
          <w:szCs w:val="34"/>
        </w:rPr>
      </w:pPr>
    </w:p>
    <w:p w14:paraId="0DDF0AB0" w14:textId="0BB2ED86" w:rsidR="000756AE" w:rsidRDefault="000756AE" w:rsidP="000756AE">
      <w:pPr>
        <w:rPr>
          <w:rFonts w:cs="Arial"/>
          <w:b/>
          <w:bCs/>
        </w:rPr>
      </w:pPr>
      <w:r>
        <w:rPr>
          <w:rFonts w:cs="Arial"/>
          <w:b/>
          <w:bCs/>
        </w:rPr>
        <w:t>COURSE NAME:</w:t>
      </w:r>
      <w:r>
        <w:rPr>
          <w:rFonts w:cs="Arial"/>
          <w:b/>
          <w:bCs/>
        </w:rPr>
        <w:tab/>
        <w:t>Artificial Intelligence</w:t>
      </w:r>
      <w:r>
        <w:rPr>
          <w:rFonts w:cs="Arial"/>
          <w:b/>
          <w:bCs/>
        </w:rPr>
        <w:tab/>
      </w:r>
      <w:r>
        <w:rPr>
          <w:rFonts w:cs="Arial"/>
          <w:b/>
          <w:bCs/>
        </w:rPr>
        <w:tab/>
        <w:t xml:space="preserve"> COURSE CODE:</w:t>
      </w:r>
      <w:r>
        <w:rPr>
          <w:rFonts w:cs="Arial"/>
        </w:rPr>
        <w:t xml:space="preserve"> </w:t>
      </w:r>
      <w:r>
        <w:rPr>
          <w:rFonts w:cs="Arial"/>
          <w:b/>
          <w:bCs/>
        </w:rPr>
        <w:t>CSA1702</w:t>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p>
    <w:p w14:paraId="1F30B829" w14:textId="6EB40865" w:rsidR="000756AE" w:rsidRDefault="000756AE" w:rsidP="000756AE">
      <w:pPr>
        <w:rPr>
          <w:rFonts w:cs="Arial"/>
          <w:b/>
          <w:bCs/>
        </w:rPr>
      </w:pPr>
      <w:r>
        <w:rPr>
          <w:rFonts w:cs="Arial"/>
          <w:noProof/>
          <w:sz w:val="22"/>
        </w:rPr>
        <mc:AlternateContent>
          <mc:Choice Requires="wps">
            <w:drawing>
              <wp:inline distT="0" distB="0" distL="0" distR="0" wp14:anchorId="5A8FFCB8" wp14:editId="4B82A9AC">
                <wp:extent cx="5733415" cy="13970"/>
                <wp:effectExtent l="9525" t="9525" r="10160" b="5080"/>
                <wp:docPr id="83246074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6BDE29"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2B15B70A" w14:textId="77777777" w:rsidR="000756AE" w:rsidRDefault="000756AE" w:rsidP="000756AE">
      <w:pPr>
        <w:rPr>
          <w:rFonts w:cs="Arial"/>
          <w:b/>
          <w:bCs/>
        </w:rPr>
      </w:pPr>
    </w:p>
    <w:p w14:paraId="7B1BD2AC" w14:textId="77777777" w:rsidR="000756AE" w:rsidRDefault="000756AE" w:rsidP="000756AE">
      <w:pPr>
        <w:rPr>
          <w:rFonts w:cs="Arial"/>
          <w:b/>
          <w:bCs/>
        </w:rPr>
      </w:pPr>
      <w:r>
        <w:rPr>
          <w:rFonts w:cs="Arial"/>
          <w:b/>
          <w:bCs/>
        </w:rPr>
        <w:t>COURSE OUTCOME COVERED</w:t>
      </w:r>
    </w:p>
    <w:p w14:paraId="756DFABB" w14:textId="77777777" w:rsidR="000756AE" w:rsidRDefault="000756AE" w:rsidP="000756AE">
      <w:pPr>
        <w:rPr>
          <w:rFonts w:cs="Arial"/>
          <w:b/>
          <w:bCs/>
        </w:rPr>
      </w:pPr>
    </w:p>
    <w:p w14:paraId="1738C7A8" w14:textId="77777777" w:rsidR="000756AE" w:rsidRDefault="000756AE" w:rsidP="000756AE">
      <w:pPr>
        <w:spacing w:before="40" w:after="80"/>
        <w:jc w:val="both"/>
        <w:rPr>
          <w:rFonts w:cs="Arial"/>
          <w:i/>
          <w:iCs/>
          <w:color w:val="000000"/>
          <w:sz w:val="20"/>
          <w:szCs w:val="20"/>
        </w:rPr>
      </w:pPr>
      <w:r>
        <w:rPr>
          <w:rFonts w:cs="Arial"/>
          <w:b/>
          <w:bCs/>
          <w:i/>
          <w:iCs/>
        </w:rPr>
        <w:t xml:space="preserve">CO1: </w:t>
      </w:r>
      <w:r>
        <w:rPr>
          <w:rFonts w:cs="Arial"/>
        </w:rPr>
        <w:t xml:space="preserve">Apply AI basics such as intelligent agents and uninformed search methods to solve problems effectively. </w:t>
      </w:r>
      <w:r>
        <w:rPr>
          <w:rFonts w:cs="Arial"/>
          <w:i/>
          <w:iCs/>
          <w:color w:val="000000"/>
          <w:sz w:val="20"/>
          <w:szCs w:val="20"/>
        </w:rPr>
        <w:t xml:space="preserve"> (BL3)</w:t>
      </w:r>
    </w:p>
    <w:p w14:paraId="785024E9" w14:textId="77777777" w:rsidR="000756AE" w:rsidRDefault="000756AE" w:rsidP="000756AE">
      <w:pPr>
        <w:rPr>
          <w:rFonts w:cs="Arial"/>
          <w:i/>
          <w:iCs/>
        </w:rPr>
      </w:pPr>
    </w:p>
    <w:p w14:paraId="35A4F748" w14:textId="77777777" w:rsidR="000756AE" w:rsidRDefault="000756AE" w:rsidP="000756AE">
      <w:pPr>
        <w:rPr>
          <w:rFonts w:cs="Arial"/>
          <w:i/>
          <w:iCs/>
        </w:rPr>
      </w:pPr>
      <w:r>
        <w:rPr>
          <w:rFonts w:cs="Arial"/>
          <w:i/>
          <w:iCs/>
        </w:rPr>
        <w:t>Assessment Tool Weightage: 50%</w:t>
      </w:r>
    </w:p>
    <w:p w14:paraId="23ABD30A" w14:textId="02A304B6" w:rsidR="000756AE" w:rsidRDefault="000756AE" w:rsidP="000756AE">
      <w:pPr>
        <w:rPr>
          <w:rFonts w:cs="Arial"/>
        </w:rPr>
      </w:pPr>
      <w:r>
        <w:rPr>
          <w:rFonts w:ascii="Times New Roman" w:hAnsi="Times New Roman" w:cs="Times New Roman"/>
          <w:noProof/>
          <w:sz w:val="22"/>
        </w:rPr>
        <mc:AlternateContent>
          <mc:Choice Requires="wps">
            <w:drawing>
              <wp:inline distT="0" distB="0" distL="0" distR="0" wp14:anchorId="60DEFA08" wp14:editId="483A60DE">
                <wp:extent cx="5733415" cy="13970"/>
                <wp:effectExtent l="9525" t="9525" r="10160" b="5080"/>
                <wp:docPr id="145159790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E6F8877" id="Rectangl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11CBED25" w14:textId="77777777" w:rsidR="000756AE" w:rsidRDefault="000756AE" w:rsidP="000756AE">
      <w:pPr>
        <w:rPr>
          <w:rFonts w:cs="Arial"/>
        </w:rPr>
      </w:pPr>
    </w:p>
    <w:p w14:paraId="575554FE" w14:textId="77777777" w:rsidR="000756AE" w:rsidRDefault="000756AE" w:rsidP="000756AE">
      <w:pPr>
        <w:rPr>
          <w:rFonts w:cs="Arial"/>
          <w:b/>
          <w:bCs/>
        </w:rPr>
      </w:pPr>
      <w:r>
        <w:rPr>
          <w:rFonts w:cs="Arial"/>
          <w:b/>
          <w:bCs/>
        </w:rPr>
        <w:t>QUESTIONS: 5</w:t>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proofErr w:type="gramStart"/>
      <w:r>
        <w:rPr>
          <w:rFonts w:cs="Arial"/>
          <w:b/>
          <w:bCs/>
        </w:rPr>
        <w:t>Duration :</w:t>
      </w:r>
      <w:proofErr w:type="gramEnd"/>
      <w:r>
        <w:rPr>
          <w:rFonts w:cs="Arial"/>
          <w:b/>
          <w:bCs/>
        </w:rPr>
        <w:t xml:space="preserve"> 1 Hour</w:t>
      </w:r>
    </w:p>
    <w:p w14:paraId="7FAA8915" w14:textId="48E853DC" w:rsidR="000756AE" w:rsidRDefault="000756AE" w:rsidP="000756AE">
      <w:pPr>
        <w:ind w:left="5760" w:firstLine="720"/>
        <w:rPr>
          <w:rFonts w:cs="Arial"/>
          <w:b/>
          <w:bCs/>
        </w:rPr>
      </w:pPr>
      <w:r>
        <w:rPr>
          <w:rFonts w:cs="Arial"/>
          <w:b/>
          <w:bCs/>
        </w:rPr>
        <w:t>Total Marks:50</w:t>
      </w:r>
    </w:p>
    <w:p w14:paraId="3198536F" w14:textId="77777777" w:rsidR="000756AE" w:rsidRDefault="000756AE" w:rsidP="000756AE">
      <w:pPr>
        <w:ind w:left="2880" w:firstLine="720"/>
        <w:rPr>
          <w:rFonts w:cs="Arial"/>
        </w:rPr>
      </w:pPr>
      <w:r>
        <w:rPr>
          <w:rFonts w:cs="Arial"/>
        </w:rPr>
        <w:t>Annexure A</w:t>
      </w:r>
    </w:p>
    <w:p w14:paraId="25A18FFF" w14:textId="79797784" w:rsidR="000756AE" w:rsidRDefault="000756AE" w:rsidP="000756AE">
      <w:pPr>
        <w:rPr>
          <w:rFonts w:cs="Arial"/>
          <w:b/>
          <w:bCs/>
        </w:rPr>
      </w:pPr>
      <w:r>
        <w:rPr>
          <w:rFonts w:cs="Arial"/>
          <w:b/>
          <w:bCs/>
        </w:rPr>
        <w:tab/>
      </w:r>
      <w:r>
        <w:rPr>
          <w:rFonts w:cs="Arial"/>
          <w:b/>
          <w:bCs/>
        </w:rPr>
        <w:tab/>
      </w:r>
      <w:r>
        <w:rPr>
          <w:rFonts w:cs="Arial"/>
          <w:b/>
          <w:bCs/>
        </w:rPr>
        <w:tab/>
      </w:r>
      <w:r>
        <w:rPr>
          <w:rFonts w:cs="Arial"/>
          <w:b/>
          <w:bCs/>
        </w:rPr>
        <w:tab/>
      </w:r>
      <w:r>
        <w:rPr>
          <w:b/>
          <w:bCs/>
          <w:sz w:val="28"/>
          <w:szCs w:val="28"/>
          <w:u w:val="single"/>
        </w:rPr>
        <w:t>Analytical Problem Solving</w:t>
      </w:r>
    </w:p>
    <w:p w14:paraId="7EED35D4" w14:textId="66D1D1BA" w:rsidR="000756AE" w:rsidRDefault="000756AE" w:rsidP="000756AE">
      <w:pPr>
        <w:rPr>
          <w:b/>
          <w:bCs/>
        </w:rPr>
      </w:pPr>
      <w:r>
        <w:rPr>
          <w:noProof/>
          <w:sz w:val="22"/>
        </w:rPr>
        <mc:AlternateContent>
          <mc:Choice Requires="wps">
            <w:drawing>
              <wp:inline distT="0" distB="0" distL="0" distR="0" wp14:anchorId="652AE0EB" wp14:editId="1F67A92C">
                <wp:extent cx="5733415" cy="13970"/>
                <wp:effectExtent l="9525" t="9525" r="10160" b="5080"/>
                <wp:docPr id="186229004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DAE565B"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6D36F189" w14:textId="77777777" w:rsidR="000756AE" w:rsidRDefault="000756AE" w:rsidP="000756AE">
      <w:pPr>
        <w:rPr>
          <w:b/>
          <w:bCs/>
        </w:rPr>
      </w:pPr>
    </w:p>
    <w:p w14:paraId="0D807CF8" w14:textId="01120D79" w:rsidR="000756AE" w:rsidRPr="000756AE" w:rsidRDefault="000756AE" w:rsidP="000756AE">
      <w:pPr>
        <w:rPr>
          <w:b/>
          <w:bCs/>
          <w:i/>
          <w:iCs/>
        </w:rPr>
      </w:pPr>
      <w:r>
        <w:rPr>
          <w:b/>
          <w:bCs/>
          <w:i/>
          <w:iCs/>
        </w:rPr>
        <w:t>Code of Conduct:</w:t>
      </w:r>
    </w:p>
    <w:p w14:paraId="1546EC92" w14:textId="77777777" w:rsidR="000756AE" w:rsidRDefault="000756AE" w:rsidP="000756AE">
      <w:pPr>
        <w:jc w:val="both"/>
        <w:rPr>
          <w:i/>
          <w:iCs/>
        </w:rPr>
      </w:pPr>
      <w:r>
        <w:rPr>
          <w:i/>
          <w:iCs/>
        </w:rPr>
        <w:t>I _P. Pramod Kumar (</w:t>
      </w:r>
      <w:proofErr w:type="gramStart"/>
      <w:r>
        <w:rPr>
          <w:i/>
          <w:iCs/>
        </w:rPr>
        <w:t>1925260245)_</w:t>
      </w:r>
      <w:proofErr w:type="gramEnd"/>
      <w:r>
        <w:rPr>
          <w:i/>
          <w:iCs/>
        </w:rPr>
        <w:t xml:space="preserve"> (Name / Reg No) certify that this submission is my original work and that I have adhered to the guidelines specified for this assessment.</w:t>
      </w:r>
    </w:p>
    <w:p w14:paraId="5CEE5289" w14:textId="77777777" w:rsidR="000756AE" w:rsidRDefault="000756AE" w:rsidP="000756AE">
      <w:pPr>
        <w:jc w:val="both"/>
        <w:rPr>
          <w:i/>
          <w:iCs/>
        </w:rPr>
      </w:pPr>
      <w:r>
        <w:rPr>
          <w:i/>
          <w:iCs/>
        </w:rPr>
        <w:t>I understand that any violation of academic integrity rules will result in disciplinary action.</w:t>
      </w:r>
    </w:p>
    <w:p w14:paraId="3DE14622" w14:textId="77777777" w:rsidR="000756AE" w:rsidRDefault="000756AE" w:rsidP="000756AE">
      <w:pPr>
        <w:rPr>
          <w:i/>
          <w:iCs/>
        </w:rPr>
      </w:pPr>
    </w:p>
    <w:p w14:paraId="064C6391" w14:textId="77777777" w:rsidR="000756AE" w:rsidRDefault="000756AE" w:rsidP="000756AE">
      <w:pPr>
        <w:rPr>
          <w:b/>
          <w:bCs/>
          <w:i/>
          <w:iCs/>
        </w:rPr>
      </w:pPr>
      <w:r>
        <w:rPr>
          <w:b/>
          <w:bCs/>
          <w:i/>
          <w:iCs/>
        </w:rPr>
        <w:t>Signature of the student:</w:t>
      </w:r>
    </w:p>
    <w:p w14:paraId="46BFDD6D" w14:textId="08F172AF" w:rsidR="000756AE" w:rsidRDefault="000756AE" w:rsidP="000756AE">
      <w:pPr>
        <w:rPr>
          <w:b/>
          <w:bCs/>
          <w:i/>
          <w:iCs/>
        </w:rPr>
      </w:pPr>
      <w:proofErr w:type="gramStart"/>
      <w:r>
        <w:rPr>
          <w:b/>
          <w:bCs/>
          <w:i/>
          <w:iCs/>
        </w:rPr>
        <w:t>.Pramod</w:t>
      </w:r>
      <w:proofErr w:type="gramEnd"/>
      <w:r>
        <w:rPr>
          <w:b/>
          <w:bCs/>
          <w:i/>
          <w:iCs/>
        </w:rPr>
        <w:t xml:space="preserve"> </w:t>
      </w:r>
      <w:proofErr w:type="spellStart"/>
      <w:r>
        <w:rPr>
          <w:b/>
          <w:bCs/>
          <w:i/>
          <w:iCs/>
        </w:rPr>
        <w:t>kumar</w:t>
      </w:r>
      <w:proofErr w:type="spellEnd"/>
      <w:r>
        <w:rPr>
          <w:b/>
          <w:bCs/>
          <w:i/>
          <w:iCs/>
        </w:rPr>
        <w:t>.</w:t>
      </w:r>
    </w:p>
    <w:p w14:paraId="508E50FE" w14:textId="404E5918" w:rsidR="00AB28C8" w:rsidRDefault="00000000">
      <w:pPr>
        <w:jc w:val="center"/>
      </w:pPr>
      <w:r>
        <w:rPr>
          <w:b/>
          <w:sz w:val="36"/>
        </w:rPr>
        <w:lastRenderedPageBreak/>
        <w:t>ANNEXURE A</w:t>
      </w:r>
      <w:r>
        <w:rPr>
          <w:b/>
          <w:sz w:val="36"/>
        </w:rPr>
        <w:br/>
        <w:t>ANALYTICAL PROBLEM SOLVING</w:t>
      </w:r>
    </w:p>
    <w:p w14:paraId="7EC61229" w14:textId="1B8976DB" w:rsidR="00AB28C8" w:rsidRDefault="00000000">
      <w:pPr>
        <w:jc w:val="center"/>
      </w:pPr>
      <w:r>
        <w:rPr>
          <w:b/>
          <w:sz w:val="24"/>
        </w:rPr>
        <w:t>Complete Worked Answers</w:t>
      </w:r>
    </w:p>
    <w:p w14:paraId="4070D34E" w14:textId="7666E676" w:rsidR="00C70C8E" w:rsidRPr="00C70C8E" w:rsidRDefault="00C70C8E" w:rsidP="00C70C8E">
      <w:pPr>
        <w:spacing w:before="80" w:after="40" w:line="240" w:lineRule="auto"/>
        <w:ind w:left="450"/>
        <w:rPr>
          <w:b/>
          <w:sz w:val="28"/>
          <w:szCs w:val="28"/>
        </w:rPr>
      </w:pPr>
      <w:r w:rsidRPr="00C70C8E">
        <w:rPr>
          <w:b/>
          <w:sz w:val="28"/>
          <w:szCs w:val="28"/>
        </w:rPr>
        <w:t>QUESTION: 1</w:t>
      </w:r>
    </w:p>
    <w:p w14:paraId="42708792" w14:textId="63AEB55E" w:rsidR="000756AE" w:rsidRPr="00C70C8E" w:rsidRDefault="000756AE" w:rsidP="00C70C8E">
      <w:pPr>
        <w:spacing w:before="80" w:after="40" w:line="240" w:lineRule="auto"/>
        <w:ind w:left="450"/>
        <w:rPr>
          <w:b/>
          <w:sz w:val="24"/>
          <w:szCs w:val="24"/>
        </w:rPr>
      </w:pPr>
      <w:r w:rsidRPr="00C70C8E">
        <w:rPr>
          <w:bCs/>
          <w:sz w:val="28"/>
          <w:szCs w:val="28"/>
        </w:rPr>
        <w:t>Solve</w:t>
      </w:r>
      <w:r w:rsidRPr="00C70C8E">
        <w:rPr>
          <w:bCs/>
          <w:sz w:val="24"/>
          <w:szCs w:val="24"/>
        </w:rPr>
        <w:t xml:space="preser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C70C8E">
        <w:rPr>
          <w:bCs/>
          <w:sz w:val="24"/>
          <w:szCs w:val="24"/>
        </w:rPr>
        <w:tab/>
      </w:r>
      <w:r w:rsidRPr="00C70C8E">
        <w:rPr>
          <w:bCs/>
          <w:sz w:val="24"/>
          <w:szCs w:val="24"/>
        </w:rPr>
        <w:tab/>
      </w:r>
      <w:r w:rsidRPr="00C70C8E">
        <w:rPr>
          <w:bCs/>
          <w:sz w:val="24"/>
          <w:szCs w:val="24"/>
        </w:rPr>
        <w:tab/>
      </w:r>
      <w:r w:rsidRPr="00C70C8E">
        <w:rPr>
          <w:bCs/>
          <w:sz w:val="24"/>
          <w:szCs w:val="24"/>
        </w:rPr>
        <w:tab/>
      </w:r>
      <w:r w:rsidRPr="00C70C8E">
        <w:rPr>
          <w:bCs/>
          <w:sz w:val="24"/>
          <w:szCs w:val="24"/>
        </w:rPr>
        <w:tab/>
      </w:r>
    </w:p>
    <w:p w14:paraId="720DD22A" w14:textId="70C9B5AC" w:rsidR="000756AE" w:rsidRPr="006519DA" w:rsidRDefault="000756AE" w:rsidP="00FF6AAB">
      <w:pPr>
        <w:pStyle w:val="ListParagraph"/>
        <w:spacing w:before="80" w:after="40"/>
        <w:ind w:left="810"/>
        <w:rPr>
          <w:bCs/>
          <w:sz w:val="24"/>
          <w:szCs w:val="24"/>
        </w:rPr>
      </w:pPr>
    </w:p>
    <w:p w14:paraId="1AFC3937" w14:textId="77777777" w:rsidR="00FF6AAB" w:rsidRPr="00FF6AAB" w:rsidRDefault="000756AE">
      <w:pPr>
        <w:rPr>
          <w:rFonts w:ascii="Times New Roman" w:hAnsi="Times New Roman" w:cs="Times New Roman"/>
          <w:b/>
          <w:bCs/>
          <w:sz w:val="28"/>
          <w:szCs w:val="28"/>
        </w:rPr>
      </w:pPr>
      <w:r w:rsidRPr="00FF6AAB">
        <w:rPr>
          <w:rFonts w:ascii="Times New Roman" w:hAnsi="Times New Roman" w:cs="Times New Roman"/>
          <w:b/>
          <w:bCs/>
          <w:sz w:val="28"/>
          <w:szCs w:val="28"/>
        </w:rPr>
        <w:t>ANSWER: Water jug problem</w:t>
      </w:r>
      <w:r w:rsidR="00FF6AAB" w:rsidRPr="00FF6AAB">
        <w:rPr>
          <w:rFonts w:ascii="Times New Roman" w:hAnsi="Times New Roman" w:cs="Times New Roman"/>
          <w:b/>
          <w:bCs/>
          <w:sz w:val="28"/>
          <w:szCs w:val="28"/>
        </w:rPr>
        <w:t xml:space="preserve"> </w:t>
      </w:r>
    </w:p>
    <w:p w14:paraId="7BDB1D9E" w14:textId="4DBD0465" w:rsidR="00AB28C8" w:rsidRDefault="00000000">
      <w:r>
        <w:t>Problem Understanding</w:t>
      </w:r>
    </w:p>
    <w:p w14:paraId="200C3721" w14:textId="77777777" w:rsidR="00AB28C8" w:rsidRDefault="00000000">
      <w:r>
        <w:t>We have one 4-gallon jug and one 3-gallon jug, an unlimited water supply, and no measuring marks. The goal is to obtain exactly 2 gallons in the 4-gallon jug.</w:t>
      </w:r>
    </w:p>
    <w:p w14:paraId="0FABA2DD" w14:textId="77777777" w:rsidR="00AB28C8" w:rsidRDefault="00000000">
      <w:r>
        <w:t>State Representation: (x, y), where x is the amount in the 4-gallon jug and y is the amount in the 3-gallon jug.</w:t>
      </w:r>
    </w:p>
    <w:p w14:paraId="4693C2C4" w14:textId="77777777" w:rsidR="00AB28C8" w:rsidRDefault="00000000">
      <w:r>
        <w:t>Initial state: (0, 0).  Goal state: (2, 0).</w:t>
      </w:r>
    </w:p>
    <w:p w14:paraId="2DA3A1CF" w14:textId="77777777" w:rsidR="00AB28C8" w:rsidRDefault="00000000">
      <w:r>
        <w:t>Method: State-space search using fill, empty, and pour operations.</w:t>
      </w:r>
    </w:p>
    <w:tbl>
      <w:tblPr>
        <w:tblStyle w:val="TableGrid"/>
        <w:tblW w:w="0" w:type="auto"/>
        <w:jc w:val="center"/>
        <w:tblLook w:val="04A0" w:firstRow="1" w:lastRow="0" w:firstColumn="1" w:lastColumn="0" w:noHBand="0" w:noVBand="1"/>
      </w:tblPr>
      <w:tblGrid>
        <w:gridCol w:w="986"/>
        <w:gridCol w:w="3982"/>
        <w:gridCol w:w="1263"/>
        <w:gridCol w:w="1275"/>
      </w:tblGrid>
      <w:tr w:rsidR="00AB28C8" w14:paraId="34451799" w14:textId="77777777" w:rsidTr="00C70C8E">
        <w:trPr>
          <w:jc w:val="center"/>
        </w:trPr>
        <w:tc>
          <w:tcPr>
            <w:tcW w:w="986" w:type="dxa"/>
            <w:vAlign w:val="center"/>
          </w:tcPr>
          <w:p w14:paraId="79835C69" w14:textId="77777777" w:rsidR="00AB28C8" w:rsidRDefault="00000000">
            <w:r>
              <w:rPr>
                <w:b/>
                <w:sz w:val="18"/>
              </w:rPr>
              <w:t>Step</w:t>
            </w:r>
          </w:p>
        </w:tc>
        <w:tc>
          <w:tcPr>
            <w:tcW w:w="3982" w:type="dxa"/>
            <w:vAlign w:val="center"/>
          </w:tcPr>
          <w:p w14:paraId="3F7D1CA9" w14:textId="77777777" w:rsidR="00AB28C8" w:rsidRDefault="00000000">
            <w:r>
              <w:rPr>
                <w:b/>
                <w:sz w:val="18"/>
              </w:rPr>
              <w:t>Operation</w:t>
            </w:r>
          </w:p>
        </w:tc>
        <w:tc>
          <w:tcPr>
            <w:tcW w:w="1263" w:type="dxa"/>
            <w:vAlign w:val="center"/>
          </w:tcPr>
          <w:p w14:paraId="3DC14441" w14:textId="77777777" w:rsidR="00AB28C8" w:rsidRDefault="00000000">
            <w:r>
              <w:rPr>
                <w:b/>
                <w:sz w:val="18"/>
              </w:rPr>
              <w:t>4-gallon</w:t>
            </w:r>
          </w:p>
        </w:tc>
        <w:tc>
          <w:tcPr>
            <w:tcW w:w="1275" w:type="dxa"/>
            <w:vAlign w:val="center"/>
          </w:tcPr>
          <w:p w14:paraId="3A6448AE" w14:textId="77777777" w:rsidR="00AB28C8" w:rsidRDefault="00000000">
            <w:r>
              <w:rPr>
                <w:b/>
                <w:sz w:val="18"/>
              </w:rPr>
              <w:t>3-gallon</w:t>
            </w:r>
          </w:p>
        </w:tc>
      </w:tr>
      <w:tr w:rsidR="00AB28C8" w14:paraId="3636A09A" w14:textId="77777777" w:rsidTr="00C70C8E">
        <w:trPr>
          <w:jc w:val="center"/>
        </w:trPr>
        <w:tc>
          <w:tcPr>
            <w:tcW w:w="986" w:type="dxa"/>
            <w:vAlign w:val="center"/>
          </w:tcPr>
          <w:p w14:paraId="59A720FF" w14:textId="77777777" w:rsidR="00AB28C8" w:rsidRDefault="00000000">
            <w:r>
              <w:rPr>
                <w:sz w:val="18"/>
              </w:rPr>
              <w:t>0</w:t>
            </w:r>
          </w:p>
        </w:tc>
        <w:tc>
          <w:tcPr>
            <w:tcW w:w="3982" w:type="dxa"/>
            <w:vAlign w:val="center"/>
          </w:tcPr>
          <w:p w14:paraId="7BA9BD5C" w14:textId="77777777" w:rsidR="00AB28C8" w:rsidRDefault="00000000">
            <w:r>
              <w:rPr>
                <w:sz w:val="18"/>
              </w:rPr>
              <w:t>Start</w:t>
            </w:r>
          </w:p>
        </w:tc>
        <w:tc>
          <w:tcPr>
            <w:tcW w:w="1263" w:type="dxa"/>
            <w:vAlign w:val="center"/>
          </w:tcPr>
          <w:p w14:paraId="39D273C0" w14:textId="77777777" w:rsidR="00AB28C8" w:rsidRDefault="00000000">
            <w:r>
              <w:rPr>
                <w:sz w:val="18"/>
              </w:rPr>
              <w:t>0</w:t>
            </w:r>
          </w:p>
        </w:tc>
        <w:tc>
          <w:tcPr>
            <w:tcW w:w="1275" w:type="dxa"/>
            <w:vAlign w:val="center"/>
          </w:tcPr>
          <w:p w14:paraId="59AF5401" w14:textId="77777777" w:rsidR="00AB28C8" w:rsidRDefault="00000000">
            <w:r>
              <w:rPr>
                <w:sz w:val="18"/>
              </w:rPr>
              <w:t>0</w:t>
            </w:r>
          </w:p>
        </w:tc>
      </w:tr>
      <w:tr w:rsidR="00AB28C8" w14:paraId="55A796AF" w14:textId="77777777" w:rsidTr="00C70C8E">
        <w:trPr>
          <w:jc w:val="center"/>
        </w:trPr>
        <w:tc>
          <w:tcPr>
            <w:tcW w:w="986" w:type="dxa"/>
            <w:vAlign w:val="center"/>
          </w:tcPr>
          <w:p w14:paraId="68BBFF8C" w14:textId="77777777" w:rsidR="00AB28C8" w:rsidRDefault="00000000">
            <w:r>
              <w:rPr>
                <w:sz w:val="18"/>
              </w:rPr>
              <w:t>1</w:t>
            </w:r>
          </w:p>
        </w:tc>
        <w:tc>
          <w:tcPr>
            <w:tcW w:w="3982" w:type="dxa"/>
            <w:vAlign w:val="center"/>
          </w:tcPr>
          <w:p w14:paraId="0F478244" w14:textId="77777777" w:rsidR="00AB28C8" w:rsidRDefault="00000000">
            <w:r>
              <w:rPr>
                <w:sz w:val="18"/>
              </w:rPr>
              <w:t>Fill 3-gallon jug</w:t>
            </w:r>
          </w:p>
        </w:tc>
        <w:tc>
          <w:tcPr>
            <w:tcW w:w="1263" w:type="dxa"/>
            <w:vAlign w:val="center"/>
          </w:tcPr>
          <w:p w14:paraId="455D2D77" w14:textId="77777777" w:rsidR="00AB28C8" w:rsidRDefault="00000000">
            <w:r>
              <w:rPr>
                <w:sz w:val="18"/>
              </w:rPr>
              <w:t>0</w:t>
            </w:r>
          </w:p>
        </w:tc>
        <w:tc>
          <w:tcPr>
            <w:tcW w:w="1275" w:type="dxa"/>
            <w:vAlign w:val="center"/>
          </w:tcPr>
          <w:p w14:paraId="22A60201" w14:textId="77777777" w:rsidR="00AB28C8" w:rsidRDefault="00000000">
            <w:r>
              <w:rPr>
                <w:sz w:val="18"/>
              </w:rPr>
              <w:t>3</w:t>
            </w:r>
          </w:p>
        </w:tc>
      </w:tr>
      <w:tr w:rsidR="00AB28C8" w14:paraId="0C61A57F" w14:textId="77777777" w:rsidTr="00C70C8E">
        <w:trPr>
          <w:jc w:val="center"/>
        </w:trPr>
        <w:tc>
          <w:tcPr>
            <w:tcW w:w="986" w:type="dxa"/>
            <w:vAlign w:val="center"/>
          </w:tcPr>
          <w:p w14:paraId="194CABDE" w14:textId="77777777" w:rsidR="00AB28C8" w:rsidRDefault="00000000">
            <w:r>
              <w:rPr>
                <w:sz w:val="18"/>
              </w:rPr>
              <w:t>2</w:t>
            </w:r>
          </w:p>
        </w:tc>
        <w:tc>
          <w:tcPr>
            <w:tcW w:w="3982" w:type="dxa"/>
            <w:vAlign w:val="center"/>
          </w:tcPr>
          <w:p w14:paraId="2D6A1387" w14:textId="77777777" w:rsidR="00AB28C8" w:rsidRDefault="00000000">
            <w:r>
              <w:rPr>
                <w:sz w:val="18"/>
              </w:rPr>
              <w:t>Pour 3-gallon → 4-gallon</w:t>
            </w:r>
          </w:p>
        </w:tc>
        <w:tc>
          <w:tcPr>
            <w:tcW w:w="1263" w:type="dxa"/>
            <w:vAlign w:val="center"/>
          </w:tcPr>
          <w:p w14:paraId="597BFE81" w14:textId="77777777" w:rsidR="00AB28C8" w:rsidRDefault="00000000">
            <w:r>
              <w:rPr>
                <w:sz w:val="18"/>
              </w:rPr>
              <w:t>3</w:t>
            </w:r>
          </w:p>
        </w:tc>
        <w:tc>
          <w:tcPr>
            <w:tcW w:w="1275" w:type="dxa"/>
            <w:vAlign w:val="center"/>
          </w:tcPr>
          <w:p w14:paraId="04DF7A40" w14:textId="77777777" w:rsidR="00AB28C8" w:rsidRDefault="00000000">
            <w:r>
              <w:rPr>
                <w:sz w:val="18"/>
              </w:rPr>
              <w:t>0</w:t>
            </w:r>
          </w:p>
        </w:tc>
      </w:tr>
      <w:tr w:rsidR="00AB28C8" w14:paraId="59FB3941" w14:textId="77777777" w:rsidTr="00C70C8E">
        <w:trPr>
          <w:jc w:val="center"/>
        </w:trPr>
        <w:tc>
          <w:tcPr>
            <w:tcW w:w="986" w:type="dxa"/>
            <w:vAlign w:val="center"/>
          </w:tcPr>
          <w:p w14:paraId="1916AE1D" w14:textId="77777777" w:rsidR="00AB28C8" w:rsidRDefault="00000000">
            <w:r>
              <w:rPr>
                <w:sz w:val="18"/>
              </w:rPr>
              <w:t>3</w:t>
            </w:r>
          </w:p>
        </w:tc>
        <w:tc>
          <w:tcPr>
            <w:tcW w:w="3982" w:type="dxa"/>
            <w:vAlign w:val="center"/>
          </w:tcPr>
          <w:p w14:paraId="16225220" w14:textId="77777777" w:rsidR="00AB28C8" w:rsidRDefault="00000000">
            <w:r>
              <w:rPr>
                <w:sz w:val="18"/>
              </w:rPr>
              <w:t>Fill 3-gallon jug</w:t>
            </w:r>
          </w:p>
        </w:tc>
        <w:tc>
          <w:tcPr>
            <w:tcW w:w="1263" w:type="dxa"/>
            <w:vAlign w:val="center"/>
          </w:tcPr>
          <w:p w14:paraId="3DB542F5" w14:textId="77777777" w:rsidR="00AB28C8" w:rsidRDefault="00000000">
            <w:r>
              <w:rPr>
                <w:sz w:val="18"/>
              </w:rPr>
              <w:t>3</w:t>
            </w:r>
          </w:p>
        </w:tc>
        <w:tc>
          <w:tcPr>
            <w:tcW w:w="1275" w:type="dxa"/>
            <w:vAlign w:val="center"/>
          </w:tcPr>
          <w:p w14:paraId="6DD686B8" w14:textId="77777777" w:rsidR="00AB28C8" w:rsidRDefault="00000000">
            <w:r>
              <w:rPr>
                <w:sz w:val="18"/>
              </w:rPr>
              <w:t>3</w:t>
            </w:r>
          </w:p>
        </w:tc>
      </w:tr>
      <w:tr w:rsidR="00AB28C8" w14:paraId="0DFC8616" w14:textId="77777777" w:rsidTr="00C70C8E">
        <w:trPr>
          <w:jc w:val="center"/>
        </w:trPr>
        <w:tc>
          <w:tcPr>
            <w:tcW w:w="986" w:type="dxa"/>
            <w:vAlign w:val="center"/>
          </w:tcPr>
          <w:p w14:paraId="15D0488F" w14:textId="77777777" w:rsidR="00AB28C8" w:rsidRDefault="00000000">
            <w:r>
              <w:rPr>
                <w:sz w:val="18"/>
              </w:rPr>
              <w:t>4</w:t>
            </w:r>
          </w:p>
        </w:tc>
        <w:tc>
          <w:tcPr>
            <w:tcW w:w="3982" w:type="dxa"/>
            <w:vAlign w:val="center"/>
          </w:tcPr>
          <w:p w14:paraId="727C5689" w14:textId="77777777" w:rsidR="00AB28C8" w:rsidRDefault="00000000">
            <w:r>
              <w:rPr>
                <w:sz w:val="18"/>
              </w:rPr>
              <w:t>Pour 3-gallon → 4-gallon until 4-gallon is full</w:t>
            </w:r>
          </w:p>
        </w:tc>
        <w:tc>
          <w:tcPr>
            <w:tcW w:w="1263" w:type="dxa"/>
            <w:vAlign w:val="center"/>
          </w:tcPr>
          <w:p w14:paraId="2710B5A4" w14:textId="77777777" w:rsidR="00AB28C8" w:rsidRDefault="00000000">
            <w:r>
              <w:rPr>
                <w:sz w:val="18"/>
              </w:rPr>
              <w:t>4</w:t>
            </w:r>
          </w:p>
        </w:tc>
        <w:tc>
          <w:tcPr>
            <w:tcW w:w="1275" w:type="dxa"/>
            <w:vAlign w:val="center"/>
          </w:tcPr>
          <w:p w14:paraId="47150F66" w14:textId="77777777" w:rsidR="00AB28C8" w:rsidRDefault="00000000">
            <w:r>
              <w:rPr>
                <w:sz w:val="18"/>
              </w:rPr>
              <w:t>2</w:t>
            </w:r>
          </w:p>
        </w:tc>
      </w:tr>
      <w:tr w:rsidR="00AB28C8" w14:paraId="28A3C0C1" w14:textId="77777777" w:rsidTr="00C70C8E">
        <w:trPr>
          <w:jc w:val="center"/>
        </w:trPr>
        <w:tc>
          <w:tcPr>
            <w:tcW w:w="986" w:type="dxa"/>
            <w:vAlign w:val="center"/>
          </w:tcPr>
          <w:p w14:paraId="2BB0BF27" w14:textId="77777777" w:rsidR="00AB28C8" w:rsidRDefault="00000000">
            <w:r>
              <w:rPr>
                <w:sz w:val="18"/>
              </w:rPr>
              <w:t>5</w:t>
            </w:r>
          </w:p>
        </w:tc>
        <w:tc>
          <w:tcPr>
            <w:tcW w:w="3982" w:type="dxa"/>
            <w:vAlign w:val="center"/>
          </w:tcPr>
          <w:p w14:paraId="36A207BF" w14:textId="77777777" w:rsidR="00AB28C8" w:rsidRDefault="00000000">
            <w:r>
              <w:rPr>
                <w:sz w:val="18"/>
              </w:rPr>
              <w:t>Empty 4-gallon jug</w:t>
            </w:r>
          </w:p>
        </w:tc>
        <w:tc>
          <w:tcPr>
            <w:tcW w:w="1263" w:type="dxa"/>
            <w:vAlign w:val="center"/>
          </w:tcPr>
          <w:p w14:paraId="010FF64B" w14:textId="77777777" w:rsidR="00AB28C8" w:rsidRDefault="00000000">
            <w:r>
              <w:rPr>
                <w:sz w:val="18"/>
              </w:rPr>
              <w:t>0</w:t>
            </w:r>
          </w:p>
        </w:tc>
        <w:tc>
          <w:tcPr>
            <w:tcW w:w="1275" w:type="dxa"/>
            <w:vAlign w:val="center"/>
          </w:tcPr>
          <w:p w14:paraId="5C684ECC" w14:textId="77777777" w:rsidR="00AB28C8" w:rsidRDefault="00000000">
            <w:r>
              <w:rPr>
                <w:sz w:val="18"/>
              </w:rPr>
              <w:t>2</w:t>
            </w:r>
          </w:p>
        </w:tc>
      </w:tr>
      <w:tr w:rsidR="00AB28C8" w14:paraId="354B7FEC" w14:textId="77777777" w:rsidTr="00C70C8E">
        <w:trPr>
          <w:jc w:val="center"/>
        </w:trPr>
        <w:tc>
          <w:tcPr>
            <w:tcW w:w="986" w:type="dxa"/>
            <w:vAlign w:val="center"/>
          </w:tcPr>
          <w:p w14:paraId="2D26667C" w14:textId="77777777" w:rsidR="00AB28C8" w:rsidRDefault="00000000">
            <w:r>
              <w:rPr>
                <w:sz w:val="18"/>
              </w:rPr>
              <w:t>6</w:t>
            </w:r>
          </w:p>
        </w:tc>
        <w:tc>
          <w:tcPr>
            <w:tcW w:w="3982" w:type="dxa"/>
            <w:vAlign w:val="center"/>
          </w:tcPr>
          <w:p w14:paraId="353669A1" w14:textId="77777777" w:rsidR="00AB28C8" w:rsidRDefault="00000000">
            <w:r>
              <w:rPr>
                <w:sz w:val="18"/>
              </w:rPr>
              <w:t>Pour 3-gallon → 4-gallon</w:t>
            </w:r>
          </w:p>
        </w:tc>
        <w:tc>
          <w:tcPr>
            <w:tcW w:w="1263" w:type="dxa"/>
            <w:vAlign w:val="center"/>
          </w:tcPr>
          <w:p w14:paraId="037F2361" w14:textId="77777777" w:rsidR="00AB28C8" w:rsidRDefault="00000000">
            <w:r>
              <w:rPr>
                <w:sz w:val="18"/>
              </w:rPr>
              <w:t>2</w:t>
            </w:r>
          </w:p>
        </w:tc>
        <w:tc>
          <w:tcPr>
            <w:tcW w:w="1275" w:type="dxa"/>
            <w:vAlign w:val="center"/>
          </w:tcPr>
          <w:p w14:paraId="3F7CE434" w14:textId="77777777" w:rsidR="00AB28C8" w:rsidRDefault="00000000">
            <w:r>
              <w:rPr>
                <w:sz w:val="18"/>
              </w:rPr>
              <w:t>0</w:t>
            </w:r>
          </w:p>
        </w:tc>
      </w:tr>
    </w:tbl>
    <w:p w14:paraId="0CC781B4" w14:textId="77777777" w:rsidR="00C70C8E" w:rsidRDefault="00C70C8E"/>
    <w:p w14:paraId="2C776331" w14:textId="5CC79A46" w:rsidR="00AB28C8" w:rsidRDefault="00000000">
      <w:r w:rsidRPr="00C70C8E">
        <w:rPr>
          <w:b/>
          <w:bCs/>
        </w:rPr>
        <w:t>Final Answer</w:t>
      </w:r>
      <w:r>
        <w:t>: The 4-gallon jug contains exactly 2 gallons and the 3-gallon jug is empty.</w:t>
      </w:r>
    </w:p>
    <w:p w14:paraId="7B251C33" w14:textId="77777777" w:rsidR="00AB28C8" w:rsidRDefault="00000000">
      <w:r>
        <w:t>Interpretation: The sequence exploits the difference between the jug capacities and produces the required 2 gallons without measurement markings.</w:t>
      </w:r>
    </w:p>
    <w:p w14:paraId="2D913D43" w14:textId="77777777" w:rsidR="00FF6AAB" w:rsidRDefault="00FF6AAB">
      <w:pPr>
        <w:rPr>
          <w:b/>
          <w:sz w:val="28"/>
        </w:rPr>
      </w:pPr>
    </w:p>
    <w:p w14:paraId="5771C761" w14:textId="77777777" w:rsidR="00FF6AAB" w:rsidRDefault="00FF6AAB">
      <w:pPr>
        <w:rPr>
          <w:b/>
          <w:sz w:val="28"/>
        </w:rPr>
      </w:pPr>
    </w:p>
    <w:p w14:paraId="28D7C5B4" w14:textId="77777777" w:rsidR="00FF6AAB" w:rsidRDefault="00FF6AAB">
      <w:pPr>
        <w:rPr>
          <w:b/>
          <w:sz w:val="28"/>
        </w:rPr>
      </w:pPr>
    </w:p>
    <w:p w14:paraId="372AC61A" w14:textId="77777777" w:rsidR="00FF6AAB" w:rsidRDefault="00FF6AAB">
      <w:pPr>
        <w:rPr>
          <w:b/>
          <w:sz w:val="28"/>
        </w:rPr>
      </w:pPr>
    </w:p>
    <w:p w14:paraId="0B89D85A" w14:textId="77777777" w:rsidR="00FF6AAB" w:rsidRDefault="00FF6AAB">
      <w:pPr>
        <w:rPr>
          <w:b/>
          <w:sz w:val="28"/>
        </w:rPr>
      </w:pPr>
    </w:p>
    <w:p w14:paraId="5C972F6B" w14:textId="77777777" w:rsidR="00C70C8E" w:rsidRDefault="00C70C8E" w:rsidP="00C70C8E">
      <w:pPr>
        <w:pStyle w:val="ListParagraph"/>
        <w:spacing w:after="0" w:line="240" w:lineRule="auto"/>
        <w:ind w:left="643"/>
        <w:contextualSpacing w:val="0"/>
        <w:jc w:val="both"/>
        <w:rPr>
          <w:b/>
          <w:bCs/>
          <w:sz w:val="28"/>
          <w:szCs w:val="28"/>
          <w:lang w:val="en-GB"/>
        </w:rPr>
      </w:pPr>
      <w:r w:rsidRPr="00C70C8E">
        <w:rPr>
          <w:b/>
          <w:bCs/>
          <w:sz w:val="28"/>
          <w:szCs w:val="28"/>
          <w:lang w:val="en-GB"/>
        </w:rPr>
        <w:lastRenderedPageBreak/>
        <w:t>Q</w:t>
      </w:r>
      <w:r>
        <w:rPr>
          <w:b/>
          <w:bCs/>
          <w:sz w:val="28"/>
          <w:szCs w:val="28"/>
          <w:lang w:val="en-GB"/>
        </w:rPr>
        <w:t>UESTION</w:t>
      </w:r>
      <w:r w:rsidRPr="00C70C8E">
        <w:rPr>
          <w:b/>
          <w:bCs/>
          <w:sz w:val="24"/>
          <w:szCs w:val="24"/>
          <w:lang w:val="en-GB"/>
        </w:rPr>
        <w:t xml:space="preserve">: </w:t>
      </w:r>
      <w:r>
        <w:rPr>
          <w:b/>
          <w:bCs/>
          <w:sz w:val="28"/>
          <w:szCs w:val="28"/>
          <w:lang w:val="en-GB"/>
        </w:rPr>
        <w:t>2</w:t>
      </w:r>
    </w:p>
    <w:p w14:paraId="34DC9EAD" w14:textId="1E7DD669" w:rsidR="00FF6AAB" w:rsidRDefault="00FF6AAB" w:rsidP="00C70C8E">
      <w:pPr>
        <w:pStyle w:val="ListParagraph"/>
        <w:spacing w:after="0" w:line="240" w:lineRule="auto"/>
        <w:ind w:left="643"/>
        <w:contextualSpacing w:val="0"/>
        <w:jc w:val="both"/>
        <w:rPr>
          <w:sz w:val="24"/>
          <w:szCs w:val="24"/>
          <w:lang w:val="en-GB"/>
        </w:rPr>
      </w:pPr>
      <w:r w:rsidRPr="00C70C8E">
        <w:rPr>
          <w:sz w:val="24"/>
          <w:szCs w:val="24"/>
          <w:lang w:val="en-GB"/>
        </w:rPr>
        <w:t xml:space="preserve">Find </w:t>
      </w:r>
      <w:r>
        <w:rPr>
          <w:sz w:val="24"/>
          <w:szCs w:val="24"/>
          <w:lang w:val="en-GB"/>
        </w:rPr>
        <w:t>out how Mars Rover</w:t>
      </w:r>
      <w:r>
        <w:rPr>
          <w:sz w:val="24"/>
          <w:szCs w:val="24"/>
        </w:rPr>
        <w:t xml:space="preserve">, </w:t>
      </w:r>
      <w:proofErr w:type="spellStart"/>
      <w:r>
        <w:rPr>
          <w:sz w:val="24"/>
          <w:szCs w:val="24"/>
        </w:rPr>
        <w:t>analyse</w:t>
      </w:r>
      <w:proofErr w:type="spellEnd"/>
      <w:r>
        <w:rPr>
          <w:sz w:val="24"/>
          <w:szCs w:val="24"/>
        </w:rPr>
        <w:t xml:space="preserv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0EC016F6" w14:textId="77777777" w:rsidR="00FF6AAB" w:rsidRDefault="00FF6AAB" w:rsidP="00FF6AAB">
      <w:pPr>
        <w:pStyle w:val="ListParagraph"/>
        <w:numPr>
          <w:ilvl w:val="0"/>
          <w:numId w:val="11"/>
        </w:numPr>
        <w:spacing w:after="0" w:line="240" w:lineRule="auto"/>
        <w:contextualSpacing w:val="0"/>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7A3D931C" w14:textId="77777777" w:rsidR="00FF6AAB" w:rsidRDefault="00FF6AAB" w:rsidP="00FF6AAB">
      <w:pPr>
        <w:pStyle w:val="ListParagraph"/>
        <w:numPr>
          <w:ilvl w:val="0"/>
          <w:numId w:val="11"/>
        </w:numPr>
        <w:spacing w:after="0" w:line="240" w:lineRule="auto"/>
        <w:contextualSpacing w:val="0"/>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27419EC5" w14:textId="77777777" w:rsidR="00FF6AAB" w:rsidRDefault="00FF6AAB" w:rsidP="00FF6AAB">
      <w:pPr>
        <w:pStyle w:val="ListParagraph"/>
        <w:numPr>
          <w:ilvl w:val="0"/>
          <w:numId w:val="11"/>
        </w:numPr>
        <w:spacing w:after="0" w:line="240" w:lineRule="auto"/>
        <w:contextualSpacing w:val="0"/>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1B74C050" w14:textId="77777777" w:rsidR="00FF6AAB" w:rsidRDefault="00FF6AAB" w:rsidP="00FF6AAB">
      <w:pPr>
        <w:pStyle w:val="ListParagraph"/>
        <w:numPr>
          <w:ilvl w:val="0"/>
          <w:numId w:val="11"/>
        </w:numPr>
        <w:spacing w:after="0" w:line="240" w:lineRule="auto"/>
        <w:contextualSpacing w:val="0"/>
        <w:jc w:val="both"/>
        <w:rPr>
          <w:sz w:val="24"/>
          <w:szCs w:val="24"/>
          <w:lang w:val="en-GB"/>
        </w:rPr>
      </w:pPr>
      <w:r>
        <w:rPr>
          <w:sz w:val="24"/>
          <w:szCs w:val="24"/>
          <w:lang w:val="en-GB"/>
        </w:rPr>
        <w:t xml:space="preserve">How can one evaluate the performance of the agent? </w:t>
      </w:r>
    </w:p>
    <w:p w14:paraId="6902813F" w14:textId="77777777" w:rsidR="00FF6AAB" w:rsidRDefault="00FF6AAB" w:rsidP="00FF6AAB">
      <w:pPr>
        <w:pStyle w:val="ListParagraph"/>
        <w:numPr>
          <w:ilvl w:val="0"/>
          <w:numId w:val="11"/>
        </w:numPr>
        <w:spacing w:after="0" w:line="240" w:lineRule="auto"/>
        <w:contextualSpacing w:val="0"/>
        <w:jc w:val="both"/>
        <w:rPr>
          <w:sz w:val="24"/>
          <w:szCs w:val="24"/>
        </w:rPr>
      </w:pPr>
      <w:r>
        <w:rPr>
          <w:sz w:val="24"/>
          <w:szCs w:val="24"/>
        </w:rPr>
        <w:t xml:space="preserve">What sort of agent architecture do you think is most suitable for this agent? Why? </w:t>
      </w:r>
    </w:p>
    <w:p w14:paraId="202532F8" w14:textId="77777777" w:rsidR="00FF6AAB" w:rsidRDefault="00FF6AAB" w:rsidP="00FF6AAB">
      <w:pPr>
        <w:pStyle w:val="ListParagraph"/>
        <w:ind w:left="1530"/>
        <w:jc w:val="both"/>
        <w:rPr>
          <w:sz w:val="24"/>
          <w:szCs w:val="24"/>
        </w:rPr>
      </w:pPr>
    </w:p>
    <w:p w14:paraId="59B7C2B8" w14:textId="1A51FD59" w:rsidR="00AB28C8" w:rsidRDefault="00FF6AAB">
      <w:r>
        <w:rPr>
          <w:b/>
          <w:sz w:val="28"/>
        </w:rPr>
        <w:t xml:space="preserve">ANSWER: </w:t>
      </w:r>
      <w:r w:rsidR="00000000">
        <w:rPr>
          <w:b/>
          <w:sz w:val="28"/>
        </w:rPr>
        <w:t xml:space="preserve"> MARS ROVER — INTELLIGENT AGENT ANALYSIS</w:t>
      </w:r>
    </w:p>
    <w:p w14:paraId="79B5DFC9" w14:textId="77777777" w:rsidR="00AB28C8" w:rsidRDefault="00000000">
      <w:r>
        <w:t>A realistic Mars exploration rover moves across the Martian surface, studies rocks and soil, avoids hazards, manages energy, and sends scientific information to Earth.</w:t>
      </w:r>
    </w:p>
    <w:p w14:paraId="51572525" w14:textId="77777777" w:rsidR="00AB28C8" w:rsidRDefault="00000000">
      <w:r>
        <w:t>i. Percepts</w:t>
      </w:r>
    </w:p>
    <w:p w14:paraId="1738D17D" w14:textId="77777777" w:rsidR="00AB28C8" w:rsidRDefault="00000000">
      <w:pPr>
        <w:pStyle w:val="ListBullet"/>
      </w:pPr>
      <w:r>
        <w:t>Images from navigation cameras</w:t>
      </w:r>
    </w:p>
    <w:p w14:paraId="79C9621A" w14:textId="77777777" w:rsidR="00AB28C8" w:rsidRDefault="00000000">
      <w:pPr>
        <w:pStyle w:val="ListBullet"/>
      </w:pPr>
      <w:r>
        <w:t>Terrain and obstacle information</w:t>
      </w:r>
    </w:p>
    <w:p w14:paraId="3DC57A67" w14:textId="77777777" w:rsidR="00AB28C8" w:rsidRDefault="00000000">
      <w:pPr>
        <w:pStyle w:val="ListBullet"/>
      </w:pPr>
      <w:r>
        <w:t>Rock and soil characteristics</w:t>
      </w:r>
    </w:p>
    <w:p w14:paraId="5BF59E1A" w14:textId="77777777" w:rsidR="00AB28C8" w:rsidRDefault="00000000">
      <w:pPr>
        <w:pStyle w:val="ListBullet"/>
      </w:pPr>
      <w:r>
        <w:t>Temperature and environmental measurements</w:t>
      </w:r>
    </w:p>
    <w:p w14:paraId="78BF3FBB" w14:textId="77777777" w:rsidR="00AB28C8" w:rsidRDefault="00000000">
      <w:pPr>
        <w:pStyle w:val="ListBullet"/>
      </w:pPr>
      <w:r>
        <w:t>Wheel position and movement</w:t>
      </w:r>
    </w:p>
    <w:p w14:paraId="5BFCE58A" w14:textId="77777777" w:rsidR="00AB28C8" w:rsidRDefault="00000000">
      <w:pPr>
        <w:pStyle w:val="ListBullet"/>
      </w:pPr>
      <w:r>
        <w:t>Slope and surface condition</w:t>
      </w:r>
    </w:p>
    <w:p w14:paraId="0FFEBBAC" w14:textId="77777777" w:rsidR="00AB28C8" w:rsidRDefault="00000000">
      <w:pPr>
        <w:pStyle w:val="ListBullet"/>
      </w:pPr>
      <w:r>
        <w:t>Position and orientation</w:t>
      </w:r>
    </w:p>
    <w:p w14:paraId="3A727579" w14:textId="77777777" w:rsidR="00AB28C8" w:rsidRDefault="00000000">
      <w:pPr>
        <w:pStyle w:val="ListBullet"/>
      </w:pPr>
      <w:r>
        <w:t>Battery/energy level</w:t>
      </w:r>
    </w:p>
    <w:p w14:paraId="54118171" w14:textId="77777777" w:rsidR="00AB28C8" w:rsidRDefault="00000000">
      <w:pPr>
        <w:pStyle w:val="ListBullet"/>
      </w:pPr>
      <w:r>
        <w:t>Communication status</w:t>
      </w:r>
    </w:p>
    <w:p w14:paraId="3E9FA7C3" w14:textId="77777777" w:rsidR="00AB28C8" w:rsidRDefault="00000000">
      <w:r>
        <w:t>ii. Operating Environment</w:t>
      </w:r>
    </w:p>
    <w:tbl>
      <w:tblPr>
        <w:tblStyle w:val="TableGrid"/>
        <w:tblW w:w="0" w:type="auto"/>
        <w:jc w:val="center"/>
        <w:tblLook w:val="04A0" w:firstRow="1" w:lastRow="0" w:firstColumn="1" w:lastColumn="0" w:noHBand="0" w:noVBand="1"/>
      </w:tblPr>
      <w:tblGrid>
        <w:gridCol w:w="2977"/>
        <w:gridCol w:w="3402"/>
      </w:tblGrid>
      <w:tr w:rsidR="00AB28C8" w14:paraId="06456E20" w14:textId="77777777" w:rsidTr="00C70C8E">
        <w:trPr>
          <w:jc w:val="center"/>
        </w:trPr>
        <w:tc>
          <w:tcPr>
            <w:tcW w:w="2977" w:type="dxa"/>
            <w:vAlign w:val="center"/>
          </w:tcPr>
          <w:p w14:paraId="0DF3CA45" w14:textId="77777777" w:rsidR="00AB28C8" w:rsidRDefault="00000000">
            <w:r>
              <w:rPr>
                <w:b/>
                <w:sz w:val="18"/>
              </w:rPr>
              <w:t>Property</w:t>
            </w:r>
          </w:p>
        </w:tc>
        <w:tc>
          <w:tcPr>
            <w:tcW w:w="3402" w:type="dxa"/>
            <w:vAlign w:val="center"/>
          </w:tcPr>
          <w:p w14:paraId="5CA37828" w14:textId="77777777" w:rsidR="00AB28C8" w:rsidRDefault="00000000">
            <w:r>
              <w:rPr>
                <w:b/>
                <w:sz w:val="18"/>
              </w:rPr>
              <w:t>Mars Rover Environment</w:t>
            </w:r>
          </w:p>
        </w:tc>
      </w:tr>
      <w:tr w:rsidR="00AB28C8" w14:paraId="64AE3F5F" w14:textId="77777777" w:rsidTr="00C70C8E">
        <w:trPr>
          <w:jc w:val="center"/>
        </w:trPr>
        <w:tc>
          <w:tcPr>
            <w:tcW w:w="2977" w:type="dxa"/>
            <w:vAlign w:val="center"/>
          </w:tcPr>
          <w:p w14:paraId="309E8211" w14:textId="77777777" w:rsidR="00AB28C8" w:rsidRDefault="00000000">
            <w:r>
              <w:rPr>
                <w:sz w:val="18"/>
              </w:rPr>
              <w:t>Observability</w:t>
            </w:r>
          </w:p>
        </w:tc>
        <w:tc>
          <w:tcPr>
            <w:tcW w:w="3402" w:type="dxa"/>
            <w:vAlign w:val="center"/>
          </w:tcPr>
          <w:p w14:paraId="4BF081BE" w14:textId="77777777" w:rsidR="00AB28C8" w:rsidRDefault="00000000">
            <w:r>
              <w:rPr>
                <w:sz w:val="18"/>
              </w:rPr>
              <w:t>Partially observable</w:t>
            </w:r>
          </w:p>
        </w:tc>
      </w:tr>
      <w:tr w:rsidR="00AB28C8" w14:paraId="5CD4ACE3" w14:textId="77777777" w:rsidTr="00C70C8E">
        <w:trPr>
          <w:jc w:val="center"/>
        </w:trPr>
        <w:tc>
          <w:tcPr>
            <w:tcW w:w="2977" w:type="dxa"/>
            <w:vAlign w:val="center"/>
          </w:tcPr>
          <w:p w14:paraId="0BC20831" w14:textId="77777777" w:rsidR="00AB28C8" w:rsidRDefault="00000000">
            <w:r>
              <w:rPr>
                <w:sz w:val="18"/>
              </w:rPr>
              <w:t>Number of agents</w:t>
            </w:r>
          </w:p>
        </w:tc>
        <w:tc>
          <w:tcPr>
            <w:tcW w:w="3402" w:type="dxa"/>
            <w:vAlign w:val="center"/>
          </w:tcPr>
          <w:p w14:paraId="2DC0E9C3" w14:textId="77777777" w:rsidR="00AB28C8" w:rsidRDefault="00000000">
            <w:r>
              <w:rPr>
                <w:sz w:val="18"/>
              </w:rPr>
              <w:t>Mainly single-agent</w:t>
            </w:r>
          </w:p>
        </w:tc>
      </w:tr>
      <w:tr w:rsidR="00AB28C8" w14:paraId="0751A4CE" w14:textId="77777777" w:rsidTr="00C70C8E">
        <w:trPr>
          <w:jc w:val="center"/>
        </w:trPr>
        <w:tc>
          <w:tcPr>
            <w:tcW w:w="2977" w:type="dxa"/>
            <w:vAlign w:val="center"/>
          </w:tcPr>
          <w:p w14:paraId="65F97281" w14:textId="77777777" w:rsidR="00AB28C8" w:rsidRDefault="00000000">
            <w:r>
              <w:rPr>
                <w:sz w:val="18"/>
              </w:rPr>
              <w:t>Determinism</w:t>
            </w:r>
          </w:p>
        </w:tc>
        <w:tc>
          <w:tcPr>
            <w:tcW w:w="3402" w:type="dxa"/>
            <w:vAlign w:val="center"/>
          </w:tcPr>
          <w:p w14:paraId="2DAAAA3D" w14:textId="77777777" w:rsidR="00AB28C8" w:rsidRDefault="00000000">
            <w:r>
              <w:rPr>
                <w:sz w:val="18"/>
              </w:rPr>
              <w:t>Uncertain / stochastic</w:t>
            </w:r>
          </w:p>
        </w:tc>
      </w:tr>
      <w:tr w:rsidR="00AB28C8" w14:paraId="6B9041FE" w14:textId="77777777" w:rsidTr="00C70C8E">
        <w:trPr>
          <w:jc w:val="center"/>
        </w:trPr>
        <w:tc>
          <w:tcPr>
            <w:tcW w:w="2977" w:type="dxa"/>
            <w:vAlign w:val="center"/>
          </w:tcPr>
          <w:p w14:paraId="622C209E" w14:textId="77777777" w:rsidR="00AB28C8" w:rsidRDefault="00000000">
            <w:r>
              <w:rPr>
                <w:sz w:val="18"/>
              </w:rPr>
              <w:t>Nature</w:t>
            </w:r>
          </w:p>
        </w:tc>
        <w:tc>
          <w:tcPr>
            <w:tcW w:w="3402" w:type="dxa"/>
            <w:vAlign w:val="center"/>
          </w:tcPr>
          <w:p w14:paraId="51EC2690" w14:textId="77777777" w:rsidR="00AB28C8" w:rsidRDefault="00000000">
            <w:r>
              <w:rPr>
                <w:sz w:val="18"/>
              </w:rPr>
              <w:t>Sequential</w:t>
            </w:r>
          </w:p>
        </w:tc>
      </w:tr>
      <w:tr w:rsidR="00AB28C8" w14:paraId="0862502E" w14:textId="77777777" w:rsidTr="00C70C8E">
        <w:trPr>
          <w:jc w:val="center"/>
        </w:trPr>
        <w:tc>
          <w:tcPr>
            <w:tcW w:w="2977" w:type="dxa"/>
            <w:vAlign w:val="center"/>
          </w:tcPr>
          <w:p w14:paraId="1840ABC1" w14:textId="77777777" w:rsidR="00AB28C8" w:rsidRDefault="00000000">
            <w:r>
              <w:rPr>
                <w:sz w:val="18"/>
              </w:rPr>
              <w:t>Environment change</w:t>
            </w:r>
          </w:p>
        </w:tc>
        <w:tc>
          <w:tcPr>
            <w:tcW w:w="3402" w:type="dxa"/>
            <w:vAlign w:val="center"/>
          </w:tcPr>
          <w:p w14:paraId="0409D5F8" w14:textId="77777777" w:rsidR="00AB28C8" w:rsidRDefault="00000000">
            <w:r>
              <w:rPr>
                <w:sz w:val="18"/>
              </w:rPr>
              <w:t>Mostly static but can change</w:t>
            </w:r>
          </w:p>
        </w:tc>
      </w:tr>
      <w:tr w:rsidR="00AB28C8" w14:paraId="325E241A" w14:textId="77777777" w:rsidTr="00C70C8E">
        <w:trPr>
          <w:jc w:val="center"/>
        </w:trPr>
        <w:tc>
          <w:tcPr>
            <w:tcW w:w="2977" w:type="dxa"/>
            <w:vAlign w:val="center"/>
          </w:tcPr>
          <w:p w14:paraId="3EAABA52" w14:textId="77777777" w:rsidR="00AB28C8" w:rsidRDefault="00000000">
            <w:r>
              <w:rPr>
                <w:sz w:val="18"/>
              </w:rPr>
              <w:t>State type</w:t>
            </w:r>
          </w:p>
        </w:tc>
        <w:tc>
          <w:tcPr>
            <w:tcW w:w="3402" w:type="dxa"/>
            <w:vAlign w:val="center"/>
          </w:tcPr>
          <w:p w14:paraId="36BAABD0" w14:textId="77777777" w:rsidR="00AB28C8" w:rsidRDefault="00000000">
            <w:r>
              <w:rPr>
                <w:sz w:val="18"/>
              </w:rPr>
              <w:t>Continuous</w:t>
            </w:r>
          </w:p>
        </w:tc>
      </w:tr>
      <w:tr w:rsidR="00AB28C8" w14:paraId="262828CD" w14:textId="77777777" w:rsidTr="00C70C8E">
        <w:trPr>
          <w:jc w:val="center"/>
        </w:trPr>
        <w:tc>
          <w:tcPr>
            <w:tcW w:w="2977" w:type="dxa"/>
            <w:vAlign w:val="center"/>
          </w:tcPr>
          <w:p w14:paraId="609BD59B" w14:textId="77777777" w:rsidR="00AB28C8" w:rsidRDefault="00000000">
            <w:r>
              <w:rPr>
                <w:sz w:val="18"/>
              </w:rPr>
              <w:t>Knowledge</w:t>
            </w:r>
          </w:p>
        </w:tc>
        <w:tc>
          <w:tcPr>
            <w:tcW w:w="3402" w:type="dxa"/>
            <w:vAlign w:val="center"/>
          </w:tcPr>
          <w:p w14:paraId="555E852E" w14:textId="77777777" w:rsidR="00AB28C8" w:rsidRDefault="00000000">
            <w:r>
              <w:rPr>
                <w:sz w:val="18"/>
              </w:rPr>
              <w:t>Unknown / partially known</w:t>
            </w:r>
          </w:p>
        </w:tc>
      </w:tr>
    </w:tbl>
    <w:p w14:paraId="0C550BAF" w14:textId="77777777" w:rsidR="00C70C8E" w:rsidRDefault="00C70C8E"/>
    <w:p w14:paraId="6DB21A4F" w14:textId="27DAB4C1" w:rsidR="00AB28C8" w:rsidRDefault="00000000">
      <w:r>
        <w:t>The rover cannot see the entire environment at once and must operate with limited sensing, uncertain terrain, communication delays, and incomplete information.</w:t>
      </w:r>
    </w:p>
    <w:p w14:paraId="64A840BC" w14:textId="77777777" w:rsidR="00AB28C8" w:rsidRDefault="00000000">
      <w:r>
        <w:t>iii. Actions</w:t>
      </w:r>
    </w:p>
    <w:p w14:paraId="25C845D7" w14:textId="77777777" w:rsidR="00AB28C8" w:rsidRDefault="00000000">
      <w:pPr>
        <w:pStyle w:val="ListBullet"/>
      </w:pPr>
      <w:r>
        <w:t>Move forward/backward</w:t>
      </w:r>
    </w:p>
    <w:p w14:paraId="0F2BFEE8" w14:textId="77777777" w:rsidR="00AB28C8" w:rsidRDefault="00000000">
      <w:pPr>
        <w:pStyle w:val="ListBullet"/>
      </w:pPr>
      <w:r>
        <w:t>Turn left/right</w:t>
      </w:r>
    </w:p>
    <w:p w14:paraId="25DECDCB" w14:textId="77777777" w:rsidR="00AB28C8" w:rsidRDefault="00000000">
      <w:pPr>
        <w:pStyle w:val="ListBullet"/>
      </w:pPr>
      <w:r>
        <w:t>Stop</w:t>
      </w:r>
    </w:p>
    <w:p w14:paraId="6F89B178" w14:textId="77777777" w:rsidR="00AB28C8" w:rsidRDefault="00000000">
      <w:pPr>
        <w:pStyle w:val="ListBullet"/>
      </w:pPr>
      <w:r>
        <w:t>Avoid obstacles</w:t>
      </w:r>
    </w:p>
    <w:p w14:paraId="106A48CD" w14:textId="77777777" w:rsidR="00AB28C8" w:rsidRDefault="00000000">
      <w:pPr>
        <w:pStyle w:val="ListBullet"/>
      </w:pPr>
      <w:r>
        <w:t>Select a safe route</w:t>
      </w:r>
    </w:p>
    <w:p w14:paraId="58778BDB" w14:textId="77777777" w:rsidR="00AB28C8" w:rsidRDefault="00000000">
      <w:pPr>
        <w:pStyle w:val="ListBullet"/>
      </w:pPr>
      <w:r>
        <w:t>Collect and analyze samples</w:t>
      </w:r>
    </w:p>
    <w:p w14:paraId="7D3D30EA" w14:textId="77777777" w:rsidR="00AB28C8" w:rsidRDefault="00000000">
      <w:pPr>
        <w:pStyle w:val="ListBullet"/>
      </w:pPr>
      <w:r>
        <w:t>Capture images</w:t>
      </w:r>
    </w:p>
    <w:p w14:paraId="2F8A717A" w14:textId="77777777" w:rsidR="00AB28C8" w:rsidRDefault="00000000">
      <w:pPr>
        <w:pStyle w:val="ListBullet"/>
      </w:pPr>
      <w:r>
        <w:lastRenderedPageBreak/>
        <w:t>Operate scientific instruments</w:t>
      </w:r>
    </w:p>
    <w:p w14:paraId="6D302185" w14:textId="77777777" w:rsidR="00AB28C8" w:rsidRDefault="00000000">
      <w:pPr>
        <w:pStyle w:val="ListBullet"/>
      </w:pPr>
      <w:r>
        <w:t>Send data to Earth</w:t>
      </w:r>
    </w:p>
    <w:p w14:paraId="6A82E11A" w14:textId="77777777" w:rsidR="00AB28C8" w:rsidRDefault="00000000">
      <w:pPr>
        <w:pStyle w:val="ListBullet"/>
      </w:pPr>
      <w:r>
        <w:t>Manage battery power</w:t>
      </w:r>
    </w:p>
    <w:p w14:paraId="3A0290F7" w14:textId="77777777" w:rsidR="00AB28C8" w:rsidRDefault="00000000">
      <w:pPr>
        <w:pStyle w:val="ListBullet"/>
      </w:pPr>
      <w:r>
        <w:t>Enter a safe mode when necessary</w:t>
      </w:r>
    </w:p>
    <w:p w14:paraId="0F802A80" w14:textId="77777777" w:rsidR="00AB28C8" w:rsidRDefault="00000000">
      <w:r>
        <w:t>iv. Performance Evaluation</w:t>
      </w:r>
    </w:p>
    <w:p w14:paraId="42EB3103" w14:textId="77777777" w:rsidR="00AB28C8" w:rsidRDefault="00000000">
      <w:pPr>
        <w:pStyle w:val="ListBullet"/>
      </w:pPr>
      <w:r>
        <w:t>Scientific data collected</w:t>
      </w:r>
    </w:p>
    <w:p w14:paraId="53C428FD" w14:textId="77777777" w:rsidR="00AB28C8" w:rsidRDefault="00000000">
      <w:pPr>
        <w:pStyle w:val="ListBullet"/>
      </w:pPr>
      <w:r>
        <w:t>Number and quality of samples analyzed</w:t>
      </w:r>
    </w:p>
    <w:p w14:paraId="27655724" w14:textId="77777777" w:rsidR="00AB28C8" w:rsidRDefault="00000000">
      <w:pPr>
        <w:pStyle w:val="ListBullet"/>
      </w:pPr>
      <w:r>
        <w:t>Distance safely explored</w:t>
      </w:r>
    </w:p>
    <w:p w14:paraId="75CCC2C3" w14:textId="77777777" w:rsidR="00AB28C8" w:rsidRDefault="00000000">
      <w:pPr>
        <w:pStyle w:val="ListBullet"/>
      </w:pPr>
      <w:r>
        <w:t>Navigation accuracy</w:t>
      </w:r>
    </w:p>
    <w:p w14:paraId="4B58A601" w14:textId="77777777" w:rsidR="00AB28C8" w:rsidRDefault="00000000">
      <w:pPr>
        <w:pStyle w:val="ListBullet"/>
      </w:pPr>
      <w:r>
        <w:t>Obstacle-avoidance success</w:t>
      </w:r>
    </w:p>
    <w:p w14:paraId="22E5553F" w14:textId="77777777" w:rsidR="00AB28C8" w:rsidRDefault="00000000">
      <w:pPr>
        <w:pStyle w:val="ListBullet"/>
      </w:pPr>
      <w:r>
        <w:t>Energy efficiency</w:t>
      </w:r>
    </w:p>
    <w:p w14:paraId="53042668" w14:textId="77777777" w:rsidR="00AB28C8" w:rsidRDefault="00000000">
      <w:pPr>
        <w:pStyle w:val="ListBullet"/>
      </w:pPr>
      <w:r>
        <w:t>Mission objectives completed</w:t>
      </w:r>
    </w:p>
    <w:p w14:paraId="6142396C" w14:textId="77777777" w:rsidR="00AB28C8" w:rsidRDefault="00000000">
      <w:pPr>
        <w:pStyle w:val="ListBullet"/>
      </w:pPr>
      <w:r>
        <w:t>Useful data transmitted</w:t>
      </w:r>
    </w:p>
    <w:p w14:paraId="44A1D5AD" w14:textId="77777777" w:rsidR="00AB28C8" w:rsidRDefault="00000000">
      <w:pPr>
        <w:pStyle w:val="ListBullet"/>
      </w:pPr>
      <w:r>
        <w:t>Safety and reliability</w:t>
      </w:r>
    </w:p>
    <w:p w14:paraId="0F8F27D7" w14:textId="77777777" w:rsidR="00AB28C8" w:rsidRDefault="00000000">
      <w:pPr>
        <w:pStyle w:val="ListBullet"/>
      </w:pPr>
      <w:r>
        <w:t>Time taken to complete objectives</w:t>
      </w:r>
    </w:p>
    <w:p w14:paraId="01F81C5B" w14:textId="77777777" w:rsidR="00AB28C8" w:rsidRDefault="00000000">
      <w:r>
        <w:t>v. Suitable Agent Architecture</w:t>
      </w:r>
    </w:p>
    <w:p w14:paraId="266479D8" w14:textId="77777777" w:rsidR="00AB28C8" w:rsidRDefault="00000000">
      <w:r>
        <w:t>A model-based, utility-based, learning intelligent agent is suitable. It can maintain an internal model of location, terrain, obstacles, routes, battery condition, and scientific targets, while choosing actions using safety, scientific value, energy, and travel distance.</w:t>
      </w:r>
    </w:p>
    <w:p w14:paraId="77A32271" w14:textId="77777777" w:rsidR="00AB28C8" w:rsidRDefault="00000000">
      <w:r>
        <w:t>Architecture: Sensors → Perception → Internal Model → Decision/Planning → Actuators, supported by utility evaluation and learning.</w:t>
      </w:r>
    </w:p>
    <w:p w14:paraId="356B3E0B" w14:textId="77777777" w:rsidR="00C70C8E" w:rsidRDefault="00C70C8E">
      <w:pPr>
        <w:rPr>
          <w:b/>
          <w:bCs/>
        </w:rPr>
      </w:pPr>
    </w:p>
    <w:p w14:paraId="486D4B20" w14:textId="21077048" w:rsidR="00AB28C8" w:rsidRDefault="00000000">
      <w:r w:rsidRPr="00C70C8E">
        <w:rPr>
          <w:b/>
          <w:bCs/>
        </w:rPr>
        <w:t>Final Answer:</w:t>
      </w:r>
      <w:r>
        <w:t xml:space="preserve"> A model-based utility-based learning agent is appropriate because the Mars environment is uncertain, partially observable, and largely unknown.</w:t>
      </w:r>
    </w:p>
    <w:p w14:paraId="4D38B7F9" w14:textId="77777777" w:rsidR="00FF6AAB" w:rsidRDefault="00FF6AAB">
      <w:pPr>
        <w:rPr>
          <w:b/>
          <w:sz w:val="28"/>
        </w:rPr>
      </w:pPr>
    </w:p>
    <w:p w14:paraId="76C036D5" w14:textId="77777777" w:rsidR="00FF6AAB" w:rsidRDefault="00FF6AAB">
      <w:pPr>
        <w:rPr>
          <w:b/>
          <w:sz w:val="28"/>
        </w:rPr>
      </w:pPr>
    </w:p>
    <w:p w14:paraId="129DBC35" w14:textId="77777777" w:rsidR="00FF6AAB" w:rsidRDefault="00FF6AAB">
      <w:pPr>
        <w:rPr>
          <w:b/>
          <w:sz w:val="28"/>
        </w:rPr>
      </w:pPr>
    </w:p>
    <w:p w14:paraId="5AE3C23B" w14:textId="77777777" w:rsidR="00FF6AAB" w:rsidRDefault="00FF6AAB">
      <w:pPr>
        <w:rPr>
          <w:b/>
          <w:sz w:val="28"/>
        </w:rPr>
      </w:pPr>
    </w:p>
    <w:p w14:paraId="6AF891DA" w14:textId="77777777" w:rsidR="00FF6AAB" w:rsidRDefault="00FF6AAB">
      <w:pPr>
        <w:rPr>
          <w:b/>
          <w:sz w:val="28"/>
        </w:rPr>
      </w:pPr>
    </w:p>
    <w:p w14:paraId="6C278E08" w14:textId="77777777" w:rsidR="00FF6AAB" w:rsidRDefault="00FF6AAB">
      <w:pPr>
        <w:rPr>
          <w:b/>
          <w:sz w:val="28"/>
        </w:rPr>
      </w:pPr>
    </w:p>
    <w:p w14:paraId="0F4A382C" w14:textId="77777777" w:rsidR="00FF6AAB" w:rsidRDefault="00FF6AAB">
      <w:pPr>
        <w:rPr>
          <w:b/>
          <w:sz w:val="28"/>
        </w:rPr>
      </w:pPr>
    </w:p>
    <w:p w14:paraId="616268BD" w14:textId="77777777" w:rsidR="00FF6AAB" w:rsidRDefault="00FF6AAB">
      <w:pPr>
        <w:rPr>
          <w:b/>
          <w:sz w:val="28"/>
        </w:rPr>
      </w:pPr>
    </w:p>
    <w:p w14:paraId="2ECB28EF" w14:textId="77777777" w:rsidR="009A006C" w:rsidRDefault="009A006C" w:rsidP="00C70C8E">
      <w:pPr>
        <w:spacing w:after="0" w:line="240" w:lineRule="auto"/>
        <w:ind w:left="450"/>
        <w:jc w:val="both"/>
        <w:rPr>
          <w:b/>
          <w:bCs/>
          <w:sz w:val="28"/>
          <w:szCs w:val="28"/>
          <w:lang w:val="en-GB"/>
        </w:rPr>
      </w:pPr>
    </w:p>
    <w:p w14:paraId="4299C94A" w14:textId="77777777" w:rsidR="009A006C" w:rsidRDefault="009A006C" w:rsidP="00C70C8E">
      <w:pPr>
        <w:spacing w:after="0" w:line="240" w:lineRule="auto"/>
        <w:ind w:left="450"/>
        <w:jc w:val="both"/>
        <w:rPr>
          <w:b/>
          <w:bCs/>
          <w:sz w:val="28"/>
          <w:szCs w:val="28"/>
          <w:lang w:val="en-GB"/>
        </w:rPr>
      </w:pPr>
    </w:p>
    <w:p w14:paraId="5DA8B452" w14:textId="42EE149E" w:rsidR="009A006C" w:rsidRPr="009A006C" w:rsidRDefault="009A006C" w:rsidP="00C70C8E">
      <w:pPr>
        <w:spacing w:after="0" w:line="240" w:lineRule="auto"/>
        <w:ind w:left="450"/>
        <w:jc w:val="both"/>
        <w:rPr>
          <w:b/>
          <w:bCs/>
          <w:sz w:val="28"/>
          <w:szCs w:val="28"/>
          <w:lang w:val="en-GB"/>
        </w:rPr>
      </w:pPr>
      <w:r w:rsidRPr="009A006C">
        <w:rPr>
          <w:b/>
          <w:bCs/>
          <w:sz w:val="28"/>
          <w:szCs w:val="28"/>
          <w:lang w:val="en-GB"/>
        </w:rPr>
        <w:lastRenderedPageBreak/>
        <w:t>QUESTION: 3</w:t>
      </w:r>
    </w:p>
    <w:p w14:paraId="034C6B8C" w14:textId="0FCA443E" w:rsidR="00FF6AAB" w:rsidRPr="00C70C8E" w:rsidRDefault="009A006C" w:rsidP="00C70C8E">
      <w:pPr>
        <w:spacing w:after="0" w:line="240" w:lineRule="auto"/>
        <w:ind w:left="450"/>
        <w:jc w:val="both"/>
        <w:rPr>
          <w:sz w:val="24"/>
          <w:szCs w:val="24"/>
          <w:lang w:val="en-GB"/>
        </w:rPr>
      </w:pPr>
      <w:r>
        <w:rPr>
          <w:sz w:val="24"/>
          <w:szCs w:val="24"/>
          <w:lang w:val="en-GB"/>
        </w:rPr>
        <w:t xml:space="preserve"> </w:t>
      </w:r>
      <w:r w:rsidR="00FF6AAB" w:rsidRPr="00C70C8E">
        <w:rPr>
          <w:sz w:val="24"/>
          <w:szCs w:val="24"/>
          <w:lang w:val="en-GB"/>
        </w:rPr>
        <w:t>Find out how Mars Rover</w:t>
      </w:r>
      <w:r w:rsidR="00FF6AAB" w:rsidRPr="00C70C8E">
        <w:rPr>
          <w:sz w:val="24"/>
          <w:szCs w:val="24"/>
        </w:rPr>
        <w:t xml:space="preserve">, </w:t>
      </w:r>
      <w:proofErr w:type="spellStart"/>
      <w:r w:rsidR="00FF6AAB" w:rsidRPr="00C70C8E">
        <w:rPr>
          <w:sz w:val="24"/>
          <w:szCs w:val="24"/>
        </w:rPr>
        <w:t>analyse</w:t>
      </w:r>
      <w:proofErr w:type="spellEnd"/>
      <w:r w:rsidR="00FF6AAB" w:rsidRPr="00C70C8E">
        <w:rPr>
          <w:sz w:val="24"/>
          <w:szCs w:val="24"/>
        </w:rPr>
        <w:t xml:space="preserve"> and explore the samples on Mars</w:t>
      </w:r>
      <w:r w:rsidR="00FF6AAB" w:rsidRPr="00C70C8E">
        <w:rPr>
          <w:sz w:val="24"/>
          <w:szCs w:val="24"/>
          <w:lang w:val="en-GB"/>
        </w:rPr>
        <w:t xml:space="preserve"> by answering the following questions.</w:t>
      </w:r>
      <w:r w:rsidR="00FF6AAB" w:rsidRPr="00C70C8E">
        <w:rPr>
          <w:sz w:val="24"/>
          <w:szCs w:val="24"/>
          <w:lang w:val="en-GB"/>
        </w:rPr>
        <w:tab/>
      </w:r>
      <w:r w:rsidR="00FF6AAB" w:rsidRPr="00C70C8E">
        <w:rPr>
          <w:sz w:val="24"/>
          <w:szCs w:val="24"/>
          <w:lang w:val="en-GB"/>
        </w:rPr>
        <w:tab/>
      </w:r>
      <w:r w:rsidR="00FF6AAB" w:rsidRPr="00C70C8E">
        <w:rPr>
          <w:sz w:val="24"/>
          <w:szCs w:val="24"/>
          <w:lang w:val="en-GB"/>
        </w:rPr>
        <w:tab/>
      </w:r>
    </w:p>
    <w:p w14:paraId="25C68AA4" w14:textId="77777777" w:rsidR="00FF6AAB" w:rsidRDefault="00FF6AAB" w:rsidP="00FF6AAB">
      <w:pPr>
        <w:pStyle w:val="ListParagraph"/>
        <w:numPr>
          <w:ilvl w:val="0"/>
          <w:numId w:val="11"/>
        </w:numPr>
        <w:spacing w:after="0" w:line="240" w:lineRule="auto"/>
        <w:contextualSpacing w:val="0"/>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4CC17292" w14:textId="77777777" w:rsidR="00FF6AAB" w:rsidRDefault="00FF6AAB" w:rsidP="00FF6AAB">
      <w:pPr>
        <w:pStyle w:val="ListParagraph"/>
        <w:numPr>
          <w:ilvl w:val="0"/>
          <w:numId w:val="11"/>
        </w:numPr>
        <w:spacing w:after="0" w:line="240" w:lineRule="auto"/>
        <w:contextualSpacing w:val="0"/>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34553656" w14:textId="77777777" w:rsidR="00FF6AAB" w:rsidRDefault="00FF6AAB" w:rsidP="00FF6AAB">
      <w:pPr>
        <w:pStyle w:val="ListParagraph"/>
        <w:numPr>
          <w:ilvl w:val="0"/>
          <w:numId w:val="11"/>
        </w:numPr>
        <w:spacing w:after="0" w:line="240" w:lineRule="auto"/>
        <w:contextualSpacing w:val="0"/>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44125F47" w14:textId="77777777" w:rsidR="00FF6AAB" w:rsidRDefault="00FF6AAB" w:rsidP="00FF6AAB">
      <w:pPr>
        <w:pStyle w:val="ListParagraph"/>
        <w:numPr>
          <w:ilvl w:val="0"/>
          <w:numId w:val="11"/>
        </w:numPr>
        <w:spacing w:after="0" w:line="240" w:lineRule="auto"/>
        <w:contextualSpacing w:val="0"/>
        <w:jc w:val="both"/>
        <w:rPr>
          <w:sz w:val="24"/>
          <w:szCs w:val="24"/>
          <w:lang w:val="en-GB"/>
        </w:rPr>
      </w:pPr>
      <w:r>
        <w:rPr>
          <w:sz w:val="24"/>
          <w:szCs w:val="24"/>
          <w:lang w:val="en-GB"/>
        </w:rPr>
        <w:t xml:space="preserve">How can one evaluate the performance of the agent? </w:t>
      </w:r>
    </w:p>
    <w:p w14:paraId="0FDDFF10" w14:textId="77777777" w:rsidR="00FF6AAB" w:rsidRDefault="00FF6AAB" w:rsidP="00FF6AAB">
      <w:pPr>
        <w:pStyle w:val="ListParagraph"/>
        <w:numPr>
          <w:ilvl w:val="0"/>
          <w:numId w:val="11"/>
        </w:numPr>
        <w:spacing w:after="0" w:line="240" w:lineRule="auto"/>
        <w:contextualSpacing w:val="0"/>
        <w:jc w:val="both"/>
        <w:rPr>
          <w:sz w:val="24"/>
          <w:szCs w:val="24"/>
        </w:rPr>
      </w:pPr>
      <w:r>
        <w:rPr>
          <w:sz w:val="24"/>
          <w:szCs w:val="24"/>
        </w:rPr>
        <w:t xml:space="preserve">What sort of agent architecture do you think is most suitable for this agent? Why? </w:t>
      </w:r>
    </w:p>
    <w:p w14:paraId="693BE7C5" w14:textId="77777777" w:rsidR="00FF6AAB" w:rsidRDefault="00FF6AAB">
      <w:pPr>
        <w:rPr>
          <w:b/>
          <w:sz w:val="28"/>
        </w:rPr>
      </w:pPr>
    </w:p>
    <w:p w14:paraId="23E7F10E" w14:textId="7EC3EE1A" w:rsidR="00AB28C8" w:rsidRDefault="00FF6AAB">
      <w:r>
        <w:rPr>
          <w:b/>
          <w:sz w:val="28"/>
        </w:rPr>
        <w:t xml:space="preserve">ANSWER: </w:t>
      </w:r>
      <w:r w:rsidR="00000000">
        <w:rPr>
          <w:b/>
          <w:sz w:val="28"/>
        </w:rPr>
        <w:t xml:space="preserve"> 8-QUEENS PROBLEM — SEARCH SPACE AND PROBLEM FORMULATION</w:t>
      </w:r>
    </w:p>
    <w:p w14:paraId="1417652E" w14:textId="77777777" w:rsidR="00AB28C8" w:rsidRDefault="00000000">
      <w:r>
        <w:t>Problem Understanding</w:t>
      </w:r>
    </w:p>
    <w:p w14:paraId="609146F0" w14:textId="77777777" w:rsidR="00AB28C8" w:rsidRDefault="00000000">
      <w:r>
        <w:t>The 8-Queens problem requires placing 8 queens on an 8 × 8 chessboard so that no two queens attack each other. Queens must not share a row, column, or diagonal.</w:t>
      </w:r>
    </w:p>
    <w:p w14:paraId="405B4BFD" w14:textId="77777777" w:rsidR="00AB28C8" w:rsidRDefault="00000000">
      <w:r>
        <w:t>1. Initial State: An empty 8 × 8 chessboard.</w:t>
      </w:r>
    </w:p>
    <w:p w14:paraId="097F0AD8" w14:textId="77777777" w:rsidR="00AB28C8" w:rsidRDefault="00000000">
      <w:r>
        <w:t>2. State Representation: [r1, r2, ..., r8], where ri is the row occupied by the queen in column i.</w:t>
      </w:r>
    </w:p>
    <w:p w14:paraId="69CFC374" w14:textId="77777777" w:rsidR="00AB28C8" w:rsidRDefault="00000000">
      <w:r>
        <w:t>Example representation: [1, 5, 8, 6, 3, 7, 2, 4].</w:t>
      </w:r>
    </w:p>
    <w:p w14:paraId="628A21D0" w14:textId="77777777" w:rsidR="00AB28C8" w:rsidRDefault="00000000">
      <w:r>
        <w:t>3. Actions: Place one queen in an empty column at a position that does not conflict with previously placed queens.</w:t>
      </w:r>
    </w:p>
    <w:p w14:paraId="68401F3F" w14:textId="77777777" w:rsidR="00AB28C8" w:rsidRDefault="00000000">
      <w:r>
        <w:t>4. Transition Model: Each action adds one safe queen position to the current state.</w:t>
      </w:r>
    </w:p>
    <w:p w14:paraId="7EFBA94C" w14:textId="77777777" w:rsidR="00AB28C8" w:rsidRDefault="00000000">
      <w:r>
        <w:t>5. Goal Test: Exactly 8 queens are placed, with no shared row, column, or diagonal.</w:t>
      </w:r>
    </w:p>
    <w:p w14:paraId="179ABAA7" w14:textId="77777777" w:rsidR="00AB28C8" w:rsidRDefault="00000000">
      <w:r>
        <w:t>6. Path Cost: If each queen placement costs 1, a complete solution has a path cost of 8.</w:t>
      </w:r>
    </w:p>
    <w:p w14:paraId="25F75DD4" w14:textId="77777777" w:rsidR="00AB28C8" w:rsidRDefault="00000000">
      <w:r>
        <w:t>Diagonal constraint: Two queens at (r1,c1) and (r2,c2) share a diagonal when |r1 − r2| = |c1 − c2|.</w:t>
      </w:r>
    </w:p>
    <w:p w14:paraId="1DD75A98" w14:textId="77777777" w:rsidR="00AB28C8" w:rsidRDefault="00000000">
      <w:r>
        <w:t>Suitable Search Strategy: Backtracking / Depth-First Search (DFS).</w:t>
      </w:r>
    </w:p>
    <w:p w14:paraId="69BB451E" w14:textId="77777777" w:rsidR="00AB28C8" w:rsidRDefault="00000000">
      <w:pPr>
        <w:pStyle w:val="ListBullet"/>
      </w:pPr>
      <w:r>
        <w:t>Start with an empty board.</w:t>
      </w:r>
    </w:p>
    <w:p w14:paraId="5057902D" w14:textId="77777777" w:rsidR="00AB28C8" w:rsidRDefault="00000000">
      <w:pPr>
        <w:pStyle w:val="ListBullet"/>
      </w:pPr>
      <w:r>
        <w:t>Place a queen in the first column.</w:t>
      </w:r>
    </w:p>
    <w:p w14:paraId="4A42E6FD" w14:textId="77777777" w:rsidR="00AB28C8" w:rsidRDefault="00000000">
      <w:pPr>
        <w:pStyle w:val="ListBullet"/>
      </w:pPr>
      <w:r>
        <w:t>Move to the next column.</w:t>
      </w:r>
    </w:p>
    <w:p w14:paraId="03A44D2F" w14:textId="77777777" w:rsidR="00AB28C8" w:rsidRDefault="00000000">
      <w:pPr>
        <w:pStyle w:val="ListBullet"/>
      </w:pPr>
      <w:r>
        <w:t>Place a queen only in a safe position.</w:t>
      </w:r>
    </w:p>
    <w:p w14:paraId="5131AC4F" w14:textId="77777777" w:rsidR="00AB28C8" w:rsidRDefault="00000000">
      <w:pPr>
        <w:pStyle w:val="ListBullet"/>
      </w:pPr>
      <w:r>
        <w:t>Continue until all 8 queens are placed.</w:t>
      </w:r>
    </w:p>
    <w:p w14:paraId="79AC414A" w14:textId="77777777" w:rsidR="00AB28C8" w:rsidRDefault="00000000">
      <w:pPr>
        <w:pStyle w:val="ListBullet"/>
      </w:pPr>
      <w:r>
        <w:t>If no safe position exists, backtrack to the previous column.</w:t>
      </w:r>
    </w:p>
    <w:p w14:paraId="6051B7FB" w14:textId="77777777" w:rsidR="00AB28C8" w:rsidRDefault="00000000">
      <w:pPr>
        <w:pStyle w:val="ListBullet"/>
      </w:pPr>
      <w:r>
        <w:t>Change that queen's position and continue.</w:t>
      </w:r>
    </w:p>
    <w:p w14:paraId="3A0BFB04" w14:textId="77777777" w:rsidR="00AB28C8" w:rsidRDefault="00000000">
      <w:pPr>
        <w:pStyle w:val="ListBullet"/>
      </w:pPr>
      <w:r>
        <w:t>Stop when a valid 8-queen arrangement is found.</w:t>
      </w:r>
    </w:p>
    <w:p w14:paraId="78A99254" w14:textId="77777777" w:rsidR="00AB28C8" w:rsidRDefault="00000000">
      <w:r w:rsidRPr="009A006C">
        <w:rPr>
          <w:b/>
          <w:bCs/>
        </w:rPr>
        <w:t>Conclusion</w:t>
      </w:r>
      <w:r>
        <w:t>: The 8-Queens problem is a Constraint Satisfaction Problem (CSP) and can be efficiently approached with backtracking/DFS and row/diagonal constraints.</w:t>
      </w:r>
    </w:p>
    <w:p w14:paraId="491F51F7" w14:textId="77777777" w:rsidR="009A006C" w:rsidRDefault="009A006C">
      <w:pPr>
        <w:rPr>
          <w:b/>
          <w:sz w:val="28"/>
        </w:rPr>
      </w:pPr>
    </w:p>
    <w:p w14:paraId="167A07F5" w14:textId="628FFE65" w:rsidR="009A006C" w:rsidRDefault="009A006C">
      <w:pPr>
        <w:rPr>
          <w:b/>
          <w:sz w:val="28"/>
          <w:szCs w:val="28"/>
        </w:rPr>
      </w:pPr>
      <w:r w:rsidRPr="009A006C">
        <w:rPr>
          <w:b/>
          <w:sz w:val="28"/>
          <w:szCs w:val="28"/>
        </w:rPr>
        <w:lastRenderedPageBreak/>
        <w:t xml:space="preserve">QUESTION: 4 </w:t>
      </w:r>
    </w:p>
    <w:p w14:paraId="37D69042" w14:textId="2023BF99" w:rsidR="00FF6AAB" w:rsidRPr="009A006C" w:rsidRDefault="00FF6AAB">
      <w:pPr>
        <w:rPr>
          <w:b/>
          <w:sz w:val="28"/>
          <w:szCs w:val="28"/>
        </w:rPr>
      </w:pPr>
      <w:r w:rsidRPr="009A006C">
        <w:rPr>
          <w:sz w:val="28"/>
          <w:szCs w:val="28"/>
        </w:rPr>
        <w:t>A customer wants to travel from the one location to another location using OLA Cab booking</w:t>
      </w:r>
      <w:r w:rsidRPr="00FF6AAB">
        <w:rPr>
          <w:sz w:val="24"/>
          <w:szCs w:val="24"/>
        </w:rPr>
        <w:t xml:space="preserve"> mobile application. The customer can select the any of the cab type as mini, micro, sedan, shared, prime and so on based on his comfort to reach the destination. Identify what type of problem-solving agent can be used and write the pseudocode for the above problem. </w:t>
      </w:r>
      <w:r w:rsidRPr="00FF6AAB">
        <w:rPr>
          <w:sz w:val="24"/>
          <w:szCs w:val="24"/>
        </w:rPr>
        <w:tab/>
      </w:r>
    </w:p>
    <w:p w14:paraId="1C5FA478" w14:textId="7F53404C" w:rsidR="00AB28C8" w:rsidRPr="00FF6AAB" w:rsidRDefault="00FF6AAB">
      <w:pPr>
        <w:rPr>
          <w:b/>
          <w:sz w:val="28"/>
        </w:rPr>
      </w:pPr>
      <w:r>
        <w:rPr>
          <w:b/>
          <w:sz w:val="28"/>
        </w:rPr>
        <w:t>ANSWER:</w:t>
      </w:r>
      <w:r w:rsidR="00000000">
        <w:rPr>
          <w:b/>
          <w:sz w:val="28"/>
        </w:rPr>
        <w:t xml:space="preserve"> OLA CAB — PROBLEM-SOLVING AGENT</w:t>
      </w:r>
    </w:p>
    <w:p w14:paraId="1C353E20" w14:textId="77777777" w:rsidR="00AB28C8" w:rsidRDefault="00000000">
      <w:r>
        <w:t>Problem Understanding</w:t>
      </w:r>
    </w:p>
    <w:p w14:paraId="419D23BF" w14:textId="77777777" w:rsidR="00AB28C8" w:rsidRDefault="00000000">
      <w:r>
        <w:t>A customer wants to travel from a pickup location to a destination using an OLA cab. The system should select a suitable cab and route while considering availability, distance, traffic, time, fare, vehicle type, and driver availability.</w:t>
      </w:r>
    </w:p>
    <w:p w14:paraId="44713339" w14:textId="77777777" w:rsidR="00AB28C8" w:rsidRDefault="00000000">
      <w:r>
        <w:t>Type of Agent: A goal-based problem-solving agent is appropriate. A realistic implementation can also use utility-based decision making.</w:t>
      </w:r>
    </w:p>
    <w:p w14:paraId="45C6ED92" w14:textId="77777777" w:rsidR="00AB28C8" w:rsidRDefault="00000000">
      <w:r>
        <w:t>Problem Formulation</w:t>
      </w:r>
    </w:p>
    <w:p w14:paraId="7B94C809" w14:textId="77777777" w:rsidR="00AB28C8" w:rsidRDefault="00000000">
      <w:r>
        <w:rPr>
          <w:b/>
        </w:rPr>
        <w:t xml:space="preserve">Initial State: </w:t>
      </w:r>
      <w:r>
        <w:t>Customer is at the pickup location.</w:t>
      </w:r>
    </w:p>
    <w:p w14:paraId="15CB04D9" w14:textId="77777777" w:rsidR="00AB28C8" w:rsidRDefault="00000000">
      <w:r>
        <w:rPr>
          <w:b/>
        </w:rPr>
        <w:t xml:space="preserve">Goal State: </w:t>
      </w:r>
      <w:r>
        <w:t>Customer reaches the destination.</w:t>
      </w:r>
    </w:p>
    <w:p w14:paraId="2885AAD0" w14:textId="77777777" w:rsidR="00AB28C8" w:rsidRDefault="00000000">
      <w:r>
        <w:rPr>
          <w:b/>
        </w:rPr>
        <w:t xml:space="preserve">Actions: </w:t>
      </w:r>
      <w:r>
        <w:t>Search cabs, select cab type, assign driver, calculate routes, estimate fare/time, navigate, and update the route.</w:t>
      </w:r>
    </w:p>
    <w:p w14:paraId="2AF6A6F6" w14:textId="77777777" w:rsidR="00AB28C8" w:rsidRDefault="00000000">
      <w:r>
        <w:rPr>
          <w:b/>
        </w:rPr>
        <w:t xml:space="preserve">Transition Model: </w:t>
      </w:r>
      <w:r>
        <w:t>The customer's state changes as the cab moves through locations on the selected route.</w:t>
      </w:r>
    </w:p>
    <w:p w14:paraId="536FE416" w14:textId="77777777" w:rsidR="00AB28C8" w:rsidRDefault="00000000">
      <w:r>
        <w:rPr>
          <w:b/>
        </w:rPr>
        <w:t xml:space="preserve">Path Cost: </w:t>
      </w:r>
      <w:r>
        <w:t>A combination of travel time, traffic delay, distance, and fare considerations.</w:t>
      </w:r>
    </w:p>
    <w:p w14:paraId="068E0D17" w14:textId="77777777" w:rsidR="00AB28C8" w:rsidRDefault="00000000">
      <w:r>
        <w:t>Realistic Pseudocode</w:t>
      </w:r>
    </w:p>
    <w:p w14:paraId="1298F0D1" w14:textId="77777777" w:rsidR="00AB28C8" w:rsidRDefault="00000000">
      <w:r>
        <w:rPr>
          <w:rFonts w:ascii="Courier New" w:hAnsi="Courier New"/>
          <w:sz w:val="17"/>
        </w:rPr>
        <w:t>START</w:t>
      </w:r>
      <w:r>
        <w:rPr>
          <w:rFonts w:ascii="Courier New" w:hAnsi="Courier New"/>
          <w:sz w:val="17"/>
        </w:rPr>
        <w:br/>
        <w:t>Input pickup_location</w:t>
      </w:r>
      <w:r>
        <w:rPr>
          <w:rFonts w:ascii="Courier New" w:hAnsi="Courier New"/>
          <w:sz w:val="17"/>
        </w:rPr>
        <w:br/>
        <w:t>Input destination</w:t>
      </w:r>
      <w:r>
        <w:rPr>
          <w:rFonts w:ascii="Courier New" w:hAnsi="Courier New"/>
          <w:sz w:val="17"/>
        </w:rPr>
        <w:br/>
      </w:r>
      <w:r>
        <w:rPr>
          <w:rFonts w:ascii="Courier New" w:hAnsi="Courier New"/>
          <w:sz w:val="17"/>
        </w:rPr>
        <w:br/>
        <w:t>Find available cabs near pickup_location</w:t>
      </w:r>
      <w:r>
        <w:rPr>
          <w:rFonts w:ascii="Courier New" w:hAnsi="Courier New"/>
          <w:sz w:val="17"/>
        </w:rPr>
        <w:br/>
      </w:r>
      <w:r>
        <w:rPr>
          <w:rFonts w:ascii="Courier New" w:hAnsi="Courier New"/>
          <w:sz w:val="17"/>
        </w:rPr>
        <w:br/>
        <w:t>If no cabs are available:</w:t>
      </w:r>
      <w:r>
        <w:rPr>
          <w:rFonts w:ascii="Courier New" w:hAnsi="Courier New"/>
          <w:sz w:val="17"/>
        </w:rPr>
        <w:br/>
        <w:t xml:space="preserve">    Display "No cabs available"</w:t>
      </w:r>
      <w:r>
        <w:rPr>
          <w:rFonts w:ascii="Courier New" w:hAnsi="Courier New"/>
          <w:sz w:val="17"/>
        </w:rPr>
        <w:br/>
        <w:t xml:space="preserve">    STOP</w:t>
      </w:r>
      <w:r>
        <w:rPr>
          <w:rFonts w:ascii="Courier New" w:hAnsi="Courier New"/>
          <w:sz w:val="17"/>
        </w:rPr>
        <w:br/>
      </w:r>
      <w:r>
        <w:rPr>
          <w:rFonts w:ascii="Courier New" w:hAnsi="Courier New"/>
          <w:sz w:val="17"/>
        </w:rPr>
        <w:br/>
        <w:t>Display available cab types</w:t>
      </w:r>
      <w:r>
        <w:rPr>
          <w:rFonts w:ascii="Courier New" w:hAnsi="Courier New"/>
          <w:sz w:val="17"/>
        </w:rPr>
        <w:br/>
        <w:t>Select a cab based on customer preference</w:t>
      </w:r>
      <w:r>
        <w:rPr>
          <w:rFonts w:ascii="Courier New" w:hAnsi="Courier New"/>
          <w:sz w:val="17"/>
        </w:rPr>
        <w:br/>
      </w:r>
      <w:r>
        <w:rPr>
          <w:rFonts w:ascii="Courier New" w:hAnsi="Courier New"/>
          <w:sz w:val="17"/>
        </w:rPr>
        <w:br/>
        <w:t>Get possible routes between pickup and destination</w:t>
      </w:r>
      <w:r>
        <w:rPr>
          <w:rFonts w:ascii="Courier New" w:hAnsi="Courier New"/>
          <w:sz w:val="17"/>
        </w:rPr>
        <w:br/>
      </w:r>
      <w:r>
        <w:rPr>
          <w:rFonts w:ascii="Courier New" w:hAnsi="Courier New"/>
          <w:sz w:val="17"/>
        </w:rPr>
        <w:br/>
        <w:t>For each route:</w:t>
      </w:r>
      <w:r>
        <w:rPr>
          <w:rFonts w:ascii="Courier New" w:hAnsi="Courier New"/>
          <w:sz w:val="17"/>
        </w:rPr>
        <w:br/>
        <w:t xml:space="preserve">    Calculate distance</w:t>
      </w:r>
      <w:r>
        <w:rPr>
          <w:rFonts w:ascii="Courier New" w:hAnsi="Courier New"/>
          <w:sz w:val="17"/>
        </w:rPr>
        <w:br/>
        <w:t xml:space="preserve">    Calculate estimated travel time</w:t>
      </w:r>
      <w:r>
        <w:rPr>
          <w:rFonts w:ascii="Courier New" w:hAnsi="Courier New"/>
          <w:sz w:val="17"/>
        </w:rPr>
        <w:br/>
        <w:t xml:space="preserve">    Check traffic conditions</w:t>
      </w:r>
      <w:r>
        <w:rPr>
          <w:rFonts w:ascii="Courier New" w:hAnsi="Courier New"/>
          <w:sz w:val="17"/>
        </w:rPr>
        <w:br/>
        <w:t xml:space="preserve">    Estimate fare</w:t>
      </w:r>
      <w:r>
        <w:rPr>
          <w:rFonts w:ascii="Courier New" w:hAnsi="Courier New"/>
          <w:sz w:val="17"/>
        </w:rPr>
        <w:br/>
        <w:t xml:space="preserve">    Calculate route cost</w:t>
      </w:r>
      <w:r>
        <w:rPr>
          <w:rFonts w:ascii="Courier New" w:hAnsi="Courier New"/>
          <w:sz w:val="17"/>
        </w:rPr>
        <w:br/>
      </w:r>
      <w:r>
        <w:rPr>
          <w:rFonts w:ascii="Courier New" w:hAnsi="Courier New"/>
          <w:sz w:val="17"/>
        </w:rPr>
        <w:lastRenderedPageBreak/>
        <w:br/>
        <w:t>Select the most suitable route</w:t>
      </w:r>
      <w:r>
        <w:rPr>
          <w:rFonts w:ascii="Courier New" w:hAnsi="Courier New"/>
          <w:sz w:val="17"/>
        </w:rPr>
        <w:br/>
        <w:t>Assign the nearest suitable driver</w:t>
      </w:r>
      <w:r>
        <w:rPr>
          <w:rFonts w:ascii="Courier New" w:hAnsi="Courier New"/>
          <w:sz w:val="17"/>
        </w:rPr>
        <w:br/>
      </w:r>
      <w:r>
        <w:rPr>
          <w:rFonts w:ascii="Courier New" w:hAnsi="Courier New"/>
          <w:sz w:val="17"/>
        </w:rPr>
        <w:br/>
        <w:t>Display driver, cab, fare, ETA, and route</w:t>
      </w:r>
      <w:r>
        <w:rPr>
          <w:rFonts w:ascii="Courier New" w:hAnsi="Courier New"/>
          <w:sz w:val="17"/>
        </w:rPr>
        <w:br/>
      </w:r>
      <w:r>
        <w:rPr>
          <w:rFonts w:ascii="Courier New" w:hAnsi="Courier New"/>
          <w:sz w:val="17"/>
        </w:rPr>
        <w:br/>
        <w:t>Start trip</w:t>
      </w:r>
      <w:r>
        <w:rPr>
          <w:rFonts w:ascii="Courier New" w:hAnsi="Courier New"/>
          <w:sz w:val="17"/>
        </w:rPr>
        <w:br/>
      </w:r>
      <w:r>
        <w:rPr>
          <w:rFonts w:ascii="Courier New" w:hAnsi="Courier New"/>
          <w:sz w:val="17"/>
        </w:rPr>
        <w:br/>
        <w:t>While destination is not reached:</w:t>
      </w:r>
      <w:r>
        <w:rPr>
          <w:rFonts w:ascii="Courier New" w:hAnsi="Courier New"/>
          <w:sz w:val="17"/>
        </w:rPr>
        <w:br/>
        <w:t xml:space="preserve">    Monitor GPS location</w:t>
      </w:r>
      <w:r>
        <w:rPr>
          <w:rFonts w:ascii="Courier New" w:hAnsi="Courier New"/>
          <w:sz w:val="17"/>
        </w:rPr>
        <w:br/>
        <w:t xml:space="preserve">    Check traffic conditions</w:t>
      </w:r>
      <w:r>
        <w:rPr>
          <w:rFonts w:ascii="Courier New" w:hAnsi="Courier New"/>
          <w:sz w:val="17"/>
        </w:rPr>
        <w:br/>
        <w:t xml:space="preserve">    If a better route is available:</w:t>
      </w:r>
      <w:r>
        <w:rPr>
          <w:rFonts w:ascii="Courier New" w:hAnsi="Courier New"/>
          <w:sz w:val="17"/>
        </w:rPr>
        <w:br/>
        <w:t xml:space="preserve">        Update route</w:t>
      </w:r>
      <w:r>
        <w:rPr>
          <w:rFonts w:ascii="Courier New" w:hAnsi="Courier New"/>
          <w:sz w:val="17"/>
        </w:rPr>
        <w:br/>
        <w:t xml:space="preserve">    Continue navigation</w:t>
      </w:r>
      <w:r>
        <w:rPr>
          <w:rFonts w:ascii="Courier New" w:hAnsi="Courier New"/>
          <w:sz w:val="17"/>
        </w:rPr>
        <w:br/>
      </w:r>
      <w:r>
        <w:rPr>
          <w:rFonts w:ascii="Courier New" w:hAnsi="Courier New"/>
          <w:sz w:val="17"/>
        </w:rPr>
        <w:br/>
        <w:t>When destination is reached:</w:t>
      </w:r>
      <w:r>
        <w:rPr>
          <w:rFonts w:ascii="Courier New" w:hAnsi="Courier New"/>
          <w:sz w:val="17"/>
        </w:rPr>
        <w:br/>
        <w:t xml:space="preserve">    End trip</w:t>
      </w:r>
      <w:r>
        <w:rPr>
          <w:rFonts w:ascii="Courier New" w:hAnsi="Courier New"/>
          <w:sz w:val="17"/>
        </w:rPr>
        <w:br/>
        <w:t xml:space="preserve">    Calculate final fare</w:t>
      </w:r>
      <w:r>
        <w:rPr>
          <w:rFonts w:ascii="Courier New" w:hAnsi="Courier New"/>
          <w:sz w:val="17"/>
        </w:rPr>
        <w:br/>
        <w:t xml:space="preserve">    Display trip summary</w:t>
      </w:r>
      <w:r>
        <w:rPr>
          <w:rFonts w:ascii="Courier New" w:hAnsi="Courier New"/>
          <w:sz w:val="17"/>
        </w:rPr>
        <w:br/>
      </w:r>
      <w:r>
        <w:rPr>
          <w:rFonts w:ascii="Courier New" w:hAnsi="Courier New"/>
          <w:sz w:val="17"/>
        </w:rPr>
        <w:br/>
        <w:t>STOP</w:t>
      </w:r>
    </w:p>
    <w:p w14:paraId="105B4404" w14:textId="51985270" w:rsidR="00AB28C8" w:rsidRDefault="00000000">
      <w:r w:rsidRPr="009A006C">
        <w:rPr>
          <w:b/>
          <w:bCs/>
        </w:rPr>
        <w:t xml:space="preserve">Interpretation: </w:t>
      </w:r>
      <w:r>
        <w:t>A realistic cab system does not necessarily choose only the shortest physical route. It can consider traffic, estimated time, fare, cab availability, and customer preferences.</w:t>
      </w:r>
    </w:p>
    <w:p w14:paraId="6325E73A" w14:textId="77777777" w:rsidR="00FF6AAB" w:rsidRDefault="00FF6AAB">
      <w:pPr>
        <w:rPr>
          <w:b/>
          <w:sz w:val="28"/>
        </w:rPr>
      </w:pPr>
    </w:p>
    <w:p w14:paraId="51FD1B1E" w14:textId="77777777" w:rsidR="00FF6AAB" w:rsidRDefault="00FF6AAB">
      <w:pPr>
        <w:rPr>
          <w:b/>
          <w:sz w:val="28"/>
        </w:rPr>
      </w:pPr>
    </w:p>
    <w:p w14:paraId="661DE499" w14:textId="77777777" w:rsidR="00FF6AAB" w:rsidRDefault="00FF6AAB">
      <w:pPr>
        <w:rPr>
          <w:b/>
          <w:sz w:val="28"/>
        </w:rPr>
      </w:pPr>
    </w:p>
    <w:p w14:paraId="21DF8AFE" w14:textId="77777777" w:rsidR="00FF6AAB" w:rsidRDefault="00FF6AAB">
      <w:pPr>
        <w:rPr>
          <w:b/>
          <w:sz w:val="28"/>
        </w:rPr>
      </w:pPr>
    </w:p>
    <w:p w14:paraId="22278C6B" w14:textId="77777777" w:rsidR="00FF6AAB" w:rsidRDefault="00FF6AAB">
      <w:pPr>
        <w:rPr>
          <w:b/>
          <w:sz w:val="28"/>
        </w:rPr>
      </w:pPr>
    </w:p>
    <w:p w14:paraId="30B0166F" w14:textId="77777777" w:rsidR="00FF6AAB" w:rsidRDefault="00FF6AAB">
      <w:pPr>
        <w:rPr>
          <w:b/>
          <w:sz w:val="28"/>
        </w:rPr>
      </w:pPr>
    </w:p>
    <w:p w14:paraId="79E9EC57" w14:textId="77777777" w:rsidR="00FF6AAB" w:rsidRDefault="00FF6AAB">
      <w:pPr>
        <w:rPr>
          <w:b/>
          <w:sz w:val="28"/>
        </w:rPr>
      </w:pPr>
    </w:p>
    <w:p w14:paraId="4FF7724B" w14:textId="77777777" w:rsidR="00FF6AAB" w:rsidRDefault="00FF6AAB">
      <w:pPr>
        <w:rPr>
          <w:b/>
          <w:sz w:val="28"/>
        </w:rPr>
      </w:pPr>
    </w:p>
    <w:p w14:paraId="0B512A51" w14:textId="77777777" w:rsidR="00FF6AAB" w:rsidRDefault="00FF6AAB">
      <w:pPr>
        <w:rPr>
          <w:b/>
          <w:sz w:val="28"/>
        </w:rPr>
      </w:pPr>
    </w:p>
    <w:p w14:paraId="47A1087F" w14:textId="77777777" w:rsidR="00FF6AAB" w:rsidRDefault="00FF6AAB">
      <w:pPr>
        <w:rPr>
          <w:b/>
          <w:sz w:val="28"/>
        </w:rPr>
      </w:pPr>
    </w:p>
    <w:p w14:paraId="4805FEB1" w14:textId="77777777" w:rsidR="00FF6AAB" w:rsidRDefault="00FF6AAB">
      <w:pPr>
        <w:rPr>
          <w:b/>
          <w:sz w:val="28"/>
        </w:rPr>
      </w:pPr>
    </w:p>
    <w:p w14:paraId="4D6FD284" w14:textId="77777777" w:rsidR="00FF6AAB" w:rsidRDefault="00FF6AAB">
      <w:pPr>
        <w:rPr>
          <w:b/>
          <w:sz w:val="28"/>
        </w:rPr>
      </w:pPr>
    </w:p>
    <w:p w14:paraId="55D8C6E4" w14:textId="77777777" w:rsidR="00FF6AAB" w:rsidRDefault="00FF6AAB">
      <w:pPr>
        <w:rPr>
          <w:b/>
          <w:sz w:val="28"/>
        </w:rPr>
      </w:pPr>
    </w:p>
    <w:p w14:paraId="252B0E25" w14:textId="77777777" w:rsidR="00FF6AAB" w:rsidRDefault="00FF6AAB">
      <w:pPr>
        <w:rPr>
          <w:b/>
          <w:sz w:val="28"/>
        </w:rPr>
      </w:pPr>
    </w:p>
    <w:p w14:paraId="0CD41AEF" w14:textId="77777777" w:rsidR="009A006C" w:rsidRPr="009A006C" w:rsidRDefault="009A006C" w:rsidP="00C70C8E">
      <w:pPr>
        <w:pStyle w:val="ListParagraph"/>
        <w:spacing w:after="0" w:line="240" w:lineRule="auto"/>
        <w:ind w:left="810"/>
        <w:jc w:val="both"/>
        <w:rPr>
          <w:b/>
          <w:bCs/>
          <w:sz w:val="28"/>
          <w:szCs w:val="28"/>
        </w:rPr>
      </w:pPr>
      <w:r w:rsidRPr="009A006C">
        <w:rPr>
          <w:b/>
          <w:bCs/>
          <w:sz w:val="28"/>
          <w:szCs w:val="28"/>
        </w:rPr>
        <w:lastRenderedPageBreak/>
        <w:t>QUESTION: 5</w:t>
      </w:r>
    </w:p>
    <w:p w14:paraId="400353B3" w14:textId="0CAABAFC" w:rsidR="00FF6AAB" w:rsidRPr="00C70C8E" w:rsidRDefault="00FF6AAB" w:rsidP="00C70C8E">
      <w:pPr>
        <w:pStyle w:val="ListParagraph"/>
        <w:spacing w:after="0" w:line="240" w:lineRule="auto"/>
        <w:ind w:left="810"/>
        <w:jc w:val="both"/>
        <w:rPr>
          <w:sz w:val="24"/>
          <w:szCs w:val="24"/>
        </w:rPr>
      </w:pPr>
      <w:r w:rsidRPr="00C70C8E">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C70C8E">
        <w:rPr>
          <w:b/>
          <w:bCs/>
          <w:sz w:val="24"/>
          <w:szCs w:val="24"/>
        </w:rPr>
        <w:t>S</w:t>
      </w:r>
      <w:r w:rsidRPr="00C70C8E">
        <w:rPr>
          <w:sz w:val="24"/>
          <w:szCs w:val="24"/>
        </w:rPr>
        <w:t xml:space="preserve"> to the destination warehouse G using the Uniform Cost Search (UCS) algorithm.                   </w:t>
      </w:r>
      <w:r w:rsidRPr="00C70C8E">
        <w:rPr>
          <w:sz w:val="24"/>
          <w:szCs w:val="24"/>
        </w:rPr>
        <w:tab/>
      </w:r>
      <w:r w:rsidRPr="00C70C8E">
        <w:rPr>
          <w:sz w:val="24"/>
          <w:szCs w:val="24"/>
        </w:rPr>
        <w:tab/>
      </w:r>
      <w:r w:rsidRPr="00C70C8E">
        <w:rPr>
          <w:sz w:val="24"/>
          <w:szCs w:val="24"/>
        </w:rPr>
        <w:tab/>
      </w:r>
      <w:r w:rsidRPr="00C70C8E">
        <w:rPr>
          <w:sz w:val="24"/>
          <w:szCs w:val="24"/>
        </w:rPr>
        <w:tab/>
        <w:t xml:space="preserve">      </w:t>
      </w:r>
      <w:r w:rsidRPr="00C70C8E">
        <w:rPr>
          <w:b/>
          <w:bCs/>
          <w:sz w:val="24"/>
          <w:szCs w:val="24"/>
        </w:rPr>
        <w:t xml:space="preserve">  </w:t>
      </w:r>
    </w:p>
    <w:p w14:paraId="59BD3B10" w14:textId="6F229ED4" w:rsidR="00FF6AAB" w:rsidRDefault="00FF6AAB" w:rsidP="00FF6AAB">
      <w:pPr>
        <w:rPr>
          <w:b/>
          <w:sz w:val="28"/>
        </w:rPr>
      </w:pPr>
      <w:r>
        <w:rPr>
          <w:sz w:val="24"/>
          <w:szCs w:val="24"/>
        </w:rPr>
        <w:t xml:space="preserve">               </w:t>
      </w:r>
      <w:r>
        <w:rPr>
          <w:sz w:val="24"/>
          <w:szCs w:val="24"/>
        </w:rPr>
        <w:t>The delivery network is represented as a weighted graph</w:t>
      </w:r>
    </w:p>
    <w:p w14:paraId="184D08E0" w14:textId="1292C435" w:rsidR="00AB28C8" w:rsidRDefault="00FF6AAB">
      <w:r>
        <w:rPr>
          <w:b/>
          <w:sz w:val="28"/>
        </w:rPr>
        <w:t xml:space="preserve">ANSWER: </w:t>
      </w:r>
      <w:r w:rsidR="00000000">
        <w:rPr>
          <w:b/>
          <w:sz w:val="28"/>
        </w:rPr>
        <w:t>UNIFORM COST SEARCH — DELIVERY NETWORK</w:t>
      </w:r>
    </w:p>
    <w:p w14:paraId="5E5A2E6C" w14:textId="77777777" w:rsidR="00AB28C8" w:rsidRDefault="00000000">
      <w:r>
        <w:t>Problem Understanding</w:t>
      </w:r>
    </w:p>
    <w:p w14:paraId="44B3D627" w14:textId="77777777" w:rsidR="00AB28C8" w:rsidRDefault="00000000">
      <w:r>
        <w:t>The logistics company wants to find the least-cost path from warehouse S to warehouse G in a weighted graph. Uniform Cost Search (UCS) is appropriate because the edges have different costs.</w:t>
      </w:r>
    </w:p>
    <w:p w14:paraId="422B65BE" w14:textId="77777777" w:rsidR="00AB28C8" w:rsidRDefault="00000000">
      <w:r>
        <w:t>Given edge costs:</w:t>
      </w:r>
    </w:p>
    <w:p w14:paraId="15EB001E" w14:textId="77777777" w:rsidR="00AB28C8" w:rsidRDefault="00000000">
      <w:pPr>
        <w:pStyle w:val="ListBullet"/>
      </w:pPr>
      <w:r>
        <w:t>S → A = 1</w:t>
      </w:r>
    </w:p>
    <w:p w14:paraId="73704D6C" w14:textId="77777777" w:rsidR="00AB28C8" w:rsidRDefault="00000000">
      <w:pPr>
        <w:pStyle w:val="ListBullet"/>
      </w:pPr>
      <w:r>
        <w:t>S → G = 12</w:t>
      </w:r>
    </w:p>
    <w:p w14:paraId="36570FDC" w14:textId="77777777" w:rsidR="00AB28C8" w:rsidRDefault="00000000">
      <w:pPr>
        <w:pStyle w:val="ListBullet"/>
      </w:pPr>
      <w:r>
        <w:t>A → B = 3</w:t>
      </w:r>
    </w:p>
    <w:p w14:paraId="45084CDA" w14:textId="77777777" w:rsidR="00AB28C8" w:rsidRDefault="00000000">
      <w:pPr>
        <w:pStyle w:val="ListBullet"/>
      </w:pPr>
      <w:r>
        <w:t>A → C = 4</w:t>
      </w:r>
    </w:p>
    <w:p w14:paraId="6A79308B" w14:textId="77777777" w:rsidR="00AB28C8" w:rsidRDefault="00000000">
      <w:pPr>
        <w:pStyle w:val="ListBullet"/>
      </w:pPr>
      <w:r>
        <w:t>B → D = 3</w:t>
      </w:r>
    </w:p>
    <w:p w14:paraId="46482D2C" w14:textId="77777777" w:rsidR="00AB28C8" w:rsidRDefault="00000000">
      <w:pPr>
        <w:pStyle w:val="ListBullet"/>
      </w:pPr>
      <w:r>
        <w:t>C → D = 1</w:t>
      </w:r>
    </w:p>
    <w:p w14:paraId="59F9C14E" w14:textId="77777777" w:rsidR="00AB28C8" w:rsidRDefault="00000000">
      <w:pPr>
        <w:pStyle w:val="ListBullet"/>
      </w:pPr>
      <w:r>
        <w:t>C → G = 2</w:t>
      </w:r>
    </w:p>
    <w:p w14:paraId="5D79C2BF" w14:textId="77777777" w:rsidR="00AB28C8" w:rsidRDefault="00000000">
      <w:pPr>
        <w:pStyle w:val="ListBullet"/>
      </w:pPr>
      <w:r>
        <w:t>D → G = 3</w:t>
      </w:r>
    </w:p>
    <w:p w14:paraId="23310B6E" w14:textId="77777777" w:rsidR="00AB28C8" w:rsidRDefault="00000000">
      <w:r>
        <w:t>UCS expands the node with the lowest cumulative path cost.</w:t>
      </w:r>
    </w:p>
    <w:tbl>
      <w:tblPr>
        <w:tblStyle w:val="TableGrid"/>
        <w:tblW w:w="0" w:type="auto"/>
        <w:jc w:val="center"/>
        <w:tblLook w:val="04A0" w:firstRow="1" w:lastRow="0" w:firstColumn="1" w:lastColumn="0" w:noHBand="0" w:noVBand="1"/>
      </w:tblPr>
      <w:tblGrid>
        <w:gridCol w:w="1276"/>
        <w:gridCol w:w="2552"/>
        <w:gridCol w:w="3543"/>
      </w:tblGrid>
      <w:tr w:rsidR="00AB28C8" w14:paraId="5E56F33C" w14:textId="77777777" w:rsidTr="009A006C">
        <w:trPr>
          <w:jc w:val="center"/>
        </w:trPr>
        <w:tc>
          <w:tcPr>
            <w:tcW w:w="1276" w:type="dxa"/>
            <w:vAlign w:val="center"/>
          </w:tcPr>
          <w:p w14:paraId="2B903FF9" w14:textId="77777777" w:rsidR="00AB28C8" w:rsidRDefault="00000000">
            <w:r>
              <w:rPr>
                <w:b/>
                <w:sz w:val="18"/>
              </w:rPr>
              <w:t>Step</w:t>
            </w:r>
          </w:p>
        </w:tc>
        <w:tc>
          <w:tcPr>
            <w:tcW w:w="2552" w:type="dxa"/>
            <w:vAlign w:val="center"/>
          </w:tcPr>
          <w:p w14:paraId="57F2F219" w14:textId="77777777" w:rsidR="00AB28C8" w:rsidRDefault="00000000">
            <w:r>
              <w:rPr>
                <w:b/>
                <w:sz w:val="18"/>
              </w:rPr>
              <w:t>Expanded / Considered</w:t>
            </w:r>
          </w:p>
        </w:tc>
        <w:tc>
          <w:tcPr>
            <w:tcW w:w="3543" w:type="dxa"/>
            <w:vAlign w:val="center"/>
          </w:tcPr>
          <w:p w14:paraId="1E3E7D3B" w14:textId="77777777" w:rsidR="00AB28C8" w:rsidRDefault="00000000">
            <w:r>
              <w:rPr>
                <w:b/>
                <w:sz w:val="18"/>
              </w:rPr>
              <w:t>Relevant cumulative costs</w:t>
            </w:r>
          </w:p>
        </w:tc>
      </w:tr>
      <w:tr w:rsidR="00AB28C8" w14:paraId="2F6C9C9A" w14:textId="77777777" w:rsidTr="009A006C">
        <w:trPr>
          <w:jc w:val="center"/>
        </w:trPr>
        <w:tc>
          <w:tcPr>
            <w:tcW w:w="1276" w:type="dxa"/>
            <w:vAlign w:val="center"/>
          </w:tcPr>
          <w:p w14:paraId="48BE247B" w14:textId="77777777" w:rsidR="00AB28C8" w:rsidRDefault="00000000">
            <w:r>
              <w:rPr>
                <w:sz w:val="18"/>
              </w:rPr>
              <w:t>1</w:t>
            </w:r>
          </w:p>
        </w:tc>
        <w:tc>
          <w:tcPr>
            <w:tcW w:w="2552" w:type="dxa"/>
            <w:vAlign w:val="center"/>
          </w:tcPr>
          <w:p w14:paraId="418A5ACD" w14:textId="77777777" w:rsidR="00AB28C8" w:rsidRDefault="00000000">
            <w:r>
              <w:rPr>
                <w:sz w:val="18"/>
              </w:rPr>
              <w:t>Start S</w:t>
            </w:r>
          </w:p>
        </w:tc>
        <w:tc>
          <w:tcPr>
            <w:tcW w:w="3543" w:type="dxa"/>
            <w:vAlign w:val="center"/>
          </w:tcPr>
          <w:p w14:paraId="73CA3553" w14:textId="77777777" w:rsidR="00AB28C8" w:rsidRDefault="00000000">
            <w:r>
              <w:rPr>
                <w:sz w:val="18"/>
              </w:rPr>
              <w:t>S=0; A=1; G=12</w:t>
            </w:r>
          </w:p>
        </w:tc>
      </w:tr>
      <w:tr w:rsidR="00AB28C8" w14:paraId="4EE20DED" w14:textId="77777777" w:rsidTr="009A006C">
        <w:trPr>
          <w:jc w:val="center"/>
        </w:trPr>
        <w:tc>
          <w:tcPr>
            <w:tcW w:w="1276" w:type="dxa"/>
            <w:vAlign w:val="center"/>
          </w:tcPr>
          <w:p w14:paraId="74C085B3" w14:textId="77777777" w:rsidR="00AB28C8" w:rsidRDefault="00000000">
            <w:r>
              <w:rPr>
                <w:sz w:val="18"/>
              </w:rPr>
              <w:t>2</w:t>
            </w:r>
          </w:p>
        </w:tc>
        <w:tc>
          <w:tcPr>
            <w:tcW w:w="2552" w:type="dxa"/>
            <w:vAlign w:val="center"/>
          </w:tcPr>
          <w:p w14:paraId="18D6285A" w14:textId="77777777" w:rsidR="00AB28C8" w:rsidRDefault="00000000">
            <w:r>
              <w:rPr>
                <w:sz w:val="18"/>
              </w:rPr>
              <w:t>Expand A</w:t>
            </w:r>
          </w:p>
        </w:tc>
        <w:tc>
          <w:tcPr>
            <w:tcW w:w="3543" w:type="dxa"/>
            <w:vAlign w:val="center"/>
          </w:tcPr>
          <w:p w14:paraId="6AD6D624" w14:textId="77777777" w:rsidR="00AB28C8" w:rsidRDefault="00000000">
            <w:r>
              <w:rPr>
                <w:sz w:val="18"/>
              </w:rPr>
              <w:t>B=1+3=4; C=1+4=5</w:t>
            </w:r>
          </w:p>
        </w:tc>
      </w:tr>
      <w:tr w:rsidR="00AB28C8" w14:paraId="75ADF0B8" w14:textId="77777777" w:rsidTr="009A006C">
        <w:trPr>
          <w:jc w:val="center"/>
        </w:trPr>
        <w:tc>
          <w:tcPr>
            <w:tcW w:w="1276" w:type="dxa"/>
            <w:vAlign w:val="center"/>
          </w:tcPr>
          <w:p w14:paraId="513D17D6" w14:textId="77777777" w:rsidR="00AB28C8" w:rsidRDefault="00000000">
            <w:r>
              <w:rPr>
                <w:sz w:val="18"/>
              </w:rPr>
              <w:t>3</w:t>
            </w:r>
          </w:p>
        </w:tc>
        <w:tc>
          <w:tcPr>
            <w:tcW w:w="2552" w:type="dxa"/>
            <w:vAlign w:val="center"/>
          </w:tcPr>
          <w:p w14:paraId="2FC8454F" w14:textId="77777777" w:rsidR="00AB28C8" w:rsidRDefault="00000000">
            <w:r>
              <w:rPr>
                <w:sz w:val="18"/>
              </w:rPr>
              <w:t>Expand B</w:t>
            </w:r>
          </w:p>
        </w:tc>
        <w:tc>
          <w:tcPr>
            <w:tcW w:w="3543" w:type="dxa"/>
            <w:vAlign w:val="center"/>
          </w:tcPr>
          <w:p w14:paraId="3117B600" w14:textId="77777777" w:rsidR="00AB28C8" w:rsidRDefault="00000000">
            <w:r>
              <w:rPr>
                <w:sz w:val="18"/>
              </w:rPr>
              <w:t>D=4+3=7</w:t>
            </w:r>
          </w:p>
        </w:tc>
      </w:tr>
      <w:tr w:rsidR="00AB28C8" w14:paraId="3909A410" w14:textId="77777777" w:rsidTr="009A006C">
        <w:trPr>
          <w:jc w:val="center"/>
        </w:trPr>
        <w:tc>
          <w:tcPr>
            <w:tcW w:w="1276" w:type="dxa"/>
            <w:vAlign w:val="center"/>
          </w:tcPr>
          <w:p w14:paraId="2CF8B111" w14:textId="77777777" w:rsidR="00AB28C8" w:rsidRDefault="00000000">
            <w:r>
              <w:rPr>
                <w:sz w:val="18"/>
              </w:rPr>
              <w:t>4</w:t>
            </w:r>
          </w:p>
        </w:tc>
        <w:tc>
          <w:tcPr>
            <w:tcW w:w="2552" w:type="dxa"/>
            <w:vAlign w:val="center"/>
          </w:tcPr>
          <w:p w14:paraId="5BAD9425" w14:textId="77777777" w:rsidR="00AB28C8" w:rsidRDefault="00000000">
            <w:r>
              <w:rPr>
                <w:sz w:val="18"/>
              </w:rPr>
              <w:t>Expand C</w:t>
            </w:r>
          </w:p>
        </w:tc>
        <w:tc>
          <w:tcPr>
            <w:tcW w:w="3543" w:type="dxa"/>
            <w:vAlign w:val="center"/>
          </w:tcPr>
          <w:p w14:paraId="2D192769" w14:textId="77777777" w:rsidR="00AB28C8" w:rsidRDefault="00000000">
            <w:r>
              <w:rPr>
                <w:sz w:val="18"/>
              </w:rPr>
              <w:t>D=5+1=6; G=5+2=7</w:t>
            </w:r>
          </w:p>
        </w:tc>
      </w:tr>
      <w:tr w:rsidR="00AB28C8" w14:paraId="5CEB8426" w14:textId="77777777" w:rsidTr="009A006C">
        <w:trPr>
          <w:jc w:val="center"/>
        </w:trPr>
        <w:tc>
          <w:tcPr>
            <w:tcW w:w="1276" w:type="dxa"/>
            <w:vAlign w:val="center"/>
          </w:tcPr>
          <w:p w14:paraId="41E7C724" w14:textId="77777777" w:rsidR="00AB28C8" w:rsidRDefault="00000000">
            <w:r>
              <w:rPr>
                <w:sz w:val="18"/>
              </w:rPr>
              <w:t>5</w:t>
            </w:r>
          </w:p>
        </w:tc>
        <w:tc>
          <w:tcPr>
            <w:tcW w:w="2552" w:type="dxa"/>
            <w:vAlign w:val="center"/>
          </w:tcPr>
          <w:p w14:paraId="73CF74EF" w14:textId="77777777" w:rsidR="00AB28C8" w:rsidRDefault="00000000">
            <w:r>
              <w:rPr>
                <w:sz w:val="18"/>
              </w:rPr>
              <w:t>Expand D</w:t>
            </w:r>
          </w:p>
        </w:tc>
        <w:tc>
          <w:tcPr>
            <w:tcW w:w="3543" w:type="dxa"/>
            <w:vAlign w:val="center"/>
          </w:tcPr>
          <w:p w14:paraId="78C5F240" w14:textId="77777777" w:rsidR="00AB28C8" w:rsidRDefault="00000000">
            <w:r>
              <w:rPr>
                <w:sz w:val="18"/>
              </w:rPr>
              <w:t>G via D=6+3=9, worse than 7</w:t>
            </w:r>
          </w:p>
        </w:tc>
      </w:tr>
      <w:tr w:rsidR="00AB28C8" w14:paraId="781943E2" w14:textId="77777777" w:rsidTr="009A006C">
        <w:trPr>
          <w:trHeight w:val="100"/>
          <w:jc w:val="center"/>
        </w:trPr>
        <w:tc>
          <w:tcPr>
            <w:tcW w:w="1276" w:type="dxa"/>
            <w:vAlign w:val="center"/>
          </w:tcPr>
          <w:p w14:paraId="52398C3B" w14:textId="77777777" w:rsidR="00AB28C8" w:rsidRDefault="00000000">
            <w:r>
              <w:rPr>
                <w:sz w:val="18"/>
              </w:rPr>
              <w:t>6</w:t>
            </w:r>
          </w:p>
        </w:tc>
        <w:tc>
          <w:tcPr>
            <w:tcW w:w="2552" w:type="dxa"/>
            <w:vAlign w:val="center"/>
          </w:tcPr>
          <w:p w14:paraId="04C598E4" w14:textId="77777777" w:rsidR="00AB28C8" w:rsidRDefault="00000000">
            <w:r>
              <w:rPr>
                <w:sz w:val="18"/>
              </w:rPr>
              <w:t>Select G</w:t>
            </w:r>
          </w:p>
        </w:tc>
        <w:tc>
          <w:tcPr>
            <w:tcW w:w="3543" w:type="dxa"/>
            <w:vAlign w:val="center"/>
          </w:tcPr>
          <w:p w14:paraId="2B87140F" w14:textId="77777777" w:rsidR="00AB28C8" w:rsidRDefault="00000000">
            <w:r>
              <w:rPr>
                <w:sz w:val="18"/>
              </w:rPr>
              <w:t>Best G cost = 7</w:t>
            </w:r>
          </w:p>
        </w:tc>
      </w:tr>
    </w:tbl>
    <w:p w14:paraId="7C4E3D65" w14:textId="77777777" w:rsidR="00AB28C8" w:rsidRDefault="00000000">
      <w:r>
        <w:t>Optimal Path: S → A → C → G</w:t>
      </w:r>
    </w:p>
    <w:p w14:paraId="6096351D" w14:textId="77777777" w:rsidR="00AB28C8" w:rsidRDefault="00000000">
      <w:r>
        <w:t>Total Cost: 1 + 4 + 2 = 7</w:t>
      </w:r>
    </w:p>
    <w:tbl>
      <w:tblPr>
        <w:tblStyle w:val="TableGrid"/>
        <w:tblW w:w="0" w:type="auto"/>
        <w:jc w:val="center"/>
        <w:tblLook w:val="04A0" w:firstRow="1" w:lastRow="0" w:firstColumn="1" w:lastColumn="0" w:noHBand="0" w:noVBand="1"/>
      </w:tblPr>
      <w:tblGrid>
        <w:gridCol w:w="2835"/>
        <w:gridCol w:w="3119"/>
      </w:tblGrid>
      <w:tr w:rsidR="00AB28C8" w14:paraId="71CDCB78" w14:textId="77777777" w:rsidTr="009A006C">
        <w:trPr>
          <w:jc w:val="center"/>
        </w:trPr>
        <w:tc>
          <w:tcPr>
            <w:tcW w:w="2835" w:type="dxa"/>
            <w:vAlign w:val="center"/>
          </w:tcPr>
          <w:p w14:paraId="7D808940" w14:textId="77777777" w:rsidR="00AB28C8" w:rsidRDefault="00000000">
            <w:r>
              <w:rPr>
                <w:b/>
                <w:sz w:val="18"/>
              </w:rPr>
              <w:t>Route</w:t>
            </w:r>
          </w:p>
        </w:tc>
        <w:tc>
          <w:tcPr>
            <w:tcW w:w="3119" w:type="dxa"/>
            <w:vAlign w:val="center"/>
          </w:tcPr>
          <w:p w14:paraId="471E55C9" w14:textId="77777777" w:rsidR="00AB28C8" w:rsidRDefault="00000000">
            <w:r>
              <w:rPr>
                <w:b/>
                <w:sz w:val="18"/>
              </w:rPr>
              <w:t>Cost</w:t>
            </w:r>
          </w:p>
        </w:tc>
      </w:tr>
      <w:tr w:rsidR="00AB28C8" w14:paraId="4883F5C8" w14:textId="77777777" w:rsidTr="009A006C">
        <w:trPr>
          <w:trHeight w:val="262"/>
          <w:jc w:val="center"/>
        </w:trPr>
        <w:tc>
          <w:tcPr>
            <w:tcW w:w="2835" w:type="dxa"/>
            <w:vAlign w:val="center"/>
          </w:tcPr>
          <w:p w14:paraId="7F03B76C" w14:textId="77777777" w:rsidR="00AB28C8" w:rsidRDefault="00000000">
            <w:r>
              <w:rPr>
                <w:sz w:val="18"/>
              </w:rPr>
              <w:t>S → G</w:t>
            </w:r>
          </w:p>
        </w:tc>
        <w:tc>
          <w:tcPr>
            <w:tcW w:w="3119" w:type="dxa"/>
            <w:vAlign w:val="center"/>
          </w:tcPr>
          <w:p w14:paraId="4CA09BC0" w14:textId="77777777" w:rsidR="00AB28C8" w:rsidRDefault="00000000">
            <w:r>
              <w:rPr>
                <w:sz w:val="18"/>
              </w:rPr>
              <w:t>12</w:t>
            </w:r>
          </w:p>
        </w:tc>
      </w:tr>
      <w:tr w:rsidR="00AB28C8" w14:paraId="4A39F004" w14:textId="77777777" w:rsidTr="009A006C">
        <w:trPr>
          <w:jc w:val="center"/>
        </w:trPr>
        <w:tc>
          <w:tcPr>
            <w:tcW w:w="2835" w:type="dxa"/>
            <w:vAlign w:val="center"/>
          </w:tcPr>
          <w:p w14:paraId="0978DC1E" w14:textId="77777777" w:rsidR="00AB28C8" w:rsidRDefault="00000000">
            <w:r>
              <w:rPr>
                <w:sz w:val="18"/>
              </w:rPr>
              <w:t>S → A → B → D → G</w:t>
            </w:r>
          </w:p>
        </w:tc>
        <w:tc>
          <w:tcPr>
            <w:tcW w:w="3119" w:type="dxa"/>
            <w:vAlign w:val="center"/>
          </w:tcPr>
          <w:p w14:paraId="7CA111EF" w14:textId="77777777" w:rsidR="00AB28C8" w:rsidRDefault="00000000">
            <w:r>
              <w:rPr>
                <w:sz w:val="18"/>
              </w:rPr>
              <w:t>10</w:t>
            </w:r>
          </w:p>
        </w:tc>
      </w:tr>
      <w:tr w:rsidR="00AB28C8" w14:paraId="62CB13D1" w14:textId="77777777" w:rsidTr="009A006C">
        <w:trPr>
          <w:jc w:val="center"/>
        </w:trPr>
        <w:tc>
          <w:tcPr>
            <w:tcW w:w="2835" w:type="dxa"/>
            <w:vAlign w:val="center"/>
          </w:tcPr>
          <w:p w14:paraId="2BB99C66" w14:textId="77777777" w:rsidR="00AB28C8" w:rsidRDefault="00000000">
            <w:r>
              <w:rPr>
                <w:sz w:val="18"/>
              </w:rPr>
              <w:t>S → A → C → D → G</w:t>
            </w:r>
          </w:p>
        </w:tc>
        <w:tc>
          <w:tcPr>
            <w:tcW w:w="3119" w:type="dxa"/>
            <w:vAlign w:val="center"/>
          </w:tcPr>
          <w:p w14:paraId="0AB1D1D2" w14:textId="77777777" w:rsidR="00AB28C8" w:rsidRDefault="00000000">
            <w:r>
              <w:rPr>
                <w:sz w:val="18"/>
              </w:rPr>
              <w:t>9</w:t>
            </w:r>
          </w:p>
        </w:tc>
      </w:tr>
      <w:tr w:rsidR="00AB28C8" w14:paraId="2F5D2A0C" w14:textId="77777777" w:rsidTr="009A006C">
        <w:trPr>
          <w:jc w:val="center"/>
        </w:trPr>
        <w:tc>
          <w:tcPr>
            <w:tcW w:w="2835" w:type="dxa"/>
            <w:vAlign w:val="center"/>
          </w:tcPr>
          <w:p w14:paraId="23C4316A" w14:textId="77777777" w:rsidR="00AB28C8" w:rsidRDefault="00000000">
            <w:r>
              <w:rPr>
                <w:sz w:val="18"/>
              </w:rPr>
              <w:t>S → A → C → G</w:t>
            </w:r>
          </w:p>
        </w:tc>
        <w:tc>
          <w:tcPr>
            <w:tcW w:w="3119" w:type="dxa"/>
            <w:vAlign w:val="center"/>
          </w:tcPr>
          <w:p w14:paraId="38A865FB" w14:textId="77777777" w:rsidR="00AB28C8" w:rsidRDefault="00000000">
            <w:r>
              <w:rPr>
                <w:sz w:val="18"/>
              </w:rPr>
              <w:t>7</w:t>
            </w:r>
          </w:p>
        </w:tc>
      </w:tr>
    </w:tbl>
    <w:p w14:paraId="192AFA59" w14:textId="77777777" w:rsidR="00BC3F0F" w:rsidRDefault="00BC3F0F">
      <w:pPr>
        <w:rPr>
          <w:b/>
        </w:rPr>
      </w:pPr>
    </w:p>
    <w:p w14:paraId="2422DC5D" w14:textId="5B13943E" w:rsidR="00AB28C8" w:rsidRDefault="00000000">
      <w:r>
        <w:rPr>
          <w:b/>
        </w:rPr>
        <w:t xml:space="preserve">Final Answer: </w:t>
      </w:r>
      <w:r>
        <w:t>The minimum-cost route is S → A → C → G, with a total cost of 7.</w:t>
      </w:r>
    </w:p>
    <w:tbl>
      <w:tblPr>
        <w:tblStyle w:val="TableGrid"/>
        <w:tblW w:w="0" w:type="auto"/>
        <w:jc w:val="center"/>
        <w:tblLook w:val="04A0" w:firstRow="1" w:lastRow="0" w:firstColumn="1" w:lastColumn="0" w:noHBand="0" w:noVBand="1"/>
      </w:tblPr>
      <w:tblGrid>
        <w:gridCol w:w="3258"/>
        <w:gridCol w:w="6668"/>
      </w:tblGrid>
      <w:tr w:rsidR="00AB28C8" w14:paraId="07483CBE" w14:textId="77777777" w:rsidTr="009A006C">
        <w:trPr>
          <w:jc w:val="center"/>
        </w:trPr>
        <w:tc>
          <w:tcPr>
            <w:tcW w:w="3261" w:type="dxa"/>
            <w:vAlign w:val="center"/>
          </w:tcPr>
          <w:p w14:paraId="0ABF1501" w14:textId="77777777" w:rsidR="00AB28C8" w:rsidRDefault="00000000">
            <w:r>
              <w:rPr>
                <w:sz w:val="18"/>
              </w:rPr>
              <w:t>1. Water Jug</w:t>
            </w:r>
          </w:p>
        </w:tc>
        <w:tc>
          <w:tcPr>
            <w:tcW w:w="6675" w:type="dxa"/>
            <w:vAlign w:val="center"/>
          </w:tcPr>
          <w:p w14:paraId="5F958CD2" w14:textId="77777777" w:rsidR="00AB28C8" w:rsidRDefault="00000000">
            <w:r>
              <w:rPr>
                <w:sz w:val="18"/>
              </w:rPr>
              <w:t>Obtain exactly 2 gallons in the 4-gallon jug using state-space operations.</w:t>
            </w:r>
          </w:p>
        </w:tc>
      </w:tr>
      <w:tr w:rsidR="00AB28C8" w14:paraId="72F401C8" w14:textId="77777777" w:rsidTr="009A006C">
        <w:trPr>
          <w:jc w:val="center"/>
        </w:trPr>
        <w:tc>
          <w:tcPr>
            <w:tcW w:w="3261" w:type="dxa"/>
            <w:vAlign w:val="center"/>
          </w:tcPr>
          <w:p w14:paraId="794F0070" w14:textId="77777777" w:rsidR="00AB28C8" w:rsidRDefault="00000000">
            <w:r>
              <w:rPr>
                <w:sz w:val="18"/>
              </w:rPr>
              <w:t>2. Mars Rover</w:t>
            </w:r>
          </w:p>
        </w:tc>
        <w:tc>
          <w:tcPr>
            <w:tcW w:w="6675" w:type="dxa"/>
            <w:vAlign w:val="center"/>
          </w:tcPr>
          <w:p w14:paraId="66D0CA76" w14:textId="77777777" w:rsidR="00AB28C8" w:rsidRDefault="00000000">
            <w:r>
              <w:rPr>
                <w:sz w:val="18"/>
              </w:rPr>
              <w:t>Model-based, utility-based learning intelligent agent.</w:t>
            </w:r>
          </w:p>
        </w:tc>
      </w:tr>
      <w:tr w:rsidR="00AB28C8" w14:paraId="0B537755" w14:textId="77777777" w:rsidTr="009A006C">
        <w:trPr>
          <w:jc w:val="center"/>
        </w:trPr>
        <w:tc>
          <w:tcPr>
            <w:tcW w:w="3261" w:type="dxa"/>
            <w:vAlign w:val="center"/>
          </w:tcPr>
          <w:p w14:paraId="15F54B99" w14:textId="77777777" w:rsidR="00AB28C8" w:rsidRDefault="00000000">
            <w:r>
              <w:rPr>
                <w:sz w:val="18"/>
              </w:rPr>
              <w:t>3. 8-Queens</w:t>
            </w:r>
          </w:p>
        </w:tc>
        <w:tc>
          <w:tcPr>
            <w:tcW w:w="6675" w:type="dxa"/>
            <w:vAlign w:val="center"/>
          </w:tcPr>
          <w:p w14:paraId="7E61DC75" w14:textId="77777777" w:rsidR="00AB28C8" w:rsidRDefault="00000000">
            <w:r>
              <w:rPr>
                <w:sz w:val="18"/>
              </w:rPr>
              <w:t>Constraint Satisfaction Problem solved effectively with backtracking/DFS.</w:t>
            </w:r>
          </w:p>
        </w:tc>
      </w:tr>
      <w:tr w:rsidR="00AB28C8" w14:paraId="3F26B604" w14:textId="77777777" w:rsidTr="00BC3F0F">
        <w:trPr>
          <w:trHeight w:val="269"/>
          <w:jc w:val="center"/>
        </w:trPr>
        <w:tc>
          <w:tcPr>
            <w:tcW w:w="3261" w:type="dxa"/>
            <w:vAlign w:val="center"/>
          </w:tcPr>
          <w:p w14:paraId="1C15B10D" w14:textId="77777777" w:rsidR="00AB28C8" w:rsidRDefault="00000000">
            <w:r>
              <w:rPr>
                <w:sz w:val="18"/>
              </w:rPr>
              <w:t>4. OLA Cab</w:t>
            </w:r>
          </w:p>
        </w:tc>
        <w:tc>
          <w:tcPr>
            <w:tcW w:w="6675" w:type="dxa"/>
            <w:vAlign w:val="center"/>
          </w:tcPr>
          <w:p w14:paraId="073609E8" w14:textId="77777777" w:rsidR="00AB28C8" w:rsidRDefault="00000000">
            <w:r>
              <w:rPr>
                <w:sz w:val="18"/>
              </w:rPr>
              <w:t>Goal-based problem-solving agent with realistic utility-based route selection.</w:t>
            </w:r>
          </w:p>
        </w:tc>
      </w:tr>
      <w:tr w:rsidR="00AB28C8" w14:paraId="58784924" w14:textId="77777777" w:rsidTr="009A006C">
        <w:trPr>
          <w:jc w:val="center"/>
        </w:trPr>
        <w:tc>
          <w:tcPr>
            <w:tcW w:w="3261" w:type="dxa"/>
            <w:vAlign w:val="center"/>
          </w:tcPr>
          <w:p w14:paraId="4B217BCA" w14:textId="77777777" w:rsidR="00AB28C8" w:rsidRDefault="00000000">
            <w:r>
              <w:rPr>
                <w:sz w:val="18"/>
              </w:rPr>
              <w:t>5. UCS</w:t>
            </w:r>
          </w:p>
        </w:tc>
        <w:tc>
          <w:tcPr>
            <w:tcW w:w="6675" w:type="dxa"/>
            <w:vAlign w:val="center"/>
          </w:tcPr>
          <w:p w14:paraId="5E96C108" w14:textId="77777777" w:rsidR="00AB28C8" w:rsidRDefault="00000000">
            <w:r>
              <w:rPr>
                <w:sz w:val="18"/>
              </w:rPr>
              <w:t>Optimal path S → A → C → G; minimum cost = 7.</w:t>
            </w:r>
          </w:p>
        </w:tc>
      </w:tr>
    </w:tbl>
    <w:p w14:paraId="199ABFE0" w14:textId="77777777" w:rsidR="00FD70E6" w:rsidRDefault="00FD70E6"/>
    <w:sectPr w:rsidR="00FD70E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6BB10" w14:textId="77777777" w:rsidR="00FD70E6" w:rsidRDefault="00FD70E6">
      <w:pPr>
        <w:spacing w:after="0" w:line="240" w:lineRule="auto"/>
      </w:pPr>
      <w:r>
        <w:separator/>
      </w:r>
    </w:p>
  </w:endnote>
  <w:endnote w:type="continuationSeparator" w:id="0">
    <w:p w14:paraId="5F500ECD" w14:textId="77777777" w:rsidR="00FD70E6" w:rsidRDefault="00FD7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B6930" w14:textId="77777777" w:rsidR="00AB28C8" w:rsidRDefault="00000000">
    <w:pPr>
      <w:pStyle w:val="Footer"/>
      <w:jc w:val="center"/>
    </w:pPr>
    <w:r>
      <w:t>Analytical Problem Solving — Worked Answers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BCC66" w14:textId="77777777" w:rsidR="00FD70E6" w:rsidRDefault="00FD70E6">
      <w:pPr>
        <w:spacing w:after="0" w:line="240" w:lineRule="auto"/>
      </w:pPr>
      <w:r>
        <w:separator/>
      </w:r>
    </w:p>
  </w:footnote>
  <w:footnote w:type="continuationSeparator" w:id="0">
    <w:p w14:paraId="60970859" w14:textId="77777777" w:rsidR="00FD70E6" w:rsidRDefault="00FD7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D243D1"/>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31140724"/>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334821A2"/>
    <w:multiLevelType w:val="hybridMultilevel"/>
    <w:tmpl w:val="DBA275BA"/>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4" w15:restartNumberingAfterBreak="0">
    <w:nsid w:val="68E86253"/>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5" w15:restartNumberingAfterBreak="0">
    <w:nsid w:val="6FB4299C"/>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216046990">
    <w:abstractNumId w:val="8"/>
  </w:num>
  <w:num w:numId="2" w16cid:durableId="1989094393">
    <w:abstractNumId w:val="6"/>
  </w:num>
  <w:num w:numId="3" w16cid:durableId="1307541350">
    <w:abstractNumId w:val="5"/>
  </w:num>
  <w:num w:numId="4" w16cid:durableId="1813130888">
    <w:abstractNumId w:val="4"/>
  </w:num>
  <w:num w:numId="5" w16cid:durableId="354506629">
    <w:abstractNumId w:val="7"/>
  </w:num>
  <w:num w:numId="6" w16cid:durableId="294069879">
    <w:abstractNumId w:val="3"/>
  </w:num>
  <w:num w:numId="7" w16cid:durableId="1445535556">
    <w:abstractNumId w:val="2"/>
  </w:num>
  <w:num w:numId="8" w16cid:durableId="700983464">
    <w:abstractNumId w:val="1"/>
  </w:num>
  <w:num w:numId="9" w16cid:durableId="1750804849">
    <w:abstractNumId w:val="0"/>
  </w:num>
  <w:num w:numId="10" w16cid:durableId="1649364613">
    <w:abstractNumId w:val="11"/>
  </w:num>
  <w:num w:numId="11" w16cid:durableId="1357731805">
    <w:abstractNumId w:val="10"/>
  </w:num>
  <w:num w:numId="12" w16cid:durableId="1527331391">
    <w:abstractNumId w:val="9"/>
  </w:num>
  <w:num w:numId="13" w16cid:durableId="464003732">
    <w:abstractNumId w:val="13"/>
  </w:num>
  <w:num w:numId="14" w16cid:durableId="1637448928">
    <w:abstractNumId w:val="15"/>
  </w:num>
  <w:num w:numId="15" w16cid:durableId="2073960560">
    <w:abstractNumId w:val="12"/>
  </w:num>
  <w:num w:numId="16" w16cid:durableId="5282993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9D"/>
    <w:rsid w:val="00034616"/>
    <w:rsid w:val="0006063C"/>
    <w:rsid w:val="000756AE"/>
    <w:rsid w:val="0015074B"/>
    <w:rsid w:val="0029639D"/>
    <w:rsid w:val="00326F90"/>
    <w:rsid w:val="009A006C"/>
    <w:rsid w:val="00AA1D8D"/>
    <w:rsid w:val="00AB28C8"/>
    <w:rsid w:val="00B47730"/>
    <w:rsid w:val="00BC3F0F"/>
    <w:rsid w:val="00C70C8E"/>
    <w:rsid w:val="00CB0664"/>
    <w:rsid w:val="00FC693F"/>
    <w:rsid w:val="00FD70E6"/>
    <w:rsid w:val="00FF6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1DBD2"/>
  <w14:defaultImageDpi w14:val="300"/>
  <w15:docId w15:val="{E9A0FFD0-033D-43C3-BBF9-57F7BE18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Althaf Shaik</cp:lastModifiedBy>
  <cp:revision>2</cp:revision>
  <dcterms:created xsi:type="dcterms:W3CDTF">2026-10-08T13:19:00Z</dcterms:created>
  <dcterms:modified xsi:type="dcterms:W3CDTF">2026-10-08T13:19:00Z</dcterms:modified>
  <cp:category/>
</cp:coreProperties>
</file>