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40" w:rsidRPr="00067940" w:rsidRDefault="00067940" w:rsidP="00067940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067940">
        <w:rPr>
          <w:rFonts w:ascii="Segoe UI" w:eastAsia="Times New Roman" w:hAnsi="Segoe UI" w:cs="Segoe UI"/>
          <w:kern w:val="36"/>
          <w:sz w:val="48"/>
          <w:szCs w:val="48"/>
        </w:rPr>
        <w:t>Web Services</w:t>
      </w:r>
    </w:p>
    <w:p w:rsidR="00067940" w:rsidRPr="00067940" w:rsidRDefault="00067940" w:rsidP="0006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a service is, essentially, software that provides services to other components over a network</w:t>
      </w:r>
    </w:p>
    <w:p w:rsidR="00067940" w:rsidRPr="00067940" w:rsidRDefault="00067940" w:rsidP="0006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a web service is the above, where the network is the internet</w:t>
      </w:r>
    </w:p>
    <w:p w:rsidR="00067940" w:rsidRPr="00067940" w:rsidRDefault="00067940" w:rsidP="00067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follows service-oriented architecture (SOA)</w:t>
      </w:r>
    </w:p>
    <w:p w:rsidR="00067940" w:rsidRPr="00067940" w:rsidRDefault="00067940" w:rsidP="00067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logically represents a business activity with a specified outcome</w:t>
      </w:r>
    </w:p>
    <w:p w:rsidR="00067940" w:rsidRPr="00067940" w:rsidRDefault="00067940" w:rsidP="00067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self-contained</w:t>
      </w:r>
    </w:p>
    <w:p w:rsidR="00067940" w:rsidRPr="00067940" w:rsidRDefault="00067940" w:rsidP="00067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black box for consumers (they don't know the details of their interaction with the software)</w:t>
      </w:r>
    </w:p>
    <w:p w:rsidR="00067940" w:rsidRPr="00067940" w:rsidRDefault="00067940" w:rsidP="000679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may consist of underlying services (doesn't have to)</w:t>
      </w:r>
    </w:p>
    <w:p w:rsidR="00067940" w:rsidRPr="00067940" w:rsidRDefault="00067940" w:rsidP="000679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two main types</w:t>
      </w:r>
    </w:p>
    <w:p w:rsidR="00067940" w:rsidRPr="00067940" w:rsidRDefault="00067940" w:rsidP="00067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SOAP</w:t>
      </w:r>
      <w:r w:rsidRPr="00067940">
        <w:rPr>
          <w:rFonts w:ascii="Segoe UI" w:eastAsia="Times New Roman" w:hAnsi="Segoe UI" w:cs="Segoe UI"/>
          <w:sz w:val="21"/>
          <w:szCs w:val="21"/>
        </w:rPr>
        <w:t>: simple object access protocol. older, more rigid design, transfers XML documents, any protocol</w:t>
      </w:r>
    </w:p>
    <w:p w:rsidR="00067940" w:rsidRPr="00067940" w:rsidRDefault="00067940" w:rsidP="000679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REST</w:t>
      </w:r>
      <w:r w:rsidRPr="00067940">
        <w:rPr>
          <w:rFonts w:ascii="Segoe UI" w:eastAsia="Times New Roman" w:hAnsi="Segoe UI" w:cs="Segoe UI"/>
          <w:sz w:val="21"/>
          <w:szCs w:val="21"/>
        </w:rPr>
        <w:t>: representational state transfer. newer, more flexible, transfers any type of document, protocol must be HTTP</w:t>
      </w:r>
    </w:p>
    <w:p w:rsidR="00067940" w:rsidRPr="00067940" w:rsidRDefault="00067940" w:rsidP="00067940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67940">
        <w:rPr>
          <w:rFonts w:ascii="Segoe UI" w:eastAsia="Times New Roman" w:hAnsi="Segoe UI" w:cs="Segoe UI"/>
          <w:sz w:val="36"/>
          <w:szCs w:val="36"/>
        </w:rPr>
        <w:t>REST</w:t>
      </w:r>
    </w:p>
    <w:p w:rsidR="00067940" w:rsidRPr="00067940" w:rsidRDefault="00067940" w:rsidP="0006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Representational State Transfer</w:t>
      </w:r>
    </w:p>
    <w:p w:rsidR="00067940" w:rsidRPr="00067940" w:rsidRDefault="00067940" w:rsidP="0006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a web service architecture designed by Roy Fielding</w:t>
      </w:r>
    </w:p>
    <w:p w:rsidR="00067940" w:rsidRPr="00067940" w:rsidRDefault="00067940" w:rsidP="0006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transfer the state of a representation of an object to a database</w:t>
      </w:r>
    </w:p>
    <w:p w:rsidR="00067940" w:rsidRPr="00067940" w:rsidRDefault="00067940" w:rsidP="0006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 xml:space="preserve">a </w:t>
      </w:r>
      <w:proofErr w:type="spellStart"/>
      <w:r w:rsidRPr="00067940">
        <w:rPr>
          <w:rFonts w:ascii="Segoe UI" w:eastAsia="Times New Roman" w:hAnsi="Segoe UI" w:cs="Segoe UI"/>
          <w:sz w:val="21"/>
          <w:szCs w:val="21"/>
        </w:rPr>
        <w:t>RESTful</w:t>
      </w:r>
      <w:proofErr w:type="spellEnd"/>
      <w:r w:rsidRPr="00067940">
        <w:rPr>
          <w:rFonts w:ascii="Segoe UI" w:eastAsia="Times New Roman" w:hAnsi="Segoe UI" w:cs="Segoe UI"/>
          <w:sz w:val="21"/>
          <w:szCs w:val="21"/>
        </w:rPr>
        <w:t xml:space="preserve"> web service must meet the following constraints: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client-server architecture: the front end and back end of the application are two separate applications (i.e. Java back end, Angular/React/etc. front end)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statelessness: the server does not store client context between requests, all necessary information is sent to the server in every request from the front end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67940">
        <w:rPr>
          <w:rFonts w:ascii="Segoe UI" w:eastAsia="Times New Roman" w:hAnsi="Segoe UI" w:cs="Segoe UI"/>
          <w:sz w:val="21"/>
          <w:szCs w:val="21"/>
        </w:rPr>
        <w:t>cacheability</w:t>
      </w:r>
      <w:proofErr w:type="spellEnd"/>
      <w:r w:rsidRPr="00067940">
        <w:rPr>
          <w:rFonts w:ascii="Segoe UI" w:eastAsia="Times New Roman" w:hAnsi="Segoe UI" w:cs="Segoe UI"/>
          <w:sz w:val="21"/>
          <w:szCs w:val="21"/>
        </w:rPr>
        <w:t>: particular responses from the back end are able to be cached for easy reuse, especially if they are used often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7940">
        <w:rPr>
          <w:rFonts w:ascii="Segoe UI" w:eastAsia="Times New Roman" w:hAnsi="Segoe UI" w:cs="Segoe UI"/>
          <w:sz w:val="21"/>
          <w:szCs w:val="21"/>
        </w:rPr>
        <w:t>layered system: the user cannot tell whether there are any intermediaries between them and the database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code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on demand: OPTIONAL. </w:t>
      </w: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where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necessary, the back end can send scripts to offer additional functionality to the front end as a response.</w:t>
      </w:r>
    </w:p>
    <w:p w:rsidR="00067940" w:rsidRPr="00067940" w:rsidRDefault="00067940" w:rsidP="00067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uniform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interface: requests/responses use the following patterns:</w:t>
      </w:r>
      <w:r w:rsidRPr="00067940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.</w:t>
      </w:r>
      <w:r w:rsidRPr="00067940">
        <w:rPr>
          <w:rFonts w:ascii="Segoe UI" w:eastAsia="Times New Roman" w:hAnsi="Segoe UI" w:cs="Segoe UI"/>
          <w:sz w:val="21"/>
          <w:szCs w:val="21"/>
        </w:rPr>
        <w:t> </w:t>
      </w: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URI model</w:t>
      </w:r>
      <w:r w:rsidRPr="00067940">
        <w:rPr>
          <w:rFonts w:ascii="Segoe UI" w:eastAsia="Times New Roman" w:hAnsi="Segoe UI" w:cs="Segoe UI"/>
          <w:sz w:val="21"/>
          <w:szCs w:val="21"/>
        </w:rPr>
        <w:t>: requests are sent in a particular format: /collection/identifier</w:t>
      </w:r>
      <w:r w:rsidRPr="00067940">
        <w:rPr>
          <w:rFonts w:ascii="Segoe UI" w:eastAsia="Times New Roman" w:hAnsi="Segoe UI" w:cs="Segoe UI"/>
          <w:sz w:val="21"/>
          <w:szCs w:val="21"/>
        </w:rPr>
        <w:br/>
      </w: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ii.</w:t>
      </w:r>
      <w:r w:rsidRPr="00067940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resources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are manipulated through representations, i.e. when changes are made, they are made to the representations being sent, rather than in the back end after certain directions were given.</w:t>
      </w:r>
      <w:r w:rsidRPr="00067940">
        <w:rPr>
          <w:rFonts w:ascii="Segoe UI" w:eastAsia="Times New Roman" w:hAnsi="Segoe UI" w:cs="Segoe UI"/>
          <w:sz w:val="21"/>
          <w:szCs w:val="21"/>
        </w:rPr>
        <w:br/>
      </w: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iii.</w:t>
      </w:r>
      <w:r w:rsidRPr="00067940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self-descriptive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messages: a GET request to "/cat" should get the cats. </w:t>
      </w:r>
      <w:r w:rsidRPr="00067940">
        <w:rPr>
          <w:rFonts w:ascii="Segoe UI" w:eastAsia="Times New Roman" w:hAnsi="Segoe UI" w:cs="Segoe UI"/>
          <w:b/>
          <w:bCs/>
          <w:sz w:val="21"/>
          <w:szCs w:val="21"/>
        </w:rPr>
        <w:t>iv.</w:t>
      </w:r>
      <w:r w:rsidRPr="00067940">
        <w:rPr>
          <w:rFonts w:ascii="Segoe UI" w:eastAsia="Times New Roman" w:hAnsi="Segoe UI" w:cs="Segoe UI"/>
          <w:sz w:val="21"/>
          <w:szCs w:val="21"/>
        </w:rPr>
        <w:t> HATEOAS: hypermedia as the engine of application state.</w:t>
      </w:r>
    </w:p>
    <w:p w:rsidR="00067940" w:rsidRPr="00067940" w:rsidRDefault="00067940" w:rsidP="000679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67940">
        <w:rPr>
          <w:rFonts w:ascii="Segoe UI" w:eastAsia="Times New Roman" w:hAnsi="Segoe UI" w:cs="Segoe UI"/>
          <w:sz w:val="21"/>
          <w:szCs w:val="21"/>
        </w:rPr>
        <w:t>when</w:t>
      </w:r>
      <w:proofErr w:type="gramEnd"/>
      <w:r w:rsidRPr="00067940">
        <w:rPr>
          <w:rFonts w:ascii="Segoe UI" w:eastAsia="Times New Roman" w:hAnsi="Segoe UI" w:cs="Segoe UI"/>
          <w:sz w:val="21"/>
          <w:szCs w:val="21"/>
        </w:rPr>
        <w:t xml:space="preserve"> a resource has a lot of information, it can include URIs so that the client can send requests to those URIs for further information.</w:t>
      </w:r>
    </w:p>
    <w:bookmarkEnd w:id="0"/>
    <w:p w:rsidR="005028BB" w:rsidRPr="00067940" w:rsidRDefault="005028BB"/>
    <w:sectPr w:rsidR="005028BB" w:rsidRPr="0006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83BB8"/>
    <w:multiLevelType w:val="multilevel"/>
    <w:tmpl w:val="8D3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96223"/>
    <w:multiLevelType w:val="multilevel"/>
    <w:tmpl w:val="25F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0"/>
    <w:rsid w:val="00067940"/>
    <w:rsid w:val="005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516DE-80D9-46B7-8B47-7EEC3A56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9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67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2021-06-12T20:25:00Z</dcterms:created>
  <dcterms:modified xsi:type="dcterms:W3CDTF">2021-06-12T20:26:00Z</dcterms:modified>
</cp:coreProperties>
</file>