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9328" w14:textId="2F1E3F01" w:rsidR="002E5F13" w:rsidRPr="00AB673A" w:rsidRDefault="00AB673A" w:rsidP="00AB673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B673A">
        <w:rPr>
          <w:rFonts w:ascii="TH SarabunPSK" w:hAnsi="TH SarabunPSK" w:cs="TH SarabunPSK" w:hint="cs"/>
          <w:b/>
          <w:bCs/>
          <w:sz w:val="32"/>
          <w:szCs w:val="32"/>
          <w:cs/>
        </w:rPr>
        <w:t>ซอฟต์แวร์ที่ใช้ในการพัฒนาระบบ</w:t>
      </w:r>
    </w:p>
    <w:p w14:paraId="316C0F6D" w14:textId="241EE989" w:rsidR="00AB673A" w:rsidRDefault="00AB673A" w:rsidP="00AB673A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ภาษาที่ใช้ในการพัฒนาระบบคือ ภาษา </w:t>
      </w:r>
      <w:r>
        <w:rPr>
          <w:rFonts w:ascii="TH SarabunPSK" w:hAnsi="TH SarabunPSK" w:cs="TH SarabunPSK"/>
          <w:sz w:val="32"/>
          <w:szCs w:val="32"/>
        </w:rPr>
        <w:t xml:space="preserve">TypeScript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 xml:space="preserve">Bun NextJs Framework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สำหรับพัฒนาในส่วนของการแสดงผลและติดต่อผู้ใช้ และ ใช้ </w:t>
      </w:r>
      <w:r>
        <w:rPr>
          <w:rFonts w:ascii="TH SarabunPSK" w:hAnsi="TH SarabunPSK" w:cs="TH SarabunPSK"/>
          <w:sz w:val="32"/>
          <w:szCs w:val="32"/>
        </w:rPr>
        <w:t xml:space="preserve">Bun Elysiajs Framework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สำหรับพัฒนาในส่วนของ </w:t>
      </w:r>
      <w:r>
        <w:rPr>
          <w:rFonts w:ascii="TH SarabunPSK" w:hAnsi="TH SarabunPSK" w:cs="TH SarabunPSK"/>
          <w:sz w:val="32"/>
          <w:szCs w:val="32"/>
        </w:rPr>
        <w:t xml:space="preserve">API Server </w:t>
      </w:r>
    </w:p>
    <w:p w14:paraId="6C374269" w14:textId="727C5B59" w:rsidR="00AB673A" w:rsidRDefault="00AB673A" w:rsidP="00AB673A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ฐานข้อมูลที่ใช้งานการจัดเก็บข้อมูล คือ </w:t>
      </w:r>
      <w:r>
        <w:rPr>
          <w:rFonts w:ascii="TH SarabunPSK" w:hAnsi="TH SarabunPSK" w:cs="TH SarabunPSK"/>
          <w:sz w:val="32"/>
          <w:szCs w:val="32"/>
        </w:rPr>
        <w:t>MySQL</w:t>
      </w:r>
    </w:p>
    <w:p w14:paraId="750C81B8" w14:textId="5755C916" w:rsidR="00AB673A" w:rsidRDefault="00AB673A" w:rsidP="00AB673A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เทคโนโลยีสำหรับพัฒนาการทำงานแบบเรียลไทม์ คือ </w:t>
      </w:r>
      <w:r w:rsidRPr="00AB673A">
        <w:rPr>
          <w:rFonts w:ascii="TH SarabunPSK" w:hAnsi="TH SarabunPSK" w:cs="TH SarabunPSK"/>
          <w:sz w:val="32"/>
          <w:szCs w:val="32"/>
        </w:rPr>
        <w:t>WebSockets / SSE</w:t>
      </w:r>
    </w:p>
    <w:p w14:paraId="34A11B0B" w14:textId="672B340B" w:rsidR="00AB673A" w:rsidRDefault="00AB673A" w:rsidP="00AB673A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เทคโนโลยีด้านความปลอดภัยพัฒนาโดยใช้ </w:t>
      </w:r>
      <w:r w:rsidRPr="00AB673A">
        <w:rPr>
          <w:rFonts w:ascii="TH SarabunPSK" w:hAnsi="TH SarabunPSK" w:cs="TH SarabunPSK"/>
          <w:sz w:val="32"/>
          <w:szCs w:val="32"/>
        </w:rPr>
        <w:t>JOSE (JWT), SHA-</w:t>
      </w:r>
      <w:r w:rsidRPr="00AB673A">
        <w:rPr>
          <w:rFonts w:ascii="TH SarabunPSK" w:hAnsi="TH SarabunPSK" w:cs="TH SarabunPSK"/>
          <w:sz w:val="32"/>
          <w:szCs w:val="32"/>
          <w:cs/>
        </w:rPr>
        <w:t xml:space="preserve">256 + </w:t>
      </w:r>
      <w:r w:rsidRPr="00AB673A">
        <w:rPr>
          <w:rFonts w:ascii="TH SarabunPSK" w:hAnsi="TH SarabunPSK" w:cs="TH SarabunPSK"/>
          <w:sz w:val="32"/>
          <w:szCs w:val="32"/>
        </w:rPr>
        <w:t>Salt, Elysia Rate Limit</w:t>
      </w:r>
    </w:p>
    <w:p w14:paraId="223F13BB" w14:textId="77777777" w:rsidR="00E648C7" w:rsidRDefault="00E648C7" w:rsidP="00AB6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FBD15A" w14:textId="4067E090" w:rsidR="00E648C7" w:rsidRDefault="00E648C7" w:rsidP="00AB673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ระบบงานและขอบเขตงาน</w:t>
      </w:r>
    </w:p>
    <w:p w14:paraId="585FB00A" w14:textId="3E546980" w:rsidR="00E648C7" w:rsidRDefault="00E648C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E648C7">
        <w:rPr>
          <w:rFonts w:ascii="TH SarabunPSK" w:hAnsi="TH SarabunPSK" w:cs="TH SarabunPSK"/>
          <w:sz w:val="32"/>
          <w:szCs w:val="32"/>
          <w:cs/>
        </w:rPr>
        <w:t>ระบบสมัครสมาชิก</w:t>
      </w:r>
      <w:r>
        <w:rPr>
          <w:rFonts w:ascii="TH SarabunPSK" w:hAnsi="TH SarabunPSK" w:cs="TH SarabunPSK" w:hint="cs"/>
          <w:sz w:val="32"/>
          <w:szCs w:val="32"/>
          <w:cs/>
        </w:rPr>
        <w:t>สำหรับลูกค้า</w:t>
      </w:r>
      <w:r w:rsidRPr="00E648C7">
        <w:rPr>
          <w:rFonts w:ascii="TH SarabunPSK" w:hAnsi="TH SarabunPSK" w:cs="TH SarabunPSK"/>
          <w:sz w:val="32"/>
          <w:szCs w:val="32"/>
          <w:cs/>
        </w:rPr>
        <w:t>และเข้าสู่ระบบ</w:t>
      </w:r>
    </w:p>
    <w:p w14:paraId="169DFD10" w14:textId="3CE96CE4" w:rsidR="00E648C7" w:rsidRDefault="00E648C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E648C7">
        <w:rPr>
          <w:rFonts w:ascii="TH SarabunPSK" w:hAnsi="TH SarabunPSK" w:cs="TH SarabunPSK"/>
          <w:sz w:val="32"/>
          <w:szCs w:val="32"/>
          <w:cs/>
        </w:rPr>
        <w:t>ระบบแสดงรายการอาหาร</w:t>
      </w:r>
    </w:p>
    <w:p w14:paraId="6ACED01B" w14:textId="30D76B88" w:rsidR="00E648C7" w:rsidRDefault="00E648C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E648C7">
        <w:rPr>
          <w:rFonts w:ascii="TH SarabunPSK" w:hAnsi="TH SarabunPSK" w:cs="TH SarabunPSK"/>
          <w:sz w:val="32"/>
          <w:szCs w:val="32"/>
          <w:cs/>
        </w:rPr>
        <w:t>ระบบจัดการรายการอาหาร</w:t>
      </w:r>
      <w:r>
        <w:rPr>
          <w:rFonts w:ascii="TH SarabunPSK" w:hAnsi="TH SarabunPSK" w:cs="TH SarabunPSK" w:hint="cs"/>
          <w:sz w:val="32"/>
          <w:szCs w:val="32"/>
          <w:cs/>
        </w:rPr>
        <w:t>และเมนู</w:t>
      </w:r>
    </w:p>
    <w:p w14:paraId="1D40723C" w14:textId="1D5CBC89" w:rsidR="00E648C7" w:rsidRDefault="00E648C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 ระบบตะกร้าสินค้า</w:t>
      </w:r>
    </w:p>
    <w:p w14:paraId="2ED69E6E" w14:textId="58AED6A6" w:rsidR="00E648C7" w:rsidRDefault="00E648C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5. ระบบสั่งซื้อ</w:t>
      </w:r>
    </w:p>
    <w:p w14:paraId="7059589A" w14:textId="747AE597" w:rsidR="00E648C7" w:rsidRDefault="00E648C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6. ระบบชำระเงิน</w:t>
      </w:r>
    </w:p>
    <w:p w14:paraId="47480B4E" w14:textId="79FDA4A0" w:rsidR="00E648C7" w:rsidRDefault="00E648C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7. </w:t>
      </w:r>
      <w:r w:rsidR="00271FBD">
        <w:rPr>
          <w:rFonts w:ascii="TH SarabunPSK" w:hAnsi="TH SarabunPSK" w:cs="TH SarabunPSK" w:hint="cs"/>
          <w:sz w:val="32"/>
          <w:szCs w:val="32"/>
          <w:cs/>
        </w:rPr>
        <w:t>ระบบคิวออเดอร์</w:t>
      </w:r>
    </w:p>
    <w:p w14:paraId="5A8D81E2" w14:textId="0BC0E621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8. ระบบจัดการสถานะคำสั่งซื้อ</w:t>
      </w:r>
    </w:p>
    <w:p w14:paraId="4C149BBD" w14:textId="439940C5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9. ระบบการแจ้งเตือนแบบเรียลไทม์พร้อมแจ้งเตือนเสียง</w:t>
      </w:r>
    </w:p>
    <w:p w14:paraId="390C0307" w14:textId="70BCA09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10. ระบบรายงานยอดขาย</w:t>
      </w:r>
    </w:p>
    <w:p w14:paraId="63EFD2EC" w14:textId="32D3C27E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11. ระบบแนะนำวิธีใช้งานสำหรับลูกค้า</w:t>
      </w:r>
    </w:p>
    <w:p w14:paraId="0B654105" w14:textId="7777777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DA30EE" w14:textId="77777777" w:rsidR="00271FBD" w:rsidRDefault="00271FBD" w:rsidP="00271FB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648C7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กลุ่มผู้ใช้งานของระบบ</w:t>
      </w:r>
    </w:p>
    <w:p w14:paraId="08941C2A" w14:textId="77777777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 ลูกค้า</w:t>
      </w:r>
    </w:p>
    <w:p w14:paraId="5488F2D0" w14:textId="77777777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ลูกค้าสามารถสมัครสมาชิกและเข้าสู่ระบบด้วยชื่อเล่นและหมายเลขโทรศัพท์ </w:t>
      </w:r>
    </w:p>
    <w:p w14:paraId="6E23C436" w14:textId="77777777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สามารถดูรายการอาหารและรายละเอียดของเมนู ตรวจสอบราคา รูปภาพ หมวดหมู่อาหาร และสถานะความพร้อมของอาหารแบบเรียลไทม์ </w:t>
      </w:r>
    </w:p>
    <w:p w14:paraId="7D353A1B" w14:textId="77777777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สามารถเลือกอาหารและเพิ่มรายการลงในตะกร้าสินค้า </w:t>
      </w:r>
    </w:p>
    <w:p w14:paraId="704B0550" w14:textId="77777777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สามารถตรวจสอบและยืนยันคำสั่งซื้อ </w:t>
      </w:r>
    </w:p>
    <w:p w14:paraId="457A36C8" w14:textId="569B5431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>สามารถชำระเงินออนไลน์</w:t>
      </w:r>
      <w:r w:rsidR="00CE72FF">
        <w:rPr>
          <w:rFonts w:ascii="TH SarabunPSK" w:hAnsi="TH SarabunPSK" w:cs="TH SarabunPSK" w:hint="cs"/>
          <w:sz w:val="32"/>
          <w:szCs w:val="32"/>
          <w:cs/>
        </w:rPr>
        <w:t xml:space="preserve"> อัพโหลดสลิปและตรวจสอบสลิปได้ถูกต้อง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BAD72C9" w14:textId="77777777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สามารถรับหมายเลขคิวและตรวจสอบลำดับคิวของตนเอง </w:t>
      </w:r>
    </w:p>
    <w:p w14:paraId="58413EDE" w14:textId="786B2643" w:rsidR="00271FBD" w:rsidRDefault="00271FBD" w:rsidP="00271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>สามารถติดตามสถานะคำสั่งซื้อแบบเรียลไทม์ ได้แก่ ยืนยันคำสั่งซื้อ กำลังจัดทำ และเสร็จสิ้นพร้อมรับสินค้า รวมถึงสามารถรับการแจ้งเตือนเมื่อสถานะคำสั่งซื้อมีการเปลี่ยนแปลง</w:t>
      </w:r>
    </w:p>
    <w:p w14:paraId="35093AEB" w14:textId="77777777" w:rsidR="00271FBD" w:rsidRPr="00E648C7" w:rsidRDefault="00271FBD" w:rsidP="00271FBD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ร้านค้า</w:t>
      </w:r>
    </w:p>
    <w:p w14:paraId="08ECAE1D" w14:textId="7777777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ร้านค้าสามารถเข้าสู่ระบบจัดการร้านค้าและตรวจสอบคำสั่งซื้อที่เข้ามาในระบบ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สามารถดูรายละเอียดรายการอาหารและคำสั่งซื้อของลูกค้า </w:t>
      </w:r>
    </w:p>
    <w:p w14:paraId="54602822" w14:textId="7777777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สามารถยืนยันหรือยกเลิกคำสั่งซื้อ </w:t>
      </w:r>
    </w:p>
    <w:p w14:paraId="28819B6A" w14:textId="7777777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สามารถเปลี่ยนสถานะคำสั่งซื้อจากยืนยันคำสั่งซื้อเป็นกำลังจัดทำ และเปลี่ยนเป็นเสร็จสิ้นพร้อมรับสินค้า </w:t>
      </w:r>
    </w:p>
    <w:p w14:paraId="7CF9DE40" w14:textId="77777777" w:rsidR="00206CD7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สามารถจัดการลำดับคิวของคำสั่งซื้อ </w:t>
      </w:r>
    </w:p>
    <w:p w14:paraId="349C3680" w14:textId="2F12173D" w:rsidR="00271FBD" w:rsidRDefault="00206CD7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271FBD" w:rsidRPr="00271FBD">
        <w:rPr>
          <w:rFonts w:ascii="TH SarabunPSK" w:hAnsi="TH SarabunPSK" w:cs="TH SarabunPSK"/>
          <w:sz w:val="32"/>
          <w:szCs w:val="32"/>
          <w:cs/>
        </w:rPr>
        <w:t xml:space="preserve">สามารถเพิ่ม แก้ไข และจัดการข้อมูลรายการอาหาร หมวดหมู่ ราคา และสถานะความพร้อมของอาหารหรือวัตถุดิบ </w:t>
      </w:r>
    </w:p>
    <w:p w14:paraId="6A8B1171" w14:textId="7777777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สามารถรับการแจ้งเตือนและเสียงแจ้งเตือนเมื่อมีคำสั่งซื้อใหม่เข้ามา </w:t>
      </w:r>
    </w:p>
    <w:p w14:paraId="44268C6B" w14:textId="7777777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 xml:space="preserve">สามารถตรวจสอบยอดขายและรายได้ของร้านค้า </w:t>
      </w:r>
    </w:p>
    <w:p w14:paraId="20EE7A65" w14:textId="389488D3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71FBD">
        <w:rPr>
          <w:rFonts w:ascii="TH SarabunPSK" w:hAnsi="TH SarabunPSK" w:cs="TH SarabunPSK"/>
          <w:sz w:val="32"/>
          <w:szCs w:val="32"/>
          <w:cs/>
        </w:rPr>
        <w:t>สามารถส่งข้อมูลการเปลี่ยนแปลงสถานะคำสั่งซื้อไปยังหน้าจอของลูกค้าแบบเรียลไทม์</w:t>
      </w:r>
    </w:p>
    <w:p w14:paraId="2635AD5E" w14:textId="77777777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655C5A" w14:textId="62207A10" w:rsidR="00271FBD" w:rsidRDefault="00271FBD" w:rsidP="00E648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610B8E" w14:textId="058C4CF0" w:rsidR="00E648C7" w:rsidRPr="00E648C7" w:rsidRDefault="00E648C7" w:rsidP="00AB673A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sectPr w:rsidR="00E648C7" w:rsidRPr="00E648C7" w:rsidSect="00AB673A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46D"/>
    <w:multiLevelType w:val="multilevel"/>
    <w:tmpl w:val="891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07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92"/>
    <w:rsid w:val="001A2BA0"/>
    <w:rsid w:val="00206CD7"/>
    <w:rsid w:val="00271FBD"/>
    <w:rsid w:val="002E5F13"/>
    <w:rsid w:val="003B4737"/>
    <w:rsid w:val="00436EA8"/>
    <w:rsid w:val="00577B92"/>
    <w:rsid w:val="005E3CAA"/>
    <w:rsid w:val="00AB673A"/>
    <w:rsid w:val="00CE72FF"/>
    <w:rsid w:val="00E648C7"/>
    <w:rsid w:val="00FC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03B5"/>
  <w15:chartTrackingRefBased/>
  <w15:docId w15:val="{D3B83995-3891-4900-B1D3-A9FEBBE3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7B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7B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Pond Pond</dc:creator>
  <cp:keywords/>
  <dc:description/>
  <cp:lastModifiedBy>Pond Pond</cp:lastModifiedBy>
  <cp:revision>4</cp:revision>
  <dcterms:created xsi:type="dcterms:W3CDTF">2026-09-05T04:40:00Z</dcterms:created>
  <dcterms:modified xsi:type="dcterms:W3CDTF">2026-09-10T07:29:00Z</dcterms:modified>
</cp:coreProperties>
</file>