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72"/>
          <w:szCs w:val="72"/>
          <w:u w:val="single"/>
        </w:rPr>
      </w:pPr>
      <w:r w:rsidDel="00000000" w:rsidR="00000000" w:rsidRPr="00000000">
        <w:rPr>
          <w:b w:val="1"/>
          <w:sz w:val="72"/>
          <w:szCs w:val="72"/>
          <w:u w:val="single"/>
          <w:rtl w:val="0"/>
        </w:rPr>
        <w:t xml:space="preserve">Credit Card Fraud Detection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Concept of the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 card fraud is a significant issue affecting financial institutions and consumers globally, leading to financial losses and compromised security. This project aims to leverage data analytics techniques to detect and mitigate credit card fraud effectively. By analysing transactional data and employing machine learning algorithms, the project seeks to develop robust fraud detection models that can enhance security measures and minimize fraudulent activities in financial transactions. This project aligns with Sustainable Development Goal 16(SDG 16): Peace, Justice, and Strong Institutions. This SDG aims to promote peaceful and inclusive societies for sustainable development, provide access to justice for all, and build effective, accountable, and inclusive institutions at all 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redit card fraud detection systems help build stronger institutions by enhancing the security and trustworthiness of financial institutions, thereby reducing crime and promoting justice.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Problem Statement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rise of online transactions and digital payments has made credit card fraud a prevalent issue. Fraudulent activities can lead to substantial financial losses for both consumers and financial institutions, as well as damage to customer trust and business reputations. Despite existing measures, detecting and preventing credit card fraud remains challenging due to the sophistication of fraud tactics and the sheer volume of transactions. This project seeks to address this problem by analysing transaction data to identify fraud patterns and develop predictive models for real-time fraud detection.</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 of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of this project is to analyse credit card transaction data to identify patterns indicative of fraudulent activities and to develop a robust fraud detection system. The specific objectives are: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collect and analyse credit card transaction data from reliable sources.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key features and patterns associated with fraudulent transactions.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predictive models for detecting fraud in real-time.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the performance of different machine learning algorithms in fraud detection.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propose actionable recommendations for improving fraud detection systems and reducing financial losses.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Data Sources Used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will use credit card transaction datasets from the following sources: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Kaggle: Datasets such as the "Credit Card Fraud Detection" dataset.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Financial Institutions: Anonymized transaction data from banks and payment processors.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3.Publicly Available Datasets: Datasets from research publications and open data initiatives.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4.Industry Reports: Insights and data from reports published by financial and cybersecurity organizations.</w:t>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features of the dataset will include: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ID</w:t>
      </w:r>
      <w:r w:rsidDel="00000000" w:rsidR="00000000" w:rsidRPr="00000000">
        <w:rPr>
          <w:rFonts w:ascii="Times New Roman" w:cs="Times New Roman" w:eastAsia="Times New Roman" w:hAnsi="Times New Roman"/>
          <w:sz w:val="24"/>
          <w:szCs w:val="24"/>
          <w:rtl w:val="0"/>
        </w:rPr>
        <w:t xml:space="preserve">: Unique identifier for each transaction.</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Amount</w:t>
      </w:r>
      <w:r w:rsidDel="00000000" w:rsidR="00000000" w:rsidRPr="00000000">
        <w:rPr>
          <w:rFonts w:ascii="Times New Roman" w:cs="Times New Roman" w:eastAsia="Times New Roman" w:hAnsi="Times New Roman"/>
          <w:sz w:val="24"/>
          <w:szCs w:val="24"/>
          <w:rtl w:val="0"/>
        </w:rPr>
        <w:t xml:space="preserve">: The amount of money involved in the transaction.</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Date and Time</w:t>
      </w:r>
      <w:r w:rsidDel="00000000" w:rsidR="00000000" w:rsidRPr="00000000">
        <w:rPr>
          <w:rFonts w:ascii="Times New Roman" w:cs="Times New Roman" w:eastAsia="Times New Roman" w:hAnsi="Times New Roman"/>
          <w:sz w:val="24"/>
          <w:szCs w:val="24"/>
          <w:rtl w:val="0"/>
        </w:rPr>
        <w:t xml:space="preserve">: Timestamp of when the transaction occurred.</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Merchant Details</w:t>
      </w:r>
      <w:r w:rsidDel="00000000" w:rsidR="00000000" w:rsidRPr="00000000">
        <w:rPr>
          <w:rFonts w:ascii="Times New Roman" w:cs="Times New Roman" w:eastAsia="Times New Roman" w:hAnsi="Times New Roman"/>
          <w:sz w:val="24"/>
          <w:szCs w:val="24"/>
          <w:rtl w:val="0"/>
        </w:rPr>
        <w:t xml:space="preserve">: Information about the merchant where the transaction took place.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Geographic location of the transaction.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Method</w:t>
      </w:r>
      <w:r w:rsidDel="00000000" w:rsidR="00000000" w:rsidRPr="00000000">
        <w:rPr>
          <w:rFonts w:ascii="Times New Roman" w:cs="Times New Roman" w:eastAsia="Times New Roman" w:hAnsi="Times New Roman"/>
          <w:sz w:val="24"/>
          <w:szCs w:val="24"/>
          <w:rtl w:val="0"/>
        </w:rPr>
        <w:t xml:space="preserve">: Details of the payment method used (e.g., credit card, debit card).</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Cardholder Information</w:t>
      </w:r>
      <w:r w:rsidDel="00000000" w:rsidR="00000000" w:rsidRPr="00000000">
        <w:rPr>
          <w:rFonts w:ascii="Times New Roman" w:cs="Times New Roman" w:eastAsia="Times New Roman" w:hAnsi="Times New Roman"/>
          <w:sz w:val="24"/>
          <w:szCs w:val="24"/>
          <w:rtl w:val="0"/>
        </w:rPr>
        <w:t xml:space="preserve">: Anonymized information about the cardholder.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Fraud Label</w:t>
      </w:r>
      <w:r w:rsidDel="00000000" w:rsidR="00000000" w:rsidRPr="00000000">
        <w:rPr>
          <w:rFonts w:ascii="Times New Roman" w:cs="Times New Roman" w:eastAsia="Times New Roman" w:hAnsi="Times New Roman"/>
          <w:sz w:val="24"/>
          <w:szCs w:val="24"/>
          <w:rtl w:val="0"/>
        </w:rPr>
        <w:t xml:space="preserve">: Indicator of whether the transaction is fraudulent or not.</w:t>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Tools for Analysis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tools and technologies will be used for data analysis: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For data cleaning, analysis, and visualization, using libraries such as Pandas, NumPy, Matplotlib, and Seaborn.</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Notebooks</w:t>
      </w:r>
      <w:r w:rsidDel="00000000" w:rsidR="00000000" w:rsidRPr="00000000">
        <w:rPr>
          <w:rFonts w:ascii="Times New Roman" w:cs="Times New Roman" w:eastAsia="Times New Roman" w:hAnsi="Times New Roman"/>
          <w:sz w:val="24"/>
          <w:szCs w:val="24"/>
          <w:rtl w:val="0"/>
        </w:rPr>
        <w:t xml:space="preserve">: For documenting the analysis process and visualizations.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For developing predictive models and machine learning algorithms.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Tableau</w:t>
      </w:r>
      <w:r w:rsidDel="00000000" w:rsidR="00000000" w:rsidRPr="00000000">
        <w:rPr>
          <w:rFonts w:ascii="Times New Roman" w:cs="Times New Roman" w:eastAsia="Times New Roman" w:hAnsi="Times New Roman"/>
          <w:sz w:val="24"/>
          <w:szCs w:val="24"/>
          <w:rtl w:val="0"/>
        </w:rPr>
        <w:t xml:space="preserve">: For creating interactive dashboards and visualizations to present the findings.</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of the project is that advanced machine learning algorithms can significantly improve the accuracy and efficiency of credit card fraud detection systems. Additionally, certain transaction patterns and features are strong indicators of fraudulent activities, and identifying these can enhance fraud prevention measures.</w:t>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conducted in the following phases: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credit card transaction data from the aforementioned sources.</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data privacy and security by anonymizing sensitive information.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and Preprocessing</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missing values, outliers, and inconsistencies in the data.</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 data formats and integrate datasets from different sources.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descriptive statistical analysis to understand the distribution and variability of transaction features.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transaction patterns and identify common characteristics of fraudulent transactions.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features that may enhance the predictive power of the models.</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relevant features based on their importance and impact on fraud detection.</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Modelling</w:t>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train machine learning models (e.g., logistic regression, decision trees, random forest, neural networks) to detect fraudulent transactions.</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models using appropriate metrics (e.g., accuracy, precision, recall, F1-score).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Development</w:t>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best-performing model in a real-time fraud detection system.</w:t>
      </w:r>
    </w:p>
    <w:p w:rsidR="00000000" w:rsidDel="00000000" w:rsidP="00000000" w:rsidRDefault="00000000" w:rsidRPr="00000000" w14:paraId="0000003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recommendations for integrating the model into existing fraud detection workflows.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and Presentation</w:t>
      </w:r>
    </w:p>
    <w:p w:rsidR="00000000" w:rsidDel="00000000" w:rsidP="00000000" w:rsidRDefault="00000000" w:rsidRPr="00000000" w14:paraId="0000003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the findings into a comprehensive report.</w:t>
      </w:r>
    </w:p>
    <w:p w:rsidR="00000000" w:rsidDel="00000000" w:rsidP="00000000" w:rsidRDefault="00000000" w:rsidRPr="00000000" w14:paraId="0000003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visualizations and interactive dashboards to present the results.</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and best practices for stakeholders.</w:t>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Probable Outcome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outcomes of the project are:</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Analysis</w:t>
      </w:r>
      <w:r w:rsidDel="00000000" w:rsidR="00000000" w:rsidRPr="00000000">
        <w:rPr>
          <w:rFonts w:ascii="Times New Roman" w:cs="Times New Roman" w:eastAsia="Times New Roman" w:hAnsi="Times New Roman"/>
          <w:sz w:val="24"/>
          <w:szCs w:val="24"/>
          <w:rtl w:val="0"/>
        </w:rPr>
        <w:t xml:space="preserve">: A detailed analysis of credit card transaction data identifying key features and patterns associated with fraudulent activities.</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Models</w:t>
      </w:r>
      <w:r w:rsidDel="00000000" w:rsidR="00000000" w:rsidRPr="00000000">
        <w:rPr>
          <w:rFonts w:ascii="Times New Roman" w:cs="Times New Roman" w:eastAsia="Times New Roman" w:hAnsi="Times New Roman"/>
          <w:sz w:val="24"/>
          <w:szCs w:val="24"/>
          <w:rtl w:val="0"/>
        </w:rPr>
        <w:t xml:space="preserve">: Reliable models for detecting fraudulent transactions in real-time.</w:t>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Solutions</w:t>
      </w:r>
      <w:r w:rsidDel="00000000" w:rsidR="00000000" w:rsidRPr="00000000">
        <w:rPr>
          <w:rFonts w:ascii="Times New Roman" w:cs="Times New Roman" w:eastAsia="Times New Roman" w:hAnsi="Times New Roman"/>
          <w:sz w:val="24"/>
          <w:szCs w:val="24"/>
          <w:rtl w:val="0"/>
        </w:rPr>
        <w:t xml:space="preserve">: Recommendations for improving fraud detection systems and reducing financial losses.</w:t>
      </w:r>
    </w:p>
    <w:p w:rsidR="00000000" w:rsidDel="00000000" w:rsidP="00000000" w:rsidRDefault="00000000" w:rsidRPr="00000000" w14:paraId="0000004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Assessment</w:t>
      </w:r>
      <w:r w:rsidDel="00000000" w:rsidR="00000000" w:rsidRPr="00000000">
        <w:rPr>
          <w:rFonts w:ascii="Times New Roman" w:cs="Times New Roman" w:eastAsia="Times New Roman" w:hAnsi="Times New Roman"/>
          <w:sz w:val="24"/>
          <w:szCs w:val="24"/>
          <w:rtl w:val="0"/>
        </w:rPr>
        <w:t xml:space="preserve">: Evaluation of the potential impact of the proposed solutions on enhancing fraud prevention.</w:t>
      </w:r>
    </w:p>
    <w:p w:rsidR="00000000" w:rsidDel="00000000" w:rsidP="00000000" w:rsidRDefault="00000000" w:rsidRPr="00000000" w14:paraId="0000004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Awareness and Engagement</w:t>
      </w:r>
      <w:r w:rsidDel="00000000" w:rsidR="00000000" w:rsidRPr="00000000">
        <w:rPr>
          <w:rFonts w:ascii="Times New Roman" w:cs="Times New Roman" w:eastAsia="Times New Roman" w:hAnsi="Times New Roman"/>
          <w:sz w:val="24"/>
          <w:szCs w:val="24"/>
          <w:rtl w:val="0"/>
        </w:rPr>
        <w:t xml:space="preserve">: Increased awareness among financial institutions and consumers about the importance of robust fraud detection measures and best practices.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credit card fraud through data analysis and advanced machine learning techniques, this project will contribute to the development of more secure financial systems and protect consumers from financial fraud.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94678"/>
    <w:pPr>
      <w:spacing w:after="100" w:afterAutospacing="1" w:before="100" w:beforeAutospacing="1" w:line="240" w:lineRule="auto"/>
    </w:pPr>
    <w:rPr>
      <w:rFonts w:ascii="Times New Roman" w:cs="Times New Roman" w:eastAsia="Times New Roman" w:hAnsi="Times New Roman"/>
      <w:kern w:val="0"/>
      <w:sz w:val="24"/>
      <w:szCs w:val="24"/>
      <w:lang w:bidi="ml-IN" w:eastAsia="en-IN"/>
    </w:rPr>
  </w:style>
  <w:style w:type="character" w:styleId="Strong">
    <w:name w:val="Strong"/>
    <w:basedOn w:val="DefaultParagraphFont"/>
    <w:uiPriority w:val="22"/>
    <w:qFormat w:val="1"/>
    <w:rsid w:val="0079467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4sKSkxJsmDTtd2om+VMuXkKYyA==">CgMxLjA4AHIhMXM1ZFI1alZ0Nkh5NWd3MmdPWmdDN05nYUxjMWotYlV3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2024-07-21T08:33:00Z</dcterms:created>
  <dc:creator>PETER AJITH CHERIAN</dc:creator>
</cp:coreProperties>
</file>