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963" w14:textId="350B1571" w:rsidR="00C86DDA" w:rsidRPr="003E4B03" w:rsidRDefault="00F835A3" w:rsidP="00F835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B03">
        <w:rPr>
          <w:rFonts w:ascii="Times New Roman" w:hAnsi="Times New Roman" w:cs="Times New Roman"/>
          <w:b/>
          <w:bCs/>
          <w:sz w:val="24"/>
          <w:szCs w:val="24"/>
        </w:rPr>
        <w:t>ICT1222 - Database Management Systems Practicum</w:t>
      </w:r>
      <w:r>
        <w:rPr>
          <w:b/>
          <w:bCs/>
          <w:sz w:val="24"/>
          <w:szCs w:val="24"/>
        </w:rPr>
        <w:t xml:space="preserve">                                         </w:t>
      </w:r>
      <w:r w:rsidRPr="003E4B03">
        <w:rPr>
          <w:rFonts w:ascii="Times New Roman" w:hAnsi="Times New Roman" w:cs="Times New Roman"/>
          <w:b/>
          <w:bCs/>
          <w:sz w:val="24"/>
          <w:szCs w:val="24"/>
        </w:rPr>
        <w:t>Mini</w:t>
      </w:r>
      <w:r w:rsidR="00935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4B03"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5FE4362E" w14:textId="77777777" w:rsidR="00F835A3" w:rsidRDefault="00F835A3" w:rsidP="00F835A3">
      <w:pPr>
        <w:rPr>
          <w:b/>
          <w:bCs/>
          <w:sz w:val="24"/>
          <w:szCs w:val="24"/>
        </w:rPr>
      </w:pPr>
    </w:p>
    <w:p w14:paraId="50FF6F6E" w14:textId="77777777" w:rsidR="00CF0C38" w:rsidRDefault="00CF0C38" w:rsidP="00F835A3">
      <w:pPr>
        <w:rPr>
          <w:b/>
          <w:bCs/>
          <w:sz w:val="24"/>
          <w:szCs w:val="24"/>
        </w:rPr>
      </w:pPr>
    </w:p>
    <w:p w14:paraId="7262BE4D" w14:textId="77777777" w:rsidR="00CF0C38" w:rsidRDefault="00DE2D50" w:rsidP="00F83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12B8D07" w14:textId="77777777" w:rsidR="00F835A3" w:rsidRDefault="00F835A3" w:rsidP="00F835A3">
      <w:pPr>
        <w:jc w:val="center"/>
        <w:rPr>
          <w:b/>
          <w:bCs/>
          <w:sz w:val="24"/>
          <w:szCs w:val="24"/>
        </w:rPr>
      </w:pPr>
      <w:r w:rsidRPr="00F835A3">
        <w:rPr>
          <w:b/>
          <w:bCs/>
          <w:noProof/>
          <w:sz w:val="24"/>
          <w:szCs w:val="24"/>
        </w:rPr>
        <w:drawing>
          <wp:inline distT="0" distB="0" distL="0" distR="0" wp14:anchorId="6B2E7BB7" wp14:editId="714D17EF">
            <wp:extent cx="1111307" cy="1378021"/>
            <wp:effectExtent l="0" t="0" r="0" b="0"/>
            <wp:docPr id="18240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2588" w14:textId="77777777" w:rsidR="00F835A3" w:rsidRDefault="00F835A3" w:rsidP="00F835A3">
      <w:pPr>
        <w:jc w:val="center"/>
        <w:rPr>
          <w:b/>
          <w:bCs/>
          <w:sz w:val="24"/>
          <w:szCs w:val="24"/>
        </w:rPr>
      </w:pPr>
    </w:p>
    <w:p w14:paraId="158279AC" w14:textId="77777777" w:rsidR="00CF0C38" w:rsidRPr="002E2533" w:rsidRDefault="00CF0C38" w:rsidP="00CF0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533">
        <w:rPr>
          <w:rFonts w:ascii="Times New Roman" w:hAnsi="Times New Roman" w:cs="Times New Roman"/>
          <w:b/>
          <w:bCs/>
          <w:sz w:val="24"/>
          <w:szCs w:val="24"/>
        </w:rPr>
        <w:t>Department of Information and Communication Technology</w:t>
      </w:r>
      <w:r w:rsidRPr="002E2533">
        <w:rPr>
          <w:rFonts w:ascii="Times New Roman" w:hAnsi="Times New Roman" w:cs="Times New Roman"/>
          <w:b/>
          <w:bCs/>
          <w:sz w:val="24"/>
          <w:szCs w:val="24"/>
        </w:rPr>
        <w:cr/>
        <w:t>Faculty of Technology</w:t>
      </w:r>
    </w:p>
    <w:p w14:paraId="498275DA" w14:textId="77777777" w:rsidR="00CF0C38" w:rsidRPr="002E2533" w:rsidRDefault="00CF0C38" w:rsidP="00CF0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533">
        <w:rPr>
          <w:rFonts w:ascii="Times New Roman" w:hAnsi="Times New Roman" w:cs="Times New Roman"/>
          <w:b/>
          <w:bCs/>
          <w:sz w:val="24"/>
          <w:szCs w:val="24"/>
        </w:rPr>
        <w:t>University of Ruhuna</w:t>
      </w:r>
    </w:p>
    <w:p w14:paraId="2CF01924" w14:textId="77777777" w:rsidR="00CF0C38" w:rsidRDefault="00CF0C38" w:rsidP="00CF0C38">
      <w:pPr>
        <w:jc w:val="center"/>
        <w:rPr>
          <w:b/>
          <w:bCs/>
          <w:sz w:val="24"/>
          <w:szCs w:val="24"/>
        </w:rPr>
      </w:pPr>
    </w:p>
    <w:p w14:paraId="120157F7" w14:textId="77777777" w:rsidR="00CF0C38" w:rsidRDefault="00CF0C38" w:rsidP="00CF0C38">
      <w:pPr>
        <w:jc w:val="center"/>
        <w:rPr>
          <w:b/>
          <w:bCs/>
          <w:sz w:val="24"/>
          <w:szCs w:val="24"/>
        </w:rPr>
      </w:pPr>
    </w:p>
    <w:p w14:paraId="5898690F" w14:textId="77777777" w:rsidR="00CF0C38" w:rsidRDefault="00CF0C38" w:rsidP="00CF0C38">
      <w:pPr>
        <w:jc w:val="center"/>
        <w:rPr>
          <w:b/>
          <w:bCs/>
          <w:sz w:val="24"/>
          <w:szCs w:val="24"/>
        </w:rPr>
      </w:pPr>
    </w:p>
    <w:p w14:paraId="6A03457B" w14:textId="77777777" w:rsidR="00CF0C38" w:rsidRDefault="00CF0C38" w:rsidP="00CF0C38">
      <w:pPr>
        <w:jc w:val="center"/>
        <w:rPr>
          <w:b/>
          <w:bCs/>
          <w:sz w:val="24"/>
          <w:szCs w:val="24"/>
        </w:rPr>
      </w:pPr>
    </w:p>
    <w:p w14:paraId="1A8D6224" w14:textId="77777777" w:rsidR="00CF0C38" w:rsidRPr="002E2533" w:rsidRDefault="00CF0C38" w:rsidP="00CF0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533">
        <w:rPr>
          <w:rFonts w:ascii="Times New Roman" w:hAnsi="Times New Roman" w:cs="Times New Roman"/>
          <w:b/>
          <w:bCs/>
          <w:sz w:val="24"/>
          <w:szCs w:val="24"/>
        </w:rPr>
        <w:t>Database Management Systems Practicum</w:t>
      </w:r>
      <w:r w:rsidRPr="002E2533">
        <w:rPr>
          <w:rFonts w:ascii="Times New Roman" w:hAnsi="Times New Roman" w:cs="Times New Roman"/>
          <w:b/>
          <w:bCs/>
          <w:sz w:val="24"/>
          <w:szCs w:val="24"/>
        </w:rPr>
        <w:cr/>
        <w:t>ICT 1222</w:t>
      </w:r>
    </w:p>
    <w:p w14:paraId="3CFACC7B" w14:textId="77777777" w:rsidR="00CF0C38" w:rsidRPr="002E2533" w:rsidRDefault="00CF0C38" w:rsidP="00CF0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533">
        <w:rPr>
          <w:rFonts w:ascii="Times New Roman" w:hAnsi="Times New Roman" w:cs="Times New Roman"/>
          <w:b/>
          <w:bCs/>
          <w:sz w:val="24"/>
          <w:szCs w:val="24"/>
        </w:rPr>
        <w:t>Assignment 02 – Mini Project</w:t>
      </w:r>
    </w:p>
    <w:p w14:paraId="7C835682" w14:textId="77777777" w:rsidR="00CF0C38" w:rsidRPr="002E2533" w:rsidRDefault="00CF0C38" w:rsidP="00CF0C38">
      <w:pPr>
        <w:jc w:val="center"/>
        <w:rPr>
          <w:rFonts w:ascii="Times New Roman" w:hAnsi="Times New Roman" w:cs="Times New Roman"/>
        </w:rPr>
      </w:pPr>
      <w:r w:rsidRPr="002E2533">
        <w:rPr>
          <w:rFonts w:ascii="Times New Roman" w:hAnsi="Times New Roman" w:cs="Times New Roman"/>
        </w:rPr>
        <w:t>Group 08</w:t>
      </w:r>
    </w:p>
    <w:p w14:paraId="559AB289" w14:textId="77777777" w:rsidR="00CF0C38" w:rsidRDefault="00CF0C38" w:rsidP="00CF0C38">
      <w:pPr>
        <w:jc w:val="center"/>
      </w:pPr>
    </w:p>
    <w:p w14:paraId="2AC00E9B" w14:textId="77777777" w:rsidR="00CF0C38" w:rsidRDefault="00CF0C38" w:rsidP="00CF0C38">
      <w:pPr>
        <w:jc w:val="center"/>
      </w:pPr>
    </w:p>
    <w:p w14:paraId="24FD2C2C" w14:textId="77777777" w:rsidR="00CF0C38" w:rsidRDefault="00CF0C38" w:rsidP="00CF0C38">
      <w:pPr>
        <w:jc w:val="center"/>
      </w:pPr>
    </w:p>
    <w:p w14:paraId="1F9461FD" w14:textId="77777777" w:rsidR="00CF0C38" w:rsidRDefault="00CF0C38" w:rsidP="00CF0C38">
      <w:pPr>
        <w:jc w:val="center"/>
      </w:pPr>
    </w:p>
    <w:p w14:paraId="1A7FDDC3" w14:textId="77777777" w:rsidR="00CF0C38" w:rsidRDefault="00CF0C38" w:rsidP="00CF0C38">
      <w:pPr>
        <w:jc w:val="center"/>
      </w:pPr>
    </w:p>
    <w:p w14:paraId="366B33D1" w14:textId="77777777" w:rsidR="00CF0C38" w:rsidRDefault="00CF0C38" w:rsidP="00CF0C38">
      <w:pPr>
        <w:jc w:val="center"/>
      </w:pPr>
    </w:p>
    <w:p w14:paraId="49AFB8AF" w14:textId="77777777" w:rsidR="005F3A7A" w:rsidRPr="002E2533" w:rsidRDefault="00CF0C38" w:rsidP="005F3A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E2533">
        <w:rPr>
          <w:rFonts w:ascii="Times New Roman" w:hAnsi="Times New Roman" w:cs="Times New Roman"/>
          <w:sz w:val="24"/>
          <w:szCs w:val="24"/>
        </w:rPr>
        <w:t>Submitted to: Mr.P.H.P. Nuwan Laksir</w:t>
      </w:r>
      <w:r w:rsidR="005F3A7A" w:rsidRPr="002E2533">
        <w:rPr>
          <w:rFonts w:ascii="Times New Roman" w:hAnsi="Times New Roman" w:cs="Times New Roman"/>
          <w:sz w:val="24"/>
          <w:szCs w:val="24"/>
        </w:rPr>
        <w:t>i</w:t>
      </w:r>
    </w:p>
    <w:p w14:paraId="754CF0A8" w14:textId="77777777" w:rsidR="005F3A7A" w:rsidRDefault="005F3A7A" w:rsidP="005F3A7A">
      <w:pPr>
        <w:jc w:val="center"/>
        <w:rPr>
          <w:sz w:val="24"/>
          <w:szCs w:val="24"/>
        </w:rPr>
      </w:pPr>
    </w:p>
    <w:p w14:paraId="23B94A21" w14:textId="1A1244EB" w:rsidR="005F3A7A" w:rsidRPr="00D85846" w:rsidRDefault="005F3A7A" w:rsidP="005F3A7A">
      <w:pPr>
        <w:jc w:val="right"/>
        <w:rPr>
          <w:rFonts w:ascii="Times New Roman" w:hAnsi="Times New Roman" w:cs="Times New Roman"/>
          <w:sz w:val="24"/>
          <w:szCs w:val="24"/>
        </w:rPr>
      </w:pPr>
      <w:r w:rsidRPr="00D85846">
        <w:rPr>
          <w:rFonts w:ascii="Times New Roman" w:hAnsi="Times New Roman" w:cs="Times New Roman"/>
          <w:sz w:val="24"/>
          <w:szCs w:val="24"/>
        </w:rPr>
        <w:t>Submitted by: TG/2021/10</w:t>
      </w:r>
      <w:r w:rsidR="00227B61">
        <w:rPr>
          <w:rFonts w:ascii="Times New Roman" w:hAnsi="Times New Roman" w:cs="Times New Roman"/>
          <w:sz w:val="24"/>
          <w:szCs w:val="24"/>
        </w:rPr>
        <w:t>57</w:t>
      </w:r>
      <w:r w:rsidRPr="00D85846">
        <w:rPr>
          <w:rFonts w:ascii="Times New Roman" w:hAnsi="Times New Roman" w:cs="Times New Roman"/>
          <w:sz w:val="24"/>
          <w:szCs w:val="24"/>
        </w:rPr>
        <w:t xml:space="preserve">   </w:t>
      </w:r>
      <w:r w:rsidR="00227B61">
        <w:rPr>
          <w:rFonts w:ascii="Times New Roman" w:hAnsi="Times New Roman" w:cs="Times New Roman"/>
          <w:sz w:val="24"/>
          <w:szCs w:val="24"/>
        </w:rPr>
        <w:t>W.A.K.P.Lakshan</w:t>
      </w:r>
    </w:p>
    <w:p w14:paraId="165D9973" w14:textId="77777777" w:rsidR="005F3A7A" w:rsidRPr="005F3A7A" w:rsidRDefault="005F3A7A" w:rsidP="005F3A7A">
      <w:pPr>
        <w:jc w:val="center"/>
        <w:rPr>
          <w:sz w:val="24"/>
          <w:szCs w:val="24"/>
        </w:rPr>
        <w:sectPr w:rsidR="005F3A7A" w:rsidRPr="005F3A7A" w:rsidSect="00EB5DDB">
          <w:headerReference w:type="default" r:id="rId9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sdt>
      <w:sdtPr>
        <w:id w:val="851215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1939D07" w14:textId="5542E649" w:rsidR="009D5369" w:rsidRDefault="009D5369">
          <w:pPr>
            <w:pStyle w:val="TOCHeading"/>
          </w:pPr>
          <w:r>
            <w:t>Table of Contents</w:t>
          </w:r>
        </w:p>
        <w:p w14:paraId="6DB99405" w14:textId="08B0D110" w:rsidR="009D5369" w:rsidRDefault="009D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64270" w:history="1">
            <w:r w:rsidRPr="00AA56ED">
              <w:rPr>
                <w:rStyle w:val="Hyperlink"/>
                <w:noProof/>
              </w:rPr>
              <w:t>Introd</w:t>
            </w:r>
            <w:r w:rsidRPr="00AA56ED">
              <w:rPr>
                <w:rStyle w:val="Hyperlink"/>
                <w:noProof/>
              </w:rPr>
              <w:t>u</w:t>
            </w:r>
            <w:r w:rsidRPr="00AA56ED">
              <w:rPr>
                <w:rStyle w:val="Hyperlink"/>
                <w:noProof/>
              </w:rPr>
              <w:t>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8705" w14:textId="784EF385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1" w:history="1">
            <w:r w:rsidRPr="00AA56E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8065" w14:textId="78E7D1BA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2" w:history="1">
            <w:r w:rsidRPr="00AA56ED">
              <w:rPr>
                <w:rStyle w:val="Hyperlink"/>
                <w:noProof/>
              </w:rPr>
              <w:t>Scope of Management System of TECLMS-TECMIS.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514B" w14:textId="403A3610" w:rsidR="009D5369" w:rsidRDefault="009D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3" w:history="1">
            <w:r w:rsidRPr="00AA56ED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A9B3" w14:textId="3D499DB2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4" w:history="1">
            <w:r w:rsidRPr="00AA56ED">
              <w:rPr>
                <w:rStyle w:val="Hyperlink"/>
                <w:noProof/>
              </w:rPr>
              <w:t>Overview of the TECLMS-TECMIS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10D1" w14:textId="248BD59F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5" w:history="1">
            <w:r w:rsidRPr="00AA56ED">
              <w:rPr>
                <w:rStyle w:val="Hyperlink"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0523" w14:textId="28546FFA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6" w:history="1">
            <w:r w:rsidRPr="00AA56ED">
              <w:rPr>
                <w:rStyle w:val="Hyperlink"/>
                <w:noProof/>
              </w:rPr>
              <w:t>Features/Modules of the system to be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AFB5" w14:textId="36345772" w:rsidR="009D5369" w:rsidRDefault="009D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7" w:history="1">
            <w:r w:rsidRPr="00AA56ED">
              <w:rPr>
                <w:rStyle w:val="Hyperlink"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A218" w14:textId="519CEF52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8" w:history="1">
            <w:r w:rsidRPr="00AA56ED">
              <w:rPr>
                <w:rStyle w:val="Hyperlink"/>
                <w:noProof/>
              </w:rPr>
              <w:t>Function Requirements of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6FED" w14:textId="12186344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9" w:history="1">
            <w:r w:rsidRPr="00AA56ED">
              <w:rPr>
                <w:rStyle w:val="Hyperlink"/>
                <w:noProof/>
              </w:rPr>
              <w:t>Function Requirement of Dean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9E94" w14:textId="6903B5DF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0" w:history="1">
            <w:r w:rsidRPr="00AA56ED">
              <w:rPr>
                <w:rStyle w:val="Hyperlink"/>
                <w:noProof/>
              </w:rPr>
              <w:t>Function Requirement of lectures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788C" w14:textId="01FB2745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1" w:history="1">
            <w:r w:rsidRPr="00AA56ED">
              <w:rPr>
                <w:rStyle w:val="Hyperlink"/>
                <w:noProof/>
              </w:rPr>
              <w:t>Function Requirement of Technical Officer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522D" w14:textId="4AD0F110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2" w:history="1">
            <w:r w:rsidRPr="00AA56ED">
              <w:rPr>
                <w:rStyle w:val="Hyperlink"/>
                <w:noProof/>
              </w:rPr>
              <w:t>Function Requirement of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4E7C" w14:textId="7643FB50" w:rsidR="009D5369" w:rsidRDefault="009D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3" w:history="1">
            <w:r w:rsidRPr="00AA56E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9F1F" w14:textId="76D91AC4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4" w:history="1">
            <w:r w:rsidRPr="00AA56ED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4B50" w14:textId="5A64A8B7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5" w:history="1">
            <w:r w:rsidRPr="00AA56ED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4136" w14:textId="44F0E336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6" w:history="1">
            <w:r w:rsidRPr="00AA56ED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85EB" w14:textId="0E215A76" w:rsidR="009D5369" w:rsidRDefault="009D53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7" w:history="1">
            <w:r w:rsidRPr="00AA56ED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10DF" w14:textId="309813F8" w:rsidR="009D5369" w:rsidRDefault="009D5369">
          <w:r>
            <w:rPr>
              <w:b/>
              <w:bCs/>
              <w:noProof/>
            </w:rPr>
            <w:fldChar w:fldCharType="end"/>
          </w:r>
        </w:p>
      </w:sdtContent>
    </w:sdt>
    <w:p w14:paraId="5C6A40A5" w14:textId="77777777" w:rsidR="00186D4F" w:rsidRDefault="00186D4F">
      <w:pPr>
        <w:sectPr w:rsidR="00186D4F" w:rsidSect="00186D4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07DA3F7" w14:textId="491859F3" w:rsidR="00F35E5F" w:rsidRDefault="00F35E5F" w:rsidP="00F35E5F">
      <w:pPr>
        <w:tabs>
          <w:tab w:val="left" w:pos="914"/>
        </w:tabs>
      </w:pPr>
      <w:r>
        <w:lastRenderedPageBreak/>
        <w:tab/>
      </w:r>
    </w:p>
    <w:p w14:paraId="470C7474" w14:textId="77777777" w:rsidR="0009283D" w:rsidRDefault="005357D0" w:rsidP="00D85846">
      <w:pPr>
        <w:pStyle w:val="Heading1"/>
      </w:pPr>
      <w:bookmarkStart w:id="0" w:name="_Toc145864226"/>
      <w:bookmarkStart w:id="1" w:name="_Toc145864252"/>
      <w:bookmarkStart w:id="2" w:name="_Toc145864270"/>
      <w:r w:rsidRPr="0009283D">
        <w:t>Introduction</w:t>
      </w:r>
      <w:bookmarkEnd w:id="0"/>
      <w:bookmarkEnd w:id="1"/>
      <w:bookmarkEnd w:id="2"/>
    </w:p>
    <w:p w14:paraId="4355BB0F" w14:textId="77777777" w:rsidR="00585B37" w:rsidRPr="00D80848" w:rsidRDefault="00585B37" w:rsidP="00D85846">
      <w:pPr>
        <w:pStyle w:val="Heading2"/>
      </w:pPr>
      <w:bookmarkStart w:id="3" w:name="_Toc145864227"/>
      <w:bookmarkStart w:id="4" w:name="_Toc145864253"/>
      <w:bookmarkStart w:id="5" w:name="_Toc145864271"/>
      <w:r w:rsidRPr="00D80848">
        <w:t>Purpose</w:t>
      </w:r>
      <w:bookmarkEnd w:id="3"/>
      <w:bookmarkEnd w:id="4"/>
      <w:bookmarkEnd w:id="5"/>
    </w:p>
    <w:p w14:paraId="5716CB49" w14:textId="77777777" w:rsidR="009333A8" w:rsidRPr="009333A8" w:rsidRDefault="00585B37" w:rsidP="001E5D4D">
      <w:pPr>
        <w:jc w:val="both"/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purpose of creating a Software Requirement Specification document for a Database Management system in the context of a Student Management System is to clearly define the function and nonfunctional requirements of the system. After this, the project will be called </w:t>
      </w:r>
      <w:r w:rsidR="009333A8" w:rsidRPr="00D80848">
        <w:rPr>
          <w:rFonts w:ascii="Times New Roman" w:hAnsi="Times New Roman" w:cs="Times New Roman"/>
          <w:sz w:val="24"/>
          <w:szCs w:val="24"/>
        </w:rPr>
        <w:t>TECLMS-TECMIS</w:t>
      </w:r>
      <w:r w:rsidR="009333A8" w:rsidRPr="009333A8">
        <w:rPr>
          <w:rFonts w:ascii="Times New Roman" w:hAnsi="Times New Roman" w:cs="Times New Roman"/>
        </w:rPr>
        <w:t>.</w:t>
      </w:r>
    </w:p>
    <w:p w14:paraId="257C54B7" w14:textId="77777777" w:rsidR="009333A8" w:rsidRDefault="009333A8" w:rsidP="001E5D4D">
      <w:pPr>
        <w:jc w:val="both"/>
      </w:pPr>
    </w:p>
    <w:p w14:paraId="1FB093D9" w14:textId="77777777" w:rsidR="009333A8" w:rsidRPr="00D80848" w:rsidRDefault="009333A8" w:rsidP="00D85846">
      <w:pPr>
        <w:pStyle w:val="Heading2"/>
      </w:pPr>
      <w:bookmarkStart w:id="6" w:name="_Toc145864228"/>
      <w:bookmarkStart w:id="7" w:name="_Toc145864254"/>
      <w:bookmarkStart w:id="8" w:name="_Toc145864272"/>
      <w:r w:rsidRPr="00D80848">
        <w:t>Scope of Management System of TECLMS-TECMIS.</w:t>
      </w:r>
      <w:bookmarkEnd w:id="6"/>
      <w:bookmarkEnd w:id="7"/>
      <w:bookmarkEnd w:id="8"/>
    </w:p>
    <w:p w14:paraId="42D3BBB9" w14:textId="4CE7E85D" w:rsidR="009333A8" w:rsidRPr="00D80848" w:rsidRDefault="009333A8" w:rsidP="009333A8">
      <w:p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TECLMS-TECMIS system helps to manage the registration and enrollment of students, course details, student marks, attendance medical </w:t>
      </w:r>
      <w:r w:rsidR="00061F1D" w:rsidRPr="00D80848">
        <w:rPr>
          <w:rFonts w:ascii="Times New Roman" w:hAnsi="Times New Roman" w:cs="Times New Roman"/>
          <w:sz w:val="24"/>
          <w:szCs w:val="24"/>
        </w:rPr>
        <w:t>submission. The system is in the admin, student, lecturers, and technical officer.</w:t>
      </w:r>
      <w:r w:rsidR="00915A1C" w:rsidRPr="00D80848">
        <w:rPr>
          <w:rFonts w:ascii="Times New Roman" w:hAnsi="Times New Roman" w:cs="Times New Roman"/>
          <w:sz w:val="24"/>
          <w:szCs w:val="24"/>
        </w:rPr>
        <w:t xml:space="preserve"> Each of the users has specific authorities in the system. Those are;</w:t>
      </w:r>
    </w:p>
    <w:p w14:paraId="723630AC" w14:textId="1A665D74" w:rsidR="00915A1C" w:rsidRPr="00D80848" w:rsidRDefault="00915A1C" w:rsidP="00915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Maintenance of student records, including student details</w:t>
      </w:r>
    </w:p>
    <w:p w14:paraId="546227C7" w14:textId="243F2E4C" w:rsidR="004801B1" w:rsidRPr="00D80848" w:rsidRDefault="004801B1" w:rsidP="00915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Course management</w:t>
      </w:r>
    </w:p>
    <w:p w14:paraId="74A8C131" w14:textId="2990E515" w:rsidR="004801B1" w:rsidRPr="00D80848" w:rsidRDefault="004801B1" w:rsidP="00915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Academic record management</w:t>
      </w:r>
    </w:p>
    <w:p w14:paraId="46DC7A6C" w14:textId="2B67D147" w:rsidR="004801B1" w:rsidRPr="00D80848" w:rsidRDefault="004801B1" w:rsidP="00915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Document management</w:t>
      </w:r>
    </w:p>
    <w:p w14:paraId="5BA10F23" w14:textId="23D60E51" w:rsidR="004801B1" w:rsidRPr="00D80848" w:rsidRDefault="00DE4864" w:rsidP="00915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Data management</w:t>
      </w:r>
    </w:p>
    <w:p w14:paraId="4417A0C8" w14:textId="10A3B2EF" w:rsidR="00DE4864" w:rsidRPr="00D80848" w:rsidRDefault="00C07F11" w:rsidP="00915A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Manage faculty and staff</w:t>
      </w:r>
    </w:p>
    <w:p w14:paraId="513D1312" w14:textId="77777777" w:rsidR="0035748C" w:rsidRPr="00D80848" w:rsidRDefault="00C07F11" w:rsidP="00C07F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Financial management and budgeting</w:t>
      </w:r>
    </w:p>
    <w:p w14:paraId="61B10362" w14:textId="77777777" w:rsidR="007E5533" w:rsidRDefault="0035748C" w:rsidP="0035748C">
      <w:pPr>
        <w:jc w:val="both"/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>It’s important to note that the scope of a TECLMS-TECMIS can very greatly depending on the educational institution’s size, specific needs, and technological infrastructure</w:t>
      </w:r>
      <w:r>
        <w:rPr>
          <w:rFonts w:ascii="Times New Roman" w:hAnsi="Times New Roman" w:cs="Times New Roman"/>
        </w:rPr>
        <w:t>.</w:t>
      </w:r>
      <w:r w:rsidR="00891144" w:rsidRPr="0035748C">
        <w:rPr>
          <w:rFonts w:ascii="Times New Roman" w:hAnsi="Times New Roman" w:cs="Times New Roman"/>
        </w:rPr>
        <w:t xml:space="preserve"> </w:t>
      </w:r>
    </w:p>
    <w:p w14:paraId="2E9D9312" w14:textId="77777777" w:rsidR="007E5533" w:rsidRPr="007E5533" w:rsidRDefault="007E5533" w:rsidP="003574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06BFD" w14:textId="77777777" w:rsidR="007611DC" w:rsidRDefault="007611DC" w:rsidP="007611DC">
      <w:pPr>
        <w:jc w:val="both"/>
        <w:rPr>
          <w:rFonts w:ascii="Times New Roman" w:hAnsi="Times New Roman" w:cs="Times New Roman"/>
          <w:b/>
          <w:bCs/>
        </w:rPr>
        <w:sectPr w:rsidR="007611DC" w:rsidSect="00186D4F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FA1B4BF" w14:textId="5FDB99EF" w:rsidR="007611DC" w:rsidRDefault="00891144" w:rsidP="00D85846">
      <w:pPr>
        <w:pStyle w:val="Heading1"/>
      </w:pPr>
      <w:r w:rsidRPr="00E34B62">
        <w:lastRenderedPageBreak/>
        <w:t xml:space="preserve"> </w:t>
      </w:r>
      <w:bookmarkStart w:id="9" w:name="_Toc145864229"/>
      <w:bookmarkStart w:id="10" w:name="_Toc145864255"/>
      <w:bookmarkStart w:id="11" w:name="_Toc145864273"/>
      <w:r w:rsidR="007611DC" w:rsidRPr="007E5533">
        <w:t>System Overview</w:t>
      </w:r>
      <w:bookmarkEnd w:id="9"/>
      <w:bookmarkEnd w:id="10"/>
      <w:bookmarkEnd w:id="11"/>
      <w:r w:rsidR="007611DC" w:rsidRPr="007E5533">
        <w:t xml:space="preserve"> </w:t>
      </w:r>
    </w:p>
    <w:p w14:paraId="29A00730" w14:textId="77777777" w:rsidR="007611DC" w:rsidRDefault="007611DC" w:rsidP="007611DC">
      <w:pPr>
        <w:jc w:val="both"/>
        <w:rPr>
          <w:rFonts w:ascii="Times New Roman" w:hAnsi="Times New Roman" w:cs="Times New Roman"/>
        </w:rPr>
      </w:pPr>
      <w:r w:rsidRPr="007E5533">
        <w:rPr>
          <w:rFonts w:ascii="Times New Roman" w:hAnsi="Times New Roman" w:cs="Times New Roman"/>
          <w:sz w:val="24"/>
          <w:szCs w:val="24"/>
        </w:rPr>
        <w:t>This system overview serves as a foundation selection of the project documentation, offering stakeholders a concise understanding of the</w:t>
      </w:r>
      <w:r w:rsidRPr="007E55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5533">
        <w:rPr>
          <w:rFonts w:ascii="Times New Roman" w:hAnsi="Times New Roman" w:cs="Times New Roman"/>
        </w:rPr>
        <w:t xml:space="preserve">TECLMS-TECMIS’s purpose, components, key functionalities, and security considerations. It </w:t>
      </w:r>
      <w:r>
        <w:rPr>
          <w:rFonts w:ascii="Times New Roman" w:hAnsi="Times New Roman" w:cs="Times New Roman"/>
        </w:rPr>
        <w:t>provides</w:t>
      </w:r>
      <w:r w:rsidRPr="007E5533">
        <w:rPr>
          <w:rFonts w:ascii="Times New Roman" w:hAnsi="Times New Roman" w:cs="Times New Roman"/>
        </w:rPr>
        <w:t xml:space="preserve"> a high-level perspective before delving into more detailed sections of the project documentation</w:t>
      </w:r>
      <w:r>
        <w:rPr>
          <w:rFonts w:ascii="Times New Roman" w:hAnsi="Times New Roman" w:cs="Times New Roman"/>
        </w:rPr>
        <w:t>.</w:t>
      </w:r>
    </w:p>
    <w:p w14:paraId="7B408364" w14:textId="77777777" w:rsidR="007611DC" w:rsidRPr="007E5533" w:rsidRDefault="007611DC" w:rsidP="007611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It helps in managing the academic, and administrative data of students.</w:t>
      </w:r>
      <w:r w:rsidRPr="007E55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TECLMS-TECMIS converted to a web-based application, it provides various features for each user profile, such as students, lecturers, dean, and technical officers.</w:t>
      </w:r>
    </w:p>
    <w:p w14:paraId="74FD940D" w14:textId="77777777" w:rsidR="007611DC" w:rsidRPr="00D80848" w:rsidRDefault="007611DC" w:rsidP="00D85846">
      <w:pPr>
        <w:pStyle w:val="Heading2"/>
      </w:pPr>
      <w:bookmarkStart w:id="12" w:name="_Toc145864230"/>
      <w:bookmarkStart w:id="13" w:name="_Toc145864256"/>
      <w:bookmarkStart w:id="14" w:name="_Toc145864274"/>
      <w:r w:rsidRPr="00D80848">
        <w:t>Overview of the TECLMS-TECMIS system</w:t>
      </w:r>
      <w:bookmarkEnd w:id="12"/>
      <w:bookmarkEnd w:id="13"/>
      <w:bookmarkEnd w:id="14"/>
      <w:r w:rsidRPr="00D80848">
        <w:t xml:space="preserve"> </w:t>
      </w:r>
    </w:p>
    <w:p w14:paraId="3F25B953" w14:textId="77777777" w:rsidR="007611DC" w:rsidRPr="00D80848" w:rsidRDefault="007611DC" w:rsidP="007611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TECLMS-TECMIS database management system is a comprehensive software solution designed to efficiently manage student-related data at Ruhuna University. the project aims to streamline and automate various administrative and academic processes, enhancing the university’s ability to provide high-quality education and services to its students.</w:t>
      </w:r>
      <w:r w:rsidRPr="00D8084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2A760997" w14:textId="27DE1108" w:rsidR="001E3AE9" w:rsidRPr="00D80848" w:rsidRDefault="007611DC" w:rsidP="00D85846">
      <w:pPr>
        <w:pStyle w:val="Heading2"/>
      </w:pPr>
      <w:bookmarkStart w:id="15" w:name="_Toc145864231"/>
      <w:bookmarkStart w:id="16" w:name="_Toc145864257"/>
      <w:bookmarkStart w:id="17" w:name="_Toc145864275"/>
      <w:r w:rsidRPr="00D80848">
        <w:t>Context Diagram</w:t>
      </w:r>
      <w:bookmarkEnd w:id="15"/>
      <w:bookmarkEnd w:id="16"/>
      <w:bookmarkEnd w:id="17"/>
    </w:p>
    <w:p w14:paraId="71C67F25" w14:textId="5648A4A2" w:rsidR="007611DC" w:rsidRDefault="00F77AF9" w:rsidP="007611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DCBD16" wp14:editId="168DBAEC">
            <wp:extent cx="5732780" cy="4277995"/>
            <wp:effectExtent l="0" t="0" r="0" b="0"/>
            <wp:docPr id="109783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D52F" w14:textId="77777777" w:rsidR="00F77AF9" w:rsidRPr="00F77AF9" w:rsidRDefault="00F77AF9" w:rsidP="00F77AF9">
      <w:pPr>
        <w:rPr>
          <w:rFonts w:ascii="Times New Roman" w:hAnsi="Times New Roman" w:cs="Times New Roman"/>
        </w:rPr>
      </w:pPr>
    </w:p>
    <w:p w14:paraId="58A215E1" w14:textId="77777777" w:rsidR="00F77AF9" w:rsidRDefault="00F77AF9" w:rsidP="00F77AF9">
      <w:pPr>
        <w:rPr>
          <w:rFonts w:ascii="Times New Roman" w:hAnsi="Times New Roman" w:cs="Times New Roman"/>
        </w:rPr>
      </w:pPr>
    </w:p>
    <w:p w14:paraId="66F6010A" w14:textId="77777777" w:rsidR="00F77AF9" w:rsidRDefault="00F77AF9" w:rsidP="00F77AF9">
      <w:pPr>
        <w:jc w:val="right"/>
        <w:rPr>
          <w:rFonts w:ascii="Times New Roman" w:hAnsi="Times New Roman" w:cs="Times New Roman"/>
        </w:rPr>
        <w:sectPr w:rsidR="00F77AF9" w:rsidSect="00186D4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F4615B9" w14:textId="5604AC59" w:rsidR="00F77AF9" w:rsidRDefault="00F77AF9" w:rsidP="00D85846">
      <w:pPr>
        <w:pStyle w:val="Heading2"/>
      </w:pPr>
      <w:bookmarkStart w:id="18" w:name="_Toc145864232"/>
      <w:bookmarkStart w:id="19" w:name="_Toc145864258"/>
      <w:bookmarkStart w:id="20" w:name="_Toc145864276"/>
      <w:r w:rsidRPr="00F77AF9">
        <w:lastRenderedPageBreak/>
        <w:t>Features/Modules of the system to be implemented</w:t>
      </w:r>
      <w:bookmarkEnd w:id="18"/>
      <w:bookmarkEnd w:id="19"/>
      <w:bookmarkEnd w:id="20"/>
    </w:p>
    <w:p w14:paraId="6DDD1893" w14:textId="3BCC2286" w:rsidR="00F77AF9" w:rsidRPr="00D80848" w:rsidRDefault="00F77AF9" w:rsidP="00F77AF9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There are five</w:t>
      </w:r>
      <w:r w:rsidR="00D80848">
        <w:rPr>
          <w:rFonts w:ascii="Times New Roman" w:hAnsi="Times New Roman" w:cs="Times New Roman"/>
          <w:sz w:val="24"/>
          <w:szCs w:val="24"/>
        </w:rPr>
        <w:t xml:space="preserve"> </w:t>
      </w:r>
      <w:r w:rsidRPr="00D80848">
        <w:rPr>
          <w:rFonts w:ascii="Times New Roman" w:hAnsi="Times New Roman" w:cs="Times New Roman"/>
          <w:sz w:val="24"/>
          <w:szCs w:val="24"/>
        </w:rPr>
        <w:t xml:space="preserve">(5) common </w:t>
      </w:r>
      <w:r w:rsidR="00EA42BF" w:rsidRPr="00D80848">
        <w:rPr>
          <w:rFonts w:ascii="Times New Roman" w:hAnsi="Times New Roman" w:cs="Times New Roman"/>
          <w:sz w:val="24"/>
          <w:szCs w:val="24"/>
        </w:rPr>
        <w:t>features</w:t>
      </w:r>
      <w:r w:rsidRPr="00D80848">
        <w:rPr>
          <w:rFonts w:ascii="Times New Roman" w:hAnsi="Times New Roman" w:cs="Times New Roman"/>
          <w:sz w:val="24"/>
          <w:szCs w:val="24"/>
        </w:rPr>
        <w:t xml:space="preserve"> of the TECLMS-TECMIS Student Management system Database design such as;</w:t>
      </w:r>
    </w:p>
    <w:p w14:paraId="5680640C" w14:textId="61A61374" w:rsidR="00F77AF9" w:rsidRDefault="00EA42BF" w:rsidP="00EA42BF">
      <w:pPr>
        <w:pStyle w:val="ListParagraph"/>
        <w:numPr>
          <w:ilvl w:val="0"/>
          <w:numId w:val="3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8C8ACEB" w14:textId="0D22F7ED" w:rsidR="00EA42BF" w:rsidRDefault="00EA42BF" w:rsidP="00EA42BF">
      <w:pPr>
        <w:pStyle w:val="ListParagraph"/>
        <w:numPr>
          <w:ilvl w:val="0"/>
          <w:numId w:val="3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</w:t>
      </w:r>
    </w:p>
    <w:p w14:paraId="12216864" w14:textId="6CA1C063" w:rsidR="00EA42BF" w:rsidRDefault="00EA42BF" w:rsidP="00EA42BF">
      <w:pPr>
        <w:pStyle w:val="ListParagraph"/>
        <w:numPr>
          <w:ilvl w:val="0"/>
          <w:numId w:val="3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</w:p>
    <w:p w14:paraId="06F997E5" w14:textId="1118D688" w:rsidR="00EA42BF" w:rsidRDefault="00EA42BF" w:rsidP="00EA42BF">
      <w:pPr>
        <w:pStyle w:val="ListParagraph"/>
        <w:numPr>
          <w:ilvl w:val="0"/>
          <w:numId w:val="3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Officer</w:t>
      </w:r>
    </w:p>
    <w:p w14:paraId="4B7DDBB7" w14:textId="59DA3CAF" w:rsidR="00EA42BF" w:rsidRDefault="00EA42BF" w:rsidP="00EA42BF">
      <w:pPr>
        <w:pStyle w:val="ListParagraph"/>
        <w:numPr>
          <w:ilvl w:val="0"/>
          <w:numId w:val="3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54394574" w14:textId="4BAE2AA8" w:rsidR="00EA42BF" w:rsidRDefault="00DB78F6" w:rsidP="00D85846">
      <w:pPr>
        <w:pStyle w:val="Heading1"/>
      </w:pPr>
      <w:bookmarkStart w:id="21" w:name="_Toc145864233"/>
      <w:bookmarkStart w:id="22" w:name="_Toc145864259"/>
      <w:bookmarkStart w:id="23" w:name="_Toc145864277"/>
      <w:r w:rsidRPr="00DB78F6">
        <w:t>Function Requirements</w:t>
      </w:r>
      <w:bookmarkEnd w:id="21"/>
      <w:bookmarkEnd w:id="22"/>
      <w:bookmarkEnd w:id="23"/>
    </w:p>
    <w:p w14:paraId="3EE5FCD1" w14:textId="0E85F14B" w:rsidR="00DB78F6" w:rsidRPr="00D80848" w:rsidRDefault="00DB78F6" w:rsidP="00D85846">
      <w:pPr>
        <w:pStyle w:val="Heading2"/>
      </w:pPr>
      <w:bookmarkStart w:id="24" w:name="_Toc145864234"/>
      <w:bookmarkStart w:id="25" w:name="_Toc145864260"/>
      <w:bookmarkStart w:id="26" w:name="_Toc145864278"/>
      <w:r w:rsidRPr="00D80848">
        <w:t>Function Requirements of Admin</w:t>
      </w:r>
      <w:bookmarkEnd w:id="24"/>
      <w:bookmarkEnd w:id="25"/>
      <w:bookmarkEnd w:id="26"/>
    </w:p>
    <w:p w14:paraId="1AC865EA" w14:textId="165F0B8D" w:rsidR="00DB78F6" w:rsidRPr="00D80848" w:rsidRDefault="00DB78F6" w:rsidP="00EA42BF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Function requirements for the Admin in a</w:t>
      </w:r>
      <w:r w:rsidRPr="00D8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0848">
        <w:rPr>
          <w:rFonts w:ascii="Times New Roman" w:hAnsi="Times New Roman" w:cs="Times New Roman"/>
          <w:sz w:val="24"/>
          <w:szCs w:val="24"/>
        </w:rPr>
        <w:t>TECLMS-TECMIS database management system typically revolve around system management, user management, and ensuring the smooth operation of the system.</w:t>
      </w:r>
    </w:p>
    <w:p w14:paraId="706E203E" w14:textId="24D6468A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Create, update, and delete user accounts for administrators, teachers, and staff members.</w:t>
      </w:r>
    </w:p>
    <w:p w14:paraId="48169170" w14:textId="5E3CBB43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Reset passwords and manage account access.</w:t>
      </w:r>
    </w:p>
    <w:p w14:paraId="661E762B" w14:textId="4EA7FE56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Add, edit, or delete student records.</w:t>
      </w:r>
    </w:p>
    <w:p w14:paraId="1EF55566" w14:textId="541CCD9E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Update course information, including course schedules and prerequisites.</w:t>
      </w:r>
    </w:p>
    <w:p w14:paraId="62961081" w14:textId="7225C722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Manage academic records, including grades, transcripts, and attendance</w:t>
      </w:r>
    </w:p>
    <w:p w14:paraId="5B540DAB" w14:textId="7FFDB47A" w:rsidR="00F83C6B" w:rsidRPr="00C14368" w:rsidRDefault="00F83C6B" w:rsidP="009D5369">
      <w:pPr>
        <w:pStyle w:val="Heading2"/>
      </w:pPr>
      <w:bookmarkStart w:id="27" w:name="_Toc145864235"/>
      <w:bookmarkStart w:id="28" w:name="_Toc145864261"/>
      <w:bookmarkStart w:id="29" w:name="_Toc145864279"/>
      <w:r w:rsidRPr="00D80848">
        <w:t>Function Requirement of Dean</w:t>
      </w:r>
      <w:bookmarkEnd w:id="27"/>
      <w:bookmarkEnd w:id="28"/>
      <w:bookmarkEnd w:id="29"/>
    </w:p>
    <w:p w14:paraId="2F8701FC" w14:textId="07E4C577" w:rsidR="00F83C6B" w:rsidRPr="00D80848" w:rsidRDefault="00F83C6B" w:rsidP="00F83C6B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Dean in a TECLMS-TECMIS database management system typically plays a key administrative role in overseeing academic programs, student records, and faculty. Their functional requirements are focused on academic management, ensuring compliance with educational standards, and facilitating effective decision-making.</w:t>
      </w:r>
    </w:p>
    <w:p w14:paraId="11483D60" w14:textId="0123F37B" w:rsidR="00F83C6B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Review and approve new academic programs, courses, or curriculum changes.</w:t>
      </w:r>
    </w:p>
    <w:p w14:paraId="519ED51A" w14:textId="3389F101" w:rsidR="00B87970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Monitor and assess the quality and effectiveness of the existing academic program</w:t>
      </w:r>
    </w:p>
    <w:p w14:paraId="6E42D78E" w14:textId="05321E24" w:rsidR="00B87970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Manage faculty and staff assignments and workload</w:t>
      </w:r>
    </w:p>
    <w:p w14:paraId="167552D1" w14:textId="10D5814A" w:rsidR="00B87970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Develop, update, and enforce academic policies and standards</w:t>
      </w:r>
    </w:p>
    <w:p w14:paraId="7DC30FF3" w14:textId="6F1617FF" w:rsidR="00B87970" w:rsidRPr="00D80848" w:rsidRDefault="00C14368" w:rsidP="009D5369">
      <w:pPr>
        <w:pStyle w:val="Heading2"/>
      </w:pPr>
      <w:bookmarkStart w:id="30" w:name="_Toc145864236"/>
      <w:bookmarkStart w:id="31" w:name="_Toc145864262"/>
      <w:bookmarkStart w:id="32" w:name="_Toc145864280"/>
      <w:r w:rsidRPr="00D80848">
        <w:t>Function Requirement of lectures</w:t>
      </w:r>
      <w:bookmarkEnd w:id="30"/>
      <w:bookmarkEnd w:id="31"/>
      <w:bookmarkEnd w:id="32"/>
    </w:p>
    <w:p w14:paraId="43D75C9E" w14:textId="7DFB0C2E" w:rsidR="00C14368" w:rsidRPr="00D80848" w:rsidRDefault="00C14368" w:rsidP="00B87970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Lectures play a crucial role in a TECLMS-TECMIS database management system primarily related to their interactions with students, course management, and academic activities.</w:t>
      </w:r>
    </w:p>
    <w:p w14:paraId="0FB71706" w14:textId="6879361F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Access and manage course information, including course syllabi, schedules, and materials</w:t>
      </w:r>
    </w:p>
    <w:p w14:paraId="57E4B964" w14:textId="3B58C7F3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Assing and updating course content, such as lectures, assignments, and readings.</w:t>
      </w:r>
    </w:p>
    <w:p w14:paraId="2BBB12FA" w14:textId="51C07EED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View class rosters and student enrollment.</w:t>
      </w:r>
    </w:p>
    <w:p w14:paraId="7AB08939" w14:textId="629CC964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Mange student adds, drops, and waitlists</w:t>
      </w:r>
    </w:p>
    <w:p w14:paraId="00A1F0F3" w14:textId="77777777" w:rsidR="00C41299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</w:rPr>
        <w:sectPr w:rsidR="00C41299" w:rsidSect="00186D4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D80848">
        <w:rPr>
          <w:rFonts w:ascii="Times New Roman" w:hAnsi="Times New Roman" w:cs="Times New Roman"/>
          <w:sz w:val="24"/>
          <w:szCs w:val="24"/>
        </w:rPr>
        <w:t>Generate attendance reports</w:t>
      </w:r>
    </w:p>
    <w:p w14:paraId="60E0FB06" w14:textId="5B697B4C" w:rsidR="00C41299" w:rsidRPr="00D80848" w:rsidRDefault="00C41299" w:rsidP="009D5369">
      <w:pPr>
        <w:pStyle w:val="Heading2"/>
        <w:rPr>
          <w:sz w:val="28"/>
          <w:szCs w:val="28"/>
        </w:rPr>
      </w:pPr>
      <w:bookmarkStart w:id="33" w:name="_Toc145864237"/>
      <w:bookmarkStart w:id="34" w:name="_Toc145864263"/>
      <w:bookmarkStart w:id="35" w:name="_Toc145864281"/>
      <w:r w:rsidRPr="00D80848">
        <w:lastRenderedPageBreak/>
        <w:t xml:space="preserve">Function </w:t>
      </w:r>
      <w:r w:rsidR="00E4538A" w:rsidRPr="00D80848">
        <w:t>R</w:t>
      </w:r>
      <w:r w:rsidRPr="00D80848">
        <w:t xml:space="preserve">equirement of </w:t>
      </w:r>
      <w:r w:rsidRPr="00D80848">
        <w:rPr>
          <w:sz w:val="28"/>
          <w:szCs w:val="28"/>
        </w:rPr>
        <w:t>Technical Officer</w:t>
      </w:r>
      <w:bookmarkEnd w:id="33"/>
      <w:bookmarkEnd w:id="34"/>
      <w:bookmarkEnd w:id="35"/>
    </w:p>
    <w:p w14:paraId="7670DB5F" w14:textId="5BC8A910" w:rsidR="00C14368" w:rsidRPr="00D80848" w:rsidRDefault="00C41299" w:rsidP="00C41299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 Technical officer in a TECLMS-TECMIS database management system often plays a pivotal role in ensuring the smooth operation, maintenance, and technical support of the system.</w:t>
      </w:r>
    </w:p>
    <w:p w14:paraId="1FAAF5E3" w14:textId="6B3971ED" w:rsidR="00C41299" w:rsidRPr="00D80848" w:rsidRDefault="00C41299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Administer and maintain the TECLMS-TECMIS database management system</w:t>
      </w:r>
    </w:p>
    <w:p w14:paraId="014F95D7" w14:textId="7ABED032" w:rsidR="00C41299" w:rsidRPr="00D80848" w:rsidRDefault="00C41299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Ensure system availability and reliability.</w:t>
      </w:r>
    </w:p>
    <w:p w14:paraId="6D6DE933" w14:textId="1CFC3259" w:rsidR="00C41299" w:rsidRPr="00D80848" w:rsidRDefault="00E4538A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Provide</w:t>
      </w:r>
      <w:r w:rsidR="00C41299" w:rsidRPr="00D80848">
        <w:rPr>
          <w:rFonts w:ascii="Times New Roman" w:hAnsi="Times New Roman" w:cs="Times New Roman"/>
          <w:sz w:val="24"/>
          <w:szCs w:val="24"/>
        </w:rPr>
        <w:t xml:space="preserve"> technical support and assistance to system users, including administrators, faculty</w:t>
      </w:r>
      <w:r w:rsidRPr="00D80848">
        <w:rPr>
          <w:rFonts w:ascii="Times New Roman" w:hAnsi="Times New Roman" w:cs="Times New Roman"/>
          <w:sz w:val="24"/>
          <w:szCs w:val="24"/>
        </w:rPr>
        <w:t>, and staff.</w:t>
      </w:r>
    </w:p>
    <w:p w14:paraId="1B811F1D" w14:textId="7A4C7EE6" w:rsidR="00E4538A" w:rsidRPr="00D80848" w:rsidRDefault="00E4538A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Troubleshoot and resolve user-reported issues</w:t>
      </w:r>
    </w:p>
    <w:p w14:paraId="1559B60B" w14:textId="0930F9D2" w:rsidR="00E4538A" w:rsidRPr="00D80848" w:rsidRDefault="00E4538A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Plan, schedule, and apply software updates, patches, and bug fixes</w:t>
      </w:r>
    </w:p>
    <w:p w14:paraId="317B32DF" w14:textId="365FB496" w:rsidR="00E4538A" w:rsidRPr="00D80848" w:rsidRDefault="00E4538A" w:rsidP="009D5369">
      <w:pPr>
        <w:pStyle w:val="Heading2"/>
      </w:pPr>
      <w:bookmarkStart w:id="36" w:name="_Toc145864238"/>
      <w:bookmarkStart w:id="37" w:name="_Toc145864264"/>
      <w:bookmarkStart w:id="38" w:name="_Toc145864282"/>
      <w:r w:rsidRPr="00D80848">
        <w:t>Function Requirement of Students</w:t>
      </w:r>
      <w:bookmarkEnd w:id="36"/>
      <w:bookmarkEnd w:id="37"/>
      <w:bookmarkEnd w:id="38"/>
    </w:p>
    <w:p w14:paraId="0621A481" w14:textId="21D76EF2" w:rsidR="00E4538A" w:rsidRPr="00D80848" w:rsidRDefault="00621E20" w:rsidP="00E4538A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Students in a TECLMS-TECMIS database management system often have limited administrative functions but require access to specific features and information related to their academic journey.</w:t>
      </w:r>
    </w:p>
    <w:p w14:paraId="7593D154" w14:textId="3FE863BF" w:rsidR="00621E20" w:rsidRPr="00D80848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Log in securely to the system using their credentials</w:t>
      </w:r>
    </w:p>
    <w:p w14:paraId="3C5B963C" w14:textId="6710E30D" w:rsidR="00621E20" w:rsidRPr="00D80848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Browse and search for available courses.</w:t>
      </w:r>
    </w:p>
    <w:p w14:paraId="678624BA" w14:textId="21D07D9E" w:rsidR="00621E20" w:rsidRPr="00D80848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Access and view class schedules, including dates, times, and locations.</w:t>
      </w:r>
    </w:p>
    <w:p w14:paraId="1CDC42CE" w14:textId="7E2AAE3F" w:rsidR="00621E20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>Check their own attendance records for each course.</w:t>
      </w:r>
    </w:p>
    <w:p w14:paraId="496A42DC" w14:textId="77777777" w:rsidR="00C743AC" w:rsidRDefault="00C743AC" w:rsidP="00C743AC">
      <w:pPr>
        <w:tabs>
          <w:tab w:val="left" w:pos="288"/>
        </w:tabs>
        <w:rPr>
          <w:rFonts w:ascii="Times New Roman" w:hAnsi="Times New Roman" w:cs="Times New Roman"/>
        </w:rPr>
      </w:pPr>
    </w:p>
    <w:p w14:paraId="6251D0C9" w14:textId="77777777" w:rsidR="00C743AC" w:rsidRDefault="00C743AC" w:rsidP="00C743AC">
      <w:pPr>
        <w:tabs>
          <w:tab w:val="left" w:pos="288"/>
        </w:tabs>
        <w:rPr>
          <w:rFonts w:ascii="Times New Roman" w:hAnsi="Times New Roman" w:cs="Times New Roman"/>
        </w:rPr>
      </w:pPr>
    </w:p>
    <w:p w14:paraId="2740253D" w14:textId="2CD1F494" w:rsidR="00C743AC" w:rsidRDefault="00C743AC" w:rsidP="009D5369">
      <w:pPr>
        <w:pStyle w:val="Heading1"/>
      </w:pPr>
      <w:bookmarkStart w:id="39" w:name="_Toc145864239"/>
      <w:bookmarkStart w:id="40" w:name="_Toc145864265"/>
      <w:bookmarkStart w:id="41" w:name="_Toc145864283"/>
      <w:r w:rsidRPr="00C743AC">
        <w:t>Non-Functional Requirements</w:t>
      </w:r>
      <w:bookmarkEnd w:id="39"/>
      <w:bookmarkEnd w:id="40"/>
      <w:bookmarkEnd w:id="41"/>
    </w:p>
    <w:p w14:paraId="02769001" w14:textId="125EEA16" w:rsidR="00E10060" w:rsidRPr="00D80848" w:rsidRDefault="00E10060" w:rsidP="00C743AC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8"/>
          <w:szCs w:val="28"/>
        </w:rPr>
        <w:t>There</w:t>
      </w:r>
      <w:r w:rsidRPr="00D808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0848">
        <w:rPr>
          <w:rFonts w:ascii="Times New Roman" w:hAnsi="Times New Roman" w:cs="Times New Roman"/>
          <w:sz w:val="28"/>
          <w:szCs w:val="28"/>
        </w:rPr>
        <w:t xml:space="preserve">are a lot of software requirements included in the non-function requirements of the </w:t>
      </w:r>
      <w:r w:rsidRPr="00D80848">
        <w:rPr>
          <w:rFonts w:ascii="Times New Roman" w:hAnsi="Times New Roman" w:cs="Times New Roman"/>
          <w:sz w:val="24"/>
          <w:szCs w:val="24"/>
        </w:rPr>
        <w:t>TECLMS-TECMIS database management system which contains various processes, namely security, performance, maintainability, and reliability.</w:t>
      </w:r>
    </w:p>
    <w:p w14:paraId="1A58A0A6" w14:textId="63AC4A8D" w:rsidR="004B0736" w:rsidRPr="009D5369" w:rsidRDefault="00067231" w:rsidP="009D5369">
      <w:pPr>
        <w:pStyle w:val="Heading2"/>
      </w:pPr>
      <w:bookmarkStart w:id="42" w:name="_Toc145864240"/>
      <w:bookmarkStart w:id="43" w:name="_Toc145864266"/>
      <w:bookmarkStart w:id="44" w:name="_Toc145864284"/>
      <w:r w:rsidRPr="009D5369">
        <w:t>Performance</w:t>
      </w:r>
      <w:bookmarkEnd w:id="42"/>
      <w:bookmarkEnd w:id="43"/>
      <w:bookmarkEnd w:id="44"/>
    </w:p>
    <w:p w14:paraId="7A0F1C07" w14:textId="063EE676" w:rsidR="00067231" w:rsidRPr="00D80848" w:rsidRDefault="00067231" w:rsidP="00067231">
      <w:pPr>
        <w:pStyle w:val="ListParagraph"/>
        <w:numPr>
          <w:ilvl w:val="0"/>
          <w:numId w:val="9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The system</w:t>
      </w:r>
      <w:r w:rsidR="00D407C4" w:rsidRPr="00D80848">
        <w:rPr>
          <w:rFonts w:ascii="Times New Roman" w:hAnsi="Times New Roman" w:cs="Times New Roman"/>
          <w:sz w:val="24"/>
          <w:szCs w:val="24"/>
        </w:rPr>
        <w:t xml:space="preserve"> should provide quick response to user queries and action</w:t>
      </w:r>
    </w:p>
    <w:p w14:paraId="66D5092D" w14:textId="63A6BED0" w:rsidR="00D407C4" w:rsidRPr="00D80848" w:rsidRDefault="00D407C4" w:rsidP="00067231">
      <w:pPr>
        <w:pStyle w:val="ListParagraph"/>
        <w:numPr>
          <w:ilvl w:val="0"/>
          <w:numId w:val="9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The system should be scalable to accommodate a growing number of users, courses, and data without significant performance degradation</w:t>
      </w:r>
    </w:p>
    <w:p w14:paraId="1E4B319C" w14:textId="735F762A" w:rsidR="00D407C4" w:rsidRPr="00D80848" w:rsidRDefault="00D407C4" w:rsidP="00067231">
      <w:pPr>
        <w:pStyle w:val="ListParagraph"/>
        <w:numPr>
          <w:ilvl w:val="0"/>
          <w:numId w:val="9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system should support a minimum of 100 transaction </w:t>
      </w:r>
    </w:p>
    <w:p w14:paraId="6682BA90" w14:textId="67799503" w:rsidR="00D407C4" w:rsidRPr="00D80848" w:rsidRDefault="00D407C4" w:rsidP="009D5369">
      <w:pPr>
        <w:pStyle w:val="Heading2"/>
      </w:pPr>
      <w:bookmarkStart w:id="45" w:name="_Toc145864241"/>
      <w:bookmarkStart w:id="46" w:name="_Toc145864267"/>
      <w:bookmarkStart w:id="47" w:name="_Toc145864285"/>
      <w:r w:rsidRPr="00D80848">
        <w:t>Reliability</w:t>
      </w:r>
      <w:bookmarkEnd w:id="45"/>
      <w:bookmarkEnd w:id="46"/>
      <w:bookmarkEnd w:id="47"/>
    </w:p>
    <w:p w14:paraId="127FABE8" w14:textId="5E380615" w:rsidR="00D407C4" w:rsidRPr="00D80848" w:rsidRDefault="00D407C4" w:rsidP="00D407C4">
      <w:pPr>
        <w:pStyle w:val="ListParagraph"/>
        <w:numPr>
          <w:ilvl w:val="0"/>
          <w:numId w:val="10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Ensure that data remains consistent and accurate even during system failures or crashes.</w:t>
      </w:r>
    </w:p>
    <w:p w14:paraId="234F6272" w14:textId="649E96B2" w:rsidR="00D407C4" w:rsidRDefault="00D407C4" w:rsidP="00D407C4">
      <w:pPr>
        <w:pStyle w:val="ListParagraph"/>
        <w:numPr>
          <w:ilvl w:val="0"/>
          <w:numId w:val="10"/>
        </w:numPr>
        <w:tabs>
          <w:tab w:val="left" w:pos="288"/>
        </w:tabs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>Regularly back up data, and establish disaster recovery procedures to ensure data can be restored in case of system failures</w:t>
      </w:r>
      <w:r w:rsidRPr="00D407C4">
        <w:rPr>
          <w:rFonts w:ascii="Times New Roman" w:hAnsi="Times New Roman" w:cs="Times New Roman"/>
        </w:rPr>
        <w:t>.</w:t>
      </w:r>
    </w:p>
    <w:p w14:paraId="68698F83" w14:textId="77777777" w:rsidR="00D80848" w:rsidRDefault="00D80848" w:rsidP="00D407C4">
      <w:p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9CB5B8" w14:textId="77777777" w:rsidR="00D80848" w:rsidRDefault="00D80848" w:rsidP="00D407C4">
      <w:p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E0165F" w14:textId="77777777" w:rsidR="009D5369" w:rsidRDefault="009D5369" w:rsidP="00D407C4">
      <w:p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F41D3C" w14:textId="5B1E48EA" w:rsidR="00D407C4" w:rsidRPr="00D80848" w:rsidRDefault="00D407C4" w:rsidP="009D5369">
      <w:pPr>
        <w:pStyle w:val="Heading2"/>
      </w:pPr>
      <w:bookmarkStart w:id="48" w:name="_Toc145864242"/>
      <w:bookmarkStart w:id="49" w:name="_Toc145864268"/>
      <w:bookmarkStart w:id="50" w:name="_Toc145864286"/>
      <w:r w:rsidRPr="00D80848">
        <w:lastRenderedPageBreak/>
        <w:t>Security</w:t>
      </w:r>
      <w:bookmarkEnd w:id="48"/>
      <w:bookmarkEnd w:id="49"/>
      <w:bookmarkEnd w:id="50"/>
    </w:p>
    <w:p w14:paraId="217C0BD0" w14:textId="665B23A5" w:rsidR="00D407C4" w:rsidRPr="00D80848" w:rsidRDefault="00D407C4" w:rsidP="00D407C4">
      <w:pPr>
        <w:pStyle w:val="ListParagraph"/>
        <w:numPr>
          <w:ilvl w:val="0"/>
          <w:numId w:val="11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Protect student data from unauthorized access or breaches through encryption and access controls.</w:t>
      </w:r>
    </w:p>
    <w:p w14:paraId="51811B57" w14:textId="1BB53AE2" w:rsidR="00D407C4" w:rsidRPr="00D80848" w:rsidRDefault="00D407C4" w:rsidP="00D407C4">
      <w:pPr>
        <w:pStyle w:val="ListParagraph"/>
        <w:numPr>
          <w:ilvl w:val="0"/>
          <w:numId w:val="11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Implement role-based access control (RBAC) to restrict access to sensitive data based on user roles.</w:t>
      </w:r>
    </w:p>
    <w:p w14:paraId="611C7544" w14:textId="77777777" w:rsidR="00D407C4" w:rsidRDefault="00D407C4" w:rsidP="00D407C4">
      <w:pPr>
        <w:pStyle w:val="ListParagraph"/>
        <w:numPr>
          <w:ilvl w:val="0"/>
          <w:numId w:val="11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Maintain comprehensive audit logs to track user activities and data modifications for security and compliance purposes</w:t>
      </w:r>
    </w:p>
    <w:p w14:paraId="3017D87E" w14:textId="77777777" w:rsidR="00D80848" w:rsidRDefault="00D80848" w:rsidP="00D80848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DD934BD" w14:textId="77777777" w:rsidR="00D80848" w:rsidRPr="00D80848" w:rsidRDefault="00D80848" w:rsidP="009D5369">
      <w:pPr>
        <w:pStyle w:val="Heading2"/>
      </w:pPr>
      <w:bookmarkStart w:id="51" w:name="_Toc145864243"/>
      <w:bookmarkStart w:id="52" w:name="_Toc145864269"/>
      <w:bookmarkStart w:id="53" w:name="_Toc145864287"/>
      <w:r w:rsidRPr="00D80848">
        <w:t>Usability</w:t>
      </w:r>
      <w:bookmarkEnd w:id="51"/>
      <w:bookmarkEnd w:id="52"/>
      <w:bookmarkEnd w:id="53"/>
    </w:p>
    <w:p w14:paraId="30C8FDC5" w14:textId="77777777" w:rsidR="00D80848" w:rsidRPr="00D80848" w:rsidRDefault="00D80848" w:rsidP="00D80848">
      <w:pPr>
        <w:pStyle w:val="ListParagraph"/>
        <w:numPr>
          <w:ilvl w:val="0"/>
          <w:numId w:val="12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Ensure that the user interface is intuitive, user-friendly, and accessible to users with disabilities.</w:t>
      </w:r>
    </w:p>
    <w:p w14:paraId="29BC3081" w14:textId="77777777" w:rsidR="00D80848" w:rsidRPr="00D80848" w:rsidRDefault="00D80848" w:rsidP="00D80848">
      <w:pPr>
        <w:pStyle w:val="ListParagraph"/>
        <w:numPr>
          <w:ilvl w:val="0"/>
          <w:numId w:val="12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Provide user training resources to ensure users are proficient in using the system.</w:t>
      </w:r>
    </w:p>
    <w:p w14:paraId="0D8FAB25" w14:textId="52443396" w:rsidR="00D85846" w:rsidRPr="00D85846" w:rsidRDefault="00D80848" w:rsidP="0098452A">
      <w:pPr>
        <w:pStyle w:val="ListParagraph"/>
        <w:numPr>
          <w:ilvl w:val="0"/>
          <w:numId w:val="12"/>
        </w:numPr>
        <w:tabs>
          <w:tab w:val="left" w:pos="288"/>
          <w:tab w:val="left" w:pos="1975"/>
        </w:tabs>
        <w:rPr>
          <w:rFonts w:ascii="Times New Roman" w:hAnsi="Times New Roman" w:cs="Times New Roman"/>
          <w:sz w:val="24"/>
          <w:szCs w:val="24"/>
        </w:rPr>
      </w:pPr>
      <w:r w:rsidRPr="00D85846">
        <w:rPr>
          <w:rFonts w:ascii="Times New Roman" w:hAnsi="Times New Roman" w:cs="Times New Roman"/>
          <w:sz w:val="24"/>
          <w:szCs w:val="24"/>
        </w:rPr>
        <w:t>Ensure the system complies with accessibility standards (e.g., WCAG) to accommodate users with disabilit</w:t>
      </w:r>
      <w:r w:rsidR="00D85846">
        <w:rPr>
          <w:rFonts w:ascii="Times New Roman" w:hAnsi="Times New Roman" w:cs="Times New Roman"/>
          <w:sz w:val="24"/>
          <w:szCs w:val="24"/>
        </w:rPr>
        <w:t>y</w:t>
      </w:r>
    </w:p>
    <w:sectPr w:rsidR="00D85846" w:rsidRPr="00D85846" w:rsidSect="00186D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4B6A" w14:textId="77777777" w:rsidR="006A409D" w:rsidRDefault="006A409D" w:rsidP="00F35E5F">
      <w:pPr>
        <w:spacing w:after="0" w:line="240" w:lineRule="auto"/>
      </w:pPr>
      <w:r>
        <w:separator/>
      </w:r>
    </w:p>
  </w:endnote>
  <w:endnote w:type="continuationSeparator" w:id="0">
    <w:p w14:paraId="2A12932F" w14:textId="77777777" w:rsidR="006A409D" w:rsidRDefault="006A409D" w:rsidP="00F3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412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8EBC11" w14:textId="77777777" w:rsidR="009851AF" w:rsidRDefault="009851AF" w:rsidP="007611DC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D188F3" w14:textId="77777777" w:rsidR="009851AF" w:rsidRDefault="00985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626B" w14:textId="77777777" w:rsidR="006A409D" w:rsidRDefault="006A409D" w:rsidP="00F35E5F">
      <w:pPr>
        <w:spacing w:after="0" w:line="240" w:lineRule="auto"/>
      </w:pPr>
      <w:r>
        <w:separator/>
      </w:r>
    </w:p>
  </w:footnote>
  <w:footnote w:type="continuationSeparator" w:id="0">
    <w:p w14:paraId="3220FEC0" w14:textId="77777777" w:rsidR="006A409D" w:rsidRDefault="006A409D" w:rsidP="00F35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D01D" w14:textId="7259A485" w:rsidR="00F35E5F" w:rsidRDefault="00D91750" w:rsidP="00844C9E">
    <w:pPr>
      <w:pStyle w:val="Header"/>
      <w:tabs>
        <w:tab w:val="clear" w:pos="4680"/>
        <w:tab w:val="clear" w:pos="9360"/>
        <w:tab w:val="right" w:pos="9026"/>
      </w:tabs>
    </w:pPr>
    <w:r w:rsidRPr="00935A47">
      <w:rPr>
        <w:rFonts w:ascii="Times New Roman" w:hAnsi="Times New Roman" w:cs="Times New Roman"/>
      </w:rPr>
      <w:t>Database Management System</w:t>
    </w:r>
    <w:r w:rsidR="00844C9E">
      <w:tab/>
    </w:r>
    <w:r w:rsidR="000A3A7A" w:rsidRPr="00935A47">
      <w:rPr>
        <w:rFonts w:ascii="Times New Roman" w:hAnsi="Times New Roman" w:cs="Times New Roman"/>
      </w:rPr>
      <w:t>Mini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356"/>
    <w:multiLevelType w:val="hybridMultilevel"/>
    <w:tmpl w:val="E7C4F894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11BB73A9"/>
    <w:multiLevelType w:val="hybridMultilevel"/>
    <w:tmpl w:val="F6AE23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3612D75"/>
    <w:multiLevelType w:val="hybridMultilevel"/>
    <w:tmpl w:val="20E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1F"/>
    <w:multiLevelType w:val="hybridMultilevel"/>
    <w:tmpl w:val="4698B472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" w15:restartNumberingAfterBreak="0">
    <w:nsid w:val="182924C6"/>
    <w:multiLevelType w:val="hybridMultilevel"/>
    <w:tmpl w:val="D87E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567"/>
    <w:multiLevelType w:val="hybridMultilevel"/>
    <w:tmpl w:val="1DEE7D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3B155A9D"/>
    <w:multiLevelType w:val="hybridMultilevel"/>
    <w:tmpl w:val="1B1C53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6613C13"/>
    <w:multiLevelType w:val="hybridMultilevel"/>
    <w:tmpl w:val="C6AC6B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8EE0666"/>
    <w:multiLevelType w:val="hybridMultilevel"/>
    <w:tmpl w:val="3E8C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473D3"/>
    <w:multiLevelType w:val="hybridMultilevel"/>
    <w:tmpl w:val="666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B259A"/>
    <w:multiLevelType w:val="hybridMultilevel"/>
    <w:tmpl w:val="77E644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 w15:restartNumberingAfterBreak="0">
    <w:nsid w:val="68C227E2"/>
    <w:multiLevelType w:val="hybridMultilevel"/>
    <w:tmpl w:val="82C41B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127037322">
    <w:abstractNumId w:val="0"/>
  </w:num>
  <w:num w:numId="2" w16cid:durableId="403113425">
    <w:abstractNumId w:val="10"/>
  </w:num>
  <w:num w:numId="3" w16cid:durableId="1367101869">
    <w:abstractNumId w:val="3"/>
  </w:num>
  <w:num w:numId="4" w16cid:durableId="1185636792">
    <w:abstractNumId w:val="1"/>
  </w:num>
  <w:num w:numId="5" w16cid:durableId="1322201265">
    <w:abstractNumId w:val="6"/>
  </w:num>
  <w:num w:numId="6" w16cid:durableId="111943015">
    <w:abstractNumId w:val="5"/>
  </w:num>
  <w:num w:numId="7" w16cid:durableId="1968854680">
    <w:abstractNumId w:val="7"/>
  </w:num>
  <w:num w:numId="8" w16cid:durableId="604269854">
    <w:abstractNumId w:val="11"/>
  </w:num>
  <w:num w:numId="9" w16cid:durableId="894851605">
    <w:abstractNumId w:val="2"/>
  </w:num>
  <w:num w:numId="10" w16cid:durableId="1519661643">
    <w:abstractNumId w:val="4"/>
  </w:num>
  <w:num w:numId="11" w16cid:durableId="636379327">
    <w:abstractNumId w:val="9"/>
  </w:num>
  <w:num w:numId="12" w16cid:durableId="994575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A3"/>
    <w:rsid w:val="00061F1D"/>
    <w:rsid w:val="000629FE"/>
    <w:rsid w:val="00067231"/>
    <w:rsid w:val="0009283D"/>
    <w:rsid w:val="000A3A7A"/>
    <w:rsid w:val="00186D4F"/>
    <w:rsid w:val="00196DEE"/>
    <w:rsid w:val="001E3AE9"/>
    <w:rsid w:val="001E5D4D"/>
    <w:rsid w:val="00227B61"/>
    <w:rsid w:val="002D4721"/>
    <w:rsid w:val="002E2533"/>
    <w:rsid w:val="0034767D"/>
    <w:rsid w:val="0035748C"/>
    <w:rsid w:val="003C4250"/>
    <w:rsid w:val="003E4B03"/>
    <w:rsid w:val="004578F6"/>
    <w:rsid w:val="004801B1"/>
    <w:rsid w:val="004B0736"/>
    <w:rsid w:val="00512F53"/>
    <w:rsid w:val="005357D0"/>
    <w:rsid w:val="00585B37"/>
    <w:rsid w:val="005B5650"/>
    <w:rsid w:val="005F3A7A"/>
    <w:rsid w:val="00621E20"/>
    <w:rsid w:val="006371C3"/>
    <w:rsid w:val="00640D3F"/>
    <w:rsid w:val="00641229"/>
    <w:rsid w:val="006A409D"/>
    <w:rsid w:val="007611DC"/>
    <w:rsid w:val="007E5533"/>
    <w:rsid w:val="008376DA"/>
    <w:rsid w:val="00844C9E"/>
    <w:rsid w:val="00890B71"/>
    <w:rsid w:val="00891144"/>
    <w:rsid w:val="008E2239"/>
    <w:rsid w:val="00915A1C"/>
    <w:rsid w:val="009333A8"/>
    <w:rsid w:val="00935A47"/>
    <w:rsid w:val="009851AF"/>
    <w:rsid w:val="009D5369"/>
    <w:rsid w:val="009F5297"/>
    <w:rsid w:val="00B87970"/>
    <w:rsid w:val="00C07F11"/>
    <w:rsid w:val="00C14368"/>
    <w:rsid w:val="00C41299"/>
    <w:rsid w:val="00C743AC"/>
    <w:rsid w:val="00C83C0E"/>
    <w:rsid w:val="00C86DDA"/>
    <w:rsid w:val="00CD2416"/>
    <w:rsid w:val="00CF0C38"/>
    <w:rsid w:val="00D407C4"/>
    <w:rsid w:val="00D80848"/>
    <w:rsid w:val="00D85846"/>
    <w:rsid w:val="00D91750"/>
    <w:rsid w:val="00DB78F6"/>
    <w:rsid w:val="00DE2D50"/>
    <w:rsid w:val="00DE4864"/>
    <w:rsid w:val="00E10060"/>
    <w:rsid w:val="00E34B62"/>
    <w:rsid w:val="00E4538A"/>
    <w:rsid w:val="00EA42BF"/>
    <w:rsid w:val="00EB5DDB"/>
    <w:rsid w:val="00F35E5F"/>
    <w:rsid w:val="00F41087"/>
    <w:rsid w:val="00F46CDE"/>
    <w:rsid w:val="00F77AF9"/>
    <w:rsid w:val="00F835A3"/>
    <w:rsid w:val="00F8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E1DA5"/>
  <w15:docId w15:val="{12554C6F-7F46-4137-83DD-AE8F61E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A8"/>
  </w:style>
  <w:style w:type="paragraph" w:styleId="Heading1">
    <w:name w:val="heading 1"/>
    <w:basedOn w:val="Normal"/>
    <w:next w:val="Normal"/>
    <w:link w:val="Heading1Char"/>
    <w:uiPriority w:val="9"/>
    <w:qFormat/>
    <w:rsid w:val="00D8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5F"/>
  </w:style>
  <w:style w:type="paragraph" w:styleId="Footer">
    <w:name w:val="footer"/>
    <w:basedOn w:val="Normal"/>
    <w:link w:val="FooterChar"/>
    <w:uiPriority w:val="99"/>
    <w:unhideWhenUsed/>
    <w:rsid w:val="00F3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5F"/>
  </w:style>
  <w:style w:type="paragraph" w:styleId="ListParagraph">
    <w:name w:val="List Paragraph"/>
    <w:basedOn w:val="Normal"/>
    <w:uiPriority w:val="34"/>
    <w:qFormat/>
    <w:rsid w:val="00915A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5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536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5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3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5976-C66F-4311-A099-2FCBDB7D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Sanidu Sandakan</dc:creator>
  <cp:keywords/>
  <dc:description/>
  <cp:lastModifiedBy>Sanidu Sandakan</cp:lastModifiedBy>
  <cp:revision>3</cp:revision>
  <dcterms:created xsi:type="dcterms:W3CDTF">2023-09-17T12:02:00Z</dcterms:created>
  <dcterms:modified xsi:type="dcterms:W3CDTF">2023-09-17T12:03:00Z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30ce2187-dd61-4423-ade2-74f56d965fd1</vt:lpwstr>
  </property>
</Properties>
</file>