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86F3" w14:textId="77777777" w:rsidR="00F04013" w:rsidRDefault="00000000">
      <w:pPr>
        <w:pStyle w:val="Title"/>
      </w:pPr>
      <w:r>
        <w:rPr>
          <w:spacing w:val="-2"/>
        </w:rPr>
        <w:t>TABLE</w:t>
      </w:r>
      <w:r>
        <w:rPr>
          <w:spacing w:val="-19"/>
        </w:rPr>
        <w:t xml:space="preserve"> </w:t>
      </w:r>
      <w:r>
        <w:rPr>
          <w:spacing w:val="-2"/>
        </w:rPr>
        <w:t>OF</w:t>
      </w:r>
      <w:r>
        <w:rPr>
          <w:spacing w:val="-20"/>
        </w:rPr>
        <w:t xml:space="preserve"> </w:t>
      </w:r>
      <w:r>
        <w:rPr>
          <w:spacing w:val="-2"/>
        </w:rPr>
        <w:t>CONTENTS</w:t>
      </w:r>
    </w:p>
    <w:p w14:paraId="1225DB1E" w14:textId="6BC6B5D0" w:rsidR="00F04013" w:rsidRDefault="00000000" w:rsidP="00C659A2">
      <w:pPr>
        <w:tabs>
          <w:tab w:val="left" w:pos="7812"/>
        </w:tabs>
        <w:spacing w:before="449"/>
        <w:ind w:left="23"/>
        <w:rPr>
          <w:rFonts w:ascii="Calibri"/>
          <w:b/>
          <w:sz w:val="36"/>
        </w:rPr>
      </w:pPr>
      <w:r>
        <w:rPr>
          <w:rFonts w:ascii="Calibri"/>
          <w:b/>
          <w:sz w:val="36"/>
        </w:rPr>
        <w:t>Table</w:t>
      </w:r>
      <w:r>
        <w:rPr>
          <w:rFonts w:ascii="Calibri"/>
          <w:b/>
          <w:spacing w:val="-17"/>
          <w:sz w:val="36"/>
        </w:rPr>
        <w:t xml:space="preserve"> </w:t>
      </w:r>
      <w:r>
        <w:rPr>
          <w:rFonts w:ascii="Calibri"/>
          <w:b/>
          <w:sz w:val="36"/>
        </w:rPr>
        <w:t>of</w:t>
      </w:r>
      <w:r>
        <w:rPr>
          <w:rFonts w:ascii="Calibri"/>
          <w:b/>
          <w:spacing w:val="-16"/>
          <w:sz w:val="36"/>
        </w:rPr>
        <w:t xml:space="preserve"> </w:t>
      </w:r>
      <w:r>
        <w:rPr>
          <w:rFonts w:ascii="Calibri"/>
          <w:b/>
          <w:spacing w:val="-2"/>
          <w:sz w:val="36"/>
        </w:rPr>
        <w:t>Contents</w:t>
      </w:r>
      <w:r w:rsidR="00C659A2">
        <w:rPr>
          <w:rFonts w:ascii="Calibri"/>
          <w:b/>
          <w:spacing w:val="-2"/>
          <w:sz w:val="36"/>
        </w:rPr>
        <w:tab/>
      </w:r>
    </w:p>
    <w:sdt>
      <w:sdtPr>
        <w:id w:val="-504597607"/>
        <w:docPartObj>
          <w:docPartGallery w:val="Table of Contents"/>
          <w:docPartUnique/>
        </w:docPartObj>
      </w:sdtPr>
      <w:sdtContent>
        <w:p w14:paraId="5153C246" w14:textId="7D0BA940" w:rsidR="00F04013" w:rsidRDefault="00F04013" w:rsidP="00C659A2">
          <w:pPr>
            <w:pStyle w:val="TOC1"/>
            <w:numPr>
              <w:ilvl w:val="0"/>
              <w:numId w:val="7"/>
            </w:numPr>
            <w:tabs>
              <w:tab w:val="left" w:pos="381"/>
              <w:tab w:val="right" w:leader="dot" w:pos="6967"/>
            </w:tabs>
            <w:spacing w:before="645"/>
            <w:ind w:left="381" w:hanging="358"/>
          </w:pPr>
          <w:hyperlink w:anchor="_TOC_250008" w:history="1">
            <w:r>
              <w:t>Brand</w:t>
            </w:r>
            <w:r>
              <w:rPr>
                <w:spacing w:val="-12"/>
              </w:rPr>
              <w:t xml:space="preserve"> </w:t>
            </w:r>
            <w:r>
              <w:rPr>
                <w:spacing w:val="-2"/>
              </w:rPr>
              <w:t>Overview</w:t>
            </w:r>
            <w:r>
              <w:rPr>
                <w:rFonts w:ascii="Times New Roman"/>
                <w:b w:val="0"/>
              </w:rPr>
              <w:t>…………………………………………</w:t>
            </w:r>
            <w:r>
              <w:rPr>
                <w:spacing w:val="-10"/>
              </w:rPr>
              <w:t>1</w:t>
            </w:r>
          </w:hyperlink>
        </w:p>
        <w:p w14:paraId="1550DE5E" w14:textId="436906CB" w:rsidR="00F04013" w:rsidRDefault="00F04013" w:rsidP="00C659A2">
          <w:pPr>
            <w:pStyle w:val="TOC1"/>
            <w:numPr>
              <w:ilvl w:val="0"/>
              <w:numId w:val="7"/>
            </w:numPr>
            <w:tabs>
              <w:tab w:val="left" w:pos="381"/>
              <w:tab w:val="right" w:leader="dot" w:pos="6785"/>
            </w:tabs>
            <w:ind w:left="381" w:hanging="358"/>
          </w:pPr>
          <w:hyperlink w:anchor="_TOC_250007" w:history="1">
            <w:r>
              <w:rPr>
                <w:spacing w:val="-5"/>
              </w:rPr>
              <w:t>Target</w:t>
            </w:r>
            <w:r>
              <w:rPr>
                <w:spacing w:val="-10"/>
              </w:rPr>
              <w:t xml:space="preserve"> </w:t>
            </w:r>
            <w:r>
              <w:rPr>
                <w:spacing w:val="-2"/>
              </w:rPr>
              <w:t>Audience</w:t>
            </w:r>
            <w:r>
              <w:rPr>
                <w:rFonts w:ascii="Times New Roman"/>
                <w:b w:val="0"/>
              </w:rPr>
              <w:t>…………………………………………</w:t>
            </w:r>
            <w:r>
              <w:rPr>
                <w:spacing w:val="-10"/>
              </w:rPr>
              <w:t>1</w:t>
            </w:r>
          </w:hyperlink>
        </w:p>
        <w:p w14:paraId="5A6F6728" w14:textId="7EED2C3A" w:rsidR="00F04013" w:rsidRDefault="00F04013" w:rsidP="00C659A2">
          <w:pPr>
            <w:pStyle w:val="TOC1"/>
            <w:numPr>
              <w:ilvl w:val="0"/>
              <w:numId w:val="7"/>
            </w:numPr>
            <w:tabs>
              <w:tab w:val="left" w:pos="381"/>
              <w:tab w:val="right" w:leader="dot" w:pos="7140"/>
            </w:tabs>
            <w:ind w:left="381" w:hanging="358"/>
          </w:pPr>
          <w:hyperlink w:anchor="_TOC_250006" w:history="1">
            <w:r>
              <w:t>Content</w:t>
            </w:r>
            <w:r>
              <w:rPr>
                <w:spacing w:val="-19"/>
              </w:rPr>
              <w:t xml:space="preserve"> </w:t>
            </w:r>
            <w:r>
              <w:t>Marketing</w:t>
            </w:r>
            <w:r>
              <w:rPr>
                <w:spacing w:val="-19"/>
              </w:rPr>
              <w:t xml:space="preserve"> </w:t>
            </w:r>
            <w:r>
              <w:rPr>
                <w:spacing w:val="-2"/>
              </w:rPr>
              <w:t>Goals</w:t>
            </w:r>
            <w:r>
              <w:rPr>
                <w:rFonts w:ascii="Times New Roman"/>
                <w:b w:val="0"/>
              </w:rPr>
              <w:t>…………………………</w:t>
            </w:r>
            <w:r w:rsidR="00C659A2">
              <w:rPr>
                <w:rFonts w:ascii="Times New Roman"/>
                <w:b w:val="0"/>
              </w:rPr>
              <w:t>…</w:t>
            </w:r>
            <w:r>
              <w:rPr>
                <w:spacing w:val="-10"/>
              </w:rPr>
              <w:t>1</w:t>
            </w:r>
          </w:hyperlink>
        </w:p>
        <w:p w14:paraId="7ED54D68" w14:textId="78B42BEB" w:rsidR="00F04013" w:rsidRDefault="00F04013" w:rsidP="00C659A2">
          <w:pPr>
            <w:pStyle w:val="TOC1"/>
            <w:numPr>
              <w:ilvl w:val="0"/>
              <w:numId w:val="7"/>
            </w:numPr>
            <w:tabs>
              <w:tab w:val="left" w:pos="381"/>
              <w:tab w:val="right" w:leader="dot" w:pos="6650"/>
            </w:tabs>
            <w:spacing w:before="195"/>
            <w:ind w:left="381" w:hanging="358"/>
          </w:pPr>
          <w:hyperlink w:anchor="_TOC_250005" w:history="1">
            <w:r>
              <w:t>Content</w:t>
            </w:r>
            <w:r>
              <w:rPr>
                <w:spacing w:val="-13"/>
              </w:rPr>
              <w:t xml:space="preserve"> </w:t>
            </w:r>
            <w:r>
              <w:rPr>
                <w:spacing w:val="-2"/>
              </w:rPr>
              <w:t>Pillars</w:t>
            </w:r>
            <w:r>
              <w:rPr>
                <w:rFonts w:ascii="Times New Roman"/>
                <w:b w:val="0"/>
              </w:rPr>
              <w:t>…………………………………………</w:t>
            </w:r>
            <w:r w:rsidR="00C659A2">
              <w:rPr>
                <w:rFonts w:ascii="Times New Roman"/>
                <w:b w:val="0"/>
              </w:rPr>
              <w:t>…</w:t>
            </w:r>
            <w:r>
              <w:rPr>
                <w:spacing w:val="-10"/>
              </w:rPr>
              <w:t>2</w:t>
            </w:r>
          </w:hyperlink>
        </w:p>
        <w:p w14:paraId="580793DA" w14:textId="5E5FDA8E" w:rsidR="00F04013" w:rsidRDefault="00F04013" w:rsidP="00C659A2">
          <w:pPr>
            <w:pStyle w:val="TOC1"/>
            <w:numPr>
              <w:ilvl w:val="0"/>
              <w:numId w:val="7"/>
            </w:numPr>
            <w:tabs>
              <w:tab w:val="left" w:pos="381"/>
              <w:tab w:val="right" w:leader="dot" w:pos="6701"/>
            </w:tabs>
            <w:spacing w:before="197"/>
            <w:ind w:left="381" w:hanging="358"/>
          </w:pPr>
          <w:hyperlink w:anchor="_TOC_250004" w:history="1">
            <w:r>
              <w:t>Content</w:t>
            </w:r>
            <w:r>
              <w:rPr>
                <w:spacing w:val="-13"/>
              </w:rPr>
              <w:t xml:space="preserve"> </w:t>
            </w:r>
            <w:r>
              <w:rPr>
                <w:spacing w:val="-4"/>
              </w:rPr>
              <w:t>Types</w:t>
            </w:r>
            <w:r>
              <w:rPr>
                <w:rFonts w:ascii="Times New Roman"/>
                <w:b w:val="0"/>
              </w:rPr>
              <w:t>……………………………………………</w:t>
            </w:r>
            <w:r w:rsidR="00C659A2">
              <w:rPr>
                <w:rFonts w:ascii="Times New Roman"/>
                <w:b w:val="0"/>
              </w:rPr>
              <w:t>.</w:t>
            </w:r>
            <w:r>
              <w:rPr>
                <w:spacing w:val="-10"/>
              </w:rPr>
              <w:t>2</w:t>
            </w:r>
          </w:hyperlink>
        </w:p>
        <w:p w14:paraId="35C002D0" w14:textId="51772F1C" w:rsidR="00F04013" w:rsidRDefault="00F04013" w:rsidP="00C659A2">
          <w:pPr>
            <w:pStyle w:val="TOC1"/>
            <w:numPr>
              <w:ilvl w:val="0"/>
              <w:numId w:val="7"/>
            </w:numPr>
            <w:tabs>
              <w:tab w:val="left" w:pos="381"/>
              <w:tab w:val="right" w:leader="dot" w:pos="6420"/>
            </w:tabs>
            <w:ind w:left="381" w:hanging="358"/>
          </w:pPr>
          <w:hyperlink w:anchor="_TOC_250003" w:history="1">
            <w:r>
              <w:t>Blog</w:t>
            </w:r>
            <w:r>
              <w:rPr>
                <w:spacing w:val="-4"/>
              </w:rPr>
              <w:t xml:space="preserve"> </w:t>
            </w:r>
            <w:r>
              <w:rPr>
                <w:spacing w:val="-2"/>
              </w:rPr>
              <w:t>Topics</w:t>
            </w:r>
            <w:r>
              <w:rPr>
                <w:rFonts w:ascii="Times New Roman"/>
                <w:b w:val="0"/>
              </w:rPr>
              <w:t>………………………………………………</w:t>
            </w:r>
            <w:r w:rsidR="00C659A2">
              <w:rPr>
                <w:rFonts w:ascii="Times New Roman"/>
                <w:b w:val="0"/>
              </w:rPr>
              <w:t>…</w:t>
            </w:r>
            <w:r>
              <w:rPr>
                <w:spacing w:val="-10"/>
              </w:rPr>
              <w:t>3</w:t>
            </w:r>
          </w:hyperlink>
        </w:p>
        <w:p w14:paraId="2238BFA1" w14:textId="7690CF12" w:rsidR="00F04013" w:rsidRDefault="00F04013" w:rsidP="00C659A2">
          <w:pPr>
            <w:pStyle w:val="TOC1"/>
            <w:numPr>
              <w:ilvl w:val="0"/>
              <w:numId w:val="7"/>
            </w:numPr>
            <w:tabs>
              <w:tab w:val="left" w:pos="381"/>
              <w:tab w:val="right" w:leader="dot" w:pos="7029"/>
            </w:tabs>
            <w:ind w:left="381" w:hanging="358"/>
          </w:pPr>
          <w:hyperlink w:anchor="_TOC_250002" w:history="1">
            <w:r>
              <w:t>Promotion</w:t>
            </w:r>
            <w:r>
              <w:rPr>
                <w:spacing w:val="-12"/>
              </w:rPr>
              <w:t xml:space="preserve"> </w:t>
            </w:r>
            <w:r>
              <w:rPr>
                <w:spacing w:val="-2"/>
              </w:rPr>
              <w:t>Channels</w:t>
            </w:r>
            <w:r>
              <w:rPr>
                <w:rFonts w:ascii="Times New Roman"/>
                <w:b w:val="0"/>
              </w:rPr>
              <w:t>…………………………………</w:t>
            </w:r>
            <w:r w:rsidR="00C659A2">
              <w:rPr>
                <w:rFonts w:ascii="Times New Roman"/>
                <w:b w:val="0"/>
              </w:rPr>
              <w:t>…</w:t>
            </w:r>
            <w:r>
              <w:rPr>
                <w:spacing w:val="-10"/>
              </w:rPr>
              <w:t>3</w:t>
            </w:r>
          </w:hyperlink>
        </w:p>
        <w:p w14:paraId="761C43B3" w14:textId="00EC5760" w:rsidR="00F04013" w:rsidRDefault="00000000" w:rsidP="00C659A2">
          <w:pPr>
            <w:pStyle w:val="TOC1"/>
            <w:numPr>
              <w:ilvl w:val="0"/>
              <w:numId w:val="7"/>
            </w:numPr>
            <w:tabs>
              <w:tab w:val="left" w:pos="381"/>
            </w:tabs>
            <w:spacing w:before="197"/>
            <w:ind w:left="381" w:hanging="358"/>
          </w:pPr>
          <w:r>
            <w:t>Content</w:t>
          </w:r>
          <w:r>
            <w:rPr>
              <w:spacing w:val="-12"/>
            </w:rPr>
            <w:t xml:space="preserve"> </w:t>
          </w:r>
          <w:r>
            <w:t>Frequency</w:t>
          </w:r>
          <w:r w:rsidR="00FE3482" w:rsidRPr="00FE3482">
            <w:rPr>
              <w:b w:val="0"/>
              <w:bCs w:val="0"/>
              <w:spacing w:val="-12"/>
            </w:rPr>
            <w:t>……………………………………</w:t>
          </w:r>
          <w:r w:rsidR="00C659A2">
            <w:rPr>
              <w:b w:val="0"/>
              <w:bCs w:val="0"/>
              <w:spacing w:val="-12"/>
            </w:rPr>
            <w:t>….</w:t>
          </w:r>
          <w:r>
            <w:t>3</w:t>
          </w:r>
          <w:r>
            <w:rPr>
              <w:spacing w:val="-12"/>
            </w:rPr>
            <w:t xml:space="preserve"> </w:t>
          </w:r>
          <w:r>
            <w:t>-</w:t>
          </w:r>
          <w:r>
            <w:rPr>
              <w:spacing w:val="-9"/>
            </w:rPr>
            <w:t xml:space="preserve"> </w:t>
          </w:r>
          <w:r>
            <w:rPr>
              <w:spacing w:val="-10"/>
            </w:rPr>
            <w:t>4</w:t>
          </w:r>
        </w:p>
        <w:p w14:paraId="355E1D6B" w14:textId="511F40C7" w:rsidR="00F04013" w:rsidRDefault="00F04013" w:rsidP="00C659A2">
          <w:pPr>
            <w:pStyle w:val="TOC1"/>
            <w:numPr>
              <w:ilvl w:val="0"/>
              <w:numId w:val="7"/>
            </w:numPr>
            <w:tabs>
              <w:tab w:val="left" w:pos="381"/>
              <w:tab w:val="right" w:leader="dot" w:pos="6165"/>
            </w:tabs>
            <w:ind w:left="381" w:hanging="358"/>
          </w:pPr>
          <w:hyperlink w:anchor="_TOC_250001" w:history="1">
            <w:r>
              <w:rPr>
                <w:spacing w:val="-4"/>
              </w:rPr>
              <w:t>KPIs</w:t>
            </w:r>
            <w:r>
              <w:rPr>
                <w:rFonts w:ascii="Times New Roman"/>
                <w:b w:val="0"/>
              </w:rPr>
              <w:t>……………………………………………………………</w:t>
            </w:r>
            <w:r w:rsidR="00C659A2">
              <w:rPr>
                <w:rFonts w:ascii="Times New Roman"/>
                <w:b w:val="0"/>
              </w:rPr>
              <w:t>.</w:t>
            </w:r>
            <w:r>
              <w:rPr>
                <w:spacing w:val="-10"/>
              </w:rPr>
              <w:t>4</w:t>
            </w:r>
          </w:hyperlink>
        </w:p>
        <w:p w14:paraId="769B6138" w14:textId="3704E658" w:rsidR="00F04013" w:rsidRDefault="00F04013" w:rsidP="00C659A2">
          <w:pPr>
            <w:pStyle w:val="TOC1"/>
            <w:numPr>
              <w:ilvl w:val="0"/>
              <w:numId w:val="7"/>
            </w:numPr>
            <w:tabs>
              <w:tab w:val="left" w:pos="562"/>
              <w:tab w:val="right" w:leader="dot" w:pos="6763"/>
            </w:tabs>
            <w:ind w:left="562" w:hanging="539"/>
          </w:pPr>
          <w:hyperlink w:anchor="_TOC_250000" w:history="1">
            <w:r>
              <w:t>Monthly</w:t>
            </w:r>
            <w:r>
              <w:rPr>
                <w:spacing w:val="-8"/>
              </w:rPr>
              <w:t xml:space="preserve"> </w:t>
            </w:r>
            <w:r>
              <w:rPr>
                <w:spacing w:val="-4"/>
              </w:rPr>
              <w:t>Plan</w:t>
            </w:r>
            <w:r>
              <w:rPr>
                <w:rFonts w:ascii="Times New Roman"/>
                <w:b w:val="0"/>
              </w:rPr>
              <w:t>…………………………………………</w:t>
            </w:r>
            <w:r w:rsidR="00C659A2">
              <w:rPr>
                <w:rFonts w:ascii="Times New Roman"/>
                <w:b w:val="0"/>
              </w:rPr>
              <w:t>…</w:t>
            </w:r>
            <w:r w:rsidR="00C659A2">
              <w:rPr>
                <w:rFonts w:ascii="Times New Roman"/>
                <w:b w:val="0"/>
              </w:rPr>
              <w:t>.</w:t>
            </w:r>
            <w:r>
              <w:rPr>
                <w:spacing w:val="-10"/>
              </w:rPr>
              <w:t>4</w:t>
            </w:r>
          </w:hyperlink>
        </w:p>
      </w:sdtContent>
    </w:sdt>
    <w:p w14:paraId="41ED88E5" w14:textId="77777777" w:rsidR="00F04013" w:rsidRDefault="00F04013">
      <w:pPr>
        <w:pStyle w:val="TOC1"/>
        <w:sectPr w:rsidR="00F04013">
          <w:type w:val="continuous"/>
          <w:pgSz w:w="11910" w:h="16840"/>
          <w:pgMar w:top="440" w:right="1700" w:bottom="280" w:left="1417" w:header="720" w:footer="720" w:gutter="0"/>
          <w:cols w:space="720"/>
        </w:sectPr>
      </w:pPr>
    </w:p>
    <w:p w14:paraId="50A9943B" w14:textId="77777777" w:rsidR="00F04013" w:rsidRDefault="00000000">
      <w:pPr>
        <w:spacing w:before="15"/>
        <w:ind w:left="160"/>
        <w:jc w:val="both"/>
        <w:rPr>
          <w:rFonts w:ascii="Calibri" w:hAnsi="Calibri"/>
          <w:b/>
          <w:sz w:val="36"/>
        </w:rPr>
      </w:pPr>
      <w:r>
        <w:rPr>
          <w:rFonts w:ascii="Calibri" w:hAnsi="Calibri"/>
          <w:b/>
          <w:color w:val="365F91"/>
          <w:sz w:val="36"/>
        </w:rPr>
        <w:lastRenderedPageBreak/>
        <w:t>Content</w:t>
      </w:r>
      <w:r>
        <w:rPr>
          <w:rFonts w:ascii="Calibri" w:hAnsi="Calibri"/>
          <w:b/>
          <w:color w:val="365F91"/>
          <w:spacing w:val="-8"/>
          <w:sz w:val="36"/>
        </w:rPr>
        <w:t xml:space="preserve"> </w:t>
      </w:r>
      <w:r>
        <w:rPr>
          <w:rFonts w:ascii="Calibri" w:hAnsi="Calibri"/>
          <w:b/>
          <w:color w:val="365F91"/>
          <w:sz w:val="36"/>
        </w:rPr>
        <w:t>Marketing</w:t>
      </w:r>
      <w:r>
        <w:rPr>
          <w:rFonts w:ascii="Calibri" w:hAnsi="Calibri"/>
          <w:b/>
          <w:color w:val="365F91"/>
          <w:spacing w:val="-3"/>
          <w:sz w:val="36"/>
        </w:rPr>
        <w:t xml:space="preserve"> </w:t>
      </w:r>
      <w:r>
        <w:rPr>
          <w:rFonts w:ascii="Calibri" w:hAnsi="Calibri"/>
          <w:b/>
          <w:color w:val="365F91"/>
          <w:sz w:val="36"/>
        </w:rPr>
        <w:t>Strategy</w:t>
      </w:r>
      <w:r>
        <w:rPr>
          <w:rFonts w:ascii="Calibri" w:hAnsi="Calibri"/>
          <w:b/>
          <w:color w:val="365F91"/>
          <w:spacing w:val="-3"/>
          <w:sz w:val="36"/>
        </w:rPr>
        <w:t xml:space="preserve"> </w:t>
      </w:r>
      <w:r>
        <w:rPr>
          <w:rFonts w:ascii="Calibri" w:hAnsi="Calibri"/>
          <w:b/>
          <w:color w:val="365F91"/>
          <w:sz w:val="36"/>
        </w:rPr>
        <w:t>–</w:t>
      </w:r>
      <w:r>
        <w:rPr>
          <w:rFonts w:ascii="Calibri" w:hAnsi="Calibri"/>
          <w:b/>
          <w:color w:val="365F91"/>
          <w:spacing w:val="-2"/>
          <w:sz w:val="36"/>
        </w:rPr>
        <w:t xml:space="preserve"> </w:t>
      </w:r>
      <w:proofErr w:type="spellStart"/>
      <w:r>
        <w:rPr>
          <w:rFonts w:ascii="Calibri" w:hAnsi="Calibri"/>
          <w:b/>
          <w:color w:val="365F91"/>
          <w:sz w:val="36"/>
        </w:rPr>
        <w:t>TrendWave</w:t>
      </w:r>
      <w:proofErr w:type="spellEnd"/>
      <w:r>
        <w:rPr>
          <w:rFonts w:ascii="Calibri" w:hAnsi="Calibri"/>
          <w:b/>
          <w:color w:val="365F91"/>
          <w:spacing w:val="-3"/>
          <w:sz w:val="36"/>
        </w:rPr>
        <w:t xml:space="preserve"> </w:t>
      </w:r>
      <w:r>
        <w:rPr>
          <w:rFonts w:ascii="Calibri" w:hAnsi="Calibri"/>
          <w:b/>
          <w:color w:val="365F91"/>
          <w:sz w:val="36"/>
        </w:rPr>
        <w:t>Fashion</w:t>
      </w:r>
      <w:r>
        <w:rPr>
          <w:rFonts w:ascii="Calibri" w:hAnsi="Calibri"/>
          <w:b/>
          <w:color w:val="365F91"/>
          <w:spacing w:val="-1"/>
          <w:sz w:val="36"/>
        </w:rPr>
        <w:t xml:space="preserve"> </w:t>
      </w:r>
      <w:r>
        <w:rPr>
          <w:rFonts w:ascii="Calibri" w:hAnsi="Calibri"/>
          <w:b/>
          <w:color w:val="365F91"/>
          <w:spacing w:val="-2"/>
          <w:sz w:val="36"/>
        </w:rPr>
        <w:t>Studio</w:t>
      </w:r>
    </w:p>
    <w:p w14:paraId="14A86983" w14:textId="77777777" w:rsidR="00F04013" w:rsidRDefault="00F04013">
      <w:pPr>
        <w:pStyle w:val="BodyText"/>
        <w:spacing w:before="246"/>
        <w:ind w:left="0"/>
        <w:rPr>
          <w:rFonts w:ascii="Calibri"/>
          <w:b/>
          <w:sz w:val="36"/>
        </w:rPr>
      </w:pPr>
    </w:p>
    <w:p w14:paraId="1BE48469" w14:textId="77777777" w:rsidR="00F04013" w:rsidRDefault="00000000">
      <w:pPr>
        <w:pStyle w:val="Heading1"/>
        <w:numPr>
          <w:ilvl w:val="0"/>
          <w:numId w:val="6"/>
        </w:numPr>
        <w:tabs>
          <w:tab w:val="left" w:pos="357"/>
        </w:tabs>
        <w:spacing w:before="1"/>
        <w:ind w:left="357" w:hanging="257"/>
      </w:pPr>
      <w:bookmarkStart w:id="0" w:name="_TOC_250008"/>
      <w:r>
        <w:rPr>
          <w:color w:val="4F81BC"/>
        </w:rPr>
        <w:t>Brand</w:t>
      </w:r>
      <w:r>
        <w:rPr>
          <w:color w:val="4F81BC"/>
          <w:spacing w:val="-9"/>
        </w:rPr>
        <w:t xml:space="preserve"> </w:t>
      </w:r>
      <w:bookmarkEnd w:id="0"/>
      <w:r>
        <w:rPr>
          <w:color w:val="4F81BC"/>
          <w:spacing w:val="-2"/>
        </w:rPr>
        <w:t>Overview</w:t>
      </w:r>
    </w:p>
    <w:p w14:paraId="28B85E01" w14:textId="77777777" w:rsidR="00F04013" w:rsidRDefault="00000000">
      <w:pPr>
        <w:pStyle w:val="BodyText"/>
        <w:spacing w:before="50" w:line="276" w:lineRule="auto"/>
        <w:ind w:left="100" w:right="94"/>
        <w:jc w:val="both"/>
      </w:pPr>
      <w:proofErr w:type="spellStart"/>
      <w:r>
        <w:t>TrendWave</w:t>
      </w:r>
      <w:proofErr w:type="spellEnd"/>
      <w:r>
        <w:t xml:space="preserve"> Fashion Studio is a youthful and contemporary clothing brand designed for individuals who love staying updated with the latest fashion trends. The brand focuses on providing stylish, comfortable, and affordable outfits that appeal especially to students, young professionals, and social media–active youth. </w:t>
      </w:r>
      <w:proofErr w:type="spellStart"/>
      <w:r>
        <w:t>TrendWave</w:t>
      </w:r>
      <w:proofErr w:type="spellEnd"/>
      <w:r>
        <w:t xml:space="preserve"> offers a wide range of clothing, including casual-modern wear, streetwear essentials, and limited-time seasonal collections that reflect current fashion moods.</w:t>
      </w:r>
    </w:p>
    <w:p w14:paraId="43FB0622" w14:textId="77777777" w:rsidR="00F04013" w:rsidRDefault="00000000">
      <w:pPr>
        <w:pStyle w:val="BodyText"/>
        <w:spacing w:before="200" w:line="276" w:lineRule="auto"/>
        <w:ind w:left="100" w:right="94"/>
        <w:jc w:val="both"/>
      </w:pPr>
      <w:r>
        <w:t xml:space="preserve">The brand’s identity centers around creativity, confidence, and self-expression. </w:t>
      </w:r>
      <w:proofErr w:type="spellStart"/>
      <w:r>
        <w:t>TrendWave</w:t>
      </w:r>
      <w:proofErr w:type="spellEnd"/>
      <w:r>
        <w:t xml:space="preserve"> believes that fashion should be accessible to everyone, which is why it combines high- quality fabrics with budget-friendly pricing. The brand frequently introduces new arrivals inspired by pop culture, influencer trends, and global fashion aesthetics. With a strong emphasis on visual appeal and social media presence, </w:t>
      </w:r>
      <w:proofErr w:type="spellStart"/>
      <w:r>
        <w:t>TrendWave</w:t>
      </w:r>
      <w:proofErr w:type="spellEnd"/>
      <w:r>
        <w:t xml:space="preserve"> aims to build a community where customers feel stylish, empowered, and connected with the brand.</w:t>
      </w:r>
    </w:p>
    <w:p w14:paraId="102721EB" w14:textId="77777777" w:rsidR="00F04013" w:rsidRDefault="00F04013">
      <w:pPr>
        <w:pStyle w:val="BodyText"/>
        <w:spacing w:before="0"/>
        <w:ind w:left="0"/>
      </w:pPr>
    </w:p>
    <w:p w14:paraId="484CE67F" w14:textId="77777777" w:rsidR="00F04013" w:rsidRDefault="00F04013">
      <w:pPr>
        <w:pStyle w:val="BodyText"/>
        <w:spacing w:before="179"/>
        <w:ind w:left="0"/>
      </w:pPr>
    </w:p>
    <w:p w14:paraId="493383D5" w14:textId="77777777" w:rsidR="00F04013" w:rsidRDefault="00000000">
      <w:pPr>
        <w:pStyle w:val="Heading1"/>
        <w:numPr>
          <w:ilvl w:val="0"/>
          <w:numId w:val="6"/>
        </w:numPr>
        <w:tabs>
          <w:tab w:val="left" w:pos="357"/>
        </w:tabs>
        <w:ind w:left="357" w:hanging="257"/>
      </w:pPr>
      <w:bookmarkStart w:id="1" w:name="_TOC_250007"/>
      <w:r>
        <w:rPr>
          <w:color w:val="4F81BC"/>
        </w:rPr>
        <w:t>Target</w:t>
      </w:r>
      <w:r>
        <w:rPr>
          <w:color w:val="4F81BC"/>
          <w:spacing w:val="-7"/>
        </w:rPr>
        <w:t xml:space="preserve"> </w:t>
      </w:r>
      <w:bookmarkEnd w:id="1"/>
      <w:r>
        <w:rPr>
          <w:color w:val="4F81BC"/>
          <w:spacing w:val="-2"/>
        </w:rPr>
        <w:t>Audience</w:t>
      </w:r>
    </w:p>
    <w:p w14:paraId="58555938" w14:textId="77777777" w:rsidR="00F04013" w:rsidRDefault="00000000">
      <w:pPr>
        <w:pStyle w:val="BodyText"/>
        <w:spacing w:before="50" w:line="276" w:lineRule="auto"/>
        <w:ind w:left="100" w:right="96"/>
        <w:jc w:val="both"/>
      </w:pPr>
      <w:proofErr w:type="spellStart"/>
      <w:r>
        <w:t>TrendWave</w:t>
      </w:r>
      <w:proofErr w:type="spellEnd"/>
      <w:r>
        <w:t xml:space="preserve"> Fashion Studio primarily targets individuals aged 16–35 who are enthusiastic about fashion and enjoy expressing themselves through their outfits. This group includes college students, young adults, and social media users who actively follow style trends, engage with fashion content, and enjoy experimenting with new looks. These customers prefer clothing that is Instagram-worthy, comfortable for daily wear, and versatile enough for multiple occasions.</w:t>
      </w:r>
    </w:p>
    <w:p w14:paraId="5D4CA730" w14:textId="77777777" w:rsidR="00F04013" w:rsidRDefault="00000000">
      <w:pPr>
        <w:pStyle w:val="BodyText"/>
        <w:spacing w:before="199" w:line="276" w:lineRule="auto"/>
        <w:ind w:left="100" w:right="96"/>
        <w:jc w:val="both"/>
      </w:pPr>
      <w:r>
        <w:t xml:space="preserve">The secondary audience includes working women, lifestyle influencers, and everyday shoppers who prefer a mix of trendy and functional clothing. These customers appreciate brands that offer curated collections, styling tips, and easy-to-shop looks. Since this group often relies on online reviews and visual content before making a purchase, </w:t>
      </w:r>
      <w:proofErr w:type="spellStart"/>
      <w:r>
        <w:t>TrendWave’s</w:t>
      </w:r>
      <w:proofErr w:type="spellEnd"/>
      <w:r>
        <w:t xml:space="preserve"> strong digital presence helps attract and retain them effectively.</w:t>
      </w:r>
    </w:p>
    <w:p w14:paraId="60B6C137" w14:textId="77777777" w:rsidR="00F04013" w:rsidRDefault="00F04013">
      <w:pPr>
        <w:pStyle w:val="BodyText"/>
        <w:spacing w:before="0"/>
        <w:ind w:left="0"/>
      </w:pPr>
    </w:p>
    <w:p w14:paraId="5E1F4095" w14:textId="77777777" w:rsidR="00F04013" w:rsidRDefault="00F04013">
      <w:pPr>
        <w:pStyle w:val="BodyText"/>
        <w:spacing w:before="180"/>
        <w:ind w:left="0"/>
      </w:pPr>
    </w:p>
    <w:p w14:paraId="6FFD79A7" w14:textId="77777777" w:rsidR="00F04013" w:rsidRDefault="00000000">
      <w:pPr>
        <w:pStyle w:val="Heading1"/>
        <w:numPr>
          <w:ilvl w:val="0"/>
          <w:numId w:val="6"/>
        </w:numPr>
        <w:tabs>
          <w:tab w:val="left" w:pos="357"/>
        </w:tabs>
        <w:ind w:left="357" w:hanging="257"/>
      </w:pPr>
      <w:bookmarkStart w:id="2" w:name="_TOC_250006"/>
      <w:r>
        <w:rPr>
          <w:color w:val="4F81BC"/>
        </w:rPr>
        <w:t>Content</w:t>
      </w:r>
      <w:r>
        <w:rPr>
          <w:color w:val="4F81BC"/>
          <w:spacing w:val="-12"/>
        </w:rPr>
        <w:t xml:space="preserve"> </w:t>
      </w:r>
      <w:r>
        <w:rPr>
          <w:color w:val="4F81BC"/>
        </w:rPr>
        <w:t>Marketing</w:t>
      </w:r>
      <w:r>
        <w:rPr>
          <w:color w:val="4F81BC"/>
          <w:spacing w:val="-8"/>
        </w:rPr>
        <w:t xml:space="preserve"> </w:t>
      </w:r>
      <w:bookmarkEnd w:id="2"/>
      <w:r>
        <w:rPr>
          <w:color w:val="4F81BC"/>
          <w:spacing w:val="-2"/>
        </w:rPr>
        <w:t>Goals</w:t>
      </w:r>
    </w:p>
    <w:p w14:paraId="6A310097" w14:textId="77777777" w:rsidR="00F04013" w:rsidRDefault="00000000">
      <w:pPr>
        <w:pStyle w:val="BodyText"/>
        <w:spacing w:before="50" w:line="276" w:lineRule="auto"/>
        <w:ind w:left="100" w:right="94"/>
        <w:jc w:val="both"/>
      </w:pPr>
      <w:r>
        <w:t xml:space="preserve">The main goals of </w:t>
      </w:r>
      <w:proofErr w:type="spellStart"/>
      <w:r>
        <w:t>TrendWave’s</w:t>
      </w:r>
      <w:proofErr w:type="spellEnd"/>
      <w:r>
        <w:t xml:space="preserve"> content marketing strategy are to strengthen the brand’s online presence and drive measurable business growth. These include increasing monthly sales by 20% by promoting new arrivals and seasonal collections effectively, growing the Instagram follower base by 5,000 to reach a larger audience, and building a strong brand identity that positions </w:t>
      </w:r>
      <w:proofErr w:type="spellStart"/>
      <w:r>
        <w:t>TrendWave</w:t>
      </w:r>
      <w:proofErr w:type="spellEnd"/>
      <w:r>
        <w:t xml:space="preserve"> as a go-to clothing brand for young, fashion-conscious customers. Another key goal is to increase engagement on reels and stories, ensuring that content is interactive, relatable, and encourages user participation.</w:t>
      </w:r>
    </w:p>
    <w:p w14:paraId="74F083AF" w14:textId="77777777" w:rsidR="00F04013" w:rsidRDefault="00F04013">
      <w:pPr>
        <w:pStyle w:val="BodyText"/>
        <w:spacing w:line="276" w:lineRule="auto"/>
        <w:jc w:val="both"/>
        <w:sectPr w:rsidR="00F04013">
          <w:footerReference w:type="default" r:id="rId7"/>
          <w:pgSz w:w="12240" w:h="15840"/>
          <w:pgMar w:top="580" w:right="1700" w:bottom="1180" w:left="1700" w:header="0" w:footer="994" w:gutter="0"/>
          <w:pgNumType w:start="1"/>
          <w:cols w:space="720"/>
        </w:sectPr>
      </w:pPr>
    </w:p>
    <w:p w14:paraId="49F8C0D1" w14:textId="77777777" w:rsidR="00F04013" w:rsidRDefault="00000000">
      <w:pPr>
        <w:pStyle w:val="Heading1"/>
        <w:numPr>
          <w:ilvl w:val="0"/>
          <w:numId w:val="6"/>
        </w:numPr>
        <w:tabs>
          <w:tab w:val="left" w:pos="357"/>
        </w:tabs>
        <w:spacing w:before="20"/>
        <w:ind w:left="357" w:hanging="257"/>
      </w:pPr>
      <w:bookmarkStart w:id="3" w:name="_TOC_250005"/>
      <w:r>
        <w:rPr>
          <w:color w:val="4F81BC"/>
        </w:rPr>
        <w:lastRenderedPageBreak/>
        <w:t>Content</w:t>
      </w:r>
      <w:r>
        <w:rPr>
          <w:color w:val="4F81BC"/>
          <w:spacing w:val="-11"/>
        </w:rPr>
        <w:t xml:space="preserve"> </w:t>
      </w:r>
      <w:bookmarkEnd w:id="3"/>
      <w:r>
        <w:rPr>
          <w:color w:val="4F81BC"/>
          <w:spacing w:val="-2"/>
        </w:rPr>
        <w:t>Pillars</w:t>
      </w:r>
    </w:p>
    <w:p w14:paraId="6709EFA9" w14:textId="77777777" w:rsidR="00F04013" w:rsidRDefault="00000000">
      <w:pPr>
        <w:pStyle w:val="BodyText"/>
        <w:spacing w:before="50"/>
        <w:ind w:left="100"/>
      </w:pPr>
      <w:proofErr w:type="spellStart"/>
      <w:r>
        <w:t>TrendWave’s</w:t>
      </w:r>
      <w:proofErr w:type="spellEnd"/>
      <w:r>
        <w:rPr>
          <w:spacing w:val="-9"/>
        </w:rPr>
        <w:t xml:space="preserve"> </w:t>
      </w:r>
      <w:r>
        <w:t>content</w:t>
      </w:r>
      <w:r>
        <w:rPr>
          <w:spacing w:val="-6"/>
        </w:rPr>
        <w:t xml:space="preserve"> </w:t>
      </w:r>
      <w:r>
        <w:t>is</w:t>
      </w:r>
      <w:r>
        <w:rPr>
          <w:spacing w:val="-3"/>
        </w:rPr>
        <w:t xml:space="preserve"> </w:t>
      </w:r>
      <w:r>
        <w:t>structured</w:t>
      </w:r>
      <w:r>
        <w:rPr>
          <w:spacing w:val="-4"/>
        </w:rPr>
        <w:t xml:space="preserve"> </w:t>
      </w:r>
      <w:r>
        <w:t>around</w:t>
      </w:r>
      <w:r>
        <w:rPr>
          <w:spacing w:val="-5"/>
        </w:rPr>
        <w:t xml:space="preserve"> </w:t>
      </w:r>
      <w:r>
        <w:t>five</w:t>
      </w:r>
      <w:r>
        <w:rPr>
          <w:spacing w:val="-7"/>
        </w:rPr>
        <w:t xml:space="preserve"> </w:t>
      </w:r>
      <w:r>
        <w:t>main</w:t>
      </w:r>
      <w:r>
        <w:rPr>
          <w:spacing w:val="-5"/>
        </w:rPr>
        <w:t xml:space="preserve"> </w:t>
      </w:r>
      <w:r>
        <w:rPr>
          <w:spacing w:val="-2"/>
        </w:rPr>
        <w:t>pillars:</w:t>
      </w:r>
    </w:p>
    <w:p w14:paraId="033C0927" w14:textId="77777777" w:rsidR="00F04013" w:rsidRDefault="00000000">
      <w:pPr>
        <w:pStyle w:val="ListParagraph"/>
        <w:numPr>
          <w:ilvl w:val="1"/>
          <w:numId w:val="6"/>
        </w:numPr>
        <w:tabs>
          <w:tab w:val="left" w:pos="820"/>
        </w:tabs>
        <w:spacing w:line="276" w:lineRule="auto"/>
        <w:ind w:right="96"/>
      </w:pPr>
      <w:r>
        <w:rPr>
          <w:b/>
        </w:rPr>
        <w:t>Outfit</w:t>
      </w:r>
      <w:r>
        <w:rPr>
          <w:b/>
          <w:spacing w:val="39"/>
        </w:rPr>
        <w:t xml:space="preserve"> </w:t>
      </w:r>
      <w:r>
        <w:rPr>
          <w:b/>
        </w:rPr>
        <w:t>Inspiration:</w:t>
      </w:r>
      <w:r>
        <w:rPr>
          <w:b/>
          <w:spacing w:val="40"/>
        </w:rPr>
        <w:t xml:space="preserve"> </w:t>
      </w:r>
      <w:r>
        <w:t>Showcasing</w:t>
      </w:r>
      <w:r>
        <w:rPr>
          <w:spacing w:val="40"/>
        </w:rPr>
        <w:t xml:space="preserve"> </w:t>
      </w:r>
      <w:r>
        <w:t>ready-to-wear</w:t>
      </w:r>
      <w:r>
        <w:rPr>
          <w:spacing w:val="40"/>
        </w:rPr>
        <w:t xml:space="preserve"> </w:t>
      </w:r>
      <w:r>
        <w:t>looks</w:t>
      </w:r>
      <w:r>
        <w:rPr>
          <w:spacing w:val="40"/>
        </w:rPr>
        <w:t xml:space="preserve"> </w:t>
      </w:r>
      <w:r>
        <w:t>to</w:t>
      </w:r>
      <w:r>
        <w:rPr>
          <w:spacing w:val="40"/>
        </w:rPr>
        <w:t xml:space="preserve"> </w:t>
      </w:r>
      <w:r>
        <w:t>help</w:t>
      </w:r>
      <w:r>
        <w:rPr>
          <w:spacing w:val="40"/>
        </w:rPr>
        <w:t xml:space="preserve"> </w:t>
      </w:r>
      <w:r>
        <w:t>customers</w:t>
      </w:r>
      <w:r>
        <w:rPr>
          <w:spacing w:val="40"/>
        </w:rPr>
        <w:t xml:space="preserve"> </w:t>
      </w:r>
      <w:r>
        <w:t>visualize styling ideas.</w:t>
      </w:r>
    </w:p>
    <w:p w14:paraId="3137E015" w14:textId="77777777" w:rsidR="00F04013" w:rsidRDefault="00000000">
      <w:pPr>
        <w:pStyle w:val="ListParagraph"/>
        <w:numPr>
          <w:ilvl w:val="1"/>
          <w:numId w:val="6"/>
        </w:numPr>
        <w:tabs>
          <w:tab w:val="left" w:pos="820"/>
        </w:tabs>
        <w:spacing w:before="201" w:line="273" w:lineRule="auto"/>
        <w:ind w:right="96"/>
      </w:pPr>
      <w:r>
        <w:rPr>
          <w:b/>
        </w:rPr>
        <w:t>Styling</w:t>
      </w:r>
      <w:r>
        <w:rPr>
          <w:b/>
          <w:spacing w:val="80"/>
          <w:w w:val="150"/>
        </w:rPr>
        <w:t xml:space="preserve"> </w:t>
      </w:r>
      <w:r>
        <w:rPr>
          <w:b/>
        </w:rPr>
        <w:t>Tips:</w:t>
      </w:r>
      <w:r>
        <w:rPr>
          <w:b/>
          <w:spacing w:val="80"/>
          <w:w w:val="150"/>
        </w:rPr>
        <w:t xml:space="preserve"> </w:t>
      </w:r>
      <w:r>
        <w:t>Offering</w:t>
      </w:r>
      <w:r>
        <w:rPr>
          <w:spacing w:val="80"/>
          <w:w w:val="150"/>
        </w:rPr>
        <w:t xml:space="preserve"> </w:t>
      </w:r>
      <w:r>
        <w:t>practical</w:t>
      </w:r>
      <w:r>
        <w:rPr>
          <w:spacing w:val="80"/>
          <w:w w:val="150"/>
        </w:rPr>
        <w:t xml:space="preserve"> </w:t>
      </w:r>
      <w:r>
        <w:t>fashion</w:t>
      </w:r>
      <w:r>
        <w:rPr>
          <w:spacing w:val="80"/>
          <w:w w:val="150"/>
        </w:rPr>
        <w:t xml:space="preserve"> </w:t>
      </w:r>
      <w:r>
        <w:t>advice</w:t>
      </w:r>
      <w:r>
        <w:rPr>
          <w:spacing w:val="80"/>
          <w:w w:val="150"/>
        </w:rPr>
        <w:t xml:space="preserve"> </w:t>
      </w:r>
      <w:r>
        <w:t>on</w:t>
      </w:r>
      <w:r>
        <w:rPr>
          <w:spacing w:val="80"/>
          <w:w w:val="150"/>
        </w:rPr>
        <w:t xml:space="preserve"> </w:t>
      </w:r>
      <w:r>
        <w:t>mixing,</w:t>
      </w:r>
      <w:r>
        <w:rPr>
          <w:spacing w:val="80"/>
          <w:w w:val="150"/>
        </w:rPr>
        <w:t xml:space="preserve"> </w:t>
      </w:r>
      <w:r>
        <w:t>matching,</w:t>
      </w:r>
      <w:r>
        <w:rPr>
          <w:spacing w:val="80"/>
          <w:w w:val="150"/>
        </w:rPr>
        <w:t xml:space="preserve"> </w:t>
      </w:r>
      <w:r>
        <w:t>and</w:t>
      </w:r>
      <w:r>
        <w:rPr>
          <w:spacing w:val="40"/>
        </w:rPr>
        <w:t xml:space="preserve"> </w:t>
      </w:r>
      <w:r>
        <w:t>accessorizing outfits.</w:t>
      </w:r>
    </w:p>
    <w:p w14:paraId="479C40F9" w14:textId="77777777" w:rsidR="00F04013" w:rsidRDefault="00000000">
      <w:pPr>
        <w:pStyle w:val="ListParagraph"/>
        <w:numPr>
          <w:ilvl w:val="1"/>
          <w:numId w:val="6"/>
        </w:numPr>
        <w:tabs>
          <w:tab w:val="left" w:pos="820"/>
        </w:tabs>
        <w:spacing w:before="204" w:line="276" w:lineRule="auto"/>
        <w:ind w:right="98"/>
      </w:pPr>
      <w:r>
        <w:rPr>
          <w:b/>
        </w:rPr>
        <w:t xml:space="preserve">Behind-the-Scenes Shoots: </w:t>
      </w:r>
      <w:r>
        <w:t>Humanizing the brand by sharing the creative process and photoshoot moments.</w:t>
      </w:r>
    </w:p>
    <w:p w14:paraId="50757BE7" w14:textId="77777777" w:rsidR="00F04013" w:rsidRDefault="00000000">
      <w:pPr>
        <w:pStyle w:val="ListParagraph"/>
        <w:numPr>
          <w:ilvl w:val="1"/>
          <w:numId w:val="6"/>
        </w:numPr>
        <w:tabs>
          <w:tab w:val="left" w:pos="819"/>
        </w:tabs>
        <w:spacing w:before="201"/>
        <w:ind w:left="819" w:hanging="359"/>
      </w:pPr>
      <w:r>
        <w:rPr>
          <w:b/>
        </w:rPr>
        <w:t>Customer Transformations:</w:t>
      </w:r>
      <w:r>
        <w:rPr>
          <w:b/>
          <w:spacing w:val="6"/>
        </w:rPr>
        <w:t xml:space="preserve"> </w:t>
      </w:r>
      <w:r>
        <w:t>Highlighting</w:t>
      </w:r>
      <w:r>
        <w:rPr>
          <w:spacing w:val="4"/>
        </w:rPr>
        <w:t xml:space="preserve"> </w:t>
      </w:r>
      <w:r>
        <w:t>real</w:t>
      </w:r>
      <w:r>
        <w:rPr>
          <w:spacing w:val="3"/>
        </w:rPr>
        <w:t xml:space="preserve"> </w:t>
      </w:r>
      <w:r>
        <w:t>customers’</w:t>
      </w:r>
      <w:r>
        <w:rPr>
          <w:spacing w:val="3"/>
        </w:rPr>
        <w:t xml:space="preserve"> </w:t>
      </w:r>
      <w:r>
        <w:t>styling</w:t>
      </w:r>
      <w:r>
        <w:rPr>
          <w:spacing w:val="3"/>
        </w:rPr>
        <w:t xml:space="preserve"> </w:t>
      </w:r>
      <w:r>
        <w:t>journeys</w:t>
      </w:r>
      <w:r>
        <w:rPr>
          <w:spacing w:val="4"/>
        </w:rPr>
        <w:t xml:space="preserve"> </w:t>
      </w:r>
      <w:r>
        <w:t>to</w:t>
      </w:r>
      <w:r>
        <w:rPr>
          <w:spacing w:val="4"/>
        </w:rPr>
        <w:t xml:space="preserve"> </w:t>
      </w:r>
      <w:r>
        <w:rPr>
          <w:spacing w:val="-2"/>
        </w:rPr>
        <w:t>build</w:t>
      </w:r>
    </w:p>
    <w:p w14:paraId="461F38E4" w14:textId="77777777" w:rsidR="00F04013" w:rsidRDefault="00000000">
      <w:pPr>
        <w:pStyle w:val="BodyText"/>
        <w:spacing w:before="38"/>
      </w:pPr>
      <w:r>
        <w:t>trust</w:t>
      </w:r>
      <w:r>
        <w:rPr>
          <w:spacing w:val="-1"/>
        </w:rPr>
        <w:t xml:space="preserve"> </w:t>
      </w:r>
      <w:r>
        <w:t>and</w:t>
      </w:r>
      <w:r>
        <w:rPr>
          <w:spacing w:val="-1"/>
        </w:rPr>
        <w:t xml:space="preserve"> </w:t>
      </w:r>
      <w:r>
        <w:rPr>
          <w:spacing w:val="-2"/>
        </w:rPr>
        <w:t>authenticity.</w:t>
      </w:r>
    </w:p>
    <w:p w14:paraId="36D652DA" w14:textId="77777777" w:rsidR="00F04013" w:rsidRDefault="00000000">
      <w:pPr>
        <w:pStyle w:val="ListParagraph"/>
        <w:numPr>
          <w:ilvl w:val="1"/>
          <w:numId w:val="6"/>
        </w:numPr>
        <w:tabs>
          <w:tab w:val="left" w:pos="820"/>
        </w:tabs>
        <w:spacing w:line="276" w:lineRule="auto"/>
        <w:ind w:right="97"/>
      </w:pPr>
      <w:r>
        <w:rPr>
          <w:b/>
        </w:rPr>
        <w:t xml:space="preserve">Seasonal Collections: </w:t>
      </w:r>
      <w:r>
        <w:t>Promoting limited-time collections to create excitement and urgency among shoppers.</w:t>
      </w:r>
    </w:p>
    <w:p w14:paraId="57354EBC" w14:textId="77777777" w:rsidR="00F04013" w:rsidRDefault="00000000">
      <w:pPr>
        <w:pStyle w:val="BodyText"/>
        <w:spacing w:before="201"/>
        <w:ind w:left="100"/>
      </w:pPr>
      <w:r>
        <w:t>Each</w:t>
      </w:r>
      <w:r>
        <w:rPr>
          <w:spacing w:val="4"/>
        </w:rPr>
        <w:t xml:space="preserve"> </w:t>
      </w:r>
      <w:r>
        <w:t>pillar</w:t>
      </w:r>
      <w:r>
        <w:rPr>
          <w:spacing w:val="6"/>
        </w:rPr>
        <w:t xml:space="preserve"> </w:t>
      </w:r>
      <w:r>
        <w:t>ensures</w:t>
      </w:r>
      <w:r>
        <w:rPr>
          <w:spacing w:val="6"/>
        </w:rPr>
        <w:t xml:space="preserve"> </w:t>
      </w:r>
      <w:r>
        <w:t>that</w:t>
      </w:r>
      <w:r>
        <w:rPr>
          <w:spacing w:val="6"/>
        </w:rPr>
        <w:t xml:space="preserve"> </w:t>
      </w:r>
      <w:r>
        <w:t>the</w:t>
      </w:r>
      <w:r>
        <w:rPr>
          <w:spacing w:val="6"/>
        </w:rPr>
        <w:t xml:space="preserve"> </w:t>
      </w:r>
      <w:r>
        <w:t>content</w:t>
      </w:r>
      <w:r>
        <w:rPr>
          <w:spacing w:val="5"/>
        </w:rPr>
        <w:t xml:space="preserve"> </w:t>
      </w:r>
      <w:r>
        <w:t>remains</w:t>
      </w:r>
      <w:r>
        <w:rPr>
          <w:spacing w:val="7"/>
        </w:rPr>
        <w:t xml:space="preserve"> </w:t>
      </w:r>
      <w:r>
        <w:t>engaging,</w:t>
      </w:r>
      <w:r>
        <w:rPr>
          <w:spacing w:val="6"/>
        </w:rPr>
        <w:t xml:space="preserve"> </w:t>
      </w:r>
      <w:r>
        <w:t>varied,</w:t>
      </w:r>
      <w:r>
        <w:rPr>
          <w:spacing w:val="6"/>
        </w:rPr>
        <w:t xml:space="preserve"> </w:t>
      </w:r>
      <w:r>
        <w:t>and</w:t>
      </w:r>
      <w:r>
        <w:rPr>
          <w:spacing w:val="6"/>
        </w:rPr>
        <w:t xml:space="preserve"> </w:t>
      </w:r>
      <w:r>
        <w:t>aligned</w:t>
      </w:r>
      <w:r>
        <w:rPr>
          <w:spacing w:val="6"/>
        </w:rPr>
        <w:t xml:space="preserve"> </w:t>
      </w:r>
      <w:r>
        <w:t>with</w:t>
      </w:r>
      <w:r>
        <w:rPr>
          <w:spacing w:val="6"/>
        </w:rPr>
        <w:t xml:space="preserve"> </w:t>
      </w:r>
      <w:r>
        <w:t>the</w:t>
      </w:r>
      <w:r>
        <w:rPr>
          <w:spacing w:val="7"/>
        </w:rPr>
        <w:t xml:space="preserve"> </w:t>
      </w:r>
      <w:r>
        <w:rPr>
          <w:spacing w:val="-2"/>
        </w:rPr>
        <w:t>brand’s</w:t>
      </w:r>
    </w:p>
    <w:p w14:paraId="331A5E76" w14:textId="77777777" w:rsidR="00F04013" w:rsidRDefault="00000000">
      <w:pPr>
        <w:pStyle w:val="BodyText"/>
        <w:spacing w:before="37"/>
        <w:ind w:left="100"/>
      </w:pPr>
      <w:r>
        <w:rPr>
          <w:spacing w:val="-2"/>
        </w:rPr>
        <w:t>identity.</w:t>
      </w:r>
    </w:p>
    <w:p w14:paraId="15A69861" w14:textId="77777777" w:rsidR="00F04013" w:rsidRDefault="00F04013">
      <w:pPr>
        <w:pStyle w:val="BodyText"/>
        <w:spacing w:before="0"/>
        <w:ind w:left="0"/>
      </w:pPr>
    </w:p>
    <w:p w14:paraId="33308DF7" w14:textId="77777777" w:rsidR="00F04013" w:rsidRDefault="00F04013">
      <w:pPr>
        <w:pStyle w:val="BodyText"/>
        <w:spacing w:before="217"/>
        <w:ind w:left="0"/>
      </w:pPr>
    </w:p>
    <w:p w14:paraId="68C31691" w14:textId="77777777" w:rsidR="00F04013" w:rsidRDefault="00000000">
      <w:pPr>
        <w:pStyle w:val="Heading1"/>
        <w:numPr>
          <w:ilvl w:val="0"/>
          <w:numId w:val="6"/>
        </w:numPr>
        <w:tabs>
          <w:tab w:val="left" w:pos="357"/>
        </w:tabs>
        <w:ind w:left="357" w:hanging="257"/>
      </w:pPr>
      <w:bookmarkStart w:id="4" w:name="_TOC_250004"/>
      <w:r>
        <w:rPr>
          <w:color w:val="4F81BC"/>
        </w:rPr>
        <w:t>Content</w:t>
      </w:r>
      <w:r>
        <w:rPr>
          <w:color w:val="4F81BC"/>
          <w:spacing w:val="-11"/>
        </w:rPr>
        <w:t xml:space="preserve"> </w:t>
      </w:r>
      <w:bookmarkEnd w:id="4"/>
      <w:r>
        <w:rPr>
          <w:color w:val="4F81BC"/>
          <w:spacing w:val="-4"/>
        </w:rPr>
        <w:t>Types</w:t>
      </w:r>
    </w:p>
    <w:p w14:paraId="1F45B0B7" w14:textId="77777777" w:rsidR="00F04013" w:rsidRDefault="00000000">
      <w:pPr>
        <w:pStyle w:val="BodyText"/>
        <w:spacing w:before="50"/>
        <w:ind w:left="100"/>
      </w:pPr>
      <w:proofErr w:type="spellStart"/>
      <w:r>
        <w:t>TrendWave</w:t>
      </w:r>
      <w:proofErr w:type="spellEnd"/>
      <w:r>
        <w:rPr>
          <w:spacing w:val="-5"/>
        </w:rPr>
        <w:t xml:space="preserve"> </w:t>
      </w:r>
      <w:r>
        <w:t>uses</w:t>
      </w:r>
      <w:r>
        <w:rPr>
          <w:spacing w:val="-4"/>
        </w:rPr>
        <w:t xml:space="preserve"> </w:t>
      </w:r>
      <w:r>
        <w:t>multiple</w:t>
      </w:r>
      <w:r>
        <w:rPr>
          <w:spacing w:val="-7"/>
        </w:rPr>
        <w:t xml:space="preserve"> </w:t>
      </w:r>
      <w:r>
        <w:t>content</w:t>
      </w:r>
      <w:r>
        <w:rPr>
          <w:spacing w:val="-6"/>
        </w:rPr>
        <w:t xml:space="preserve"> </w:t>
      </w:r>
      <w:r>
        <w:t>formats</w:t>
      </w:r>
      <w:r>
        <w:rPr>
          <w:spacing w:val="-3"/>
        </w:rPr>
        <w:t xml:space="preserve"> </w:t>
      </w:r>
      <w:r>
        <w:t>to</w:t>
      </w:r>
      <w:r>
        <w:rPr>
          <w:spacing w:val="-5"/>
        </w:rPr>
        <w:t xml:space="preserve"> </w:t>
      </w:r>
      <w:r>
        <w:t>reach</w:t>
      </w:r>
      <w:r>
        <w:rPr>
          <w:spacing w:val="-7"/>
        </w:rPr>
        <w:t xml:space="preserve"> </w:t>
      </w:r>
      <w:r>
        <w:t>and</w:t>
      </w:r>
      <w:r>
        <w:rPr>
          <w:spacing w:val="-6"/>
        </w:rPr>
        <w:t xml:space="preserve"> </w:t>
      </w:r>
      <w:r>
        <w:t>engage</w:t>
      </w:r>
      <w:r>
        <w:rPr>
          <w:spacing w:val="-4"/>
        </w:rPr>
        <w:t xml:space="preserve"> </w:t>
      </w:r>
      <w:r>
        <w:t>its</w:t>
      </w:r>
      <w:r>
        <w:rPr>
          <w:spacing w:val="-4"/>
        </w:rPr>
        <w:t xml:space="preserve"> </w:t>
      </w:r>
      <w:r>
        <w:t>audience</w:t>
      </w:r>
      <w:r>
        <w:rPr>
          <w:spacing w:val="-4"/>
        </w:rPr>
        <w:t xml:space="preserve"> </w:t>
      </w:r>
      <w:r>
        <w:rPr>
          <w:spacing w:val="-2"/>
        </w:rPr>
        <w:t>effectively:</w:t>
      </w:r>
    </w:p>
    <w:p w14:paraId="4F990F82" w14:textId="77777777" w:rsidR="00F04013" w:rsidRDefault="00000000">
      <w:pPr>
        <w:pStyle w:val="ListParagraph"/>
        <w:numPr>
          <w:ilvl w:val="0"/>
          <w:numId w:val="5"/>
        </w:numPr>
        <w:tabs>
          <w:tab w:val="left" w:pos="820"/>
        </w:tabs>
        <w:spacing w:before="240"/>
      </w:pPr>
      <w:r>
        <w:rPr>
          <w:b/>
        </w:rPr>
        <w:t>Reels:</w:t>
      </w:r>
      <w:r>
        <w:rPr>
          <w:b/>
          <w:spacing w:val="-8"/>
        </w:rPr>
        <w:t xml:space="preserve"> </w:t>
      </w:r>
      <w:r>
        <w:t>Quick,</w:t>
      </w:r>
      <w:r>
        <w:rPr>
          <w:spacing w:val="-5"/>
        </w:rPr>
        <w:t xml:space="preserve"> </w:t>
      </w:r>
      <w:r>
        <w:t>eye-catching</w:t>
      </w:r>
      <w:r>
        <w:rPr>
          <w:spacing w:val="-5"/>
        </w:rPr>
        <w:t xml:space="preserve"> </w:t>
      </w:r>
      <w:r>
        <w:t>videos</w:t>
      </w:r>
      <w:r>
        <w:rPr>
          <w:spacing w:val="-6"/>
        </w:rPr>
        <w:t xml:space="preserve"> </w:t>
      </w:r>
      <w:r>
        <w:t>showing</w:t>
      </w:r>
      <w:r>
        <w:rPr>
          <w:spacing w:val="-7"/>
        </w:rPr>
        <w:t xml:space="preserve"> </w:t>
      </w:r>
      <w:r>
        <w:t>styling,</w:t>
      </w:r>
      <w:r>
        <w:rPr>
          <w:spacing w:val="-8"/>
        </w:rPr>
        <w:t xml:space="preserve"> </w:t>
      </w:r>
      <w:r>
        <w:t>outfit</w:t>
      </w:r>
      <w:r>
        <w:rPr>
          <w:spacing w:val="-6"/>
        </w:rPr>
        <w:t xml:space="preserve"> </w:t>
      </w:r>
      <w:r>
        <w:t>transformations,</w:t>
      </w:r>
      <w:r>
        <w:rPr>
          <w:spacing w:val="-5"/>
        </w:rPr>
        <w:t xml:space="preserve"> </w:t>
      </w:r>
      <w:r>
        <w:t>or</w:t>
      </w:r>
      <w:r>
        <w:rPr>
          <w:spacing w:val="-8"/>
        </w:rPr>
        <w:t xml:space="preserve"> </w:t>
      </w:r>
      <w:r>
        <w:rPr>
          <w:spacing w:val="-2"/>
        </w:rPr>
        <w:t>trends.</w:t>
      </w:r>
    </w:p>
    <w:p w14:paraId="3DF4BC74" w14:textId="77777777" w:rsidR="00F04013" w:rsidRDefault="00000000">
      <w:pPr>
        <w:pStyle w:val="ListParagraph"/>
        <w:numPr>
          <w:ilvl w:val="0"/>
          <w:numId w:val="5"/>
        </w:numPr>
        <w:tabs>
          <w:tab w:val="left" w:pos="820"/>
        </w:tabs>
        <w:spacing w:line="273" w:lineRule="auto"/>
        <w:ind w:right="99"/>
      </w:pPr>
      <w:r>
        <w:rPr>
          <w:b/>
        </w:rPr>
        <w:t xml:space="preserve">Try-On Hauls: </w:t>
      </w:r>
      <w:r>
        <w:t xml:space="preserve">Demonstrating fit, fabric, and style for a more immersive shopping </w:t>
      </w:r>
      <w:r>
        <w:rPr>
          <w:spacing w:val="-2"/>
        </w:rPr>
        <w:t>experience.</w:t>
      </w:r>
    </w:p>
    <w:p w14:paraId="70EE79E4" w14:textId="77777777" w:rsidR="00F04013" w:rsidRDefault="00000000">
      <w:pPr>
        <w:pStyle w:val="ListParagraph"/>
        <w:numPr>
          <w:ilvl w:val="0"/>
          <w:numId w:val="5"/>
        </w:numPr>
        <w:tabs>
          <w:tab w:val="left" w:pos="820"/>
        </w:tabs>
        <w:spacing w:before="203"/>
      </w:pPr>
      <w:r>
        <w:rPr>
          <w:b/>
        </w:rPr>
        <w:t>Carousels:</w:t>
      </w:r>
      <w:r>
        <w:rPr>
          <w:b/>
          <w:spacing w:val="-9"/>
        </w:rPr>
        <w:t xml:space="preserve"> </w:t>
      </w:r>
      <w:r>
        <w:t>Lookbooks,</w:t>
      </w:r>
      <w:r>
        <w:rPr>
          <w:spacing w:val="-7"/>
        </w:rPr>
        <w:t xml:space="preserve"> </w:t>
      </w:r>
      <w:r>
        <w:t>multiple-product</w:t>
      </w:r>
      <w:r>
        <w:rPr>
          <w:spacing w:val="-8"/>
        </w:rPr>
        <w:t xml:space="preserve"> </w:t>
      </w:r>
      <w:r>
        <w:t>showcases,</w:t>
      </w:r>
      <w:r>
        <w:rPr>
          <w:spacing w:val="-7"/>
        </w:rPr>
        <w:t xml:space="preserve"> </w:t>
      </w:r>
      <w:r>
        <w:t>and</w:t>
      </w:r>
      <w:r>
        <w:rPr>
          <w:spacing w:val="-8"/>
        </w:rPr>
        <w:t xml:space="preserve"> </w:t>
      </w:r>
      <w:r>
        <w:t>styling</w:t>
      </w:r>
      <w:r>
        <w:rPr>
          <w:spacing w:val="-8"/>
        </w:rPr>
        <w:t xml:space="preserve"> </w:t>
      </w:r>
      <w:r>
        <w:rPr>
          <w:spacing w:val="-2"/>
        </w:rPr>
        <w:t>guides.</w:t>
      </w:r>
    </w:p>
    <w:p w14:paraId="07C7122C" w14:textId="77777777" w:rsidR="00F04013" w:rsidRDefault="00000000">
      <w:pPr>
        <w:pStyle w:val="ListParagraph"/>
        <w:numPr>
          <w:ilvl w:val="0"/>
          <w:numId w:val="5"/>
        </w:numPr>
        <w:tabs>
          <w:tab w:val="left" w:pos="820"/>
        </w:tabs>
        <w:spacing w:line="276" w:lineRule="auto"/>
        <w:ind w:right="97"/>
      </w:pPr>
      <w:r>
        <w:rPr>
          <w:b/>
        </w:rPr>
        <w:t>Story</w:t>
      </w:r>
      <w:r>
        <w:rPr>
          <w:b/>
          <w:spacing w:val="80"/>
        </w:rPr>
        <w:t xml:space="preserve"> </w:t>
      </w:r>
      <w:r>
        <w:rPr>
          <w:b/>
        </w:rPr>
        <w:t>Polls:</w:t>
      </w:r>
      <w:r>
        <w:rPr>
          <w:b/>
          <w:spacing w:val="80"/>
        </w:rPr>
        <w:t xml:space="preserve"> </w:t>
      </w:r>
      <w:r>
        <w:t>Interactive</w:t>
      </w:r>
      <w:r>
        <w:rPr>
          <w:spacing w:val="80"/>
        </w:rPr>
        <w:t xml:space="preserve"> </w:t>
      </w:r>
      <w:r>
        <w:t>polls,</w:t>
      </w:r>
      <w:r>
        <w:rPr>
          <w:spacing w:val="80"/>
        </w:rPr>
        <w:t xml:space="preserve"> </w:t>
      </w:r>
      <w:r>
        <w:t>quizzes,</w:t>
      </w:r>
      <w:r>
        <w:rPr>
          <w:spacing w:val="80"/>
        </w:rPr>
        <w:t xml:space="preserve"> </w:t>
      </w:r>
      <w:r>
        <w:t>and</w:t>
      </w:r>
      <w:r>
        <w:rPr>
          <w:spacing w:val="80"/>
        </w:rPr>
        <w:t xml:space="preserve"> </w:t>
      </w:r>
      <w:r>
        <w:t>question</w:t>
      </w:r>
      <w:r>
        <w:rPr>
          <w:spacing w:val="80"/>
        </w:rPr>
        <w:t xml:space="preserve"> </w:t>
      </w:r>
      <w:r>
        <w:t>stickers</w:t>
      </w:r>
      <w:r>
        <w:rPr>
          <w:spacing w:val="80"/>
        </w:rPr>
        <w:t xml:space="preserve"> </w:t>
      </w:r>
      <w:r>
        <w:t>to</w:t>
      </w:r>
      <w:r>
        <w:rPr>
          <w:spacing w:val="80"/>
        </w:rPr>
        <w:t xml:space="preserve"> </w:t>
      </w:r>
      <w:r>
        <w:t>encourage</w:t>
      </w:r>
      <w:r>
        <w:rPr>
          <w:spacing w:val="80"/>
          <w:w w:val="150"/>
        </w:rPr>
        <w:t xml:space="preserve"> </w:t>
      </w:r>
      <w:r>
        <w:rPr>
          <w:spacing w:val="-2"/>
        </w:rPr>
        <w:t>engagement.</w:t>
      </w:r>
    </w:p>
    <w:p w14:paraId="7B10DCA6" w14:textId="77777777" w:rsidR="00F04013" w:rsidRDefault="00000000">
      <w:pPr>
        <w:pStyle w:val="ListParagraph"/>
        <w:numPr>
          <w:ilvl w:val="0"/>
          <w:numId w:val="5"/>
        </w:numPr>
        <w:tabs>
          <w:tab w:val="left" w:pos="820"/>
        </w:tabs>
        <w:spacing w:before="202" w:line="273" w:lineRule="auto"/>
        <w:ind w:right="97"/>
      </w:pPr>
      <w:r>
        <w:rPr>
          <w:b/>
        </w:rPr>
        <w:t>Fashion</w:t>
      </w:r>
      <w:r>
        <w:rPr>
          <w:b/>
          <w:spacing w:val="40"/>
        </w:rPr>
        <w:t xml:space="preserve"> </w:t>
      </w:r>
      <w:r>
        <w:rPr>
          <w:b/>
        </w:rPr>
        <w:t>Guides:</w:t>
      </w:r>
      <w:r>
        <w:rPr>
          <w:b/>
          <w:spacing w:val="40"/>
        </w:rPr>
        <w:t xml:space="preserve"> </w:t>
      </w:r>
      <w:r>
        <w:t>Short</w:t>
      </w:r>
      <w:r>
        <w:rPr>
          <w:spacing w:val="40"/>
        </w:rPr>
        <w:t xml:space="preserve"> </w:t>
      </w:r>
      <w:r>
        <w:t>educational</w:t>
      </w:r>
      <w:r>
        <w:rPr>
          <w:spacing w:val="40"/>
        </w:rPr>
        <w:t xml:space="preserve"> </w:t>
      </w:r>
      <w:r>
        <w:t>posts</w:t>
      </w:r>
      <w:r>
        <w:rPr>
          <w:spacing w:val="40"/>
        </w:rPr>
        <w:t xml:space="preserve"> </w:t>
      </w:r>
      <w:r>
        <w:t>that</w:t>
      </w:r>
      <w:r>
        <w:rPr>
          <w:spacing w:val="40"/>
        </w:rPr>
        <w:t xml:space="preserve"> </w:t>
      </w:r>
      <w:r>
        <w:t>teach</w:t>
      </w:r>
      <w:r>
        <w:rPr>
          <w:spacing w:val="40"/>
        </w:rPr>
        <w:t xml:space="preserve"> </w:t>
      </w:r>
      <w:r>
        <w:t>customers</w:t>
      </w:r>
      <w:r>
        <w:rPr>
          <w:spacing w:val="40"/>
        </w:rPr>
        <w:t xml:space="preserve"> </w:t>
      </w:r>
      <w:r>
        <w:t>how</w:t>
      </w:r>
      <w:r>
        <w:rPr>
          <w:spacing w:val="40"/>
        </w:rPr>
        <w:t xml:space="preserve"> </w:t>
      </w:r>
      <w:r>
        <w:t>to</w:t>
      </w:r>
      <w:r>
        <w:rPr>
          <w:spacing w:val="40"/>
        </w:rPr>
        <w:t xml:space="preserve"> </w:t>
      </w:r>
      <w:r>
        <w:t>mix</w:t>
      </w:r>
      <w:r>
        <w:rPr>
          <w:spacing w:val="40"/>
        </w:rPr>
        <w:t xml:space="preserve"> </w:t>
      </w:r>
      <w:r>
        <w:t>and match outfits.</w:t>
      </w:r>
    </w:p>
    <w:p w14:paraId="50EDD520" w14:textId="77777777" w:rsidR="00F04013" w:rsidRDefault="00000000">
      <w:pPr>
        <w:pStyle w:val="ListParagraph"/>
        <w:numPr>
          <w:ilvl w:val="0"/>
          <w:numId w:val="5"/>
        </w:numPr>
        <w:tabs>
          <w:tab w:val="left" w:pos="820"/>
        </w:tabs>
        <w:spacing w:before="204" w:line="276" w:lineRule="auto"/>
        <w:ind w:right="100"/>
      </w:pPr>
      <w:r>
        <w:rPr>
          <w:b/>
        </w:rPr>
        <w:t xml:space="preserve">Testimonials: </w:t>
      </w:r>
      <w:r>
        <w:t xml:space="preserve">Sharing customer feedback and experiences to build credibility and </w:t>
      </w:r>
      <w:r>
        <w:rPr>
          <w:spacing w:val="-2"/>
        </w:rPr>
        <w:t>trust.</w:t>
      </w:r>
    </w:p>
    <w:p w14:paraId="4F15FA2D" w14:textId="77777777" w:rsidR="00F04013" w:rsidRDefault="00000000">
      <w:pPr>
        <w:pStyle w:val="BodyText"/>
        <w:spacing w:before="201"/>
        <w:ind w:left="100"/>
      </w:pPr>
      <w:r>
        <w:t>This</w:t>
      </w:r>
      <w:r>
        <w:rPr>
          <w:spacing w:val="-7"/>
        </w:rPr>
        <w:t xml:space="preserve"> </w:t>
      </w:r>
      <w:r>
        <w:t>mix</w:t>
      </w:r>
      <w:r>
        <w:rPr>
          <w:spacing w:val="-3"/>
        </w:rPr>
        <w:t xml:space="preserve"> </w:t>
      </w:r>
      <w:r>
        <w:t>ensures</w:t>
      </w:r>
      <w:r>
        <w:rPr>
          <w:spacing w:val="-3"/>
        </w:rPr>
        <w:t xml:space="preserve"> </w:t>
      </w:r>
      <w:r>
        <w:t>the</w:t>
      </w:r>
      <w:r>
        <w:rPr>
          <w:spacing w:val="-5"/>
        </w:rPr>
        <w:t xml:space="preserve"> </w:t>
      </w:r>
      <w:r>
        <w:t>brand</w:t>
      </w:r>
      <w:r>
        <w:rPr>
          <w:spacing w:val="-5"/>
        </w:rPr>
        <w:t xml:space="preserve"> </w:t>
      </w:r>
      <w:r>
        <w:t>reaches</w:t>
      </w:r>
      <w:r>
        <w:rPr>
          <w:spacing w:val="-3"/>
        </w:rPr>
        <w:t xml:space="preserve"> </w:t>
      </w:r>
      <w:r>
        <w:t>both</w:t>
      </w:r>
      <w:r>
        <w:rPr>
          <w:spacing w:val="-5"/>
        </w:rPr>
        <w:t xml:space="preserve"> </w:t>
      </w:r>
      <w:r>
        <w:t>visual</w:t>
      </w:r>
      <w:r>
        <w:rPr>
          <w:spacing w:val="-4"/>
        </w:rPr>
        <w:t xml:space="preserve"> </w:t>
      </w:r>
      <w:r>
        <w:t>and</w:t>
      </w:r>
      <w:r>
        <w:rPr>
          <w:spacing w:val="-7"/>
        </w:rPr>
        <w:t xml:space="preserve"> </w:t>
      </w:r>
      <w:r>
        <w:t>interactive</w:t>
      </w:r>
      <w:r>
        <w:rPr>
          <w:spacing w:val="-7"/>
        </w:rPr>
        <w:t xml:space="preserve"> </w:t>
      </w:r>
      <w:r>
        <w:t>content</w:t>
      </w:r>
      <w:r>
        <w:rPr>
          <w:spacing w:val="-5"/>
        </w:rPr>
        <w:t xml:space="preserve"> </w:t>
      </w:r>
      <w:r>
        <w:rPr>
          <w:spacing w:val="-2"/>
        </w:rPr>
        <w:t>consumers.</w:t>
      </w:r>
    </w:p>
    <w:p w14:paraId="192B6A1D" w14:textId="77777777" w:rsidR="00F04013" w:rsidRDefault="00F04013">
      <w:pPr>
        <w:pStyle w:val="BodyText"/>
        <w:sectPr w:rsidR="00F04013">
          <w:pgSz w:w="12240" w:h="15840"/>
          <w:pgMar w:top="1420" w:right="1700" w:bottom="1180" w:left="1700" w:header="0" w:footer="994" w:gutter="0"/>
          <w:cols w:space="720"/>
        </w:sectPr>
      </w:pPr>
    </w:p>
    <w:p w14:paraId="3192A53D" w14:textId="77777777" w:rsidR="00F04013" w:rsidRDefault="00000000">
      <w:pPr>
        <w:pStyle w:val="Heading1"/>
        <w:numPr>
          <w:ilvl w:val="0"/>
          <w:numId w:val="6"/>
        </w:numPr>
        <w:tabs>
          <w:tab w:val="left" w:pos="357"/>
        </w:tabs>
        <w:spacing w:before="20"/>
        <w:ind w:left="357" w:hanging="257"/>
      </w:pPr>
      <w:bookmarkStart w:id="5" w:name="_TOC_250003"/>
      <w:r>
        <w:rPr>
          <w:color w:val="4F81BC"/>
        </w:rPr>
        <w:lastRenderedPageBreak/>
        <w:t>Blog</w:t>
      </w:r>
      <w:r>
        <w:rPr>
          <w:color w:val="4F81BC"/>
          <w:spacing w:val="-9"/>
        </w:rPr>
        <w:t xml:space="preserve"> </w:t>
      </w:r>
      <w:bookmarkEnd w:id="5"/>
      <w:r>
        <w:rPr>
          <w:color w:val="4F81BC"/>
          <w:spacing w:val="-2"/>
        </w:rPr>
        <w:t>Topics</w:t>
      </w:r>
    </w:p>
    <w:p w14:paraId="61D9F2AB" w14:textId="77777777" w:rsidR="00F04013" w:rsidRDefault="00000000">
      <w:pPr>
        <w:pStyle w:val="BodyText"/>
        <w:spacing w:before="50"/>
        <w:ind w:left="100"/>
      </w:pPr>
      <w:proofErr w:type="spellStart"/>
      <w:r>
        <w:t>TrendWave’s</w:t>
      </w:r>
      <w:proofErr w:type="spellEnd"/>
      <w:r>
        <w:rPr>
          <w:spacing w:val="47"/>
        </w:rPr>
        <w:t xml:space="preserve"> </w:t>
      </w:r>
      <w:r>
        <w:t>blog</w:t>
      </w:r>
      <w:r>
        <w:rPr>
          <w:spacing w:val="48"/>
        </w:rPr>
        <w:t xml:space="preserve"> </w:t>
      </w:r>
      <w:r>
        <w:t>will</w:t>
      </w:r>
      <w:r>
        <w:rPr>
          <w:spacing w:val="47"/>
        </w:rPr>
        <w:t xml:space="preserve"> </w:t>
      </w:r>
      <w:r>
        <w:t>focus</w:t>
      </w:r>
      <w:r>
        <w:rPr>
          <w:spacing w:val="48"/>
        </w:rPr>
        <w:t xml:space="preserve"> </w:t>
      </w:r>
      <w:r>
        <w:t>on</w:t>
      </w:r>
      <w:r>
        <w:rPr>
          <w:spacing w:val="47"/>
        </w:rPr>
        <w:t xml:space="preserve"> </w:t>
      </w:r>
      <w:r>
        <w:t>fashion</w:t>
      </w:r>
      <w:r>
        <w:rPr>
          <w:spacing w:val="47"/>
        </w:rPr>
        <w:t xml:space="preserve"> </w:t>
      </w:r>
      <w:r>
        <w:t>guidance,</w:t>
      </w:r>
      <w:r>
        <w:rPr>
          <w:spacing w:val="48"/>
        </w:rPr>
        <w:t xml:space="preserve"> </w:t>
      </w:r>
      <w:r>
        <w:t>styling</w:t>
      </w:r>
      <w:r>
        <w:rPr>
          <w:spacing w:val="48"/>
        </w:rPr>
        <w:t xml:space="preserve"> </w:t>
      </w:r>
      <w:r>
        <w:t>tips,</w:t>
      </w:r>
      <w:r>
        <w:rPr>
          <w:spacing w:val="48"/>
        </w:rPr>
        <w:t xml:space="preserve"> </w:t>
      </w:r>
      <w:r>
        <w:t>and</w:t>
      </w:r>
      <w:r>
        <w:rPr>
          <w:spacing w:val="47"/>
        </w:rPr>
        <w:t xml:space="preserve"> </w:t>
      </w:r>
      <w:r>
        <w:t>trend</w:t>
      </w:r>
      <w:r>
        <w:rPr>
          <w:spacing w:val="47"/>
        </w:rPr>
        <w:t xml:space="preserve"> </w:t>
      </w:r>
      <w:r>
        <w:t>awareness</w:t>
      </w:r>
      <w:r>
        <w:rPr>
          <w:spacing w:val="48"/>
        </w:rPr>
        <w:t xml:space="preserve"> </w:t>
      </w:r>
      <w:r>
        <w:rPr>
          <w:spacing w:val="-5"/>
        </w:rPr>
        <w:t>to</w:t>
      </w:r>
    </w:p>
    <w:p w14:paraId="013F7E57" w14:textId="77777777" w:rsidR="00F04013" w:rsidRDefault="00000000">
      <w:pPr>
        <w:pStyle w:val="BodyText"/>
        <w:spacing w:before="39"/>
        <w:ind w:left="100"/>
      </w:pPr>
      <w:r>
        <w:t>support</w:t>
      </w:r>
      <w:r>
        <w:rPr>
          <w:spacing w:val="-9"/>
        </w:rPr>
        <w:t xml:space="preserve"> </w:t>
      </w:r>
      <w:r>
        <w:t>SEO</w:t>
      </w:r>
      <w:r>
        <w:rPr>
          <w:spacing w:val="-5"/>
        </w:rPr>
        <w:t xml:space="preserve"> </w:t>
      </w:r>
      <w:r>
        <w:t>and</w:t>
      </w:r>
      <w:r>
        <w:rPr>
          <w:spacing w:val="-8"/>
        </w:rPr>
        <w:t xml:space="preserve"> </w:t>
      </w:r>
      <w:r>
        <w:t>customer</w:t>
      </w:r>
      <w:r>
        <w:rPr>
          <w:spacing w:val="-6"/>
        </w:rPr>
        <w:t xml:space="preserve"> </w:t>
      </w:r>
      <w:r>
        <w:t>engagement.</w:t>
      </w:r>
      <w:r>
        <w:rPr>
          <w:spacing w:val="-5"/>
        </w:rPr>
        <w:t xml:space="preserve"> </w:t>
      </w:r>
      <w:r>
        <w:t>Key</w:t>
      </w:r>
      <w:r>
        <w:rPr>
          <w:spacing w:val="-7"/>
        </w:rPr>
        <w:t xml:space="preserve"> </w:t>
      </w:r>
      <w:r>
        <w:t>topics</w:t>
      </w:r>
      <w:r>
        <w:rPr>
          <w:spacing w:val="-6"/>
        </w:rPr>
        <w:t xml:space="preserve"> </w:t>
      </w:r>
      <w:r>
        <w:rPr>
          <w:spacing w:val="-2"/>
        </w:rPr>
        <w:t>include:</w:t>
      </w:r>
    </w:p>
    <w:p w14:paraId="7BDE7883" w14:textId="77777777" w:rsidR="00F04013" w:rsidRDefault="00000000">
      <w:pPr>
        <w:pStyle w:val="ListParagraph"/>
        <w:numPr>
          <w:ilvl w:val="1"/>
          <w:numId w:val="6"/>
        </w:numPr>
        <w:tabs>
          <w:tab w:val="left" w:pos="819"/>
        </w:tabs>
        <w:ind w:left="819" w:hanging="359"/>
      </w:pPr>
      <w:r>
        <w:t>How</w:t>
      </w:r>
      <w:r>
        <w:rPr>
          <w:spacing w:val="-7"/>
        </w:rPr>
        <w:t xml:space="preserve"> </w:t>
      </w:r>
      <w:r>
        <w:t>to</w:t>
      </w:r>
      <w:r>
        <w:rPr>
          <w:spacing w:val="-2"/>
        </w:rPr>
        <w:t xml:space="preserve"> </w:t>
      </w:r>
      <w:r>
        <w:t>Style</w:t>
      </w:r>
      <w:r>
        <w:rPr>
          <w:spacing w:val="-3"/>
        </w:rPr>
        <w:t xml:space="preserve"> </w:t>
      </w:r>
      <w:r>
        <w:t>Basic</w:t>
      </w:r>
      <w:r>
        <w:rPr>
          <w:spacing w:val="-2"/>
        </w:rPr>
        <w:t xml:space="preserve"> </w:t>
      </w:r>
      <w:r>
        <w:t>Tees</w:t>
      </w:r>
      <w:r>
        <w:rPr>
          <w:spacing w:val="-4"/>
        </w:rPr>
        <w:t xml:space="preserve"> </w:t>
      </w:r>
      <w:r>
        <w:t>in</w:t>
      </w:r>
      <w:r>
        <w:rPr>
          <w:spacing w:val="-6"/>
        </w:rPr>
        <w:t xml:space="preserve"> </w:t>
      </w:r>
      <w:r>
        <w:t>5</w:t>
      </w:r>
      <w:r>
        <w:rPr>
          <w:spacing w:val="-4"/>
        </w:rPr>
        <w:t xml:space="preserve"> </w:t>
      </w:r>
      <w:r>
        <w:t>Ways</w:t>
      </w:r>
      <w:r>
        <w:rPr>
          <w:spacing w:val="-1"/>
        </w:rPr>
        <w:t xml:space="preserve"> </w:t>
      </w:r>
      <w:r>
        <w:t>–</w:t>
      </w:r>
      <w:r>
        <w:rPr>
          <w:spacing w:val="-3"/>
        </w:rPr>
        <w:t xml:space="preserve"> </w:t>
      </w:r>
      <w:r>
        <w:t>practical</w:t>
      </w:r>
      <w:r>
        <w:rPr>
          <w:spacing w:val="-5"/>
        </w:rPr>
        <w:t xml:space="preserve"> </w:t>
      </w:r>
      <w:r>
        <w:t>styling</w:t>
      </w:r>
      <w:r>
        <w:rPr>
          <w:spacing w:val="-4"/>
        </w:rPr>
        <w:t xml:space="preserve"> </w:t>
      </w:r>
      <w:r>
        <w:t>ideas</w:t>
      </w:r>
      <w:r>
        <w:rPr>
          <w:spacing w:val="-2"/>
        </w:rPr>
        <w:t xml:space="preserve"> </w:t>
      </w:r>
      <w:r>
        <w:t>for</w:t>
      </w:r>
      <w:r>
        <w:rPr>
          <w:spacing w:val="-5"/>
        </w:rPr>
        <w:t xml:space="preserve"> </w:t>
      </w:r>
      <w:r>
        <w:t>casual</w:t>
      </w:r>
      <w:r>
        <w:rPr>
          <w:spacing w:val="-2"/>
        </w:rPr>
        <w:t xml:space="preserve"> wear.</w:t>
      </w:r>
    </w:p>
    <w:p w14:paraId="20C2408A" w14:textId="77777777" w:rsidR="00F04013" w:rsidRDefault="00000000">
      <w:pPr>
        <w:pStyle w:val="ListParagraph"/>
        <w:numPr>
          <w:ilvl w:val="1"/>
          <w:numId w:val="6"/>
        </w:numPr>
        <w:tabs>
          <w:tab w:val="left" w:pos="819"/>
        </w:tabs>
        <w:ind w:left="819" w:hanging="359"/>
      </w:pPr>
      <w:r>
        <w:t>Top</w:t>
      </w:r>
      <w:r>
        <w:rPr>
          <w:spacing w:val="-3"/>
        </w:rPr>
        <w:t xml:space="preserve"> </w:t>
      </w:r>
      <w:r>
        <w:t>10</w:t>
      </w:r>
      <w:r>
        <w:rPr>
          <w:spacing w:val="-7"/>
        </w:rPr>
        <w:t xml:space="preserve"> </w:t>
      </w:r>
      <w:r>
        <w:t>Spring</w:t>
      </w:r>
      <w:r>
        <w:rPr>
          <w:spacing w:val="-1"/>
        </w:rPr>
        <w:t xml:space="preserve"> </w:t>
      </w:r>
      <w:r>
        <w:t>Outfits</w:t>
      </w:r>
      <w:r>
        <w:rPr>
          <w:spacing w:val="-3"/>
        </w:rPr>
        <w:t xml:space="preserve"> </w:t>
      </w:r>
      <w:r>
        <w:t>to</w:t>
      </w:r>
      <w:r>
        <w:rPr>
          <w:spacing w:val="-3"/>
        </w:rPr>
        <w:t xml:space="preserve"> </w:t>
      </w:r>
      <w:r>
        <w:t>Try</w:t>
      </w:r>
      <w:r>
        <w:rPr>
          <w:spacing w:val="-3"/>
        </w:rPr>
        <w:t xml:space="preserve"> </w:t>
      </w:r>
      <w:r>
        <w:t>–</w:t>
      </w:r>
      <w:r>
        <w:rPr>
          <w:spacing w:val="-4"/>
        </w:rPr>
        <w:t xml:space="preserve"> </w:t>
      </w:r>
      <w:r>
        <w:t>seasonal</w:t>
      </w:r>
      <w:r>
        <w:rPr>
          <w:spacing w:val="-3"/>
        </w:rPr>
        <w:t xml:space="preserve"> </w:t>
      </w:r>
      <w:r>
        <w:t>outfit</w:t>
      </w:r>
      <w:r>
        <w:rPr>
          <w:spacing w:val="-3"/>
        </w:rPr>
        <w:t xml:space="preserve"> </w:t>
      </w:r>
      <w:r>
        <w:rPr>
          <w:spacing w:val="-2"/>
        </w:rPr>
        <w:t>recommendations.</w:t>
      </w:r>
    </w:p>
    <w:p w14:paraId="5732B264" w14:textId="77777777" w:rsidR="00F04013" w:rsidRDefault="00000000">
      <w:pPr>
        <w:pStyle w:val="ListParagraph"/>
        <w:numPr>
          <w:ilvl w:val="1"/>
          <w:numId w:val="6"/>
        </w:numPr>
        <w:tabs>
          <w:tab w:val="left" w:pos="819"/>
        </w:tabs>
        <w:spacing w:before="237"/>
        <w:ind w:left="819" w:hanging="359"/>
      </w:pPr>
      <w:r>
        <w:t>A</w:t>
      </w:r>
      <w:r>
        <w:rPr>
          <w:spacing w:val="-8"/>
        </w:rPr>
        <w:t xml:space="preserve"> </w:t>
      </w:r>
      <w:r>
        <w:t>Day</w:t>
      </w:r>
      <w:r>
        <w:rPr>
          <w:spacing w:val="-5"/>
        </w:rPr>
        <w:t xml:space="preserve"> </w:t>
      </w:r>
      <w:r>
        <w:t>Inside</w:t>
      </w:r>
      <w:r>
        <w:rPr>
          <w:spacing w:val="-5"/>
        </w:rPr>
        <w:t xml:space="preserve"> </w:t>
      </w:r>
      <w:r>
        <w:t>a</w:t>
      </w:r>
      <w:r>
        <w:rPr>
          <w:spacing w:val="-4"/>
        </w:rPr>
        <w:t xml:space="preserve"> </w:t>
      </w:r>
      <w:proofErr w:type="spellStart"/>
      <w:r>
        <w:t>TrendWave</w:t>
      </w:r>
      <w:proofErr w:type="spellEnd"/>
      <w:r>
        <w:rPr>
          <w:spacing w:val="-4"/>
        </w:rPr>
        <w:t xml:space="preserve"> </w:t>
      </w:r>
      <w:r>
        <w:t>Photoshoot</w:t>
      </w:r>
      <w:r>
        <w:rPr>
          <w:spacing w:val="-5"/>
        </w:rPr>
        <w:t xml:space="preserve"> </w:t>
      </w:r>
      <w:r>
        <w:t>–</w:t>
      </w:r>
      <w:r>
        <w:rPr>
          <w:spacing w:val="-5"/>
        </w:rPr>
        <w:t xml:space="preserve"> </w:t>
      </w:r>
      <w:r>
        <w:t>behind-the-scenes</w:t>
      </w:r>
      <w:r>
        <w:rPr>
          <w:spacing w:val="-4"/>
        </w:rPr>
        <w:t xml:space="preserve"> </w:t>
      </w:r>
      <w:r>
        <w:t>insights</w:t>
      </w:r>
      <w:r>
        <w:rPr>
          <w:spacing w:val="-3"/>
        </w:rPr>
        <w:t xml:space="preserve"> </w:t>
      </w:r>
      <w:r>
        <w:t>for</w:t>
      </w:r>
      <w:r>
        <w:rPr>
          <w:spacing w:val="-5"/>
        </w:rPr>
        <w:t xml:space="preserve"> </w:t>
      </w:r>
      <w:r>
        <w:rPr>
          <w:spacing w:val="-2"/>
        </w:rPr>
        <w:t>authenticity.</w:t>
      </w:r>
    </w:p>
    <w:p w14:paraId="4EF29260" w14:textId="77777777" w:rsidR="00F04013" w:rsidRDefault="00000000">
      <w:pPr>
        <w:pStyle w:val="ListParagraph"/>
        <w:numPr>
          <w:ilvl w:val="1"/>
          <w:numId w:val="6"/>
        </w:numPr>
        <w:tabs>
          <w:tab w:val="left" w:pos="819"/>
        </w:tabs>
        <w:spacing w:before="238"/>
        <w:ind w:left="819" w:hanging="359"/>
      </w:pPr>
      <w:r>
        <w:t>Best</w:t>
      </w:r>
      <w:r>
        <w:rPr>
          <w:spacing w:val="-7"/>
        </w:rPr>
        <w:t xml:space="preserve"> </w:t>
      </w:r>
      <w:r>
        <w:t>College</w:t>
      </w:r>
      <w:r>
        <w:rPr>
          <w:spacing w:val="-4"/>
        </w:rPr>
        <w:t xml:space="preserve"> </w:t>
      </w:r>
      <w:r>
        <w:t>Outfits</w:t>
      </w:r>
      <w:r>
        <w:rPr>
          <w:spacing w:val="-2"/>
        </w:rPr>
        <w:t xml:space="preserve"> </w:t>
      </w:r>
      <w:r>
        <w:t>for</w:t>
      </w:r>
      <w:r>
        <w:rPr>
          <w:spacing w:val="-5"/>
        </w:rPr>
        <w:t xml:space="preserve"> </w:t>
      </w:r>
      <w:r>
        <w:t>Daily</w:t>
      </w:r>
      <w:r>
        <w:rPr>
          <w:spacing w:val="-4"/>
        </w:rPr>
        <w:t xml:space="preserve"> </w:t>
      </w:r>
      <w:r>
        <w:t>Wear</w:t>
      </w:r>
      <w:r>
        <w:rPr>
          <w:spacing w:val="-4"/>
        </w:rPr>
        <w:t xml:space="preserve"> </w:t>
      </w:r>
      <w:r>
        <w:t>–</w:t>
      </w:r>
      <w:r>
        <w:rPr>
          <w:spacing w:val="-4"/>
        </w:rPr>
        <w:t xml:space="preserve"> </w:t>
      </w:r>
      <w:r>
        <w:t>targeting</w:t>
      </w:r>
      <w:r>
        <w:rPr>
          <w:spacing w:val="-3"/>
        </w:rPr>
        <w:t xml:space="preserve"> </w:t>
      </w:r>
      <w:r>
        <w:t>student</w:t>
      </w:r>
      <w:r>
        <w:rPr>
          <w:spacing w:val="-4"/>
        </w:rPr>
        <w:t xml:space="preserve"> </w:t>
      </w:r>
      <w:r>
        <w:rPr>
          <w:spacing w:val="-2"/>
        </w:rPr>
        <w:t>audience.</w:t>
      </w:r>
    </w:p>
    <w:p w14:paraId="4AE643DE" w14:textId="77777777" w:rsidR="00F04013" w:rsidRDefault="00000000">
      <w:pPr>
        <w:pStyle w:val="ListParagraph"/>
        <w:numPr>
          <w:ilvl w:val="1"/>
          <w:numId w:val="6"/>
        </w:numPr>
        <w:tabs>
          <w:tab w:val="left" w:pos="819"/>
        </w:tabs>
        <w:ind w:left="819" w:hanging="359"/>
      </w:pPr>
      <w:r>
        <w:t>Trending</w:t>
      </w:r>
      <w:r>
        <w:rPr>
          <w:spacing w:val="-3"/>
        </w:rPr>
        <w:t xml:space="preserve"> </w:t>
      </w:r>
      <w:r>
        <w:t>Streetwear</w:t>
      </w:r>
      <w:r>
        <w:rPr>
          <w:spacing w:val="-4"/>
        </w:rPr>
        <w:t xml:space="preserve"> </w:t>
      </w:r>
      <w:r>
        <w:t>Looks</w:t>
      </w:r>
      <w:r>
        <w:rPr>
          <w:spacing w:val="-4"/>
        </w:rPr>
        <w:t xml:space="preserve"> </w:t>
      </w:r>
      <w:r>
        <w:t>in</w:t>
      </w:r>
      <w:r>
        <w:rPr>
          <w:spacing w:val="-5"/>
        </w:rPr>
        <w:t xml:space="preserve"> </w:t>
      </w:r>
      <w:r>
        <w:t>2025</w:t>
      </w:r>
      <w:r>
        <w:rPr>
          <w:spacing w:val="-4"/>
        </w:rPr>
        <w:t xml:space="preserve"> </w:t>
      </w:r>
      <w:r>
        <w:t>–</w:t>
      </w:r>
      <w:r>
        <w:rPr>
          <w:spacing w:val="-4"/>
        </w:rPr>
        <w:t xml:space="preserve"> </w:t>
      </w:r>
      <w:r>
        <w:t>keeping</w:t>
      </w:r>
      <w:r>
        <w:rPr>
          <w:spacing w:val="-3"/>
        </w:rPr>
        <w:t xml:space="preserve"> </w:t>
      </w:r>
      <w:r>
        <w:t>content</w:t>
      </w:r>
      <w:r>
        <w:rPr>
          <w:spacing w:val="-5"/>
        </w:rPr>
        <w:t xml:space="preserve"> </w:t>
      </w:r>
      <w:r>
        <w:t>timely</w:t>
      </w:r>
      <w:r>
        <w:rPr>
          <w:spacing w:val="-5"/>
        </w:rPr>
        <w:t xml:space="preserve"> </w:t>
      </w:r>
      <w:r>
        <w:t>and</w:t>
      </w:r>
      <w:r>
        <w:rPr>
          <w:spacing w:val="-4"/>
        </w:rPr>
        <w:t xml:space="preserve"> </w:t>
      </w:r>
      <w:r>
        <w:rPr>
          <w:spacing w:val="-2"/>
        </w:rPr>
        <w:t>relevant.</w:t>
      </w:r>
    </w:p>
    <w:p w14:paraId="7EC67110" w14:textId="77777777" w:rsidR="00F04013" w:rsidRDefault="00000000">
      <w:pPr>
        <w:pStyle w:val="ListParagraph"/>
        <w:numPr>
          <w:ilvl w:val="1"/>
          <w:numId w:val="6"/>
        </w:numPr>
        <w:tabs>
          <w:tab w:val="left" w:pos="819"/>
        </w:tabs>
        <w:spacing w:before="240"/>
        <w:ind w:left="819" w:hanging="359"/>
      </w:pPr>
      <w:r>
        <w:t>How</w:t>
      </w:r>
      <w:r>
        <w:rPr>
          <w:spacing w:val="-7"/>
        </w:rPr>
        <w:t xml:space="preserve"> </w:t>
      </w:r>
      <w:r>
        <w:t>to</w:t>
      </w:r>
      <w:r>
        <w:rPr>
          <w:spacing w:val="-3"/>
        </w:rPr>
        <w:t xml:space="preserve"> </w:t>
      </w:r>
      <w:r>
        <w:t>Choose</w:t>
      </w:r>
      <w:r>
        <w:rPr>
          <w:spacing w:val="-3"/>
        </w:rPr>
        <w:t xml:space="preserve"> </w:t>
      </w:r>
      <w:r>
        <w:t>Outfits</w:t>
      </w:r>
      <w:r>
        <w:rPr>
          <w:spacing w:val="-3"/>
        </w:rPr>
        <w:t xml:space="preserve"> </w:t>
      </w:r>
      <w:r>
        <w:t>Based</w:t>
      </w:r>
      <w:r>
        <w:rPr>
          <w:spacing w:val="-3"/>
        </w:rPr>
        <w:t xml:space="preserve"> </w:t>
      </w:r>
      <w:r>
        <w:t>on</w:t>
      </w:r>
      <w:r>
        <w:rPr>
          <w:spacing w:val="-3"/>
        </w:rPr>
        <w:t xml:space="preserve"> </w:t>
      </w:r>
      <w:r>
        <w:t>Body</w:t>
      </w:r>
      <w:r>
        <w:rPr>
          <w:spacing w:val="-7"/>
        </w:rPr>
        <w:t xml:space="preserve"> </w:t>
      </w:r>
      <w:r>
        <w:t>Type</w:t>
      </w:r>
      <w:r>
        <w:rPr>
          <w:spacing w:val="-2"/>
        </w:rPr>
        <w:t xml:space="preserve"> </w:t>
      </w:r>
      <w:r>
        <w:t>–</w:t>
      </w:r>
      <w:r>
        <w:rPr>
          <w:spacing w:val="-4"/>
        </w:rPr>
        <w:t xml:space="preserve"> </w:t>
      </w:r>
      <w:r>
        <w:t>inclusive</w:t>
      </w:r>
      <w:r>
        <w:rPr>
          <w:spacing w:val="-3"/>
        </w:rPr>
        <w:t xml:space="preserve"> </w:t>
      </w:r>
      <w:r>
        <w:t>fashion</w:t>
      </w:r>
      <w:r>
        <w:rPr>
          <w:spacing w:val="-3"/>
        </w:rPr>
        <w:t xml:space="preserve"> </w:t>
      </w:r>
      <w:r>
        <w:rPr>
          <w:spacing w:val="-2"/>
        </w:rPr>
        <w:t>advice.</w:t>
      </w:r>
    </w:p>
    <w:p w14:paraId="1DEC75B7" w14:textId="77777777" w:rsidR="00F04013" w:rsidRDefault="00000000">
      <w:pPr>
        <w:pStyle w:val="ListParagraph"/>
        <w:numPr>
          <w:ilvl w:val="1"/>
          <w:numId w:val="6"/>
        </w:numPr>
        <w:tabs>
          <w:tab w:val="left" w:pos="819"/>
        </w:tabs>
        <w:ind w:left="819" w:hanging="359"/>
      </w:pPr>
      <w:r>
        <w:t>Affordable</w:t>
      </w:r>
      <w:r>
        <w:rPr>
          <w:spacing w:val="-6"/>
        </w:rPr>
        <w:t xml:space="preserve"> </w:t>
      </w:r>
      <w:r>
        <w:t>Styling</w:t>
      </w:r>
      <w:r>
        <w:rPr>
          <w:spacing w:val="-2"/>
        </w:rPr>
        <w:t xml:space="preserve"> </w:t>
      </w:r>
      <w:r>
        <w:t>Tips</w:t>
      </w:r>
      <w:r>
        <w:rPr>
          <w:spacing w:val="-1"/>
        </w:rPr>
        <w:t xml:space="preserve"> </w:t>
      </w:r>
      <w:r>
        <w:t>–</w:t>
      </w:r>
      <w:r>
        <w:rPr>
          <w:spacing w:val="-6"/>
        </w:rPr>
        <w:t xml:space="preserve"> </w:t>
      </w:r>
      <w:r>
        <w:t>maximizing</w:t>
      </w:r>
      <w:r>
        <w:rPr>
          <w:spacing w:val="-2"/>
        </w:rPr>
        <w:t xml:space="preserve"> </w:t>
      </w:r>
      <w:r>
        <w:t>style</w:t>
      </w:r>
      <w:r>
        <w:rPr>
          <w:spacing w:val="-6"/>
        </w:rPr>
        <w:t xml:space="preserve"> </w:t>
      </w:r>
      <w:r>
        <w:t>on</w:t>
      </w:r>
      <w:r>
        <w:rPr>
          <w:spacing w:val="-4"/>
        </w:rPr>
        <w:t xml:space="preserve"> </w:t>
      </w:r>
      <w:r>
        <w:t>a</w:t>
      </w:r>
      <w:r>
        <w:rPr>
          <w:spacing w:val="-2"/>
        </w:rPr>
        <w:t xml:space="preserve"> budget.</w:t>
      </w:r>
    </w:p>
    <w:p w14:paraId="136CAD8C" w14:textId="77777777" w:rsidR="00F04013" w:rsidRDefault="00000000">
      <w:pPr>
        <w:pStyle w:val="ListParagraph"/>
        <w:numPr>
          <w:ilvl w:val="1"/>
          <w:numId w:val="6"/>
        </w:numPr>
        <w:tabs>
          <w:tab w:val="left" w:pos="819"/>
        </w:tabs>
        <w:ind w:left="819" w:hanging="359"/>
      </w:pPr>
      <w:r>
        <w:t>Summer</w:t>
      </w:r>
      <w:r>
        <w:rPr>
          <w:spacing w:val="-8"/>
        </w:rPr>
        <w:t xml:space="preserve"> </w:t>
      </w:r>
      <w:r>
        <w:t>Essentials</w:t>
      </w:r>
      <w:r>
        <w:rPr>
          <w:spacing w:val="-5"/>
        </w:rPr>
        <w:t xml:space="preserve"> </w:t>
      </w:r>
      <w:r>
        <w:t>for</w:t>
      </w:r>
      <w:r>
        <w:rPr>
          <w:spacing w:val="-7"/>
        </w:rPr>
        <w:t xml:space="preserve"> </w:t>
      </w:r>
      <w:r>
        <w:t>Every</w:t>
      </w:r>
      <w:r>
        <w:rPr>
          <w:spacing w:val="-7"/>
        </w:rPr>
        <w:t xml:space="preserve"> </w:t>
      </w:r>
      <w:r>
        <w:t>Wardrobe</w:t>
      </w:r>
      <w:r>
        <w:rPr>
          <w:spacing w:val="-4"/>
        </w:rPr>
        <w:t xml:space="preserve"> </w:t>
      </w:r>
      <w:r>
        <w:t>–</w:t>
      </w:r>
      <w:r>
        <w:rPr>
          <w:spacing w:val="-7"/>
        </w:rPr>
        <w:t xml:space="preserve"> </w:t>
      </w:r>
      <w:r>
        <w:t>seasonal</w:t>
      </w:r>
      <w:r>
        <w:rPr>
          <w:spacing w:val="-6"/>
        </w:rPr>
        <w:t xml:space="preserve"> </w:t>
      </w:r>
      <w:r>
        <w:t>product</w:t>
      </w:r>
      <w:r>
        <w:rPr>
          <w:spacing w:val="-6"/>
        </w:rPr>
        <w:t xml:space="preserve"> </w:t>
      </w:r>
      <w:r>
        <w:rPr>
          <w:spacing w:val="-2"/>
        </w:rPr>
        <w:t>focus.</w:t>
      </w:r>
    </w:p>
    <w:p w14:paraId="4B4A92F3" w14:textId="77777777" w:rsidR="00F04013" w:rsidRDefault="00000000">
      <w:pPr>
        <w:pStyle w:val="ListParagraph"/>
        <w:numPr>
          <w:ilvl w:val="1"/>
          <w:numId w:val="6"/>
        </w:numPr>
        <w:tabs>
          <w:tab w:val="left" w:pos="819"/>
        </w:tabs>
        <w:spacing w:before="238"/>
        <w:ind w:left="819" w:hanging="359"/>
      </w:pPr>
      <w:r>
        <w:t>Why</w:t>
      </w:r>
      <w:r>
        <w:rPr>
          <w:spacing w:val="-5"/>
        </w:rPr>
        <w:t xml:space="preserve"> </w:t>
      </w:r>
      <w:proofErr w:type="spellStart"/>
      <w:r>
        <w:t>TrendWave</w:t>
      </w:r>
      <w:proofErr w:type="spellEnd"/>
      <w:r>
        <w:rPr>
          <w:spacing w:val="-4"/>
        </w:rPr>
        <w:t xml:space="preserve"> </w:t>
      </w:r>
      <w:r>
        <w:t>Fabrics</w:t>
      </w:r>
      <w:r>
        <w:rPr>
          <w:spacing w:val="-6"/>
        </w:rPr>
        <w:t xml:space="preserve"> </w:t>
      </w:r>
      <w:r>
        <w:t>Feel</w:t>
      </w:r>
      <w:r>
        <w:rPr>
          <w:spacing w:val="-4"/>
        </w:rPr>
        <w:t xml:space="preserve"> </w:t>
      </w:r>
      <w:r>
        <w:t>Premium</w:t>
      </w:r>
      <w:r>
        <w:rPr>
          <w:spacing w:val="-3"/>
        </w:rPr>
        <w:t xml:space="preserve"> </w:t>
      </w:r>
      <w:r>
        <w:t>–</w:t>
      </w:r>
      <w:r>
        <w:rPr>
          <w:spacing w:val="-5"/>
        </w:rPr>
        <w:t xml:space="preserve"> </w:t>
      </w:r>
      <w:r>
        <w:t>building</w:t>
      </w:r>
      <w:r>
        <w:rPr>
          <w:spacing w:val="-3"/>
        </w:rPr>
        <w:t xml:space="preserve"> </w:t>
      </w:r>
      <w:r>
        <w:t>trust</w:t>
      </w:r>
      <w:r>
        <w:rPr>
          <w:spacing w:val="-5"/>
        </w:rPr>
        <w:t xml:space="preserve"> </w:t>
      </w:r>
      <w:r>
        <w:t>in</w:t>
      </w:r>
      <w:r>
        <w:rPr>
          <w:spacing w:val="-5"/>
        </w:rPr>
        <w:t xml:space="preserve"> </w:t>
      </w:r>
      <w:r>
        <w:t>product</w:t>
      </w:r>
      <w:r>
        <w:rPr>
          <w:spacing w:val="-4"/>
        </w:rPr>
        <w:t xml:space="preserve"> </w:t>
      </w:r>
      <w:r>
        <w:rPr>
          <w:spacing w:val="-2"/>
        </w:rPr>
        <w:t>quality.</w:t>
      </w:r>
    </w:p>
    <w:p w14:paraId="06F44BDF" w14:textId="77777777" w:rsidR="00F04013" w:rsidRDefault="00000000">
      <w:pPr>
        <w:pStyle w:val="ListParagraph"/>
        <w:numPr>
          <w:ilvl w:val="1"/>
          <w:numId w:val="6"/>
        </w:numPr>
        <w:tabs>
          <w:tab w:val="left" w:pos="819"/>
        </w:tabs>
        <w:ind w:left="819" w:hanging="359"/>
      </w:pPr>
      <w:r>
        <w:t>Simple</w:t>
      </w:r>
      <w:r>
        <w:rPr>
          <w:spacing w:val="-7"/>
        </w:rPr>
        <w:t xml:space="preserve"> </w:t>
      </w:r>
      <w:proofErr w:type="spellStart"/>
      <w:r>
        <w:t>Colour</w:t>
      </w:r>
      <w:proofErr w:type="spellEnd"/>
      <w:r>
        <w:rPr>
          <w:spacing w:val="-4"/>
        </w:rPr>
        <w:t xml:space="preserve"> </w:t>
      </w:r>
      <w:r>
        <w:t>Pairing</w:t>
      </w:r>
      <w:r>
        <w:rPr>
          <w:spacing w:val="-4"/>
        </w:rPr>
        <w:t xml:space="preserve"> </w:t>
      </w:r>
      <w:r>
        <w:t>Guide</w:t>
      </w:r>
      <w:r>
        <w:rPr>
          <w:spacing w:val="-4"/>
        </w:rPr>
        <w:t xml:space="preserve"> </w:t>
      </w:r>
      <w:r>
        <w:t>–</w:t>
      </w:r>
      <w:r>
        <w:rPr>
          <w:spacing w:val="-5"/>
        </w:rPr>
        <w:t xml:space="preserve"> </w:t>
      </w:r>
      <w:r>
        <w:t>practical</w:t>
      </w:r>
      <w:r>
        <w:rPr>
          <w:spacing w:val="-4"/>
        </w:rPr>
        <w:t xml:space="preserve"> </w:t>
      </w:r>
      <w:r>
        <w:t>guidance</w:t>
      </w:r>
      <w:r>
        <w:rPr>
          <w:spacing w:val="-5"/>
        </w:rPr>
        <w:t xml:space="preserve"> </w:t>
      </w:r>
      <w:r>
        <w:t>for</w:t>
      </w:r>
      <w:r>
        <w:rPr>
          <w:spacing w:val="-5"/>
        </w:rPr>
        <w:t xml:space="preserve"> </w:t>
      </w:r>
      <w:r>
        <w:t>customers</w:t>
      </w:r>
      <w:r>
        <w:rPr>
          <w:spacing w:val="-6"/>
        </w:rPr>
        <w:t xml:space="preserve"> </w:t>
      </w:r>
      <w:r>
        <w:t>styling</w:t>
      </w:r>
      <w:r>
        <w:rPr>
          <w:spacing w:val="-3"/>
        </w:rPr>
        <w:t xml:space="preserve"> </w:t>
      </w:r>
      <w:r>
        <w:rPr>
          <w:spacing w:val="-2"/>
        </w:rPr>
        <w:t>outfits.</w:t>
      </w:r>
    </w:p>
    <w:p w14:paraId="650F6A73" w14:textId="77777777" w:rsidR="00F04013" w:rsidRDefault="00000000">
      <w:pPr>
        <w:pStyle w:val="BodyText"/>
        <w:ind w:left="100"/>
      </w:pPr>
      <w:r>
        <w:t>Blogs</w:t>
      </w:r>
      <w:r>
        <w:rPr>
          <w:spacing w:val="-6"/>
        </w:rPr>
        <w:t xml:space="preserve"> </w:t>
      </w:r>
      <w:r>
        <w:t>will</w:t>
      </w:r>
      <w:r>
        <w:rPr>
          <w:spacing w:val="-6"/>
        </w:rPr>
        <w:t xml:space="preserve"> </w:t>
      </w:r>
      <w:r>
        <w:t>include</w:t>
      </w:r>
      <w:r>
        <w:rPr>
          <w:spacing w:val="-4"/>
        </w:rPr>
        <w:t xml:space="preserve"> </w:t>
      </w:r>
      <w:r>
        <w:t>visuals,</w:t>
      </w:r>
      <w:r>
        <w:rPr>
          <w:spacing w:val="-7"/>
        </w:rPr>
        <w:t xml:space="preserve"> </w:t>
      </w:r>
      <w:r>
        <w:t>style</w:t>
      </w:r>
      <w:r>
        <w:rPr>
          <w:spacing w:val="-4"/>
        </w:rPr>
        <w:t xml:space="preserve"> </w:t>
      </w:r>
      <w:r>
        <w:t>examples,</w:t>
      </w:r>
      <w:r>
        <w:rPr>
          <w:spacing w:val="-4"/>
        </w:rPr>
        <w:t xml:space="preserve"> </w:t>
      </w:r>
      <w:r>
        <w:t>and</w:t>
      </w:r>
      <w:r>
        <w:rPr>
          <w:spacing w:val="-5"/>
        </w:rPr>
        <w:t xml:space="preserve"> </w:t>
      </w:r>
      <w:r>
        <w:t>links</w:t>
      </w:r>
      <w:r>
        <w:rPr>
          <w:spacing w:val="-3"/>
        </w:rPr>
        <w:t xml:space="preserve"> </w:t>
      </w:r>
      <w:r>
        <w:t>to</w:t>
      </w:r>
      <w:r>
        <w:rPr>
          <w:spacing w:val="-4"/>
        </w:rPr>
        <w:t xml:space="preserve"> </w:t>
      </w:r>
      <w:r>
        <w:t>related</w:t>
      </w:r>
      <w:r>
        <w:rPr>
          <w:spacing w:val="-4"/>
        </w:rPr>
        <w:t xml:space="preserve"> </w:t>
      </w:r>
      <w:r>
        <w:t>products</w:t>
      </w:r>
      <w:r>
        <w:rPr>
          <w:spacing w:val="-4"/>
        </w:rPr>
        <w:t xml:space="preserve"> </w:t>
      </w:r>
      <w:r>
        <w:t>for</w:t>
      </w:r>
      <w:r>
        <w:rPr>
          <w:spacing w:val="-3"/>
        </w:rPr>
        <w:t xml:space="preserve"> </w:t>
      </w:r>
      <w:r>
        <w:rPr>
          <w:spacing w:val="-2"/>
        </w:rPr>
        <w:t>conversions.</w:t>
      </w:r>
    </w:p>
    <w:p w14:paraId="1B739FB6" w14:textId="77777777" w:rsidR="00F04013" w:rsidRDefault="00F04013">
      <w:pPr>
        <w:pStyle w:val="BodyText"/>
        <w:spacing w:before="0"/>
        <w:ind w:left="0"/>
      </w:pPr>
    </w:p>
    <w:p w14:paraId="3DC2CC1B" w14:textId="77777777" w:rsidR="00F04013" w:rsidRDefault="00F04013">
      <w:pPr>
        <w:pStyle w:val="BodyText"/>
        <w:spacing w:before="218"/>
        <w:ind w:left="0"/>
      </w:pPr>
    </w:p>
    <w:p w14:paraId="751CEA1E" w14:textId="77777777" w:rsidR="00F04013" w:rsidRDefault="00000000">
      <w:pPr>
        <w:pStyle w:val="Heading1"/>
        <w:numPr>
          <w:ilvl w:val="0"/>
          <w:numId w:val="6"/>
        </w:numPr>
        <w:tabs>
          <w:tab w:val="left" w:pos="357"/>
        </w:tabs>
        <w:ind w:left="357" w:hanging="257"/>
      </w:pPr>
      <w:bookmarkStart w:id="6" w:name="_TOC_250002"/>
      <w:r>
        <w:rPr>
          <w:color w:val="4F81BC"/>
        </w:rPr>
        <w:t>Promotion</w:t>
      </w:r>
      <w:r>
        <w:rPr>
          <w:color w:val="4F81BC"/>
          <w:spacing w:val="-12"/>
        </w:rPr>
        <w:t xml:space="preserve"> </w:t>
      </w:r>
      <w:bookmarkEnd w:id="6"/>
      <w:r>
        <w:rPr>
          <w:color w:val="4F81BC"/>
          <w:spacing w:val="-2"/>
        </w:rPr>
        <w:t>Channels</w:t>
      </w:r>
    </w:p>
    <w:p w14:paraId="714E7795" w14:textId="77777777" w:rsidR="00F04013" w:rsidRDefault="00000000">
      <w:pPr>
        <w:pStyle w:val="BodyText"/>
        <w:spacing w:before="50"/>
        <w:ind w:left="100"/>
      </w:pPr>
      <w:proofErr w:type="spellStart"/>
      <w:r>
        <w:t>TrendWave</w:t>
      </w:r>
      <w:proofErr w:type="spellEnd"/>
      <w:r>
        <w:rPr>
          <w:spacing w:val="-7"/>
        </w:rPr>
        <w:t xml:space="preserve"> </w:t>
      </w:r>
      <w:r>
        <w:t>leverages</w:t>
      </w:r>
      <w:r>
        <w:rPr>
          <w:spacing w:val="-7"/>
        </w:rPr>
        <w:t xml:space="preserve"> </w:t>
      </w:r>
      <w:r>
        <w:t>multiple</w:t>
      </w:r>
      <w:r>
        <w:rPr>
          <w:spacing w:val="-5"/>
        </w:rPr>
        <w:t xml:space="preserve"> </w:t>
      </w:r>
      <w:r>
        <w:t>channels</w:t>
      </w:r>
      <w:r>
        <w:rPr>
          <w:spacing w:val="-3"/>
        </w:rPr>
        <w:t xml:space="preserve"> </w:t>
      </w:r>
      <w:r>
        <w:t>to</w:t>
      </w:r>
      <w:r>
        <w:rPr>
          <w:spacing w:val="-5"/>
        </w:rPr>
        <w:t xml:space="preserve"> </w:t>
      </w:r>
      <w:r>
        <w:t>distribute</w:t>
      </w:r>
      <w:r>
        <w:rPr>
          <w:spacing w:val="-5"/>
        </w:rPr>
        <w:t xml:space="preserve"> </w:t>
      </w:r>
      <w:r>
        <w:t>content</w:t>
      </w:r>
      <w:r>
        <w:rPr>
          <w:spacing w:val="-6"/>
        </w:rPr>
        <w:t xml:space="preserve"> </w:t>
      </w:r>
      <w:r>
        <w:t>and</w:t>
      </w:r>
      <w:r>
        <w:rPr>
          <w:spacing w:val="-5"/>
        </w:rPr>
        <w:t xml:space="preserve"> </w:t>
      </w:r>
      <w:r>
        <w:t>reach</w:t>
      </w:r>
      <w:r>
        <w:rPr>
          <w:spacing w:val="-8"/>
        </w:rPr>
        <w:t xml:space="preserve"> </w:t>
      </w:r>
      <w:r>
        <w:t>its</w:t>
      </w:r>
      <w:r>
        <w:rPr>
          <w:spacing w:val="-4"/>
        </w:rPr>
        <w:t xml:space="preserve"> </w:t>
      </w:r>
      <w:r>
        <w:rPr>
          <w:spacing w:val="-2"/>
        </w:rPr>
        <w:t>audience:</w:t>
      </w:r>
    </w:p>
    <w:p w14:paraId="6A4E848A" w14:textId="77777777" w:rsidR="00F04013" w:rsidRDefault="00000000">
      <w:pPr>
        <w:pStyle w:val="ListParagraph"/>
        <w:numPr>
          <w:ilvl w:val="0"/>
          <w:numId w:val="4"/>
        </w:numPr>
        <w:tabs>
          <w:tab w:val="left" w:pos="820"/>
        </w:tabs>
        <w:spacing w:line="273" w:lineRule="auto"/>
        <w:ind w:right="96"/>
        <w:jc w:val="both"/>
      </w:pPr>
      <w:r>
        <w:rPr>
          <w:b/>
        </w:rPr>
        <w:t xml:space="preserve">Primary Channels: </w:t>
      </w:r>
      <w:r>
        <w:t>Instagram for reels and posts, Facebook for community engagement, and YouTube Shorts for short-form styling videos.</w:t>
      </w:r>
    </w:p>
    <w:p w14:paraId="613F943F" w14:textId="77777777" w:rsidR="00F04013" w:rsidRDefault="00000000">
      <w:pPr>
        <w:pStyle w:val="ListParagraph"/>
        <w:numPr>
          <w:ilvl w:val="0"/>
          <w:numId w:val="4"/>
        </w:numPr>
        <w:tabs>
          <w:tab w:val="left" w:pos="820"/>
        </w:tabs>
        <w:spacing w:before="204" w:line="276" w:lineRule="auto"/>
        <w:ind w:right="96"/>
        <w:jc w:val="both"/>
      </w:pPr>
      <w:r>
        <w:rPr>
          <w:b/>
        </w:rPr>
        <w:t xml:space="preserve">Secondary Channels: </w:t>
      </w:r>
      <w:r>
        <w:t xml:space="preserve">Influencers to boost reach and credibility, WhatsApp Broadcasts for offers and updates, and Google Business for local visibility and SEO </w:t>
      </w:r>
      <w:r>
        <w:rPr>
          <w:spacing w:val="-2"/>
        </w:rPr>
        <w:t>benefits.</w:t>
      </w:r>
    </w:p>
    <w:p w14:paraId="5F27273A" w14:textId="77777777" w:rsidR="00F04013" w:rsidRDefault="00000000">
      <w:pPr>
        <w:pStyle w:val="BodyText"/>
        <w:spacing w:before="199" w:line="278" w:lineRule="auto"/>
        <w:ind w:left="100"/>
      </w:pPr>
      <w:r>
        <w:t>This</w:t>
      </w:r>
      <w:r>
        <w:rPr>
          <w:spacing w:val="35"/>
        </w:rPr>
        <w:t xml:space="preserve"> </w:t>
      </w:r>
      <w:r>
        <w:t>multi-channel</w:t>
      </w:r>
      <w:r>
        <w:rPr>
          <w:spacing w:val="36"/>
        </w:rPr>
        <w:t xml:space="preserve"> </w:t>
      </w:r>
      <w:r>
        <w:t>approach</w:t>
      </w:r>
      <w:r>
        <w:rPr>
          <w:spacing w:val="34"/>
        </w:rPr>
        <w:t xml:space="preserve"> </w:t>
      </w:r>
      <w:r>
        <w:t>ensures</w:t>
      </w:r>
      <w:r>
        <w:rPr>
          <w:spacing w:val="35"/>
        </w:rPr>
        <w:t xml:space="preserve"> </w:t>
      </w:r>
      <w:r>
        <w:t>consistent</w:t>
      </w:r>
      <w:r>
        <w:rPr>
          <w:spacing w:val="36"/>
        </w:rPr>
        <w:t xml:space="preserve"> </w:t>
      </w:r>
      <w:r>
        <w:t>brand</w:t>
      </w:r>
      <w:r>
        <w:rPr>
          <w:spacing w:val="36"/>
        </w:rPr>
        <w:t xml:space="preserve"> </w:t>
      </w:r>
      <w:r>
        <w:t>exposure</w:t>
      </w:r>
      <w:r>
        <w:rPr>
          <w:spacing w:val="37"/>
        </w:rPr>
        <w:t xml:space="preserve"> </w:t>
      </w:r>
      <w:r>
        <w:t>and</w:t>
      </w:r>
      <w:r>
        <w:rPr>
          <w:spacing w:val="33"/>
        </w:rPr>
        <w:t xml:space="preserve"> </w:t>
      </w:r>
      <w:r>
        <w:t>engagement</w:t>
      </w:r>
      <w:r>
        <w:rPr>
          <w:spacing w:val="35"/>
        </w:rPr>
        <w:t xml:space="preserve"> </w:t>
      </w:r>
      <w:r>
        <w:t xml:space="preserve">across </w:t>
      </w:r>
      <w:r>
        <w:rPr>
          <w:spacing w:val="-2"/>
        </w:rPr>
        <w:t>platforms.</w:t>
      </w:r>
    </w:p>
    <w:p w14:paraId="7C18BCF3" w14:textId="77777777" w:rsidR="00F04013" w:rsidRDefault="00F04013">
      <w:pPr>
        <w:pStyle w:val="BodyText"/>
        <w:spacing w:before="0"/>
        <w:ind w:left="0"/>
      </w:pPr>
    </w:p>
    <w:p w14:paraId="5C15B129" w14:textId="77777777" w:rsidR="00F04013" w:rsidRDefault="00F04013">
      <w:pPr>
        <w:pStyle w:val="BodyText"/>
        <w:spacing w:before="0"/>
        <w:ind w:left="0"/>
      </w:pPr>
    </w:p>
    <w:p w14:paraId="473A478A" w14:textId="77777777" w:rsidR="00F04013" w:rsidRDefault="00F04013">
      <w:pPr>
        <w:pStyle w:val="BodyText"/>
        <w:spacing w:before="0"/>
        <w:ind w:left="0"/>
      </w:pPr>
    </w:p>
    <w:p w14:paraId="21D74437" w14:textId="77777777" w:rsidR="00F04013" w:rsidRDefault="00F04013">
      <w:pPr>
        <w:pStyle w:val="BodyText"/>
        <w:spacing w:before="156"/>
        <w:ind w:left="0"/>
      </w:pPr>
    </w:p>
    <w:p w14:paraId="5A60A59B" w14:textId="77777777" w:rsidR="00F04013" w:rsidRDefault="00000000">
      <w:pPr>
        <w:pStyle w:val="Heading1"/>
        <w:numPr>
          <w:ilvl w:val="0"/>
          <w:numId w:val="6"/>
        </w:numPr>
        <w:tabs>
          <w:tab w:val="left" w:pos="357"/>
        </w:tabs>
        <w:spacing w:before="1"/>
        <w:ind w:left="357" w:hanging="257"/>
      </w:pPr>
      <w:r>
        <w:rPr>
          <w:color w:val="4F81BC"/>
        </w:rPr>
        <w:t>Content</w:t>
      </w:r>
      <w:r>
        <w:rPr>
          <w:color w:val="4F81BC"/>
          <w:spacing w:val="-11"/>
        </w:rPr>
        <w:t xml:space="preserve"> </w:t>
      </w:r>
      <w:r>
        <w:rPr>
          <w:color w:val="4F81BC"/>
          <w:spacing w:val="-2"/>
        </w:rPr>
        <w:t>Frequency</w:t>
      </w:r>
    </w:p>
    <w:p w14:paraId="48BE0AEB" w14:textId="77777777" w:rsidR="00F04013" w:rsidRDefault="00000000">
      <w:pPr>
        <w:pStyle w:val="BodyText"/>
        <w:spacing w:before="49"/>
        <w:ind w:left="100"/>
      </w:pPr>
      <w:r>
        <w:t>To</w:t>
      </w:r>
      <w:r>
        <w:rPr>
          <w:spacing w:val="-9"/>
        </w:rPr>
        <w:t xml:space="preserve"> </w:t>
      </w:r>
      <w:r>
        <w:t>maintain</w:t>
      </w:r>
      <w:r>
        <w:rPr>
          <w:spacing w:val="-5"/>
        </w:rPr>
        <w:t xml:space="preserve"> </w:t>
      </w:r>
      <w:r>
        <w:t>a</w:t>
      </w:r>
      <w:r>
        <w:rPr>
          <w:spacing w:val="-5"/>
        </w:rPr>
        <w:t xml:space="preserve"> </w:t>
      </w:r>
      <w:r>
        <w:t>strong</w:t>
      </w:r>
      <w:r>
        <w:rPr>
          <w:spacing w:val="-3"/>
        </w:rPr>
        <w:t xml:space="preserve"> </w:t>
      </w:r>
      <w:r>
        <w:t>and</w:t>
      </w:r>
      <w:r>
        <w:rPr>
          <w:spacing w:val="-7"/>
        </w:rPr>
        <w:t xml:space="preserve"> </w:t>
      </w:r>
      <w:r>
        <w:t>active</w:t>
      </w:r>
      <w:r>
        <w:rPr>
          <w:spacing w:val="-4"/>
        </w:rPr>
        <w:t xml:space="preserve"> </w:t>
      </w:r>
      <w:r>
        <w:t>presence,</w:t>
      </w:r>
      <w:r>
        <w:rPr>
          <w:spacing w:val="-6"/>
        </w:rPr>
        <w:t xml:space="preserve"> </w:t>
      </w:r>
      <w:proofErr w:type="spellStart"/>
      <w:r>
        <w:t>TrendWave</w:t>
      </w:r>
      <w:proofErr w:type="spellEnd"/>
      <w:r>
        <w:rPr>
          <w:spacing w:val="-4"/>
        </w:rPr>
        <w:t xml:space="preserve"> </w:t>
      </w:r>
      <w:r>
        <w:t>will</w:t>
      </w:r>
      <w:r>
        <w:rPr>
          <w:spacing w:val="-4"/>
        </w:rPr>
        <w:t xml:space="preserve"> </w:t>
      </w:r>
      <w:r>
        <w:t>follow</w:t>
      </w:r>
      <w:r>
        <w:rPr>
          <w:spacing w:val="-5"/>
        </w:rPr>
        <w:t xml:space="preserve"> </w:t>
      </w:r>
      <w:r>
        <w:t>this</w:t>
      </w:r>
      <w:r>
        <w:rPr>
          <w:spacing w:val="-3"/>
        </w:rPr>
        <w:t xml:space="preserve"> </w:t>
      </w:r>
      <w:r>
        <w:t>posting</w:t>
      </w:r>
      <w:r>
        <w:rPr>
          <w:spacing w:val="-5"/>
        </w:rPr>
        <w:t xml:space="preserve"> </w:t>
      </w:r>
      <w:r>
        <w:rPr>
          <w:spacing w:val="-2"/>
        </w:rPr>
        <w:t>schedule:</w:t>
      </w:r>
    </w:p>
    <w:p w14:paraId="3DB5AA85" w14:textId="77777777" w:rsidR="00F04013" w:rsidRDefault="00000000">
      <w:pPr>
        <w:pStyle w:val="ListParagraph"/>
        <w:numPr>
          <w:ilvl w:val="0"/>
          <w:numId w:val="3"/>
        </w:numPr>
        <w:tabs>
          <w:tab w:val="left" w:pos="820"/>
        </w:tabs>
      </w:pPr>
      <w:r>
        <w:t>Instagram:</w:t>
      </w:r>
      <w:r>
        <w:rPr>
          <w:spacing w:val="-5"/>
        </w:rPr>
        <w:t xml:space="preserve"> </w:t>
      </w:r>
      <w:r>
        <w:t>2</w:t>
      </w:r>
      <w:r>
        <w:rPr>
          <w:spacing w:val="-4"/>
        </w:rPr>
        <w:t xml:space="preserve"> </w:t>
      </w:r>
      <w:r>
        <w:t>posts</w:t>
      </w:r>
      <w:r>
        <w:rPr>
          <w:spacing w:val="-3"/>
        </w:rPr>
        <w:t xml:space="preserve"> </w:t>
      </w:r>
      <w:r>
        <w:t>per</w:t>
      </w:r>
      <w:r>
        <w:rPr>
          <w:spacing w:val="-3"/>
        </w:rPr>
        <w:t xml:space="preserve"> </w:t>
      </w:r>
      <w:r>
        <w:t>day</w:t>
      </w:r>
      <w:r>
        <w:rPr>
          <w:spacing w:val="-5"/>
        </w:rPr>
        <w:t xml:space="preserve"> </w:t>
      </w:r>
      <w:r>
        <w:t>to</w:t>
      </w:r>
      <w:r>
        <w:rPr>
          <w:spacing w:val="-3"/>
        </w:rPr>
        <w:t xml:space="preserve"> </w:t>
      </w:r>
      <w:r>
        <w:t>ensure</w:t>
      </w:r>
      <w:r>
        <w:rPr>
          <w:spacing w:val="-4"/>
        </w:rPr>
        <w:t xml:space="preserve"> </w:t>
      </w:r>
      <w:r>
        <w:t>fresh</w:t>
      </w:r>
      <w:r>
        <w:rPr>
          <w:spacing w:val="-3"/>
        </w:rPr>
        <w:t xml:space="preserve"> </w:t>
      </w:r>
      <w:r>
        <w:t>content</w:t>
      </w:r>
      <w:r>
        <w:rPr>
          <w:spacing w:val="-4"/>
        </w:rPr>
        <w:t xml:space="preserve"> </w:t>
      </w:r>
      <w:r>
        <w:rPr>
          <w:spacing w:val="-2"/>
        </w:rPr>
        <w:t>daily.</w:t>
      </w:r>
    </w:p>
    <w:p w14:paraId="7D5B7F4A" w14:textId="77777777" w:rsidR="00F04013" w:rsidRDefault="00F04013">
      <w:pPr>
        <w:pStyle w:val="ListParagraph"/>
        <w:sectPr w:rsidR="00F04013">
          <w:pgSz w:w="12240" w:h="15840"/>
          <w:pgMar w:top="1420" w:right="1700" w:bottom="1180" w:left="1700" w:header="0" w:footer="994" w:gutter="0"/>
          <w:cols w:space="720"/>
        </w:sectPr>
      </w:pPr>
    </w:p>
    <w:p w14:paraId="3A2F24F5" w14:textId="77777777" w:rsidR="00F04013" w:rsidRDefault="00000000">
      <w:pPr>
        <w:pStyle w:val="ListParagraph"/>
        <w:numPr>
          <w:ilvl w:val="0"/>
          <w:numId w:val="3"/>
        </w:numPr>
        <w:tabs>
          <w:tab w:val="left" w:pos="820"/>
        </w:tabs>
        <w:spacing w:before="82"/>
      </w:pPr>
      <w:r>
        <w:lastRenderedPageBreak/>
        <w:t>Reels:</w:t>
      </w:r>
      <w:r>
        <w:rPr>
          <w:spacing w:val="-8"/>
        </w:rPr>
        <w:t xml:space="preserve"> </w:t>
      </w:r>
      <w:r>
        <w:t>4</w:t>
      </w:r>
      <w:r>
        <w:rPr>
          <w:spacing w:val="-6"/>
        </w:rPr>
        <w:t xml:space="preserve"> </w:t>
      </w:r>
      <w:r>
        <w:t>per</w:t>
      </w:r>
      <w:r>
        <w:rPr>
          <w:spacing w:val="-5"/>
        </w:rPr>
        <w:t xml:space="preserve"> </w:t>
      </w:r>
      <w:r>
        <w:t>week</w:t>
      </w:r>
      <w:r>
        <w:rPr>
          <w:spacing w:val="-5"/>
        </w:rPr>
        <w:t xml:space="preserve"> </w:t>
      </w:r>
      <w:r>
        <w:t>showcasing</w:t>
      </w:r>
      <w:r>
        <w:rPr>
          <w:spacing w:val="-4"/>
        </w:rPr>
        <w:t xml:space="preserve"> </w:t>
      </w:r>
      <w:r>
        <w:t>styling,</w:t>
      </w:r>
      <w:r>
        <w:rPr>
          <w:spacing w:val="-5"/>
        </w:rPr>
        <w:t xml:space="preserve"> </w:t>
      </w:r>
      <w:r>
        <w:t>transformations,</w:t>
      </w:r>
      <w:r>
        <w:rPr>
          <w:spacing w:val="-4"/>
        </w:rPr>
        <w:t xml:space="preserve"> </w:t>
      </w:r>
      <w:r>
        <w:t>and</w:t>
      </w:r>
      <w:r>
        <w:rPr>
          <w:spacing w:val="-6"/>
        </w:rPr>
        <w:t xml:space="preserve"> </w:t>
      </w:r>
      <w:r>
        <w:t>new</w:t>
      </w:r>
      <w:r>
        <w:rPr>
          <w:spacing w:val="-5"/>
        </w:rPr>
        <w:t xml:space="preserve"> </w:t>
      </w:r>
      <w:r>
        <w:rPr>
          <w:spacing w:val="-2"/>
        </w:rPr>
        <w:t>arrivals.</w:t>
      </w:r>
    </w:p>
    <w:p w14:paraId="3DA99436" w14:textId="77777777" w:rsidR="00F04013" w:rsidRDefault="00000000">
      <w:pPr>
        <w:pStyle w:val="ListParagraph"/>
        <w:numPr>
          <w:ilvl w:val="0"/>
          <w:numId w:val="3"/>
        </w:numPr>
        <w:tabs>
          <w:tab w:val="left" w:pos="820"/>
        </w:tabs>
      </w:pPr>
      <w:r>
        <w:t>Stories:</w:t>
      </w:r>
      <w:r>
        <w:rPr>
          <w:spacing w:val="-7"/>
        </w:rPr>
        <w:t xml:space="preserve"> </w:t>
      </w:r>
      <w:r>
        <w:t>Daily</w:t>
      </w:r>
      <w:r>
        <w:rPr>
          <w:spacing w:val="-4"/>
        </w:rPr>
        <w:t xml:space="preserve"> </w:t>
      </w:r>
      <w:r>
        <w:t>updates</w:t>
      </w:r>
      <w:r>
        <w:rPr>
          <w:spacing w:val="-3"/>
        </w:rPr>
        <w:t xml:space="preserve"> </w:t>
      </w:r>
      <w:r>
        <w:t>with</w:t>
      </w:r>
      <w:r>
        <w:rPr>
          <w:spacing w:val="-3"/>
        </w:rPr>
        <w:t xml:space="preserve"> </w:t>
      </w:r>
      <w:r>
        <w:t>polls,</w:t>
      </w:r>
      <w:r>
        <w:rPr>
          <w:spacing w:val="-3"/>
        </w:rPr>
        <w:t xml:space="preserve"> </w:t>
      </w:r>
      <w:r>
        <w:t>sneak</w:t>
      </w:r>
      <w:r>
        <w:rPr>
          <w:spacing w:val="-4"/>
        </w:rPr>
        <w:t xml:space="preserve"> </w:t>
      </w:r>
      <w:r>
        <w:t>peeks,</w:t>
      </w:r>
      <w:r>
        <w:rPr>
          <w:spacing w:val="-6"/>
        </w:rPr>
        <w:t xml:space="preserve"> </w:t>
      </w:r>
      <w:r>
        <w:t>or</w:t>
      </w:r>
      <w:r>
        <w:rPr>
          <w:spacing w:val="-3"/>
        </w:rPr>
        <w:t xml:space="preserve"> </w:t>
      </w:r>
      <w:r>
        <w:t>interactive</w:t>
      </w:r>
      <w:r>
        <w:rPr>
          <w:spacing w:val="-3"/>
        </w:rPr>
        <w:t xml:space="preserve"> </w:t>
      </w:r>
      <w:r>
        <w:rPr>
          <w:spacing w:val="-2"/>
        </w:rPr>
        <w:t>content.</w:t>
      </w:r>
    </w:p>
    <w:p w14:paraId="2DA7A0DA" w14:textId="77777777" w:rsidR="00F04013" w:rsidRDefault="00000000">
      <w:pPr>
        <w:pStyle w:val="ListParagraph"/>
        <w:numPr>
          <w:ilvl w:val="0"/>
          <w:numId w:val="3"/>
        </w:numPr>
        <w:tabs>
          <w:tab w:val="left" w:pos="820"/>
        </w:tabs>
      </w:pPr>
      <w:r>
        <w:t>Blogs:</w:t>
      </w:r>
      <w:r>
        <w:rPr>
          <w:spacing w:val="-8"/>
        </w:rPr>
        <w:t xml:space="preserve"> </w:t>
      </w:r>
      <w:r>
        <w:t>2</w:t>
      </w:r>
      <w:r>
        <w:rPr>
          <w:spacing w:val="-5"/>
        </w:rPr>
        <w:t xml:space="preserve"> </w:t>
      </w:r>
      <w:r>
        <w:t>per</w:t>
      </w:r>
      <w:r>
        <w:rPr>
          <w:spacing w:val="-5"/>
        </w:rPr>
        <w:t xml:space="preserve"> </w:t>
      </w:r>
      <w:r>
        <w:t>month</w:t>
      </w:r>
      <w:r>
        <w:rPr>
          <w:spacing w:val="-4"/>
        </w:rPr>
        <w:t xml:space="preserve"> </w:t>
      </w:r>
      <w:r>
        <w:t>providing</w:t>
      </w:r>
      <w:r>
        <w:rPr>
          <w:spacing w:val="-3"/>
        </w:rPr>
        <w:t xml:space="preserve"> </w:t>
      </w:r>
      <w:r>
        <w:t>fashion</w:t>
      </w:r>
      <w:r>
        <w:rPr>
          <w:spacing w:val="-8"/>
        </w:rPr>
        <w:t xml:space="preserve"> </w:t>
      </w:r>
      <w:r>
        <w:t>guidance</w:t>
      </w:r>
      <w:r>
        <w:rPr>
          <w:spacing w:val="-4"/>
        </w:rPr>
        <w:t xml:space="preserve"> </w:t>
      </w:r>
      <w:r>
        <w:t>and</w:t>
      </w:r>
      <w:r>
        <w:rPr>
          <w:spacing w:val="-5"/>
        </w:rPr>
        <w:t xml:space="preserve"> </w:t>
      </w:r>
      <w:r>
        <w:t>SEO-friendly</w:t>
      </w:r>
      <w:r>
        <w:rPr>
          <w:spacing w:val="-5"/>
        </w:rPr>
        <w:t xml:space="preserve"> </w:t>
      </w:r>
      <w:r>
        <w:rPr>
          <w:spacing w:val="-2"/>
        </w:rPr>
        <w:t>content.</w:t>
      </w:r>
    </w:p>
    <w:p w14:paraId="12D29EBE" w14:textId="77777777" w:rsidR="00F04013" w:rsidRDefault="00000000">
      <w:pPr>
        <w:pStyle w:val="BodyText"/>
        <w:spacing w:line="273" w:lineRule="auto"/>
        <w:ind w:left="100"/>
      </w:pPr>
      <w:r>
        <w:t>Consistent</w:t>
      </w:r>
      <w:r>
        <w:rPr>
          <w:spacing w:val="-4"/>
        </w:rPr>
        <w:t xml:space="preserve"> </w:t>
      </w:r>
      <w:r>
        <w:t>posting</w:t>
      </w:r>
      <w:r>
        <w:rPr>
          <w:spacing w:val="-3"/>
        </w:rPr>
        <w:t xml:space="preserve"> </w:t>
      </w:r>
      <w:r>
        <w:t>ensures</w:t>
      </w:r>
      <w:r>
        <w:rPr>
          <w:spacing w:val="-2"/>
        </w:rPr>
        <w:t xml:space="preserve"> </w:t>
      </w:r>
      <w:r>
        <w:t>audience</w:t>
      </w:r>
      <w:r>
        <w:rPr>
          <w:spacing w:val="-3"/>
        </w:rPr>
        <w:t xml:space="preserve"> </w:t>
      </w:r>
      <w:r>
        <w:t>retention</w:t>
      </w:r>
      <w:r>
        <w:rPr>
          <w:spacing w:val="-3"/>
        </w:rPr>
        <w:t xml:space="preserve"> </w:t>
      </w:r>
      <w:r>
        <w:t>and</w:t>
      </w:r>
      <w:r>
        <w:rPr>
          <w:spacing w:val="-5"/>
        </w:rPr>
        <w:t xml:space="preserve"> </w:t>
      </w:r>
      <w:r>
        <w:t>engagement</w:t>
      </w:r>
      <w:r>
        <w:rPr>
          <w:spacing w:val="-4"/>
        </w:rPr>
        <w:t xml:space="preserve"> </w:t>
      </w:r>
      <w:r>
        <w:t>while</w:t>
      </w:r>
      <w:r>
        <w:rPr>
          <w:spacing w:val="-4"/>
        </w:rPr>
        <w:t xml:space="preserve"> </w:t>
      </w:r>
      <w:r>
        <w:t>supporting</w:t>
      </w:r>
      <w:r>
        <w:rPr>
          <w:spacing w:val="-3"/>
        </w:rPr>
        <w:t xml:space="preserve"> </w:t>
      </w:r>
      <w:r>
        <w:t xml:space="preserve">marketing </w:t>
      </w:r>
      <w:r>
        <w:rPr>
          <w:spacing w:val="-2"/>
        </w:rPr>
        <w:t>goals.</w:t>
      </w:r>
    </w:p>
    <w:p w14:paraId="3520A6CE" w14:textId="77777777" w:rsidR="00F04013" w:rsidRDefault="00F04013">
      <w:pPr>
        <w:pStyle w:val="BodyText"/>
        <w:spacing w:before="0"/>
        <w:ind w:left="0"/>
      </w:pPr>
    </w:p>
    <w:p w14:paraId="40AC0720" w14:textId="77777777" w:rsidR="00F04013" w:rsidRDefault="00F04013">
      <w:pPr>
        <w:pStyle w:val="BodyText"/>
        <w:spacing w:before="182"/>
        <w:ind w:left="0"/>
      </w:pPr>
    </w:p>
    <w:p w14:paraId="229A2BBF" w14:textId="77777777" w:rsidR="00F04013" w:rsidRDefault="00000000">
      <w:pPr>
        <w:pStyle w:val="Heading1"/>
        <w:numPr>
          <w:ilvl w:val="0"/>
          <w:numId w:val="6"/>
        </w:numPr>
        <w:tabs>
          <w:tab w:val="left" w:pos="357"/>
        </w:tabs>
        <w:ind w:left="357" w:hanging="257"/>
      </w:pPr>
      <w:bookmarkStart w:id="7" w:name="_TOC_250001"/>
      <w:bookmarkEnd w:id="7"/>
      <w:r>
        <w:rPr>
          <w:color w:val="4F81BC"/>
          <w:spacing w:val="-4"/>
        </w:rPr>
        <w:t>KPIs</w:t>
      </w:r>
    </w:p>
    <w:p w14:paraId="0F8CFF0E" w14:textId="77777777" w:rsidR="00F04013" w:rsidRDefault="00000000">
      <w:pPr>
        <w:pStyle w:val="BodyText"/>
        <w:spacing w:before="50"/>
        <w:ind w:left="100"/>
      </w:pPr>
      <w:r>
        <w:t>The</w:t>
      </w:r>
      <w:r>
        <w:rPr>
          <w:spacing w:val="23"/>
        </w:rPr>
        <w:t xml:space="preserve"> </w:t>
      </w:r>
      <w:r>
        <w:t>performance</w:t>
      </w:r>
      <w:r>
        <w:rPr>
          <w:spacing w:val="23"/>
        </w:rPr>
        <w:t xml:space="preserve"> </w:t>
      </w:r>
      <w:r>
        <w:t>of</w:t>
      </w:r>
      <w:r>
        <w:rPr>
          <w:spacing w:val="24"/>
        </w:rPr>
        <w:t xml:space="preserve"> </w:t>
      </w:r>
      <w:proofErr w:type="spellStart"/>
      <w:r>
        <w:t>TrendWave’s</w:t>
      </w:r>
      <w:proofErr w:type="spellEnd"/>
      <w:r>
        <w:rPr>
          <w:spacing w:val="23"/>
        </w:rPr>
        <w:t xml:space="preserve"> </w:t>
      </w:r>
      <w:r>
        <w:t>content</w:t>
      </w:r>
      <w:r>
        <w:rPr>
          <w:spacing w:val="22"/>
        </w:rPr>
        <w:t xml:space="preserve"> </w:t>
      </w:r>
      <w:r>
        <w:t>marketing</w:t>
      </w:r>
      <w:r>
        <w:rPr>
          <w:spacing w:val="24"/>
        </w:rPr>
        <w:t xml:space="preserve"> </w:t>
      </w:r>
      <w:r>
        <w:t>strategy</w:t>
      </w:r>
      <w:r>
        <w:rPr>
          <w:spacing w:val="22"/>
        </w:rPr>
        <w:t xml:space="preserve"> </w:t>
      </w:r>
      <w:r>
        <w:t>will</w:t>
      </w:r>
      <w:r>
        <w:rPr>
          <w:spacing w:val="22"/>
        </w:rPr>
        <w:t xml:space="preserve"> </w:t>
      </w:r>
      <w:r>
        <w:t>be</w:t>
      </w:r>
      <w:r>
        <w:rPr>
          <w:spacing w:val="23"/>
        </w:rPr>
        <w:t xml:space="preserve"> </w:t>
      </w:r>
      <w:r>
        <w:t>measured</w:t>
      </w:r>
      <w:r>
        <w:rPr>
          <w:spacing w:val="24"/>
        </w:rPr>
        <w:t xml:space="preserve"> </w:t>
      </w:r>
      <w:r>
        <w:t>using</w:t>
      </w:r>
      <w:r>
        <w:rPr>
          <w:spacing w:val="24"/>
        </w:rPr>
        <w:t xml:space="preserve"> </w:t>
      </w:r>
      <w:r>
        <w:rPr>
          <w:spacing w:val="-5"/>
        </w:rPr>
        <w:t>the</w:t>
      </w:r>
    </w:p>
    <w:p w14:paraId="2F216632" w14:textId="77777777" w:rsidR="00F04013" w:rsidRDefault="00000000">
      <w:pPr>
        <w:pStyle w:val="BodyText"/>
        <w:spacing w:before="40"/>
        <w:ind w:left="100"/>
      </w:pPr>
      <w:r>
        <w:t>following</w:t>
      </w:r>
      <w:r>
        <w:rPr>
          <w:spacing w:val="-9"/>
        </w:rPr>
        <w:t xml:space="preserve"> </w:t>
      </w:r>
      <w:r>
        <w:rPr>
          <w:spacing w:val="-4"/>
        </w:rPr>
        <w:t>KPIs:</w:t>
      </w:r>
    </w:p>
    <w:p w14:paraId="2F5A6927" w14:textId="77777777" w:rsidR="00F04013" w:rsidRDefault="00000000">
      <w:pPr>
        <w:pStyle w:val="ListParagraph"/>
        <w:numPr>
          <w:ilvl w:val="0"/>
          <w:numId w:val="2"/>
        </w:numPr>
        <w:tabs>
          <w:tab w:val="left" w:pos="820"/>
        </w:tabs>
      </w:pPr>
      <w:r>
        <w:t>Engagement</w:t>
      </w:r>
      <w:r>
        <w:rPr>
          <w:spacing w:val="-8"/>
        </w:rPr>
        <w:t xml:space="preserve"> </w:t>
      </w:r>
      <w:r>
        <w:t>Rate:</w:t>
      </w:r>
      <w:r>
        <w:rPr>
          <w:spacing w:val="-5"/>
        </w:rPr>
        <w:t xml:space="preserve"> </w:t>
      </w:r>
      <w:r>
        <w:t>Likes,</w:t>
      </w:r>
      <w:r>
        <w:rPr>
          <w:spacing w:val="-7"/>
        </w:rPr>
        <w:t xml:space="preserve"> </w:t>
      </w:r>
      <w:r>
        <w:t>comments,</w:t>
      </w:r>
      <w:r>
        <w:rPr>
          <w:spacing w:val="-4"/>
        </w:rPr>
        <w:t xml:space="preserve"> </w:t>
      </w:r>
      <w:r>
        <w:t>shares,</w:t>
      </w:r>
      <w:r>
        <w:rPr>
          <w:spacing w:val="-4"/>
        </w:rPr>
        <w:t xml:space="preserve"> </w:t>
      </w:r>
      <w:r>
        <w:t>and</w:t>
      </w:r>
      <w:r>
        <w:rPr>
          <w:spacing w:val="-5"/>
        </w:rPr>
        <w:t xml:space="preserve"> </w:t>
      </w:r>
      <w:r>
        <w:t>saves</w:t>
      </w:r>
      <w:r>
        <w:rPr>
          <w:spacing w:val="-4"/>
        </w:rPr>
        <w:t xml:space="preserve"> </w:t>
      </w:r>
      <w:r>
        <w:t>on</w:t>
      </w:r>
      <w:r>
        <w:rPr>
          <w:spacing w:val="-5"/>
        </w:rPr>
        <w:t xml:space="preserve"> </w:t>
      </w:r>
      <w:r>
        <w:t>social</w:t>
      </w:r>
      <w:r>
        <w:rPr>
          <w:spacing w:val="-7"/>
        </w:rPr>
        <w:t xml:space="preserve"> </w:t>
      </w:r>
      <w:r>
        <w:t>media</w:t>
      </w:r>
      <w:r>
        <w:rPr>
          <w:spacing w:val="-4"/>
        </w:rPr>
        <w:t xml:space="preserve"> </w:t>
      </w:r>
      <w:r>
        <w:rPr>
          <w:spacing w:val="-2"/>
        </w:rPr>
        <w:t>posts.</w:t>
      </w:r>
    </w:p>
    <w:p w14:paraId="3A80C09B" w14:textId="77777777" w:rsidR="00F04013" w:rsidRDefault="00000000">
      <w:pPr>
        <w:pStyle w:val="ListParagraph"/>
        <w:numPr>
          <w:ilvl w:val="0"/>
          <w:numId w:val="2"/>
        </w:numPr>
        <w:tabs>
          <w:tab w:val="left" w:pos="820"/>
        </w:tabs>
      </w:pPr>
      <w:r>
        <w:t>Sales</w:t>
      </w:r>
      <w:r>
        <w:rPr>
          <w:spacing w:val="-7"/>
        </w:rPr>
        <w:t xml:space="preserve"> </w:t>
      </w:r>
      <w:r>
        <w:t>Conversions:</w:t>
      </w:r>
      <w:r>
        <w:rPr>
          <w:spacing w:val="-8"/>
        </w:rPr>
        <w:t xml:space="preserve"> </w:t>
      </w:r>
      <w:r>
        <w:t>Tracking</w:t>
      </w:r>
      <w:r>
        <w:rPr>
          <w:spacing w:val="-4"/>
        </w:rPr>
        <w:t xml:space="preserve"> </w:t>
      </w:r>
      <w:r>
        <w:t>purchases</w:t>
      </w:r>
      <w:r>
        <w:rPr>
          <w:spacing w:val="-5"/>
        </w:rPr>
        <w:t xml:space="preserve"> </w:t>
      </w:r>
      <w:r>
        <w:t>generated</w:t>
      </w:r>
      <w:r>
        <w:rPr>
          <w:spacing w:val="-6"/>
        </w:rPr>
        <w:t xml:space="preserve"> </w:t>
      </w:r>
      <w:r>
        <w:t>through</w:t>
      </w:r>
      <w:r>
        <w:rPr>
          <w:spacing w:val="-8"/>
        </w:rPr>
        <w:t xml:space="preserve"> </w:t>
      </w:r>
      <w:r>
        <w:t>content</w:t>
      </w:r>
      <w:r>
        <w:rPr>
          <w:spacing w:val="-6"/>
        </w:rPr>
        <w:t xml:space="preserve"> </w:t>
      </w:r>
      <w:r>
        <w:rPr>
          <w:spacing w:val="-2"/>
        </w:rPr>
        <w:t>campaigns.</w:t>
      </w:r>
    </w:p>
    <w:p w14:paraId="7869C010" w14:textId="77777777" w:rsidR="00F04013" w:rsidRDefault="00000000">
      <w:pPr>
        <w:pStyle w:val="ListParagraph"/>
        <w:numPr>
          <w:ilvl w:val="0"/>
          <w:numId w:val="2"/>
        </w:numPr>
        <w:tabs>
          <w:tab w:val="left" w:pos="820"/>
        </w:tabs>
      </w:pPr>
      <w:r>
        <w:t>Follower</w:t>
      </w:r>
      <w:r>
        <w:rPr>
          <w:spacing w:val="-9"/>
        </w:rPr>
        <w:t xml:space="preserve"> </w:t>
      </w:r>
      <w:r>
        <w:t>Growth:</w:t>
      </w:r>
      <w:r>
        <w:rPr>
          <w:spacing w:val="-6"/>
        </w:rPr>
        <w:t xml:space="preserve"> </w:t>
      </w:r>
      <w:r>
        <w:t>Monitoring</w:t>
      </w:r>
      <w:r>
        <w:rPr>
          <w:spacing w:val="-4"/>
        </w:rPr>
        <w:t xml:space="preserve"> </w:t>
      </w:r>
      <w:r>
        <w:t>audience</w:t>
      </w:r>
      <w:r>
        <w:rPr>
          <w:spacing w:val="-8"/>
        </w:rPr>
        <w:t xml:space="preserve"> </w:t>
      </w:r>
      <w:r>
        <w:t>increase</w:t>
      </w:r>
      <w:r>
        <w:rPr>
          <w:spacing w:val="-8"/>
        </w:rPr>
        <w:t xml:space="preserve"> </w:t>
      </w:r>
      <w:r>
        <w:t>across</w:t>
      </w:r>
      <w:r>
        <w:rPr>
          <w:spacing w:val="-4"/>
        </w:rPr>
        <w:t xml:space="preserve"> </w:t>
      </w:r>
      <w:r>
        <w:t>social</w:t>
      </w:r>
      <w:r>
        <w:rPr>
          <w:spacing w:val="-5"/>
        </w:rPr>
        <w:t xml:space="preserve"> </w:t>
      </w:r>
      <w:r>
        <w:rPr>
          <w:spacing w:val="-2"/>
        </w:rPr>
        <w:t>platforms.</w:t>
      </w:r>
    </w:p>
    <w:p w14:paraId="0BFA2A24" w14:textId="77777777" w:rsidR="00F04013" w:rsidRDefault="00000000">
      <w:pPr>
        <w:pStyle w:val="ListParagraph"/>
        <w:numPr>
          <w:ilvl w:val="0"/>
          <w:numId w:val="2"/>
        </w:numPr>
        <w:tabs>
          <w:tab w:val="left" w:pos="820"/>
        </w:tabs>
      </w:pPr>
      <w:r>
        <w:t>Website</w:t>
      </w:r>
      <w:r>
        <w:rPr>
          <w:spacing w:val="-7"/>
        </w:rPr>
        <w:t xml:space="preserve"> </w:t>
      </w:r>
      <w:r>
        <w:t>Clicks:</w:t>
      </w:r>
      <w:r>
        <w:rPr>
          <w:spacing w:val="-5"/>
        </w:rPr>
        <w:t xml:space="preserve"> </w:t>
      </w:r>
      <w:r>
        <w:t>Traffic</w:t>
      </w:r>
      <w:r>
        <w:rPr>
          <w:spacing w:val="-3"/>
        </w:rPr>
        <w:t xml:space="preserve"> </w:t>
      </w:r>
      <w:r>
        <w:t>driven</w:t>
      </w:r>
      <w:r>
        <w:rPr>
          <w:spacing w:val="-6"/>
        </w:rPr>
        <w:t xml:space="preserve"> </w:t>
      </w:r>
      <w:r>
        <w:t>from</w:t>
      </w:r>
      <w:r>
        <w:rPr>
          <w:spacing w:val="-6"/>
        </w:rPr>
        <w:t xml:space="preserve"> </w:t>
      </w:r>
      <w:r>
        <w:t>social</w:t>
      </w:r>
      <w:r>
        <w:rPr>
          <w:spacing w:val="-4"/>
        </w:rPr>
        <w:t xml:space="preserve"> </w:t>
      </w:r>
      <w:r>
        <w:t>posts,</w:t>
      </w:r>
      <w:r>
        <w:rPr>
          <w:spacing w:val="-5"/>
        </w:rPr>
        <w:t xml:space="preserve"> </w:t>
      </w:r>
      <w:r>
        <w:t>blogs,</w:t>
      </w:r>
      <w:r>
        <w:rPr>
          <w:spacing w:val="-4"/>
        </w:rPr>
        <w:t xml:space="preserve"> </w:t>
      </w:r>
      <w:r>
        <w:t>or</w:t>
      </w:r>
      <w:r>
        <w:rPr>
          <w:spacing w:val="-5"/>
        </w:rPr>
        <w:t xml:space="preserve"> </w:t>
      </w:r>
      <w:r>
        <w:t>influencer</w:t>
      </w:r>
      <w:r>
        <w:rPr>
          <w:spacing w:val="-4"/>
        </w:rPr>
        <w:t xml:space="preserve"> </w:t>
      </w:r>
      <w:r>
        <w:rPr>
          <w:spacing w:val="-2"/>
        </w:rPr>
        <w:t>links.</w:t>
      </w:r>
    </w:p>
    <w:p w14:paraId="172F522A" w14:textId="77777777" w:rsidR="00F04013" w:rsidRDefault="00000000">
      <w:pPr>
        <w:pStyle w:val="ListParagraph"/>
        <w:numPr>
          <w:ilvl w:val="0"/>
          <w:numId w:val="2"/>
        </w:numPr>
        <w:tabs>
          <w:tab w:val="left" w:pos="820"/>
        </w:tabs>
        <w:spacing w:before="236" w:line="276" w:lineRule="auto"/>
        <w:ind w:right="96"/>
      </w:pPr>
      <w:r>
        <w:t>Influencer</w:t>
      </w:r>
      <w:r>
        <w:rPr>
          <w:spacing w:val="80"/>
        </w:rPr>
        <w:t xml:space="preserve"> </w:t>
      </w:r>
      <w:r>
        <w:t>Performance:</w:t>
      </w:r>
      <w:r>
        <w:rPr>
          <w:spacing w:val="80"/>
        </w:rPr>
        <w:t xml:space="preserve"> </w:t>
      </w:r>
      <w:r>
        <w:t>Evaluating</w:t>
      </w:r>
      <w:r>
        <w:rPr>
          <w:spacing w:val="80"/>
        </w:rPr>
        <w:t xml:space="preserve"> </w:t>
      </w:r>
      <w:r>
        <w:t>ROI</w:t>
      </w:r>
      <w:r>
        <w:rPr>
          <w:spacing w:val="80"/>
        </w:rPr>
        <w:t xml:space="preserve"> </w:t>
      </w:r>
      <w:r>
        <w:t>from</w:t>
      </w:r>
      <w:r>
        <w:rPr>
          <w:spacing w:val="80"/>
        </w:rPr>
        <w:t xml:space="preserve"> </w:t>
      </w:r>
      <w:r>
        <w:t>influencer</w:t>
      </w:r>
      <w:r>
        <w:rPr>
          <w:spacing w:val="80"/>
        </w:rPr>
        <w:t xml:space="preserve"> </w:t>
      </w:r>
      <w:r>
        <w:t>collaborations</w:t>
      </w:r>
      <w:r>
        <w:rPr>
          <w:spacing w:val="80"/>
        </w:rPr>
        <w:t xml:space="preserve"> </w:t>
      </w:r>
      <w:r>
        <w:t>and</w:t>
      </w:r>
      <w:r>
        <w:rPr>
          <w:spacing w:val="80"/>
          <w:w w:val="150"/>
        </w:rPr>
        <w:t xml:space="preserve"> </w:t>
      </w:r>
      <w:r>
        <w:rPr>
          <w:spacing w:val="-2"/>
        </w:rPr>
        <w:t>campaigns.</w:t>
      </w:r>
    </w:p>
    <w:p w14:paraId="0D6FD9BF" w14:textId="77777777" w:rsidR="00F04013" w:rsidRDefault="00000000">
      <w:pPr>
        <w:pStyle w:val="BodyText"/>
        <w:tabs>
          <w:tab w:val="left" w:pos="867"/>
          <w:tab w:val="left" w:pos="1501"/>
          <w:tab w:val="left" w:pos="2116"/>
          <w:tab w:val="left" w:pos="3047"/>
          <w:tab w:val="left" w:pos="4809"/>
          <w:tab w:val="left" w:pos="5727"/>
          <w:tab w:val="left" w:pos="6284"/>
          <w:tab w:val="left" w:pos="7010"/>
          <w:tab w:val="left" w:pos="7970"/>
        </w:tabs>
        <w:spacing w:before="202" w:line="276" w:lineRule="auto"/>
        <w:ind w:left="100" w:right="96"/>
      </w:pPr>
      <w:r>
        <w:rPr>
          <w:spacing w:val="-4"/>
        </w:rPr>
        <w:t>These</w:t>
      </w:r>
      <w:r>
        <w:tab/>
      </w:r>
      <w:r>
        <w:rPr>
          <w:spacing w:val="-4"/>
        </w:rPr>
        <w:t>KPIs</w:t>
      </w:r>
      <w:r>
        <w:tab/>
      </w:r>
      <w:r>
        <w:rPr>
          <w:spacing w:val="-4"/>
        </w:rPr>
        <w:t>help</w:t>
      </w:r>
      <w:r>
        <w:tab/>
      </w:r>
      <w:r>
        <w:rPr>
          <w:spacing w:val="-2"/>
        </w:rPr>
        <w:t>identify</w:t>
      </w:r>
      <w:r>
        <w:tab/>
      </w:r>
      <w:r>
        <w:rPr>
          <w:spacing w:val="-2"/>
        </w:rPr>
        <w:t>high-performing</w:t>
      </w:r>
      <w:r>
        <w:tab/>
      </w:r>
      <w:r>
        <w:rPr>
          <w:spacing w:val="-2"/>
        </w:rPr>
        <w:t>content</w:t>
      </w:r>
      <w:r>
        <w:tab/>
      </w:r>
      <w:r>
        <w:rPr>
          <w:spacing w:val="-4"/>
        </w:rPr>
        <w:t>and</w:t>
      </w:r>
      <w:r>
        <w:tab/>
      </w:r>
      <w:r>
        <w:rPr>
          <w:spacing w:val="-2"/>
        </w:rPr>
        <w:t>guide</w:t>
      </w:r>
      <w:r>
        <w:tab/>
      </w:r>
      <w:r>
        <w:rPr>
          <w:spacing w:val="-2"/>
        </w:rPr>
        <w:t>ongoing</w:t>
      </w:r>
      <w:r>
        <w:tab/>
      </w:r>
      <w:r>
        <w:rPr>
          <w:spacing w:val="-2"/>
        </w:rPr>
        <w:t>strategy improvements.</w:t>
      </w:r>
    </w:p>
    <w:p w14:paraId="1701289D" w14:textId="77777777" w:rsidR="00F04013" w:rsidRDefault="00F04013">
      <w:pPr>
        <w:pStyle w:val="BodyText"/>
        <w:spacing w:before="0"/>
        <w:ind w:left="0"/>
      </w:pPr>
    </w:p>
    <w:p w14:paraId="227FD9AA" w14:textId="77777777" w:rsidR="00F04013" w:rsidRDefault="00F04013">
      <w:pPr>
        <w:pStyle w:val="BodyText"/>
        <w:spacing w:before="177"/>
        <w:ind w:left="0"/>
      </w:pPr>
    </w:p>
    <w:p w14:paraId="1DCE254D" w14:textId="77777777" w:rsidR="00F04013" w:rsidRDefault="00000000">
      <w:pPr>
        <w:pStyle w:val="Heading1"/>
        <w:numPr>
          <w:ilvl w:val="0"/>
          <w:numId w:val="6"/>
        </w:numPr>
        <w:tabs>
          <w:tab w:val="left" w:pos="490"/>
        </w:tabs>
        <w:ind w:left="490" w:hanging="390"/>
      </w:pPr>
      <w:bookmarkStart w:id="8" w:name="_TOC_250000"/>
      <w:r>
        <w:rPr>
          <w:color w:val="4F81BC"/>
        </w:rPr>
        <w:t>Monthly</w:t>
      </w:r>
      <w:r>
        <w:rPr>
          <w:color w:val="4F81BC"/>
          <w:spacing w:val="-14"/>
        </w:rPr>
        <w:t xml:space="preserve"> </w:t>
      </w:r>
      <w:bookmarkEnd w:id="8"/>
      <w:r>
        <w:rPr>
          <w:color w:val="4F81BC"/>
          <w:spacing w:val="-4"/>
        </w:rPr>
        <w:t>Plan</w:t>
      </w:r>
    </w:p>
    <w:p w14:paraId="0879CCF3" w14:textId="77777777" w:rsidR="00F04013" w:rsidRDefault="00000000">
      <w:pPr>
        <w:pStyle w:val="BodyText"/>
        <w:spacing w:before="50"/>
        <w:ind w:left="100"/>
      </w:pPr>
      <w:proofErr w:type="spellStart"/>
      <w:r>
        <w:t>TrendWave</w:t>
      </w:r>
      <w:proofErr w:type="spellEnd"/>
      <w:r>
        <w:rPr>
          <w:spacing w:val="-6"/>
        </w:rPr>
        <w:t xml:space="preserve"> </w:t>
      </w:r>
      <w:r>
        <w:t>organizes</w:t>
      </w:r>
      <w:r>
        <w:rPr>
          <w:spacing w:val="-2"/>
        </w:rPr>
        <w:t xml:space="preserve"> </w:t>
      </w:r>
      <w:r>
        <w:t>its</w:t>
      </w:r>
      <w:r>
        <w:rPr>
          <w:spacing w:val="-3"/>
        </w:rPr>
        <w:t xml:space="preserve"> </w:t>
      </w:r>
      <w:r>
        <w:t>content</w:t>
      </w:r>
      <w:r>
        <w:rPr>
          <w:spacing w:val="-4"/>
        </w:rPr>
        <w:t xml:space="preserve"> </w:t>
      </w:r>
      <w:r>
        <w:t>on</w:t>
      </w:r>
      <w:r>
        <w:rPr>
          <w:spacing w:val="-5"/>
        </w:rPr>
        <w:t xml:space="preserve"> </w:t>
      </w:r>
      <w:r>
        <w:t>a</w:t>
      </w:r>
      <w:r>
        <w:rPr>
          <w:spacing w:val="-3"/>
        </w:rPr>
        <w:t xml:space="preserve"> </w:t>
      </w:r>
      <w:r>
        <w:t>weekly</w:t>
      </w:r>
      <w:r>
        <w:rPr>
          <w:spacing w:val="-5"/>
        </w:rPr>
        <w:t xml:space="preserve"> </w:t>
      </w:r>
      <w:r>
        <w:t>basis</w:t>
      </w:r>
      <w:r>
        <w:rPr>
          <w:spacing w:val="-5"/>
        </w:rPr>
        <w:t xml:space="preserve"> </w:t>
      </w:r>
      <w:r>
        <w:t>to</w:t>
      </w:r>
      <w:r>
        <w:rPr>
          <w:spacing w:val="-3"/>
        </w:rPr>
        <w:t xml:space="preserve"> </w:t>
      </w:r>
      <w:r>
        <w:t>ensure</w:t>
      </w:r>
      <w:r>
        <w:rPr>
          <w:spacing w:val="-4"/>
        </w:rPr>
        <w:t xml:space="preserve"> </w:t>
      </w:r>
      <w:r>
        <w:t>variety</w:t>
      </w:r>
      <w:r>
        <w:rPr>
          <w:spacing w:val="-4"/>
        </w:rPr>
        <w:t xml:space="preserve"> </w:t>
      </w:r>
      <w:r>
        <w:t>and</w:t>
      </w:r>
      <w:r>
        <w:rPr>
          <w:spacing w:val="-4"/>
        </w:rPr>
        <w:t xml:space="preserve"> </w:t>
      </w:r>
      <w:r>
        <w:rPr>
          <w:spacing w:val="-2"/>
        </w:rPr>
        <w:t>relevance:</w:t>
      </w:r>
    </w:p>
    <w:p w14:paraId="43B82ED0" w14:textId="77777777" w:rsidR="00F04013" w:rsidRDefault="00000000">
      <w:pPr>
        <w:pStyle w:val="ListParagraph"/>
        <w:numPr>
          <w:ilvl w:val="0"/>
          <w:numId w:val="1"/>
        </w:numPr>
        <w:tabs>
          <w:tab w:val="left" w:pos="820"/>
        </w:tabs>
      </w:pPr>
      <w:r>
        <w:rPr>
          <w:b/>
        </w:rPr>
        <w:t>Week</w:t>
      </w:r>
      <w:r>
        <w:rPr>
          <w:b/>
          <w:spacing w:val="-8"/>
        </w:rPr>
        <w:t xml:space="preserve"> </w:t>
      </w:r>
      <w:r>
        <w:rPr>
          <w:b/>
        </w:rPr>
        <w:t>1:</w:t>
      </w:r>
      <w:r>
        <w:rPr>
          <w:b/>
          <w:spacing w:val="-4"/>
        </w:rPr>
        <w:t xml:space="preserve"> </w:t>
      </w:r>
      <w:r>
        <w:t>Highlight</w:t>
      </w:r>
      <w:r>
        <w:rPr>
          <w:spacing w:val="-4"/>
        </w:rPr>
        <w:t xml:space="preserve"> </w:t>
      </w:r>
      <w:r>
        <w:t>new</w:t>
      </w:r>
      <w:r>
        <w:rPr>
          <w:spacing w:val="-5"/>
        </w:rPr>
        <w:t xml:space="preserve"> </w:t>
      </w:r>
      <w:r>
        <w:t>arrivals</w:t>
      </w:r>
      <w:r>
        <w:rPr>
          <w:spacing w:val="-3"/>
        </w:rPr>
        <w:t xml:space="preserve"> </w:t>
      </w:r>
      <w:r>
        <w:t>through</w:t>
      </w:r>
      <w:r>
        <w:rPr>
          <w:spacing w:val="-5"/>
        </w:rPr>
        <w:t xml:space="preserve"> </w:t>
      </w:r>
      <w:r>
        <w:t>reels,</w:t>
      </w:r>
      <w:r>
        <w:rPr>
          <w:spacing w:val="-4"/>
        </w:rPr>
        <w:t xml:space="preserve"> </w:t>
      </w:r>
      <w:r>
        <w:t>carousel</w:t>
      </w:r>
      <w:r>
        <w:rPr>
          <w:spacing w:val="-4"/>
        </w:rPr>
        <w:t xml:space="preserve"> </w:t>
      </w:r>
      <w:r>
        <w:t>posts,</w:t>
      </w:r>
      <w:r>
        <w:rPr>
          <w:spacing w:val="-4"/>
        </w:rPr>
        <w:t xml:space="preserve"> </w:t>
      </w:r>
      <w:r>
        <w:t>and</w:t>
      </w:r>
      <w:r>
        <w:rPr>
          <w:spacing w:val="-5"/>
        </w:rPr>
        <w:t xml:space="preserve"> </w:t>
      </w:r>
      <w:r>
        <w:rPr>
          <w:spacing w:val="-2"/>
        </w:rPr>
        <w:t>stories.</w:t>
      </w:r>
    </w:p>
    <w:p w14:paraId="0BE8C5AC" w14:textId="77777777" w:rsidR="00F04013" w:rsidRDefault="00000000">
      <w:pPr>
        <w:pStyle w:val="ListParagraph"/>
        <w:numPr>
          <w:ilvl w:val="0"/>
          <w:numId w:val="1"/>
        </w:numPr>
        <w:tabs>
          <w:tab w:val="left" w:pos="820"/>
        </w:tabs>
        <w:spacing w:line="276" w:lineRule="auto"/>
        <w:ind w:right="95"/>
      </w:pPr>
      <w:r>
        <w:rPr>
          <w:b/>
        </w:rPr>
        <w:t>Week</w:t>
      </w:r>
      <w:r>
        <w:rPr>
          <w:b/>
          <w:spacing w:val="31"/>
        </w:rPr>
        <w:t xml:space="preserve"> </w:t>
      </w:r>
      <w:r>
        <w:rPr>
          <w:b/>
        </w:rPr>
        <w:t>2:</w:t>
      </w:r>
      <w:r>
        <w:rPr>
          <w:b/>
          <w:spacing w:val="36"/>
        </w:rPr>
        <w:t xml:space="preserve"> </w:t>
      </w:r>
      <w:r>
        <w:t>Share</w:t>
      </w:r>
      <w:r>
        <w:rPr>
          <w:spacing w:val="35"/>
        </w:rPr>
        <w:t xml:space="preserve"> </w:t>
      </w:r>
      <w:r>
        <w:t>styling</w:t>
      </w:r>
      <w:r>
        <w:rPr>
          <w:spacing w:val="33"/>
        </w:rPr>
        <w:t xml:space="preserve"> </w:t>
      </w:r>
      <w:r>
        <w:t>content,</w:t>
      </w:r>
      <w:r>
        <w:rPr>
          <w:spacing w:val="35"/>
        </w:rPr>
        <w:t xml:space="preserve"> </w:t>
      </w:r>
      <w:r>
        <w:t>including</w:t>
      </w:r>
      <w:r>
        <w:rPr>
          <w:spacing w:val="36"/>
        </w:rPr>
        <w:t xml:space="preserve"> </w:t>
      </w:r>
      <w:r>
        <w:t>how-to</w:t>
      </w:r>
      <w:r>
        <w:rPr>
          <w:spacing w:val="33"/>
        </w:rPr>
        <w:t xml:space="preserve"> </w:t>
      </w:r>
      <w:r>
        <w:t>reels,</w:t>
      </w:r>
      <w:r>
        <w:rPr>
          <w:spacing w:val="35"/>
        </w:rPr>
        <w:t xml:space="preserve"> </w:t>
      </w:r>
      <w:r>
        <w:t>fashion</w:t>
      </w:r>
      <w:r>
        <w:rPr>
          <w:spacing w:val="34"/>
        </w:rPr>
        <w:t xml:space="preserve"> </w:t>
      </w:r>
      <w:r>
        <w:t>guides,</w:t>
      </w:r>
      <w:r>
        <w:rPr>
          <w:spacing w:val="35"/>
        </w:rPr>
        <w:t xml:space="preserve"> </w:t>
      </w:r>
      <w:r>
        <w:t>and</w:t>
      </w:r>
      <w:r>
        <w:rPr>
          <w:spacing w:val="35"/>
        </w:rPr>
        <w:t xml:space="preserve"> </w:t>
      </w:r>
      <w:r>
        <w:t xml:space="preserve">outfit </w:t>
      </w:r>
      <w:r>
        <w:rPr>
          <w:spacing w:val="-2"/>
        </w:rPr>
        <w:t>inspiration.</w:t>
      </w:r>
    </w:p>
    <w:p w14:paraId="7BF3FE5E" w14:textId="77777777" w:rsidR="00F04013" w:rsidRDefault="00000000">
      <w:pPr>
        <w:pStyle w:val="ListParagraph"/>
        <w:numPr>
          <w:ilvl w:val="0"/>
          <w:numId w:val="1"/>
        </w:numPr>
        <w:tabs>
          <w:tab w:val="left" w:pos="820"/>
        </w:tabs>
        <w:spacing w:before="202"/>
      </w:pPr>
      <w:r>
        <w:rPr>
          <w:b/>
        </w:rPr>
        <w:t>Week</w:t>
      </w:r>
      <w:r>
        <w:rPr>
          <w:b/>
          <w:spacing w:val="-8"/>
        </w:rPr>
        <w:t xml:space="preserve"> </w:t>
      </w:r>
      <w:r>
        <w:rPr>
          <w:b/>
        </w:rPr>
        <w:t>3:</w:t>
      </w:r>
      <w:r>
        <w:rPr>
          <w:b/>
          <w:spacing w:val="-6"/>
        </w:rPr>
        <w:t xml:space="preserve"> </w:t>
      </w:r>
      <w:r>
        <w:t>Feature</w:t>
      </w:r>
      <w:r>
        <w:rPr>
          <w:spacing w:val="-7"/>
        </w:rPr>
        <w:t xml:space="preserve"> </w:t>
      </w:r>
      <w:r>
        <w:t>customer</w:t>
      </w:r>
      <w:r>
        <w:rPr>
          <w:spacing w:val="-7"/>
        </w:rPr>
        <w:t xml:space="preserve"> </w:t>
      </w:r>
      <w:r>
        <w:t>transformations,</w:t>
      </w:r>
      <w:r>
        <w:rPr>
          <w:spacing w:val="-7"/>
        </w:rPr>
        <w:t xml:space="preserve"> </w:t>
      </w:r>
      <w:r>
        <w:t>testimonials,</w:t>
      </w:r>
      <w:r>
        <w:rPr>
          <w:spacing w:val="-7"/>
        </w:rPr>
        <w:t xml:space="preserve"> </w:t>
      </w:r>
      <w:r>
        <w:t>and</w:t>
      </w:r>
      <w:r>
        <w:rPr>
          <w:spacing w:val="-7"/>
        </w:rPr>
        <w:t xml:space="preserve"> </w:t>
      </w:r>
      <w:r>
        <w:t>interactive</w:t>
      </w:r>
      <w:r>
        <w:rPr>
          <w:spacing w:val="-6"/>
        </w:rPr>
        <w:t xml:space="preserve"> </w:t>
      </w:r>
      <w:r>
        <w:rPr>
          <w:spacing w:val="-2"/>
        </w:rPr>
        <w:t>posts.</w:t>
      </w:r>
    </w:p>
    <w:p w14:paraId="5A7266C4" w14:textId="77777777" w:rsidR="00F04013" w:rsidRDefault="00000000">
      <w:pPr>
        <w:pStyle w:val="ListParagraph"/>
        <w:numPr>
          <w:ilvl w:val="0"/>
          <w:numId w:val="1"/>
        </w:numPr>
        <w:tabs>
          <w:tab w:val="left" w:pos="820"/>
        </w:tabs>
        <w:spacing w:line="273" w:lineRule="auto"/>
        <w:ind w:right="102"/>
      </w:pPr>
      <w:r>
        <w:rPr>
          <w:b/>
        </w:rPr>
        <w:t xml:space="preserve">Week 4: </w:t>
      </w:r>
      <w:r>
        <w:t>Focus on seasonal collections, special offers, and monthly recap content to boost sales and engagement.</w:t>
      </w:r>
    </w:p>
    <w:p w14:paraId="71DD488A" w14:textId="77777777" w:rsidR="00F04013" w:rsidRDefault="00000000">
      <w:pPr>
        <w:pStyle w:val="BodyText"/>
        <w:spacing w:before="204"/>
        <w:ind w:left="100"/>
      </w:pPr>
      <w:r>
        <w:t>This</w:t>
      </w:r>
      <w:r>
        <w:rPr>
          <w:spacing w:val="-10"/>
        </w:rPr>
        <w:t xml:space="preserve"> </w:t>
      </w:r>
      <w:r>
        <w:t>structured</w:t>
      </w:r>
      <w:r>
        <w:rPr>
          <w:spacing w:val="-6"/>
        </w:rPr>
        <w:t xml:space="preserve"> </w:t>
      </w:r>
      <w:r>
        <w:t>plan</w:t>
      </w:r>
      <w:r>
        <w:rPr>
          <w:spacing w:val="-6"/>
        </w:rPr>
        <w:t xml:space="preserve"> </w:t>
      </w:r>
      <w:r>
        <w:t>ensures</w:t>
      </w:r>
      <w:r>
        <w:rPr>
          <w:spacing w:val="-5"/>
        </w:rPr>
        <w:t xml:space="preserve"> </w:t>
      </w:r>
      <w:r>
        <w:t>content</w:t>
      </w:r>
      <w:r>
        <w:rPr>
          <w:spacing w:val="-6"/>
        </w:rPr>
        <w:t xml:space="preserve"> </w:t>
      </w:r>
      <w:r>
        <w:t>is</w:t>
      </w:r>
      <w:r>
        <w:rPr>
          <w:spacing w:val="-5"/>
        </w:rPr>
        <w:t xml:space="preserve"> </w:t>
      </w:r>
      <w:r>
        <w:t>timely,</w:t>
      </w:r>
      <w:r>
        <w:rPr>
          <w:spacing w:val="-6"/>
        </w:rPr>
        <w:t xml:space="preserve"> </w:t>
      </w:r>
      <w:r>
        <w:t>organized,</w:t>
      </w:r>
      <w:r>
        <w:rPr>
          <w:spacing w:val="-6"/>
        </w:rPr>
        <w:t xml:space="preserve"> </w:t>
      </w:r>
      <w:r>
        <w:t>and</w:t>
      </w:r>
      <w:r>
        <w:rPr>
          <w:spacing w:val="-6"/>
        </w:rPr>
        <w:t xml:space="preserve"> </w:t>
      </w:r>
      <w:r>
        <w:t>aligned</w:t>
      </w:r>
      <w:r>
        <w:rPr>
          <w:spacing w:val="-5"/>
        </w:rPr>
        <w:t xml:space="preserve"> </w:t>
      </w:r>
      <w:r>
        <w:t>with</w:t>
      </w:r>
      <w:r>
        <w:rPr>
          <w:spacing w:val="-6"/>
        </w:rPr>
        <w:t xml:space="preserve"> </w:t>
      </w:r>
      <w:r>
        <w:t>marketing</w:t>
      </w:r>
      <w:r>
        <w:rPr>
          <w:spacing w:val="-4"/>
        </w:rPr>
        <w:t xml:space="preserve"> </w:t>
      </w:r>
      <w:r>
        <w:rPr>
          <w:spacing w:val="-2"/>
        </w:rPr>
        <w:t>goals.</w:t>
      </w:r>
    </w:p>
    <w:sectPr w:rsidR="00F04013">
      <w:pgSz w:w="12240" w:h="15840"/>
      <w:pgMar w:top="1360" w:right="1700" w:bottom="1180" w:left="1700" w:header="0"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CCEA" w14:textId="77777777" w:rsidR="00F62681" w:rsidRDefault="00F62681">
      <w:r>
        <w:separator/>
      </w:r>
    </w:p>
  </w:endnote>
  <w:endnote w:type="continuationSeparator" w:id="0">
    <w:p w14:paraId="494471C5" w14:textId="77777777" w:rsidR="00F62681" w:rsidRDefault="00F6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CE1D" w14:textId="77777777" w:rsidR="00F04013" w:rsidRDefault="00000000">
    <w:pPr>
      <w:pStyle w:val="BodyText"/>
      <w:spacing w:before="0" w:line="14" w:lineRule="auto"/>
      <w:ind w:left="0"/>
      <w:rPr>
        <w:sz w:val="20"/>
      </w:rPr>
    </w:pPr>
    <w:r>
      <w:rPr>
        <w:noProof/>
        <w:sz w:val="20"/>
      </w:rPr>
      <mc:AlternateContent>
        <mc:Choice Requires="wps">
          <w:drawing>
            <wp:anchor distT="0" distB="0" distL="0" distR="0" simplePos="0" relativeHeight="487498240" behindDoc="1" locked="0" layoutInCell="1" allowOverlap="1" wp14:anchorId="0AE1DB01" wp14:editId="159B6F36">
              <wp:simplePos x="0" y="0"/>
              <wp:positionH relativeFrom="page">
                <wp:posOffset>6514845</wp:posOffset>
              </wp:positionH>
              <wp:positionV relativeFrom="page">
                <wp:posOffset>9287330</wp:posOffset>
              </wp:positionV>
              <wp:extent cx="16700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070626CA" w14:textId="77777777" w:rsidR="00F04013"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AE1DB01" id="_x0000_t202" coordsize="21600,21600" o:spt="202" path="m,l,21600r21600,l21600,xe">
              <v:stroke joinstyle="miter"/>
              <v:path gradientshapeok="t" o:connecttype="rect"/>
            </v:shapetype>
            <v:shape id="Textbox 1" o:spid="_x0000_s1026" type="#_x0000_t202" style="position:absolute;margin-left:513pt;margin-top:731.3pt;width:13.15pt;height:14.95pt;z-index:-158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" filled="f" stroked="f">
              <v:textbox inset="0,0,0,0">
                <w:txbxContent>
                  <w:p w14:paraId="070626CA" w14:textId="77777777" w:rsidR="00F04013"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FDDC" w14:textId="77777777" w:rsidR="00F62681" w:rsidRDefault="00F62681">
      <w:r>
        <w:separator/>
      </w:r>
    </w:p>
  </w:footnote>
  <w:footnote w:type="continuationSeparator" w:id="0">
    <w:p w14:paraId="5AB7BBA9" w14:textId="77777777" w:rsidR="00F62681" w:rsidRDefault="00F62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0F2C"/>
    <w:multiLevelType w:val="hybridMultilevel"/>
    <w:tmpl w:val="8F14997C"/>
    <w:lvl w:ilvl="0" w:tplc="BCB052CE">
      <w:start w:val="1"/>
      <w:numFmt w:val="decimal"/>
      <w:lvlText w:val="%1."/>
      <w:lvlJc w:val="left"/>
      <w:pPr>
        <w:ind w:left="359" w:hanging="259"/>
      </w:pPr>
      <w:rPr>
        <w:rFonts w:ascii="Calibri" w:eastAsia="Calibri" w:hAnsi="Calibri" w:cs="Calibri" w:hint="default"/>
        <w:b/>
        <w:bCs/>
        <w:i w:val="0"/>
        <w:iCs w:val="0"/>
        <w:color w:val="4F81BC"/>
        <w:spacing w:val="-1"/>
        <w:w w:val="99"/>
        <w:sz w:val="26"/>
        <w:szCs w:val="26"/>
        <w:lang w:val="en-US" w:eastAsia="en-US" w:bidi="ar-SA"/>
      </w:rPr>
    </w:lvl>
    <w:lvl w:ilvl="1" w:tplc="FE825814">
      <w:start w:val="1"/>
      <w:numFmt w:val="decimal"/>
      <w:lvlText w:val="%2."/>
      <w:lvlJc w:val="left"/>
      <w:pPr>
        <w:ind w:left="820" w:hanging="360"/>
      </w:pPr>
      <w:rPr>
        <w:rFonts w:ascii="Cambria" w:eastAsia="Cambria" w:hAnsi="Cambria" w:cs="Cambria" w:hint="default"/>
        <w:b w:val="0"/>
        <w:bCs w:val="0"/>
        <w:i w:val="0"/>
        <w:iCs w:val="0"/>
        <w:spacing w:val="0"/>
        <w:w w:val="100"/>
        <w:sz w:val="22"/>
        <w:szCs w:val="22"/>
        <w:lang w:val="en-US" w:eastAsia="en-US" w:bidi="ar-SA"/>
      </w:rPr>
    </w:lvl>
    <w:lvl w:ilvl="2" w:tplc="889AFBB0">
      <w:numFmt w:val="bullet"/>
      <w:lvlText w:val="•"/>
      <w:lvlJc w:val="left"/>
      <w:pPr>
        <w:ind w:left="1711" w:hanging="360"/>
      </w:pPr>
      <w:rPr>
        <w:rFonts w:hint="default"/>
        <w:lang w:val="en-US" w:eastAsia="en-US" w:bidi="ar-SA"/>
      </w:rPr>
    </w:lvl>
    <w:lvl w:ilvl="3" w:tplc="4DD0A1F2">
      <w:numFmt w:val="bullet"/>
      <w:lvlText w:val="•"/>
      <w:lvlJc w:val="left"/>
      <w:pPr>
        <w:ind w:left="2602" w:hanging="360"/>
      </w:pPr>
      <w:rPr>
        <w:rFonts w:hint="default"/>
        <w:lang w:val="en-US" w:eastAsia="en-US" w:bidi="ar-SA"/>
      </w:rPr>
    </w:lvl>
    <w:lvl w:ilvl="4" w:tplc="314A45C4">
      <w:numFmt w:val="bullet"/>
      <w:lvlText w:val="•"/>
      <w:lvlJc w:val="left"/>
      <w:pPr>
        <w:ind w:left="3493" w:hanging="360"/>
      </w:pPr>
      <w:rPr>
        <w:rFonts w:hint="default"/>
        <w:lang w:val="en-US" w:eastAsia="en-US" w:bidi="ar-SA"/>
      </w:rPr>
    </w:lvl>
    <w:lvl w:ilvl="5" w:tplc="BD9CBB58">
      <w:numFmt w:val="bullet"/>
      <w:lvlText w:val="•"/>
      <w:lvlJc w:val="left"/>
      <w:pPr>
        <w:ind w:left="4384" w:hanging="360"/>
      </w:pPr>
      <w:rPr>
        <w:rFonts w:hint="default"/>
        <w:lang w:val="en-US" w:eastAsia="en-US" w:bidi="ar-SA"/>
      </w:rPr>
    </w:lvl>
    <w:lvl w:ilvl="6" w:tplc="9384A956">
      <w:numFmt w:val="bullet"/>
      <w:lvlText w:val="•"/>
      <w:lvlJc w:val="left"/>
      <w:pPr>
        <w:ind w:left="5275" w:hanging="360"/>
      </w:pPr>
      <w:rPr>
        <w:rFonts w:hint="default"/>
        <w:lang w:val="en-US" w:eastAsia="en-US" w:bidi="ar-SA"/>
      </w:rPr>
    </w:lvl>
    <w:lvl w:ilvl="7" w:tplc="F6E081B6">
      <w:numFmt w:val="bullet"/>
      <w:lvlText w:val="•"/>
      <w:lvlJc w:val="left"/>
      <w:pPr>
        <w:ind w:left="6166" w:hanging="360"/>
      </w:pPr>
      <w:rPr>
        <w:rFonts w:hint="default"/>
        <w:lang w:val="en-US" w:eastAsia="en-US" w:bidi="ar-SA"/>
      </w:rPr>
    </w:lvl>
    <w:lvl w:ilvl="8" w:tplc="A67C67BA">
      <w:numFmt w:val="bullet"/>
      <w:lvlText w:val="•"/>
      <w:lvlJc w:val="left"/>
      <w:pPr>
        <w:ind w:left="7057" w:hanging="360"/>
      </w:pPr>
      <w:rPr>
        <w:rFonts w:hint="default"/>
        <w:lang w:val="en-US" w:eastAsia="en-US" w:bidi="ar-SA"/>
      </w:rPr>
    </w:lvl>
  </w:abstractNum>
  <w:abstractNum w:abstractNumId="1" w15:restartNumberingAfterBreak="0">
    <w:nsid w:val="21F2034D"/>
    <w:multiLevelType w:val="hybridMultilevel"/>
    <w:tmpl w:val="C5BEA1D0"/>
    <w:lvl w:ilvl="0" w:tplc="0FE89D4A">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B2EEFB3A">
      <w:numFmt w:val="bullet"/>
      <w:lvlText w:val="•"/>
      <w:lvlJc w:val="left"/>
      <w:pPr>
        <w:ind w:left="1622" w:hanging="360"/>
      </w:pPr>
      <w:rPr>
        <w:rFonts w:hint="default"/>
        <w:lang w:val="en-US" w:eastAsia="en-US" w:bidi="ar-SA"/>
      </w:rPr>
    </w:lvl>
    <w:lvl w:ilvl="2" w:tplc="78E8F720">
      <w:numFmt w:val="bullet"/>
      <w:lvlText w:val="•"/>
      <w:lvlJc w:val="left"/>
      <w:pPr>
        <w:ind w:left="2424" w:hanging="360"/>
      </w:pPr>
      <w:rPr>
        <w:rFonts w:hint="default"/>
        <w:lang w:val="en-US" w:eastAsia="en-US" w:bidi="ar-SA"/>
      </w:rPr>
    </w:lvl>
    <w:lvl w:ilvl="3" w:tplc="23C812A2">
      <w:numFmt w:val="bullet"/>
      <w:lvlText w:val="•"/>
      <w:lvlJc w:val="left"/>
      <w:pPr>
        <w:ind w:left="3226" w:hanging="360"/>
      </w:pPr>
      <w:rPr>
        <w:rFonts w:hint="default"/>
        <w:lang w:val="en-US" w:eastAsia="en-US" w:bidi="ar-SA"/>
      </w:rPr>
    </w:lvl>
    <w:lvl w:ilvl="4" w:tplc="36E0ABE0">
      <w:numFmt w:val="bullet"/>
      <w:lvlText w:val="•"/>
      <w:lvlJc w:val="left"/>
      <w:pPr>
        <w:ind w:left="4028" w:hanging="360"/>
      </w:pPr>
      <w:rPr>
        <w:rFonts w:hint="default"/>
        <w:lang w:val="en-US" w:eastAsia="en-US" w:bidi="ar-SA"/>
      </w:rPr>
    </w:lvl>
    <w:lvl w:ilvl="5" w:tplc="2B70B9FE">
      <w:numFmt w:val="bullet"/>
      <w:lvlText w:val="•"/>
      <w:lvlJc w:val="left"/>
      <w:pPr>
        <w:ind w:left="4830" w:hanging="360"/>
      </w:pPr>
      <w:rPr>
        <w:rFonts w:hint="default"/>
        <w:lang w:val="en-US" w:eastAsia="en-US" w:bidi="ar-SA"/>
      </w:rPr>
    </w:lvl>
    <w:lvl w:ilvl="6" w:tplc="EDE288C8">
      <w:numFmt w:val="bullet"/>
      <w:lvlText w:val="•"/>
      <w:lvlJc w:val="left"/>
      <w:pPr>
        <w:ind w:left="5632" w:hanging="360"/>
      </w:pPr>
      <w:rPr>
        <w:rFonts w:hint="default"/>
        <w:lang w:val="en-US" w:eastAsia="en-US" w:bidi="ar-SA"/>
      </w:rPr>
    </w:lvl>
    <w:lvl w:ilvl="7" w:tplc="F7C0087C">
      <w:numFmt w:val="bullet"/>
      <w:lvlText w:val="•"/>
      <w:lvlJc w:val="left"/>
      <w:pPr>
        <w:ind w:left="6434" w:hanging="360"/>
      </w:pPr>
      <w:rPr>
        <w:rFonts w:hint="default"/>
        <w:lang w:val="en-US" w:eastAsia="en-US" w:bidi="ar-SA"/>
      </w:rPr>
    </w:lvl>
    <w:lvl w:ilvl="8" w:tplc="F01AA6F4">
      <w:numFmt w:val="bullet"/>
      <w:lvlText w:val="•"/>
      <w:lvlJc w:val="left"/>
      <w:pPr>
        <w:ind w:left="7236" w:hanging="360"/>
      </w:pPr>
      <w:rPr>
        <w:rFonts w:hint="default"/>
        <w:lang w:val="en-US" w:eastAsia="en-US" w:bidi="ar-SA"/>
      </w:rPr>
    </w:lvl>
  </w:abstractNum>
  <w:abstractNum w:abstractNumId="2" w15:restartNumberingAfterBreak="0">
    <w:nsid w:val="261E005D"/>
    <w:multiLevelType w:val="hybridMultilevel"/>
    <w:tmpl w:val="51246688"/>
    <w:lvl w:ilvl="0" w:tplc="EF8095CC">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29D2C9C4">
      <w:numFmt w:val="bullet"/>
      <w:lvlText w:val="•"/>
      <w:lvlJc w:val="left"/>
      <w:pPr>
        <w:ind w:left="1622" w:hanging="360"/>
      </w:pPr>
      <w:rPr>
        <w:rFonts w:hint="default"/>
        <w:lang w:val="en-US" w:eastAsia="en-US" w:bidi="ar-SA"/>
      </w:rPr>
    </w:lvl>
    <w:lvl w:ilvl="2" w:tplc="0658D794">
      <w:numFmt w:val="bullet"/>
      <w:lvlText w:val="•"/>
      <w:lvlJc w:val="left"/>
      <w:pPr>
        <w:ind w:left="2424" w:hanging="360"/>
      </w:pPr>
      <w:rPr>
        <w:rFonts w:hint="default"/>
        <w:lang w:val="en-US" w:eastAsia="en-US" w:bidi="ar-SA"/>
      </w:rPr>
    </w:lvl>
    <w:lvl w:ilvl="3" w:tplc="CFCC3BC8">
      <w:numFmt w:val="bullet"/>
      <w:lvlText w:val="•"/>
      <w:lvlJc w:val="left"/>
      <w:pPr>
        <w:ind w:left="3226" w:hanging="360"/>
      </w:pPr>
      <w:rPr>
        <w:rFonts w:hint="default"/>
        <w:lang w:val="en-US" w:eastAsia="en-US" w:bidi="ar-SA"/>
      </w:rPr>
    </w:lvl>
    <w:lvl w:ilvl="4" w:tplc="F71A2364">
      <w:numFmt w:val="bullet"/>
      <w:lvlText w:val="•"/>
      <w:lvlJc w:val="left"/>
      <w:pPr>
        <w:ind w:left="4028" w:hanging="360"/>
      </w:pPr>
      <w:rPr>
        <w:rFonts w:hint="default"/>
        <w:lang w:val="en-US" w:eastAsia="en-US" w:bidi="ar-SA"/>
      </w:rPr>
    </w:lvl>
    <w:lvl w:ilvl="5" w:tplc="25048446">
      <w:numFmt w:val="bullet"/>
      <w:lvlText w:val="•"/>
      <w:lvlJc w:val="left"/>
      <w:pPr>
        <w:ind w:left="4830" w:hanging="360"/>
      </w:pPr>
      <w:rPr>
        <w:rFonts w:hint="default"/>
        <w:lang w:val="en-US" w:eastAsia="en-US" w:bidi="ar-SA"/>
      </w:rPr>
    </w:lvl>
    <w:lvl w:ilvl="6" w:tplc="EE585FD2">
      <w:numFmt w:val="bullet"/>
      <w:lvlText w:val="•"/>
      <w:lvlJc w:val="left"/>
      <w:pPr>
        <w:ind w:left="5632" w:hanging="360"/>
      </w:pPr>
      <w:rPr>
        <w:rFonts w:hint="default"/>
        <w:lang w:val="en-US" w:eastAsia="en-US" w:bidi="ar-SA"/>
      </w:rPr>
    </w:lvl>
    <w:lvl w:ilvl="7" w:tplc="7C60FA96">
      <w:numFmt w:val="bullet"/>
      <w:lvlText w:val="•"/>
      <w:lvlJc w:val="left"/>
      <w:pPr>
        <w:ind w:left="6434" w:hanging="360"/>
      </w:pPr>
      <w:rPr>
        <w:rFonts w:hint="default"/>
        <w:lang w:val="en-US" w:eastAsia="en-US" w:bidi="ar-SA"/>
      </w:rPr>
    </w:lvl>
    <w:lvl w:ilvl="8" w:tplc="D5BE7C58">
      <w:numFmt w:val="bullet"/>
      <w:lvlText w:val="•"/>
      <w:lvlJc w:val="left"/>
      <w:pPr>
        <w:ind w:left="7236" w:hanging="360"/>
      </w:pPr>
      <w:rPr>
        <w:rFonts w:hint="default"/>
        <w:lang w:val="en-US" w:eastAsia="en-US" w:bidi="ar-SA"/>
      </w:rPr>
    </w:lvl>
  </w:abstractNum>
  <w:abstractNum w:abstractNumId="3" w15:restartNumberingAfterBreak="0">
    <w:nsid w:val="3E310EFE"/>
    <w:multiLevelType w:val="hybridMultilevel"/>
    <w:tmpl w:val="AB7C53D6"/>
    <w:lvl w:ilvl="0" w:tplc="CB7E549C">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50EE0B7C">
      <w:numFmt w:val="bullet"/>
      <w:lvlText w:val="•"/>
      <w:lvlJc w:val="left"/>
      <w:pPr>
        <w:ind w:left="1622" w:hanging="360"/>
      </w:pPr>
      <w:rPr>
        <w:rFonts w:hint="default"/>
        <w:lang w:val="en-US" w:eastAsia="en-US" w:bidi="ar-SA"/>
      </w:rPr>
    </w:lvl>
    <w:lvl w:ilvl="2" w:tplc="FC980202">
      <w:numFmt w:val="bullet"/>
      <w:lvlText w:val="•"/>
      <w:lvlJc w:val="left"/>
      <w:pPr>
        <w:ind w:left="2424" w:hanging="360"/>
      </w:pPr>
      <w:rPr>
        <w:rFonts w:hint="default"/>
        <w:lang w:val="en-US" w:eastAsia="en-US" w:bidi="ar-SA"/>
      </w:rPr>
    </w:lvl>
    <w:lvl w:ilvl="3" w:tplc="480A1BEA">
      <w:numFmt w:val="bullet"/>
      <w:lvlText w:val="•"/>
      <w:lvlJc w:val="left"/>
      <w:pPr>
        <w:ind w:left="3226" w:hanging="360"/>
      </w:pPr>
      <w:rPr>
        <w:rFonts w:hint="default"/>
        <w:lang w:val="en-US" w:eastAsia="en-US" w:bidi="ar-SA"/>
      </w:rPr>
    </w:lvl>
    <w:lvl w:ilvl="4" w:tplc="5BFA09BC">
      <w:numFmt w:val="bullet"/>
      <w:lvlText w:val="•"/>
      <w:lvlJc w:val="left"/>
      <w:pPr>
        <w:ind w:left="4028" w:hanging="360"/>
      </w:pPr>
      <w:rPr>
        <w:rFonts w:hint="default"/>
        <w:lang w:val="en-US" w:eastAsia="en-US" w:bidi="ar-SA"/>
      </w:rPr>
    </w:lvl>
    <w:lvl w:ilvl="5" w:tplc="E8825342">
      <w:numFmt w:val="bullet"/>
      <w:lvlText w:val="•"/>
      <w:lvlJc w:val="left"/>
      <w:pPr>
        <w:ind w:left="4830" w:hanging="360"/>
      </w:pPr>
      <w:rPr>
        <w:rFonts w:hint="default"/>
        <w:lang w:val="en-US" w:eastAsia="en-US" w:bidi="ar-SA"/>
      </w:rPr>
    </w:lvl>
    <w:lvl w:ilvl="6" w:tplc="8A847D5E">
      <w:numFmt w:val="bullet"/>
      <w:lvlText w:val="•"/>
      <w:lvlJc w:val="left"/>
      <w:pPr>
        <w:ind w:left="5632" w:hanging="360"/>
      </w:pPr>
      <w:rPr>
        <w:rFonts w:hint="default"/>
        <w:lang w:val="en-US" w:eastAsia="en-US" w:bidi="ar-SA"/>
      </w:rPr>
    </w:lvl>
    <w:lvl w:ilvl="7" w:tplc="E7B47F5A">
      <w:numFmt w:val="bullet"/>
      <w:lvlText w:val="•"/>
      <w:lvlJc w:val="left"/>
      <w:pPr>
        <w:ind w:left="6434" w:hanging="360"/>
      </w:pPr>
      <w:rPr>
        <w:rFonts w:hint="default"/>
        <w:lang w:val="en-US" w:eastAsia="en-US" w:bidi="ar-SA"/>
      </w:rPr>
    </w:lvl>
    <w:lvl w:ilvl="8" w:tplc="2B6C4E24">
      <w:numFmt w:val="bullet"/>
      <w:lvlText w:val="•"/>
      <w:lvlJc w:val="left"/>
      <w:pPr>
        <w:ind w:left="7236" w:hanging="360"/>
      </w:pPr>
      <w:rPr>
        <w:rFonts w:hint="default"/>
        <w:lang w:val="en-US" w:eastAsia="en-US" w:bidi="ar-SA"/>
      </w:rPr>
    </w:lvl>
  </w:abstractNum>
  <w:abstractNum w:abstractNumId="4" w15:restartNumberingAfterBreak="0">
    <w:nsid w:val="718B3C6C"/>
    <w:multiLevelType w:val="hybridMultilevel"/>
    <w:tmpl w:val="6C78C9C4"/>
    <w:lvl w:ilvl="0" w:tplc="170A3D0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B5761D50">
      <w:numFmt w:val="bullet"/>
      <w:lvlText w:val="•"/>
      <w:lvlJc w:val="left"/>
      <w:pPr>
        <w:ind w:left="1622" w:hanging="360"/>
      </w:pPr>
      <w:rPr>
        <w:rFonts w:hint="default"/>
        <w:lang w:val="en-US" w:eastAsia="en-US" w:bidi="ar-SA"/>
      </w:rPr>
    </w:lvl>
    <w:lvl w:ilvl="2" w:tplc="D154030E">
      <w:numFmt w:val="bullet"/>
      <w:lvlText w:val="•"/>
      <w:lvlJc w:val="left"/>
      <w:pPr>
        <w:ind w:left="2424" w:hanging="360"/>
      </w:pPr>
      <w:rPr>
        <w:rFonts w:hint="default"/>
        <w:lang w:val="en-US" w:eastAsia="en-US" w:bidi="ar-SA"/>
      </w:rPr>
    </w:lvl>
    <w:lvl w:ilvl="3" w:tplc="8BBC4424">
      <w:numFmt w:val="bullet"/>
      <w:lvlText w:val="•"/>
      <w:lvlJc w:val="left"/>
      <w:pPr>
        <w:ind w:left="3226" w:hanging="360"/>
      </w:pPr>
      <w:rPr>
        <w:rFonts w:hint="default"/>
        <w:lang w:val="en-US" w:eastAsia="en-US" w:bidi="ar-SA"/>
      </w:rPr>
    </w:lvl>
    <w:lvl w:ilvl="4" w:tplc="AFB08974">
      <w:numFmt w:val="bullet"/>
      <w:lvlText w:val="•"/>
      <w:lvlJc w:val="left"/>
      <w:pPr>
        <w:ind w:left="4028" w:hanging="360"/>
      </w:pPr>
      <w:rPr>
        <w:rFonts w:hint="default"/>
        <w:lang w:val="en-US" w:eastAsia="en-US" w:bidi="ar-SA"/>
      </w:rPr>
    </w:lvl>
    <w:lvl w:ilvl="5" w:tplc="9E5A836C">
      <w:numFmt w:val="bullet"/>
      <w:lvlText w:val="•"/>
      <w:lvlJc w:val="left"/>
      <w:pPr>
        <w:ind w:left="4830" w:hanging="360"/>
      </w:pPr>
      <w:rPr>
        <w:rFonts w:hint="default"/>
        <w:lang w:val="en-US" w:eastAsia="en-US" w:bidi="ar-SA"/>
      </w:rPr>
    </w:lvl>
    <w:lvl w:ilvl="6" w:tplc="541E72D8">
      <w:numFmt w:val="bullet"/>
      <w:lvlText w:val="•"/>
      <w:lvlJc w:val="left"/>
      <w:pPr>
        <w:ind w:left="5632" w:hanging="360"/>
      </w:pPr>
      <w:rPr>
        <w:rFonts w:hint="default"/>
        <w:lang w:val="en-US" w:eastAsia="en-US" w:bidi="ar-SA"/>
      </w:rPr>
    </w:lvl>
    <w:lvl w:ilvl="7" w:tplc="570A7F04">
      <w:numFmt w:val="bullet"/>
      <w:lvlText w:val="•"/>
      <w:lvlJc w:val="left"/>
      <w:pPr>
        <w:ind w:left="6434" w:hanging="360"/>
      </w:pPr>
      <w:rPr>
        <w:rFonts w:hint="default"/>
        <w:lang w:val="en-US" w:eastAsia="en-US" w:bidi="ar-SA"/>
      </w:rPr>
    </w:lvl>
    <w:lvl w:ilvl="8" w:tplc="546C1884">
      <w:numFmt w:val="bullet"/>
      <w:lvlText w:val="•"/>
      <w:lvlJc w:val="left"/>
      <w:pPr>
        <w:ind w:left="7236" w:hanging="360"/>
      </w:pPr>
      <w:rPr>
        <w:rFonts w:hint="default"/>
        <w:lang w:val="en-US" w:eastAsia="en-US" w:bidi="ar-SA"/>
      </w:rPr>
    </w:lvl>
  </w:abstractNum>
  <w:abstractNum w:abstractNumId="5" w15:restartNumberingAfterBreak="0">
    <w:nsid w:val="71A8009A"/>
    <w:multiLevelType w:val="hybridMultilevel"/>
    <w:tmpl w:val="5F22298C"/>
    <w:lvl w:ilvl="0" w:tplc="46BC128E">
      <w:start w:val="1"/>
      <w:numFmt w:val="decimal"/>
      <w:lvlText w:val="%1."/>
      <w:lvlJc w:val="left"/>
      <w:pPr>
        <w:ind w:left="383" w:hanging="360"/>
      </w:pPr>
      <w:rPr>
        <w:rFonts w:ascii="Calibri" w:eastAsia="Calibri" w:hAnsi="Calibri" w:cs="Calibri" w:hint="default"/>
        <w:b/>
        <w:bCs/>
        <w:i w:val="0"/>
        <w:iCs w:val="0"/>
        <w:spacing w:val="-1"/>
        <w:w w:val="100"/>
        <w:sz w:val="36"/>
        <w:szCs w:val="36"/>
        <w:lang w:val="en-US" w:eastAsia="en-US" w:bidi="ar-SA"/>
      </w:rPr>
    </w:lvl>
    <w:lvl w:ilvl="1" w:tplc="44EEDD00">
      <w:numFmt w:val="bullet"/>
      <w:lvlText w:val="•"/>
      <w:lvlJc w:val="left"/>
      <w:pPr>
        <w:ind w:left="1220" w:hanging="360"/>
      </w:pPr>
      <w:rPr>
        <w:rFonts w:hint="default"/>
        <w:lang w:val="en-US" w:eastAsia="en-US" w:bidi="ar-SA"/>
      </w:rPr>
    </w:lvl>
    <w:lvl w:ilvl="2" w:tplc="DC928ADA">
      <w:numFmt w:val="bullet"/>
      <w:lvlText w:val="•"/>
      <w:lvlJc w:val="left"/>
      <w:pPr>
        <w:ind w:left="2061" w:hanging="360"/>
      </w:pPr>
      <w:rPr>
        <w:rFonts w:hint="default"/>
        <w:lang w:val="en-US" w:eastAsia="en-US" w:bidi="ar-SA"/>
      </w:rPr>
    </w:lvl>
    <w:lvl w:ilvl="3" w:tplc="682AAF58">
      <w:numFmt w:val="bullet"/>
      <w:lvlText w:val="•"/>
      <w:lvlJc w:val="left"/>
      <w:pPr>
        <w:ind w:left="2902" w:hanging="360"/>
      </w:pPr>
      <w:rPr>
        <w:rFonts w:hint="default"/>
        <w:lang w:val="en-US" w:eastAsia="en-US" w:bidi="ar-SA"/>
      </w:rPr>
    </w:lvl>
    <w:lvl w:ilvl="4" w:tplc="32148A86">
      <w:numFmt w:val="bullet"/>
      <w:lvlText w:val="•"/>
      <w:lvlJc w:val="left"/>
      <w:pPr>
        <w:ind w:left="3743" w:hanging="360"/>
      </w:pPr>
      <w:rPr>
        <w:rFonts w:hint="default"/>
        <w:lang w:val="en-US" w:eastAsia="en-US" w:bidi="ar-SA"/>
      </w:rPr>
    </w:lvl>
    <w:lvl w:ilvl="5" w:tplc="974A921C">
      <w:numFmt w:val="bullet"/>
      <w:lvlText w:val="•"/>
      <w:lvlJc w:val="left"/>
      <w:pPr>
        <w:ind w:left="4584" w:hanging="360"/>
      </w:pPr>
      <w:rPr>
        <w:rFonts w:hint="default"/>
        <w:lang w:val="en-US" w:eastAsia="en-US" w:bidi="ar-SA"/>
      </w:rPr>
    </w:lvl>
    <w:lvl w:ilvl="6" w:tplc="D8AE2242">
      <w:numFmt w:val="bullet"/>
      <w:lvlText w:val="•"/>
      <w:lvlJc w:val="left"/>
      <w:pPr>
        <w:ind w:left="5425" w:hanging="360"/>
      </w:pPr>
      <w:rPr>
        <w:rFonts w:hint="default"/>
        <w:lang w:val="en-US" w:eastAsia="en-US" w:bidi="ar-SA"/>
      </w:rPr>
    </w:lvl>
    <w:lvl w:ilvl="7" w:tplc="C756D69C">
      <w:numFmt w:val="bullet"/>
      <w:lvlText w:val="•"/>
      <w:lvlJc w:val="left"/>
      <w:pPr>
        <w:ind w:left="6266" w:hanging="360"/>
      </w:pPr>
      <w:rPr>
        <w:rFonts w:hint="default"/>
        <w:lang w:val="en-US" w:eastAsia="en-US" w:bidi="ar-SA"/>
      </w:rPr>
    </w:lvl>
    <w:lvl w:ilvl="8" w:tplc="D04CA0BC">
      <w:numFmt w:val="bullet"/>
      <w:lvlText w:val="•"/>
      <w:lvlJc w:val="left"/>
      <w:pPr>
        <w:ind w:left="7107" w:hanging="360"/>
      </w:pPr>
      <w:rPr>
        <w:rFonts w:hint="default"/>
        <w:lang w:val="en-US" w:eastAsia="en-US" w:bidi="ar-SA"/>
      </w:rPr>
    </w:lvl>
  </w:abstractNum>
  <w:abstractNum w:abstractNumId="6" w15:restartNumberingAfterBreak="0">
    <w:nsid w:val="74570767"/>
    <w:multiLevelType w:val="hybridMultilevel"/>
    <w:tmpl w:val="6478E7FE"/>
    <w:lvl w:ilvl="0" w:tplc="B1A4807E">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EB9EBD1E">
      <w:numFmt w:val="bullet"/>
      <w:lvlText w:val="•"/>
      <w:lvlJc w:val="left"/>
      <w:pPr>
        <w:ind w:left="1622" w:hanging="360"/>
      </w:pPr>
      <w:rPr>
        <w:rFonts w:hint="default"/>
        <w:lang w:val="en-US" w:eastAsia="en-US" w:bidi="ar-SA"/>
      </w:rPr>
    </w:lvl>
    <w:lvl w:ilvl="2" w:tplc="C0A05B78">
      <w:numFmt w:val="bullet"/>
      <w:lvlText w:val="•"/>
      <w:lvlJc w:val="left"/>
      <w:pPr>
        <w:ind w:left="2424" w:hanging="360"/>
      </w:pPr>
      <w:rPr>
        <w:rFonts w:hint="default"/>
        <w:lang w:val="en-US" w:eastAsia="en-US" w:bidi="ar-SA"/>
      </w:rPr>
    </w:lvl>
    <w:lvl w:ilvl="3" w:tplc="9F785DA6">
      <w:numFmt w:val="bullet"/>
      <w:lvlText w:val="•"/>
      <w:lvlJc w:val="left"/>
      <w:pPr>
        <w:ind w:left="3226" w:hanging="360"/>
      </w:pPr>
      <w:rPr>
        <w:rFonts w:hint="default"/>
        <w:lang w:val="en-US" w:eastAsia="en-US" w:bidi="ar-SA"/>
      </w:rPr>
    </w:lvl>
    <w:lvl w:ilvl="4" w:tplc="287EB8A0">
      <w:numFmt w:val="bullet"/>
      <w:lvlText w:val="•"/>
      <w:lvlJc w:val="left"/>
      <w:pPr>
        <w:ind w:left="4028" w:hanging="360"/>
      </w:pPr>
      <w:rPr>
        <w:rFonts w:hint="default"/>
        <w:lang w:val="en-US" w:eastAsia="en-US" w:bidi="ar-SA"/>
      </w:rPr>
    </w:lvl>
    <w:lvl w:ilvl="5" w:tplc="4AF40B36">
      <w:numFmt w:val="bullet"/>
      <w:lvlText w:val="•"/>
      <w:lvlJc w:val="left"/>
      <w:pPr>
        <w:ind w:left="4830" w:hanging="360"/>
      </w:pPr>
      <w:rPr>
        <w:rFonts w:hint="default"/>
        <w:lang w:val="en-US" w:eastAsia="en-US" w:bidi="ar-SA"/>
      </w:rPr>
    </w:lvl>
    <w:lvl w:ilvl="6" w:tplc="936C3BC0">
      <w:numFmt w:val="bullet"/>
      <w:lvlText w:val="•"/>
      <w:lvlJc w:val="left"/>
      <w:pPr>
        <w:ind w:left="5632" w:hanging="360"/>
      </w:pPr>
      <w:rPr>
        <w:rFonts w:hint="default"/>
        <w:lang w:val="en-US" w:eastAsia="en-US" w:bidi="ar-SA"/>
      </w:rPr>
    </w:lvl>
    <w:lvl w:ilvl="7" w:tplc="ABF8E70A">
      <w:numFmt w:val="bullet"/>
      <w:lvlText w:val="•"/>
      <w:lvlJc w:val="left"/>
      <w:pPr>
        <w:ind w:left="6434" w:hanging="360"/>
      </w:pPr>
      <w:rPr>
        <w:rFonts w:hint="default"/>
        <w:lang w:val="en-US" w:eastAsia="en-US" w:bidi="ar-SA"/>
      </w:rPr>
    </w:lvl>
    <w:lvl w:ilvl="8" w:tplc="2F1A702C">
      <w:numFmt w:val="bullet"/>
      <w:lvlText w:val="•"/>
      <w:lvlJc w:val="left"/>
      <w:pPr>
        <w:ind w:left="7236" w:hanging="360"/>
      </w:pPr>
      <w:rPr>
        <w:rFonts w:hint="default"/>
        <w:lang w:val="en-US" w:eastAsia="en-US" w:bidi="ar-SA"/>
      </w:rPr>
    </w:lvl>
  </w:abstractNum>
  <w:num w:numId="1" w16cid:durableId="1309746207">
    <w:abstractNumId w:val="2"/>
  </w:num>
  <w:num w:numId="2" w16cid:durableId="459567489">
    <w:abstractNumId w:val="6"/>
  </w:num>
  <w:num w:numId="3" w16cid:durableId="1511916879">
    <w:abstractNumId w:val="4"/>
  </w:num>
  <w:num w:numId="4" w16cid:durableId="1780443111">
    <w:abstractNumId w:val="3"/>
  </w:num>
  <w:num w:numId="5" w16cid:durableId="294796151">
    <w:abstractNumId w:val="1"/>
  </w:num>
  <w:num w:numId="6" w16cid:durableId="2025354649">
    <w:abstractNumId w:val="0"/>
  </w:num>
  <w:num w:numId="7" w16cid:durableId="1829593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013"/>
    <w:rsid w:val="000D5D7B"/>
    <w:rsid w:val="002C069B"/>
    <w:rsid w:val="00C659A2"/>
    <w:rsid w:val="00D50DDF"/>
    <w:rsid w:val="00E72EC6"/>
    <w:rsid w:val="00F04013"/>
    <w:rsid w:val="00F62681"/>
    <w:rsid w:val="00FE3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1F18"/>
  <w15:docId w15:val="{577740E6-AB11-4C70-A4B0-96CF3670F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57" w:hanging="257"/>
      <w:outlineLvl w:val="0"/>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4"/>
      <w:ind w:left="381" w:hanging="358"/>
    </w:pPr>
    <w:rPr>
      <w:rFonts w:ascii="Calibri" w:eastAsia="Calibri" w:hAnsi="Calibri" w:cs="Calibri"/>
      <w:b/>
      <w:bCs/>
      <w:sz w:val="36"/>
      <w:szCs w:val="36"/>
    </w:rPr>
  </w:style>
  <w:style w:type="paragraph" w:styleId="BodyText">
    <w:name w:val="Body Text"/>
    <w:basedOn w:val="Normal"/>
    <w:uiPriority w:val="1"/>
    <w:qFormat/>
    <w:pPr>
      <w:spacing w:before="239"/>
      <w:ind w:left="820"/>
    </w:pPr>
  </w:style>
  <w:style w:type="paragraph" w:styleId="Title">
    <w:name w:val="Title"/>
    <w:basedOn w:val="Normal"/>
    <w:uiPriority w:val="10"/>
    <w:qFormat/>
    <w:pPr>
      <w:spacing w:line="533" w:lineRule="exact"/>
      <w:ind w:right="405"/>
      <w:jc w:val="center"/>
    </w:pPr>
    <w:rPr>
      <w:rFonts w:ascii="Calibri" w:eastAsia="Calibri" w:hAnsi="Calibri" w:cs="Calibri"/>
      <w:b/>
      <w:bCs/>
      <w:sz w:val="44"/>
      <w:szCs w:val="44"/>
    </w:rPr>
  </w:style>
  <w:style w:type="paragraph" w:styleId="ListParagraph">
    <w:name w:val="List Paragraph"/>
    <w:basedOn w:val="Normal"/>
    <w:uiPriority w:val="1"/>
    <w:qFormat/>
    <w:pPr>
      <w:spacing w:before="239"/>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aaditya</dc:creator>
  <cp:lastModifiedBy>Aaditya Patidar</cp:lastModifiedBy>
  <cp:revision>2</cp:revision>
  <dcterms:created xsi:type="dcterms:W3CDTF">2025-12-07T13:51:00Z</dcterms:created>
  <dcterms:modified xsi:type="dcterms:W3CDTF">2025-12-07T13:51:00Z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LastSaved">
    <vt:filetime>2025-12-07T00:00:00Z</vt:filetime>
  </property>
  <property fmtid="{D5CDD505-2E9C-101B-9397-08002B2CF9AE}" pid="4" name="Producer">
    <vt:lpwstr>iLovePDF</vt:lpwstr>
  </property>
</Properties>
</file>