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49B7" w:rsidRDefault="009B49B7">
      <w:pPr>
        <w:rPr>
          <w:b/>
          <w:sz w:val="32"/>
          <w:szCs w:val="32"/>
          <w:u w:val="single"/>
        </w:rPr>
      </w:pPr>
      <w:r w:rsidRPr="009B49B7">
        <w:rPr>
          <w:b/>
          <w:sz w:val="32"/>
          <w:szCs w:val="32"/>
          <w:u w:val="single"/>
        </w:rPr>
        <w:t>Empirical</w:t>
      </w:r>
      <w:r w:rsidR="00557631">
        <w:rPr>
          <w:b/>
          <w:sz w:val="32"/>
          <w:szCs w:val="32"/>
          <w:u w:val="single"/>
        </w:rPr>
        <w:t>/Performance</w:t>
      </w:r>
      <w:r w:rsidRPr="009B49B7">
        <w:rPr>
          <w:b/>
          <w:sz w:val="32"/>
          <w:szCs w:val="32"/>
          <w:u w:val="single"/>
        </w:rPr>
        <w:t xml:space="preserve"> Analysis of all the sorting </w:t>
      </w:r>
      <w:proofErr w:type="gramStart"/>
      <w:r w:rsidRPr="009B49B7">
        <w:rPr>
          <w:b/>
          <w:sz w:val="32"/>
          <w:szCs w:val="32"/>
          <w:u w:val="single"/>
        </w:rPr>
        <w:t>algorithms :</w:t>
      </w:r>
      <w:proofErr w:type="gramEnd"/>
      <w:r w:rsidRPr="009B49B7">
        <w:rPr>
          <w:b/>
          <w:sz w:val="32"/>
          <w:szCs w:val="32"/>
          <w:u w:val="single"/>
        </w:rPr>
        <w:t xml:space="preserve"> </w:t>
      </w:r>
    </w:p>
    <w:p w:rsidR="00557631" w:rsidRDefault="00557631">
      <w:pPr>
        <w:rPr>
          <w:sz w:val="28"/>
          <w:szCs w:val="28"/>
        </w:rPr>
      </w:pPr>
      <w:r>
        <w:rPr>
          <w:sz w:val="28"/>
          <w:szCs w:val="28"/>
        </w:rPr>
        <w:t xml:space="preserve">- After </w:t>
      </w:r>
      <w:r w:rsidR="005C6099">
        <w:rPr>
          <w:sz w:val="28"/>
          <w:szCs w:val="28"/>
        </w:rPr>
        <w:t xml:space="preserve">performance analysis of all the sorting algorithms it is found that quick sort works well and fast for larger data set as compare to other sorting algorithms while insertion sort works efficient for small datasets (&lt;10000). </w:t>
      </w:r>
    </w:p>
    <w:p w:rsidR="005C6099" w:rsidRPr="00557631" w:rsidRDefault="005C6099">
      <w:pPr>
        <w:rPr>
          <w:sz w:val="28"/>
          <w:szCs w:val="28"/>
        </w:rPr>
      </w:pPr>
      <w:r>
        <w:rPr>
          <w:sz w:val="28"/>
          <w:szCs w:val="28"/>
        </w:rPr>
        <w:t xml:space="preserve">- For insertion sort if we cross the input array size </w:t>
      </w:r>
      <w:bookmarkStart w:id="0" w:name="_GoBack"/>
      <w:bookmarkEnd w:id="0"/>
      <w:r>
        <w:rPr>
          <w:sz w:val="28"/>
          <w:szCs w:val="28"/>
        </w:rPr>
        <w:t xml:space="preserve"> </w:t>
      </w:r>
    </w:p>
    <w:p w:rsidR="009B49B7" w:rsidRPr="00557631" w:rsidRDefault="009B49B7" w:rsidP="009B49B7">
      <w:pPr>
        <w:pStyle w:val="ListParagraph"/>
        <w:numPr>
          <w:ilvl w:val="0"/>
          <w:numId w:val="1"/>
        </w:numPr>
        <w:rPr>
          <w:b/>
          <w:u w:val="single"/>
        </w:rPr>
      </w:pPr>
      <w:r w:rsidRPr="00557631">
        <w:rPr>
          <w:b/>
          <w:u w:val="single"/>
        </w:rPr>
        <w:t xml:space="preserve">Heap </w:t>
      </w:r>
      <w:proofErr w:type="gramStart"/>
      <w:r w:rsidRPr="00557631">
        <w:rPr>
          <w:b/>
          <w:u w:val="single"/>
        </w:rPr>
        <w:t>Sort :</w:t>
      </w:r>
      <w:proofErr w:type="gramEnd"/>
    </w:p>
    <w:p w:rsidR="009B49B7" w:rsidRDefault="009B49B7" w:rsidP="009B49B7"/>
    <w:p w:rsidR="009B49B7" w:rsidRDefault="009B49B7" w:rsidP="009B49B7">
      <w:pPr>
        <w:pStyle w:val="ListParagraph"/>
      </w:pPr>
      <w:r>
        <w:rPr>
          <w:noProof/>
          <w:lang w:eastAsia="en-IN"/>
        </w:rPr>
        <w:drawing>
          <wp:inline distT="0" distB="0" distL="0" distR="0" wp14:anchorId="19D3B484" wp14:editId="6111C7F9">
            <wp:extent cx="5419725" cy="25812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9B49B7" w:rsidRDefault="009B49B7"/>
    <w:p w:rsidR="009B49B7" w:rsidRDefault="009B49B7"/>
    <w:p w:rsidR="009B49B7" w:rsidRPr="00557631" w:rsidRDefault="009B49B7" w:rsidP="009B49B7">
      <w:pPr>
        <w:pStyle w:val="ListParagraph"/>
        <w:numPr>
          <w:ilvl w:val="0"/>
          <w:numId w:val="1"/>
        </w:numPr>
        <w:rPr>
          <w:b/>
          <w:u w:val="single"/>
        </w:rPr>
      </w:pPr>
      <w:r w:rsidRPr="00557631">
        <w:rPr>
          <w:b/>
          <w:u w:val="single"/>
        </w:rPr>
        <w:t xml:space="preserve">Merge </w:t>
      </w:r>
      <w:proofErr w:type="gramStart"/>
      <w:r w:rsidRPr="00557631">
        <w:rPr>
          <w:b/>
          <w:u w:val="single"/>
        </w:rPr>
        <w:t>Sort :</w:t>
      </w:r>
      <w:proofErr w:type="gramEnd"/>
    </w:p>
    <w:p w:rsidR="009B49B7" w:rsidRDefault="009B49B7" w:rsidP="009B49B7">
      <w:pPr>
        <w:pStyle w:val="ListParagraph"/>
      </w:pPr>
    </w:p>
    <w:p w:rsidR="009B49B7" w:rsidRDefault="009B49B7" w:rsidP="009B49B7">
      <w:pPr>
        <w:pStyle w:val="ListParagraph"/>
      </w:pPr>
    </w:p>
    <w:p w:rsidR="009B49B7" w:rsidRDefault="009B49B7" w:rsidP="009B49B7">
      <w:pPr>
        <w:pStyle w:val="ListParagraph"/>
      </w:pPr>
    </w:p>
    <w:p w:rsidR="009B49B7" w:rsidRDefault="009B49B7" w:rsidP="009B49B7">
      <w:pPr>
        <w:pStyle w:val="ListParagraph"/>
      </w:pPr>
      <w:r>
        <w:rPr>
          <w:noProof/>
          <w:lang w:eastAsia="en-IN"/>
        </w:rPr>
        <w:drawing>
          <wp:inline distT="0" distB="0" distL="0" distR="0" wp14:anchorId="4B046867" wp14:editId="390DE3FB">
            <wp:extent cx="5505450" cy="274320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9B49B7" w:rsidRDefault="009B49B7"/>
    <w:p w:rsidR="009B49B7" w:rsidRDefault="009B49B7"/>
    <w:p w:rsidR="009B49B7" w:rsidRDefault="009B49B7"/>
    <w:p w:rsidR="009B49B7" w:rsidRDefault="009B49B7"/>
    <w:p w:rsidR="00557631" w:rsidRPr="00557631" w:rsidRDefault="00557631" w:rsidP="00557631">
      <w:pPr>
        <w:pStyle w:val="ListParagraph"/>
        <w:numPr>
          <w:ilvl w:val="0"/>
          <w:numId w:val="1"/>
        </w:numPr>
        <w:rPr>
          <w:b/>
          <w:u w:val="single"/>
        </w:rPr>
      </w:pPr>
      <w:r w:rsidRPr="00557631">
        <w:rPr>
          <w:b/>
          <w:u w:val="single"/>
        </w:rPr>
        <w:t xml:space="preserve">Quick </w:t>
      </w:r>
      <w:proofErr w:type="gramStart"/>
      <w:r w:rsidRPr="00557631">
        <w:rPr>
          <w:b/>
          <w:u w:val="single"/>
        </w:rPr>
        <w:t>Sort :</w:t>
      </w:r>
      <w:proofErr w:type="gramEnd"/>
    </w:p>
    <w:p w:rsidR="00557631" w:rsidRDefault="00557631" w:rsidP="00557631">
      <w:pPr>
        <w:pStyle w:val="ListParagraph"/>
      </w:pPr>
    </w:p>
    <w:p w:rsidR="00557631" w:rsidRDefault="00557631" w:rsidP="00557631">
      <w:pPr>
        <w:pStyle w:val="ListParagraph"/>
      </w:pPr>
    </w:p>
    <w:p w:rsidR="00557631" w:rsidRDefault="00557631" w:rsidP="00557631">
      <w:pPr>
        <w:pStyle w:val="ListParagraph"/>
      </w:pPr>
    </w:p>
    <w:p w:rsidR="00557631" w:rsidRDefault="00557631" w:rsidP="00557631">
      <w:pPr>
        <w:pStyle w:val="ListParagraph"/>
      </w:pPr>
      <w:r>
        <w:rPr>
          <w:noProof/>
          <w:lang w:eastAsia="en-IN"/>
        </w:rPr>
        <w:drawing>
          <wp:inline distT="0" distB="0" distL="0" distR="0" wp14:anchorId="5B0B4272" wp14:editId="4D7642CB">
            <wp:extent cx="5391150" cy="2981325"/>
            <wp:effectExtent l="0" t="0" r="0"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57631" w:rsidRDefault="00557631" w:rsidP="00557631">
      <w:pPr>
        <w:pStyle w:val="ListParagraph"/>
      </w:pPr>
    </w:p>
    <w:p w:rsidR="00557631" w:rsidRDefault="00557631" w:rsidP="00557631"/>
    <w:p w:rsidR="00557631" w:rsidRDefault="00557631" w:rsidP="00557631">
      <w:pPr>
        <w:pStyle w:val="ListParagraph"/>
      </w:pPr>
    </w:p>
    <w:p w:rsidR="00557631" w:rsidRPr="00557631" w:rsidRDefault="00557631" w:rsidP="00557631">
      <w:pPr>
        <w:pStyle w:val="ListParagraph"/>
        <w:numPr>
          <w:ilvl w:val="0"/>
          <w:numId w:val="1"/>
        </w:numPr>
        <w:rPr>
          <w:b/>
          <w:u w:val="single"/>
        </w:rPr>
      </w:pPr>
      <w:r w:rsidRPr="00557631">
        <w:rPr>
          <w:b/>
          <w:u w:val="single"/>
        </w:rPr>
        <w:t xml:space="preserve">Bubble </w:t>
      </w:r>
      <w:proofErr w:type="gramStart"/>
      <w:r w:rsidRPr="00557631">
        <w:rPr>
          <w:b/>
          <w:u w:val="single"/>
        </w:rPr>
        <w:t>Sort :</w:t>
      </w:r>
      <w:proofErr w:type="gramEnd"/>
    </w:p>
    <w:p w:rsidR="00557631" w:rsidRDefault="00557631" w:rsidP="00557631">
      <w:pPr>
        <w:pStyle w:val="ListParagraph"/>
      </w:pPr>
    </w:p>
    <w:p w:rsidR="00557631" w:rsidRDefault="00557631" w:rsidP="00557631">
      <w:pPr>
        <w:pStyle w:val="ListParagraph"/>
      </w:pPr>
    </w:p>
    <w:p w:rsidR="00557631" w:rsidRDefault="00557631" w:rsidP="00557631">
      <w:pPr>
        <w:pStyle w:val="ListParagraph"/>
      </w:pPr>
    </w:p>
    <w:p w:rsidR="00557631" w:rsidRDefault="00557631" w:rsidP="00557631">
      <w:pPr>
        <w:pStyle w:val="ListParagraph"/>
      </w:pPr>
    </w:p>
    <w:p w:rsidR="00557631" w:rsidRDefault="00557631" w:rsidP="00557631">
      <w:pPr>
        <w:pStyle w:val="ListParagraph"/>
      </w:pPr>
      <w:r>
        <w:rPr>
          <w:noProof/>
          <w:lang w:eastAsia="en-IN"/>
        </w:rPr>
        <w:lastRenderedPageBreak/>
        <w:drawing>
          <wp:inline distT="0" distB="0" distL="0" distR="0" wp14:anchorId="0B20589B" wp14:editId="5CC88447">
            <wp:extent cx="4752975" cy="2971800"/>
            <wp:effectExtent l="0" t="0" r="9525"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57631" w:rsidRDefault="00557631"/>
    <w:p w:rsidR="00557631" w:rsidRPr="00557631" w:rsidRDefault="00557631" w:rsidP="00557631">
      <w:pPr>
        <w:pStyle w:val="ListParagraph"/>
        <w:numPr>
          <w:ilvl w:val="0"/>
          <w:numId w:val="1"/>
        </w:numPr>
        <w:rPr>
          <w:b/>
          <w:sz w:val="24"/>
          <w:szCs w:val="24"/>
          <w:u w:val="single"/>
        </w:rPr>
      </w:pPr>
      <w:r w:rsidRPr="00557631">
        <w:rPr>
          <w:b/>
          <w:sz w:val="24"/>
          <w:szCs w:val="24"/>
          <w:u w:val="single"/>
        </w:rPr>
        <w:t xml:space="preserve">Performance analysis comparison of all the above four sorting </w:t>
      </w:r>
      <w:proofErr w:type="gramStart"/>
      <w:r w:rsidRPr="00557631">
        <w:rPr>
          <w:b/>
          <w:sz w:val="24"/>
          <w:szCs w:val="24"/>
          <w:u w:val="single"/>
        </w:rPr>
        <w:t>algorithms :</w:t>
      </w:r>
      <w:proofErr w:type="gramEnd"/>
    </w:p>
    <w:p w:rsidR="00557631" w:rsidRPr="00557631" w:rsidRDefault="00557631" w:rsidP="00557631">
      <w:pPr>
        <w:ind w:left="360"/>
        <w:rPr>
          <w:sz w:val="24"/>
          <w:szCs w:val="24"/>
        </w:rPr>
      </w:pPr>
    </w:p>
    <w:p w:rsidR="007B7EB6" w:rsidRDefault="009B49B7">
      <w:r>
        <w:rPr>
          <w:noProof/>
          <w:lang w:eastAsia="en-IN"/>
        </w:rPr>
        <w:drawing>
          <wp:inline distT="0" distB="0" distL="0" distR="0" wp14:anchorId="463A7DB7" wp14:editId="15D75706">
            <wp:extent cx="6267450" cy="3457575"/>
            <wp:effectExtent l="0" t="0" r="0"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9B49B7" w:rsidRDefault="009B49B7"/>
    <w:p w:rsidR="009B49B7" w:rsidRDefault="009B49B7"/>
    <w:sectPr w:rsidR="009B49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72359"/>
    <w:multiLevelType w:val="hybridMultilevel"/>
    <w:tmpl w:val="98FA53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9B7"/>
    <w:rsid w:val="00484A94"/>
    <w:rsid w:val="00557631"/>
    <w:rsid w:val="005C6099"/>
    <w:rsid w:val="005C700A"/>
    <w:rsid w:val="009B49B7"/>
    <w:rsid w:val="00EF54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11B61"/>
  <w15:chartTrackingRefBased/>
  <w15:docId w15:val="{AEB3FFB9-0764-41D1-B2D9-86CEDA9CC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9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D:\Algo\Assignmnt4\Emperical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lgo\Assignmnt4\Emperical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Algo\Assignmnt4\Emperical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Algo\Assignmnt4\EmpericalAnalysi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Algo\Assignmnt4\EmpericalAnalysi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HeapSort!$B$1</c:f>
              <c:strCache>
                <c:ptCount val="1"/>
                <c:pt idx="0">
                  <c:v>Heap Sort</c:v>
                </c:pt>
              </c:strCache>
            </c:strRef>
          </c:tx>
          <c:spPr>
            <a:ln w="19050" cap="rnd">
              <a:solidFill>
                <a:schemeClr val="accent1"/>
              </a:solidFill>
              <a:round/>
            </a:ln>
            <a:effectLst/>
          </c:spPr>
          <c:marker>
            <c:symbol val="none"/>
          </c:marker>
          <c:xVal>
            <c:numRef>
              <c:f>HeapSort!$A$2:$A$101</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HeapSort!$B$2:$B$101</c:f>
              <c:numCache>
                <c:formatCode>General</c:formatCode>
                <c:ptCount val="100"/>
                <c:pt idx="0">
                  <c:v>2</c:v>
                </c:pt>
                <c:pt idx="1">
                  <c:v>3</c:v>
                </c:pt>
                <c:pt idx="2">
                  <c:v>4</c:v>
                </c:pt>
                <c:pt idx="3">
                  <c:v>5</c:v>
                </c:pt>
                <c:pt idx="4">
                  <c:v>7</c:v>
                </c:pt>
                <c:pt idx="5">
                  <c:v>8</c:v>
                </c:pt>
                <c:pt idx="6">
                  <c:v>9</c:v>
                </c:pt>
                <c:pt idx="7">
                  <c:v>13</c:v>
                </c:pt>
                <c:pt idx="8">
                  <c:v>16</c:v>
                </c:pt>
                <c:pt idx="9">
                  <c:v>19</c:v>
                </c:pt>
                <c:pt idx="10">
                  <c:v>22</c:v>
                </c:pt>
                <c:pt idx="11">
                  <c:v>18</c:v>
                </c:pt>
                <c:pt idx="12">
                  <c:v>20</c:v>
                </c:pt>
                <c:pt idx="13">
                  <c:v>22</c:v>
                </c:pt>
                <c:pt idx="14">
                  <c:v>23</c:v>
                </c:pt>
                <c:pt idx="15">
                  <c:v>25</c:v>
                </c:pt>
                <c:pt idx="16">
                  <c:v>30</c:v>
                </c:pt>
                <c:pt idx="17">
                  <c:v>29</c:v>
                </c:pt>
                <c:pt idx="18">
                  <c:v>33</c:v>
                </c:pt>
                <c:pt idx="19">
                  <c:v>32</c:v>
                </c:pt>
                <c:pt idx="20">
                  <c:v>34</c:v>
                </c:pt>
                <c:pt idx="21">
                  <c:v>40</c:v>
                </c:pt>
                <c:pt idx="22">
                  <c:v>38</c:v>
                </c:pt>
                <c:pt idx="23">
                  <c:v>40</c:v>
                </c:pt>
                <c:pt idx="24">
                  <c:v>42</c:v>
                </c:pt>
                <c:pt idx="25">
                  <c:v>51</c:v>
                </c:pt>
                <c:pt idx="26">
                  <c:v>47</c:v>
                </c:pt>
                <c:pt idx="27">
                  <c:v>47</c:v>
                </c:pt>
                <c:pt idx="28">
                  <c:v>49</c:v>
                </c:pt>
                <c:pt idx="29">
                  <c:v>52</c:v>
                </c:pt>
                <c:pt idx="30">
                  <c:v>54</c:v>
                </c:pt>
                <c:pt idx="31">
                  <c:v>59</c:v>
                </c:pt>
                <c:pt idx="32">
                  <c:v>62</c:v>
                </c:pt>
                <c:pt idx="33">
                  <c:v>59</c:v>
                </c:pt>
                <c:pt idx="34">
                  <c:v>72</c:v>
                </c:pt>
                <c:pt idx="35">
                  <c:v>63</c:v>
                </c:pt>
                <c:pt idx="36">
                  <c:v>68</c:v>
                </c:pt>
                <c:pt idx="37">
                  <c:v>74</c:v>
                </c:pt>
                <c:pt idx="38">
                  <c:v>74</c:v>
                </c:pt>
                <c:pt idx="39">
                  <c:v>75</c:v>
                </c:pt>
                <c:pt idx="40">
                  <c:v>79</c:v>
                </c:pt>
                <c:pt idx="41">
                  <c:v>86</c:v>
                </c:pt>
                <c:pt idx="42">
                  <c:v>80</c:v>
                </c:pt>
                <c:pt idx="43">
                  <c:v>135</c:v>
                </c:pt>
                <c:pt idx="44">
                  <c:v>91</c:v>
                </c:pt>
                <c:pt idx="45">
                  <c:v>86</c:v>
                </c:pt>
                <c:pt idx="46">
                  <c:v>98</c:v>
                </c:pt>
                <c:pt idx="47">
                  <c:v>88</c:v>
                </c:pt>
                <c:pt idx="48">
                  <c:v>91</c:v>
                </c:pt>
                <c:pt idx="49">
                  <c:v>92</c:v>
                </c:pt>
                <c:pt idx="50">
                  <c:v>102</c:v>
                </c:pt>
                <c:pt idx="51">
                  <c:v>107</c:v>
                </c:pt>
                <c:pt idx="52">
                  <c:v>100</c:v>
                </c:pt>
                <c:pt idx="53">
                  <c:v>111</c:v>
                </c:pt>
                <c:pt idx="54">
                  <c:v>108</c:v>
                </c:pt>
                <c:pt idx="55">
                  <c:v>112</c:v>
                </c:pt>
                <c:pt idx="56">
                  <c:v>118</c:v>
                </c:pt>
                <c:pt idx="57">
                  <c:v>113</c:v>
                </c:pt>
                <c:pt idx="58">
                  <c:v>111</c:v>
                </c:pt>
                <c:pt idx="59">
                  <c:v>115</c:v>
                </c:pt>
                <c:pt idx="60">
                  <c:v>133</c:v>
                </c:pt>
                <c:pt idx="61">
                  <c:v>138</c:v>
                </c:pt>
                <c:pt idx="62">
                  <c:v>132</c:v>
                </c:pt>
                <c:pt idx="63">
                  <c:v>132</c:v>
                </c:pt>
                <c:pt idx="64">
                  <c:v>138</c:v>
                </c:pt>
                <c:pt idx="65">
                  <c:v>126</c:v>
                </c:pt>
                <c:pt idx="66">
                  <c:v>128</c:v>
                </c:pt>
                <c:pt idx="67">
                  <c:v>140</c:v>
                </c:pt>
                <c:pt idx="68">
                  <c:v>136</c:v>
                </c:pt>
                <c:pt idx="69">
                  <c:v>149</c:v>
                </c:pt>
                <c:pt idx="70">
                  <c:v>143</c:v>
                </c:pt>
                <c:pt idx="71">
                  <c:v>157</c:v>
                </c:pt>
                <c:pt idx="72">
                  <c:v>142</c:v>
                </c:pt>
                <c:pt idx="73">
                  <c:v>148</c:v>
                </c:pt>
                <c:pt idx="74">
                  <c:v>159</c:v>
                </c:pt>
                <c:pt idx="75">
                  <c:v>162</c:v>
                </c:pt>
                <c:pt idx="76">
                  <c:v>152</c:v>
                </c:pt>
                <c:pt idx="77">
                  <c:v>171</c:v>
                </c:pt>
                <c:pt idx="78">
                  <c:v>157</c:v>
                </c:pt>
                <c:pt idx="79">
                  <c:v>159</c:v>
                </c:pt>
                <c:pt idx="80">
                  <c:v>178</c:v>
                </c:pt>
                <c:pt idx="81">
                  <c:v>168</c:v>
                </c:pt>
                <c:pt idx="82">
                  <c:v>175</c:v>
                </c:pt>
                <c:pt idx="83">
                  <c:v>175</c:v>
                </c:pt>
                <c:pt idx="84">
                  <c:v>197</c:v>
                </c:pt>
                <c:pt idx="85">
                  <c:v>185</c:v>
                </c:pt>
                <c:pt idx="86">
                  <c:v>178</c:v>
                </c:pt>
                <c:pt idx="87">
                  <c:v>177</c:v>
                </c:pt>
                <c:pt idx="88">
                  <c:v>188</c:v>
                </c:pt>
                <c:pt idx="89">
                  <c:v>184</c:v>
                </c:pt>
                <c:pt idx="90">
                  <c:v>195</c:v>
                </c:pt>
                <c:pt idx="91">
                  <c:v>215</c:v>
                </c:pt>
                <c:pt idx="92">
                  <c:v>195</c:v>
                </c:pt>
                <c:pt idx="93">
                  <c:v>204</c:v>
                </c:pt>
                <c:pt idx="94">
                  <c:v>195</c:v>
                </c:pt>
                <c:pt idx="95">
                  <c:v>206</c:v>
                </c:pt>
                <c:pt idx="96">
                  <c:v>202</c:v>
                </c:pt>
                <c:pt idx="97">
                  <c:v>217</c:v>
                </c:pt>
                <c:pt idx="98">
                  <c:v>215</c:v>
                </c:pt>
                <c:pt idx="99">
                  <c:v>207</c:v>
                </c:pt>
              </c:numCache>
            </c:numRef>
          </c:yVal>
          <c:smooth val="0"/>
          <c:extLst>
            <c:ext xmlns:c16="http://schemas.microsoft.com/office/drawing/2014/chart" uri="{C3380CC4-5D6E-409C-BE32-E72D297353CC}">
              <c16:uniqueId val="{00000000-CFDF-4176-A787-E1C7DE6FC9F1}"/>
            </c:ext>
          </c:extLst>
        </c:ser>
        <c:dLbls>
          <c:showLegendKey val="0"/>
          <c:showVal val="0"/>
          <c:showCatName val="0"/>
          <c:showSerName val="0"/>
          <c:showPercent val="0"/>
          <c:showBubbleSize val="0"/>
        </c:dLbls>
        <c:axId val="214461296"/>
        <c:axId val="214465888"/>
      </c:scatterChart>
      <c:valAx>
        <c:axId val="214461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Array</a:t>
                </a:r>
                <a:r>
                  <a:rPr lang="en-IN" baseline="0"/>
                  <a:t> size increasing by 10000 in each iteration</a:t>
                </a:r>
                <a:endParaRPr lang="en-IN"/>
              </a:p>
            </c:rich>
          </c:tx>
          <c:layout>
            <c:manualLayout>
              <c:xMode val="edge"/>
              <c:yMode val="edge"/>
              <c:x val="0.22411657917760283"/>
              <c:y val="0.9018285214348206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5888"/>
        <c:crosses val="autoZero"/>
        <c:crossBetween val="midCat"/>
      </c:valAx>
      <c:valAx>
        <c:axId val="214465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time in milisecond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4612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Sheet3!$B$1</c:f>
              <c:strCache>
                <c:ptCount val="1"/>
                <c:pt idx="0">
                  <c:v>Merge Sort </c:v>
                </c:pt>
              </c:strCache>
            </c:strRef>
          </c:tx>
          <c:spPr>
            <a:ln w="19050" cap="rnd">
              <a:solidFill>
                <a:schemeClr val="accent1"/>
              </a:solidFill>
              <a:round/>
            </a:ln>
            <a:effectLst/>
          </c:spPr>
          <c:marker>
            <c:symbol val="none"/>
          </c:marker>
          <c:xVal>
            <c:numRef>
              <c:f>Sheet3!$A$2:$A$101</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Sheet3!$B$2:$B$101</c:f>
              <c:numCache>
                <c:formatCode>General</c:formatCode>
                <c:ptCount val="100"/>
                <c:pt idx="0">
                  <c:v>2</c:v>
                </c:pt>
                <c:pt idx="1">
                  <c:v>3</c:v>
                </c:pt>
                <c:pt idx="2">
                  <c:v>6</c:v>
                </c:pt>
                <c:pt idx="3">
                  <c:v>7</c:v>
                </c:pt>
                <c:pt idx="4">
                  <c:v>7</c:v>
                </c:pt>
                <c:pt idx="5">
                  <c:v>8</c:v>
                </c:pt>
                <c:pt idx="6">
                  <c:v>8</c:v>
                </c:pt>
                <c:pt idx="7">
                  <c:v>9</c:v>
                </c:pt>
                <c:pt idx="8">
                  <c:v>10</c:v>
                </c:pt>
                <c:pt idx="9">
                  <c:v>12</c:v>
                </c:pt>
                <c:pt idx="10">
                  <c:v>13</c:v>
                </c:pt>
                <c:pt idx="11">
                  <c:v>14</c:v>
                </c:pt>
                <c:pt idx="12">
                  <c:v>15</c:v>
                </c:pt>
                <c:pt idx="13">
                  <c:v>17</c:v>
                </c:pt>
                <c:pt idx="14">
                  <c:v>17</c:v>
                </c:pt>
                <c:pt idx="15">
                  <c:v>19</c:v>
                </c:pt>
                <c:pt idx="16">
                  <c:v>21</c:v>
                </c:pt>
                <c:pt idx="17">
                  <c:v>22</c:v>
                </c:pt>
                <c:pt idx="18">
                  <c:v>25</c:v>
                </c:pt>
                <c:pt idx="19">
                  <c:v>25</c:v>
                </c:pt>
                <c:pt idx="20">
                  <c:v>27</c:v>
                </c:pt>
                <c:pt idx="21">
                  <c:v>28</c:v>
                </c:pt>
                <c:pt idx="22">
                  <c:v>34</c:v>
                </c:pt>
                <c:pt idx="23">
                  <c:v>32</c:v>
                </c:pt>
                <c:pt idx="24">
                  <c:v>32</c:v>
                </c:pt>
                <c:pt idx="25">
                  <c:v>35</c:v>
                </c:pt>
                <c:pt idx="26">
                  <c:v>44</c:v>
                </c:pt>
                <c:pt idx="27">
                  <c:v>40</c:v>
                </c:pt>
                <c:pt idx="28">
                  <c:v>42</c:v>
                </c:pt>
                <c:pt idx="29">
                  <c:v>38</c:v>
                </c:pt>
                <c:pt idx="30">
                  <c:v>40</c:v>
                </c:pt>
                <c:pt idx="31">
                  <c:v>41</c:v>
                </c:pt>
                <c:pt idx="32">
                  <c:v>42</c:v>
                </c:pt>
                <c:pt idx="33">
                  <c:v>45</c:v>
                </c:pt>
                <c:pt idx="34">
                  <c:v>45</c:v>
                </c:pt>
                <c:pt idx="35">
                  <c:v>47</c:v>
                </c:pt>
                <c:pt idx="36">
                  <c:v>48</c:v>
                </c:pt>
                <c:pt idx="37">
                  <c:v>59</c:v>
                </c:pt>
                <c:pt idx="38">
                  <c:v>51</c:v>
                </c:pt>
                <c:pt idx="39">
                  <c:v>53</c:v>
                </c:pt>
                <c:pt idx="40">
                  <c:v>57</c:v>
                </c:pt>
                <c:pt idx="41">
                  <c:v>57</c:v>
                </c:pt>
                <c:pt idx="42">
                  <c:v>57</c:v>
                </c:pt>
                <c:pt idx="43">
                  <c:v>66</c:v>
                </c:pt>
                <c:pt idx="44">
                  <c:v>61</c:v>
                </c:pt>
                <c:pt idx="45">
                  <c:v>68</c:v>
                </c:pt>
                <c:pt idx="46">
                  <c:v>65</c:v>
                </c:pt>
                <c:pt idx="47">
                  <c:v>64</c:v>
                </c:pt>
                <c:pt idx="48">
                  <c:v>66</c:v>
                </c:pt>
                <c:pt idx="49">
                  <c:v>67</c:v>
                </c:pt>
                <c:pt idx="50">
                  <c:v>69</c:v>
                </c:pt>
                <c:pt idx="51">
                  <c:v>70</c:v>
                </c:pt>
                <c:pt idx="52">
                  <c:v>88</c:v>
                </c:pt>
                <c:pt idx="53">
                  <c:v>76</c:v>
                </c:pt>
                <c:pt idx="54">
                  <c:v>81</c:v>
                </c:pt>
                <c:pt idx="55">
                  <c:v>77</c:v>
                </c:pt>
                <c:pt idx="56">
                  <c:v>88</c:v>
                </c:pt>
                <c:pt idx="57">
                  <c:v>81</c:v>
                </c:pt>
                <c:pt idx="58">
                  <c:v>98</c:v>
                </c:pt>
                <c:pt idx="59">
                  <c:v>82</c:v>
                </c:pt>
                <c:pt idx="60">
                  <c:v>85</c:v>
                </c:pt>
                <c:pt idx="61">
                  <c:v>90</c:v>
                </c:pt>
                <c:pt idx="62">
                  <c:v>89</c:v>
                </c:pt>
                <c:pt idx="63">
                  <c:v>92</c:v>
                </c:pt>
                <c:pt idx="64">
                  <c:v>101</c:v>
                </c:pt>
                <c:pt idx="65">
                  <c:v>89</c:v>
                </c:pt>
                <c:pt idx="66">
                  <c:v>96</c:v>
                </c:pt>
                <c:pt idx="67">
                  <c:v>103</c:v>
                </c:pt>
                <c:pt idx="68">
                  <c:v>111</c:v>
                </c:pt>
                <c:pt idx="69">
                  <c:v>103</c:v>
                </c:pt>
                <c:pt idx="70">
                  <c:v>110</c:v>
                </c:pt>
                <c:pt idx="71">
                  <c:v>99</c:v>
                </c:pt>
                <c:pt idx="72">
                  <c:v>102</c:v>
                </c:pt>
                <c:pt idx="73">
                  <c:v>117</c:v>
                </c:pt>
                <c:pt idx="74">
                  <c:v>111</c:v>
                </c:pt>
                <c:pt idx="75">
                  <c:v>108</c:v>
                </c:pt>
                <c:pt idx="76">
                  <c:v>115</c:v>
                </c:pt>
                <c:pt idx="77">
                  <c:v>124</c:v>
                </c:pt>
                <c:pt idx="78">
                  <c:v>112</c:v>
                </c:pt>
                <c:pt idx="79">
                  <c:v>114</c:v>
                </c:pt>
                <c:pt idx="80">
                  <c:v>112</c:v>
                </c:pt>
                <c:pt idx="81">
                  <c:v>124</c:v>
                </c:pt>
                <c:pt idx="82">
                  <c:v>115</c:v>
                </c:pt>
                <c:pt idx="83">
                  <c:v>117</c:v>
                </c:pt>
                <c:pt idx="84">
                  <c:v>126</c:v>
                </c:pt>
                <c:pt idx="85">
                  <c:v>136</c:v>
                </c:pt>
                <c:pt idx="86">
                  <c:v>129</c:v>
                </c:pt>
                <c:pt idx="87">
                  <c:v>126</c:v>
                </c:pt>
                <c:pt idx="88">
                  <c:v>125</c:v>
                </c:pt>
                <c:pt idx="89">
                  <c:v>148</c:v>
                </c:pt>
                <c:pt idx="90">
                  <c:v>132</c:v>
                </c:pt>
                <c:pt idx="91">
                  <c:v>130</c:v>
                </c:pt>
                <c:pt idx="92">
                  <c:v>143</c:v>
                </c:pt>
                <c:pt idx="93">
                  <c:v>137</c:v>
                </c:pt>
                <c:pt idx="94">
                  <c:v>138</c:v>
                </c:pt>
                <c:pt idx="95">
                  <c:v>142</c:v>
                </c:pt>
                <c:pt idx="96">
                  <c:v>151</c:v>
                </c:pt>
                <c:pt idx="97">
                  <c:v>141</c:v>
                </c:pt>
                <c:pt idx="98">
                  <c:v>140</c:v>
                </c:pt>
                <c:pt idx="99">
                  <c:v>152</c:v>
                </c:pt>
              </c:numCache>
            </c:numRef>
          </c:yVal>
          <c:smooth val="0"/>
          <c:extLst>
            <c:ext xmlns:c16="http://schemas.microsoft.com/office/drawing/2014/chart" uri="{C3380CC4-5D6E-409C-BE32-E72D297353CC}">
              <c16:uniqueId val="{00000000-1824-4E0A-B7BB-AF4553221590}"/>
            </c:ext>
          </c:extLst>
        </c:ser>
        <c:dLbls>
          <c:showLegendKey val="0"/>
          <c:showVal val="0"/>
          <c:showCatName val="0"/>
          <c:showSerName val="0"/>
          <c:showPercent val="0"/>
          <c:showBubbleSize val="0"/>
        </c:dLbls>
        <c:axId val="189354536"/>
        <c:axId val="189355848"/>
      </c:scatterChart>
      <c:valAx>
        <c:axId val="18935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a:t>
                </a:r>
                <a:r>
                  <a:rPr lang="en-IN" baseline="0"/>
                  <a:t> a</a:t>
                </a:r>
                <a:r>
                  <a:rPr lang="en-IN"/>
                  <a:t>rray</a:t>
                </a:r>
                <a:r>
                  <a:rPr lang="en-IN" baseline="0"/>
                  <a:t> size </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55848"/>
        <c:crosses val="autoZero"/>
        <c:crossBetween val="midCat"/>
      </c:valAx>
      <c:valAx>
        <c:axId val="189355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time in milisecond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35453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Sheet4!$B$1</c:f>
              <c:strCache>
                <c:ptCount val="1"/>
                <c:pt idx="0">
                  <c:v>QuickSort</c:v>
                </c:pt>
              </c:strCache>
            </c:strRef>
          </c:tx>
          <c:spPr>
            <a:ln w="19050" cap="rnd">
              <a:solidFill>
                <a:schemeClr val="accent1"/>
              </a:solidFill>
              <a:round/>
            </a:ln>
            <a:effectLst/>
          </c:spPr>
          <c:marker>
            <c:symbol val="none"/>
          </c:marker>
          <c:xVal>
            <c:numRef>
              <c:f>Sheet4!$A$2:$A$101</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Sheet4!$B$2:$B$101</c:f>
              <c:numCache>
                <c:formatCode>General</c:formatCode>
                <c:ptCount val="100"/>
                <c:pt idx="0">
                  <c:v>1</c:v>
                </c:pt>
                <c:pt idx="1">
                  <c:v>2</c:v>
                </c:pt>
                <c:pt idx="2">
                  <c:v>2</c:v>
                </c:pt>
                <c:pt idx="3">
                  <c:v>4</c:v>
                </c:pt>
                <c:pt idx="4">
                  <c:v>4</c:v>
                </c:pt>
                <c:pt idx="5">
                  <c:v>5</c:v>
                </c:pt>
                <c:pt idx="6">
                  <c:v>8</c:v>
                </c:pt>
                <c:pt idx="7">
                  <c:v>11</c:v>
                </c:pt>
                <c:pt idx="8">
                  <c:v>11</c:v>
                </c:pt>
                <c:pt idx="9">
                  <c:v>10</c:v>
                </c:pt>
                <c:pt idx="10">
                  <c:v>12</c:v>
                </c:pt>
                <c:pt idx="11">
                  <c:v>12</c:v>
                </c:pt>
                <c:pt idx="12">
                  <c:v>13</c:v>
                </c:pt>
                <c:pt idx="13">
                  <c:v>14</c:v>
                </c:pt>
                <c:pt idx="14">
                  <c:v>15</c:v>
                </c:pt>
                <c:pt idx="15">
                  <c:v>16</c:v>
                </c:pt>
                <c:pt idx="16">
                  <c:v>18</c:v>
                </c:pt>
                <c:pt idx="17">
                  <c:v>20</c:v>
                </c:pt>
                <c:pt idx="18">
                  <c:v>18</c:v>
                </c:pt>
                <c:pt idx="19">
                  <c:v>19</c:v>
                </c:pt>
                <c:pt idx="20">
                  <c:v>20</c:v>
                </c:pt>
                <c:pt idx="21">
                  <c:v>21</c:v>
                </c:pt>
                <c:pt idx="22">
                  <c:v>24</c:v>
                </c:pt>
                <c:pt idx="23">
                  <c:v>24</c:v>
                </c:pt>
                <c:pt idx="24">
                  <c:v>25</c:v>
                </c:pt>
                <c:pt idx="25">
                  <c:v>27</c:v>
                </c:pt>
                <c:pt idx="26">
                  <c:v>27</c:v>
                </c:pt>
                <c:pt idx="27">
                  <c:v>28</c:v>
                </c:pt>
                <c:pt idx="28">
                  <c:v>29</c:v>
                </c:pt>
                <c:pt idx="29">
                  <c:v>30</c:v>
                </c:pt>
                <c:pt idx="30">
                  <c:v>32</c:v>
                </c:pt>
                <c:pt idx="31">
                  <c:v>32</c:v>
                </c:pt>
                <c:pt idx="32">
                  <c:v>32</c:v>
                </c:pt>
                <c:pt idx="33">
                  <c:v>33</c:v>
                </c:pt>
                <c:pt idx="34">
                  <c:v>39</c:v>
                </c:pt>
                <c:pt idx="35">
                  <c:v>37</c:v>
                </c:pt>
                <c:pt idx="36">
                  <c:v>37</c:v>
                </c:pt>
                <c:pt idx="37">
                  <c:v>39</c:v>
                </c:pt>
                <c:pt idx="38">
                  <c:v>39</c:v>
                </c:pt>
                <c:pt idx="39">
                  <c:v>42</c:v>
                </c:pt>
                <c:pt idx="40">
                  <c:v>46</c:v>
                </c:pt>
                <c:pt idx="41">
                  <c:v>52</c:v>
                </c:pt>
                <c:pt idx="42">
                  <c:v>46</c:v>
                </c:pt>
                <c:pt idx="43">
                  <c:v>44</c:v>
                </c:pt>
                <c:pt idx="44">
                  <c:v>46</c:v>
                </c:pt>
                <c:pt idx="45">
                  <c:v>49</c:v>
                </c:pt>
                <c:pt idx="46">
                  <c:v>47</c:v>
                </c:pt>
                <c:pt idx="47">
                  <c:v>49</c:v>
                </c:pt>
                <c:pt idx="48">
                  <c:v>49</c:v>
                </c:pt>
                <c:pt idx="49">
                  <c:v>55</c:v>
                </c:pt>
                <c:pt idx="50">
                  <c:v>51</c:v>
                </c:pt>
                <c:pt idx="51">
                  <c:v>54</c:v>
                </c:pt>
                <c:pt idx="52">
                  <c:v>57</c:v>
                </c:pt>
                <c:pt idx="53">
                  <c:v>58</c:v>
                </c:pt>
                <c:pt idx="54">
                  <c:v>57</c:v>
                </c:pt>
                <c:pt idx="55">
                  <c:v>62</c:v>
                </c:pt>
                <c:pt idx="56">
                  <c:v>61</c:v>
                </c:pt>
                <c:pt idx="57">
                  <c:v>61</c:v>
                </c:pt>
                <c:pt idx="58">
                  <c:v>62</c:v>
                </c:pt>
                <c:pt idx="59">
                  <c:v>62</c:v>
                </c:pt>
                <c:pt idx="60">
                  <c:v>64</c:v>
                </c:pt>
                <c:pt idx="61">
                  <c:v>74</c:v>
                </c:pt>
                <c:pt idx="62">
                  <c:v>65</c:v>
                </c:pt>
                <c:pt idx="63">
                  <c:v>65</c:v>
                </c:pt>
                <c:pt idx="64">
                  <c:v>67</c:v>
                </c:pt>
                <c:pt idx="65">
                  <c:v>74</c:v>
                </c:pt>
                <c:pt idx="66">
                  <c:v>72</c:v>
                </c:pt>
                <c:pt idx="67">
                  <c:v>75</c:v>
                </c:pt>
                <c:pt idx="68">
                  <c:v>76</c:v>
                </c:pt>
                <c:pt idx="69">
                  <c:v>77</c:v>
                </c:pt>
                <c:pt idx="70">
                  <c:v>76</c:v>
                </c:pt>
                <c:pt idx="71">
                  <c:v>81</c:v>
                </c:pt>
                <c:pt idx="72">
                  <c:v>82</c:v>
                </c:pt>
                <c:pt idx="73">
                  <c:v>84</c:v>
                </c:pt>
                <c:pt idx="74">
                  <c:v>85</c:v>
                </c:pt>
                <c:pt idx="75">
                  <c:v>81</c:v>
                </c:pt>
                <c:pt idx="76">
                  <c:v>91</c:v>
                </c:pt>
                <c:pt idx="77">
                  <c:v>81</c:v>
                </c:pt>
                <c:pt idx="78">
                  <c:v>88</c:v>
                </c:pt>
                <c:pt idx="79">
                  <c:v>92</c:v>
                </c:pt>
                <c:pt idx="80">
                  <c:v>87</c:v>
                </c:pt>
                <c:pt idx="81">
                  <c:v>89</c:v>
                </c:pt>
                <c:pt idx="82">
                  <c:v>87</c:v>
                </c:pt>
                <c:pt idx="83">
                  <c:v>90</c:v>
                </c:pt>
                <c:pt idx="84">
                  <c:v>91</c:v>
                </c:pt>
                <c:pt idx="85">
                  <c:v>95</c:v>
                </c:pt>
                <c:pt idx="86">
                  <c:v>97</c:v>
                </c:pt>
                <c:pt idx="87">
                  <c:v>102</c:v>
                </c:pt>
                <c:pt idx="88">
                  <c:v>98</c:v>
                </c:pt>
                <c:pt idx="89">
                  <c:v>97</c:v>
                </c:pt>
                <c:pt idx="90">
                  <c:v>99</c:v>
                </c:pt>
                <c:pt idx="91">
                  <c:v>105</c:v>
                </c:pt>
                <c:pt idx="92">
                  <c:v>100</c:v>
                </c:pt>
                <c:pt idx="93">
                  <c:v>103</c:v>
                </c:pt>
                <c:pt idx="94">
                  <c:v>109</c:v>
                </c:pt>
                <c:pt idx="95">
                  <c:v>105</c:v>
                </c:pt>
                <c:pt idx="96">
                  <c:v>106</c:v>
                </c:pt>
                <c:pt idx="97">
                  <c:v>109</c:v>
                </c:pt>
                <c:pt idx="98">
                  <c:v>106</c:v>
                </c:pt>
                <c:pt idx="99">
                  <c:v>113</c:v>
                </c:pt>
              </c:numCache>
            </c:numRef>
          </c:yVal>
          <c:smooth val="0"/>
          <c:extLst>
            <c:ext xmlns:c16="http://schemas.microsoft.com/office/drawing/2014/chart" uri="{C3380CC4-5D6E-409C-BE32-E72D297353CC}">
              <c16:uniqueId val="{00000000-5124-432E-A4E1-DDF5A792ECA4}"/>
            </c:ext>
          </c:extLst>
        </c:ser>
        <c:dLbls>
          <c:showLegendKey val="0"/>
          <c:showVal val="0"/>
          <c:showCatName val="0"/>
          <c:showSerName val="0"/>
          <c:showPercent val="0"/>
          <c:showBubbleSize val="0"/>
        </c:dLbls>
        <c:axId val="281448192"/>
        <c:axId val="281444584"/>
      </c:scatterChart>
      <c:valAx>
        <c:axId val="281448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a:t>
                </a:r>
                <a:r>
                  <a:rPr lang="en-IN" baseline="0"/>
                  <a:t> array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444584"/>
        <c:crosses val="autoZero"/>
        <c:crossBetween val="midCat"/>
      </c:valAx>
      <c:valAx>
        <c:axId val="2814445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time in milisecond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14481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Sheet5!$B$1</c:f>
              <c:strCache>
                <c:ptCount val="1"/>
                <c:pt idx="0">
                  <c:v>Bubble</c:v>
                </c:pt>
              </c:strCache>
            </c:strRef>
          </c:tx>
          <c:spPr>
            <a:ln w="19050" cap="rnd">
              <a:solidFill>
                <a:schemeClr val="accent1"/>
              </a:solidFill>
              <a:round/>
            </a:ln>
            <a:effectLst/>
          </c:spPr>
          <c:marker>
            <c:symbol val="none"/>
          </c:marker>
          <c:xVal>
            <c:numRef>
              <c:f>Sheet5!$A$2:$A$101</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Sheet5!$B$2:$B$101</c:f>
              <c:numCache>
                <c:formatCode>General</c:formatCode>
                <c:ptCount val="100"/>
                <c:pt idx="0">
                  <c:v>2</c:v>
                </c:pt>
                <c:pt idx="1">
                  <c:v>2</c:v>
                </c:pt>
                <c:pt idx="2">
                  <c:v>3</c:v>
                </c:pt>
                <c:pt idx="3">
                  <c:v>4</c:v>
                </c:pt>
                <c:pt idx="4">
                  <c:v>5</c:v>
                </c:pt>
                <c:pt idx="5">
                  <c:v>6</c:v>
                </c:pt>
                <c:pt idx="6">
                  <c:v>7</c:v>
                </c:pt>
                <c:pt idx="7">
                  <c:v>10</c:v>
                </c:pt>
                <c:pt idx="8">
                  <c:v>13</c:v>
                </c:pt>
                <c:pt idx="9">
                  <c:v>12</c:v>
                </c:pt>
                <c:pt idx="10">
                  <c:v>15</c:v>
                </c:pt>
                <c:pt idx="11">
                  <c:v>15</c:v>
                </c:pt>
                <c:pt idx="12">
                  <c:v>14</c:v>
                </c:pt>
                <c:pt idx="13">
                  <c:v>16</c:v>
                </c:pt>
                <c:pt idx="14">
                  <c:v>17</c:v>
                </c:pt>
                <c:pt idx="15">
                  <c:v>18</c:v>
                </c:pt>
                <c:pt idx="16">
                  <c:v>19</c:v>
                </c:pt>
                <c:pt idx="17">
                  <c:v>21</c:v>
                </c:pt>
                <c:pt idx="18">
                  <c:v>22</c:v>
                </c:pt>
                <c:pt idx="19">
                  <c:v>24</c:v>
                </c:pt>
                <c:pt idx="20">
                  <c:v>26</c:v>
                </c:pt>
                <c:pt idx="21">
                  <c:v>26</c:v>
                </c:pt>
                <c:pt idx="22">
                  <c:v>27</c:v>
                </c:pt>
                <c:pt idx="23">
                  <c:v>29</c:v>
                </c:pt>
                <c:pt idx="24">
                  <c:v>33</c:v>
                </c:pt>
                <c:pt idx="25">
                  <c:v>33</c:v>
                </c:pt>
                <c:pt idx="26">
                  <c:v>32</c:v>
                </c:pt>
                <c:pt idx="27">
                  <c:v>34</c:v>
                </c:pt>
                <c:pt idx="28">
                  <c:v>38</c:v>
                </c:pt>
                <c:pt idx="29">
                  <c:v>36</c:v>
                </c:pt>
                <c:pt idx="30">
                  <c:v>38</c:v>
                </c:pt>
                <c:pt idx="31">
                  <c:v>39</c:v>
                </c:pt>
                <c:pt idx="32">
                  <c:v>39</c:v>
                </c:pt>
                <c:pt idx="33">
                  <c:v>42</c:v>
                </c:pt>
                <c:pt idx="34">
                  <c:v>43</c:v>
                </c:pt>
                <c:pt idx="35">
                  <c:v>44</c:v>
                </c:pt>
                <c:pt idx="36">
                  <c:v>47</c:v>
                </c:pt>
                <c:pt idx="37">
                  <c:v>51</c:v>
                </c:pt>
                <c:pt idx="38">
                  <c:v>48</c:v>
                </c:pt>
                <c:pt idx="39">
                  <c:v>50</c:v>
                </c:pt>
                <c:pt idx="40">
                  <c:v>51</c:v>
                </c:pt>
                <c:pt idx="41">
                  <c:v>55</c:v>
                </c:pt>
                <c:pt idx="42">
                  <c:v>73</c:v>
                </c:pt>
                <c:pt idx="43">
                  <c:v>67</c:v>
                </c:pt>
                <c:pt idx="44">
                  <c:v>64</c:v>
                </c:pt>
                <c:pt idx="45">
                  <c:v>72</c:v>
                </c:pt>
                <c:pt idx="46">
                  <c:v>60</c:v>
                </c:pt>
                <c:pt idx="47">
                  <c:v>62</c:v>
                </c:pt>
                <c:pt idx="48">
                  <c:v>63</c:v>
                </c:pt>
                <c:pt idx="49">
                  <c:v>64</c:v>
                </c:pt>
                <c:pt idx="50">
                  <c:v>66</c:v>
                </c:pt>
                <c:pt idx="51">
                  <c:v>67</c:v>
                </c:pt>
                <c:pt idx="52">
                  <c:v>73</c:v>
                </c:pt>
                <c:pt idx="53">
                  <c:v>70</c:v>
                </c:pt>
                <c:pt idx="54">
                  <c:v>71</c:v>
                </c:pt>
                <c:pt idx="55">
                  <c:v>72</c:v>
                </c:pt>
                <c:pt idx="56">
                  <c:v>75</c:v>
                </c:pt>
                <c:pt idx="57">
                  <c:v>77</c:v>
                </c:pt>
                <c:pt idx="58">
                  <c:v>79</c:v>
                </c:pt>
                <c:pt idx="59">
                  <c:v>82</c:v>
                </c:pt>
                <c:pt idx="60">
                  <c:v>80</c:v>
                </c:pt>
                <c:pt idx="61">
                  <c:v>84</c:v>
                </c:pt>
                <c:pt idx="62">
                  <c:v>84</c:v>
                </c:pt>
                <c:pt idx="63">
                  <c:v>83</c:v>
                </c:pt>
                <c:pt idx="64">
                  <c:v>88</c:v>
                </c:pt>
                <c:pt idx="65">
                  <c:v>85</c:v>
                </c:pt>
                <c:pt idx="66">
                  <c:v>88</c:v>
                </c:pt>
                <c:pt idx="67">
                  <c:v>90</c:v>
                </c:pt>
                <c:pt idx="68">
                  <c:v>93</c:v>
                </c:pt>
                <c:pt idx="69">
                  <c:v>93</c:v>
                </c:pt>
                <c:pt idx="70">
                  <c:v>96</c:v>
                </c:pt>
                <c:pt idx="71">
                  <c:v>94</c:v>
                </c:pt>
                <c:pt idx="72">
                  <c:v>95</c:v>
                </c:pt>
                <c:pt idx="73">
                  <c:v>98</c:v>
                </c:pt>
                <c:pt idx="74">
                  <c:v>106</c:v>
                </c:pt>
                <c:pt idx="75">
                  <c:v>100</c:v>
                </c:pt>
                <c:pt idx="76">
                  <c:v>102</c:v>
                </c:pt>
                <c:pt idx="77">
                  <c:v>102</c:v>
                </c:pt>
                <c:pt idx="78">
                  <c:v>104</c:v>
                </c:pt>
                <c:pt idx="79">
                  <c:v>109</c:v>
                </c:pt>
                <c:pt idx="80">
                  <c:v>108</c:v>
                </c:pt>
                <c:pt idx="81">
                  <c:v>109</c:v>
                </c:pt>
                <c:pt idx="82">
                  <c:v>111</c:v>
                </c:pt>
                <c:pt idx="83">
                  <c:v>115</c:v>
                </c:pt>
                <c:pt idx="84">
                  <c:v>116</c:v>
                </c:pt>
                <c:pt idx="85">
                  <c:v>114</c:v>
                </c:pt>
                <c:pt idx="86">
                  <c:v>119</c:v>
                </c:pt>
                <c:pt idx="87">
                  <c:v>122</c:v>
                </c:pt>
                <c:pt idx="88">
                  <c:v>120</c:v>
                </c:pt>
                <c:pt idx="89">
                  <c:v>130</c:v>
                </c:pt>
                <c:pt idx="90">
                  <c:v>146</c:v>
                </c:pt>
                <c:pt idx="91">
                  <c:v>130</c:v>
                </c:pt>
                <c:pt idx="92">
                  <c:v>124</c:v>
                </c:pt>
                <c:pt idx="93">
                  <c:v>125</c:v>
                </c:pt>
                <c:pt idx="94">
                  <c:v>129</c:v>
                </c:pt>
                <c:pt idx="95">
                  <c:v>129</c:v>
                </c:pt>
                <c:pt idx="96">
                  <c:v>130</c:v>
                </c:pt>
                <c:pt idx="97">
                  <c:v>132</c:v>
                </c:pt>
                <c:pt idx="98">
                  <c:v>140</c:v>
                </c:pt>
                <c:pt idx="99">
                  <c:v>134</c:v>
                </c:pt>
              </c:numCache>
            </c:numRef>
          </c:yVal>
          <c:smooth val="0"/>
          <c:extLst>
            <c:ext xmlns:c16="http://schemas.microsoft.com/office/drawing/2014/chart" uri="{C3380CC4-5D6E-409C-BE32-E72D297353CC}">
              <c16:uniqueId val="{00000000-3B28-47C9-832E-4FC4865E154E}"/>
            </c:ext>
          </c:extLst>
        </c:ser>
        <c:dLbls>
          <c:showLegendKey val="0"/>
          <c:showVal val="0"/>
          <c:showCatName val="0"/>
          <c:showSerName val="0"/>
          <c:showPercent val="0"/>
          <c:showBubbleSize val="0"/>
        </c:dLbls>
        <c:axId val="510154952"/>
        <c:axId val="510156592"/>
      </c:scatterChart>
      <c:valAx>
        <c:axId val="51015495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Input</a:t>
                </a:r>
                <a:r>
                  <a:rPr lang="en-IN" baseline="0"/>
                  <a:t> array size</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56592"/>
        <c:crosses val="autoZero"/>
        <c:crossBetween val="midCat"/>
      </c:valAx>
      <c:valAx>
        <c:axId val="510156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time in milisecond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15495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Performance analysis</a:t>
            </a:r>
            <a:r>
              <a:rPr lang="en-IN" baseline="0"/>
              <a:t> of all sorting techniques</a:t>
            </a:r>
            <a:endParaRPr lang="en-IN"/>
          </a:p>
        </c:rich>
      </c:tx>
      <c:layout>
        <c:manualLayout>
          <c:xMode val="edge"/>
          <c:yMode val="edge"/>
          <c:x val="0.25488824101068996"/>
          <c:y val="3.3057851239669422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Sheet1!$B$2</c:f>
              <c:strCache>
                <c:ptCount val="1"/>
                <c:pt idx="0">
                  <c:v>Heap Sort</c:v>
                </c:pt>
              </c:strCache>
            </c:strRef>
          </c:tx>
          <c:spPr>
            <a:ln w="19050" cap="rnd">
              <a:solidFill>
                <a:schemeClr val="accent1"/>
              </a:solidFill>
              <a:round/>
            </a:ln>
            <a:effectLst/>
          </c:spPr>
          <c:marker>
            <c:symbol val="none"/>
          </c:marker>
          <c:xVal>
            <c:numRef>
              <c:f>Sheet1!$A$3:$A$102</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Sheet1!$B$3:$B$102</c:f>
              <c:numCache>
                <c:formatCode>General</c:formatCode>
                <c:ptCount val="100"/>
                <c:pt idx="0">
                  <c:v>2</c:v>
                </c:pt>
                <c:pt idx="1">
                  <c:v>3</c:v>
                </c:pt>
                <c:pt idx="2">
                  <c:v>4</c:v>
                </c:pt>
                <c:pt idx="3">
                  <c:v>5</c:v>
                </c:pt>
                <c:pt idx="4">
                  <c:v>7</c:v>
                </c:pt>
                <c:pt idx="5">
                  <c:v>8</c:v>
                </c:pt>
                <c:pt idx="6">
                  <c:v>9</c:v>
                </c:pt>
                <c:pt idx="7">
                  <c:v>13</c:v>
                </c:pt>
                <c:pt idx="8">
                  <c:v>16</c:v>
                </c:pt>
                <c:pt idx="9">
                  <c:v>19</c:v>
                </c:pt>
                <c:pt idx="10">
                  <c:v>22</c:v>
                </c:pt>
                <c:pt idx="11">
                  <c:v>18</c:v>
                </c:pt>
                <c:pt idx="12">
                  <c:v>20</c:v>
                </c:pt>
                <c:pt idx="13">
                  <c:v>22</c:v>
                </c:pt>
                <c:pt idx="14">
                  <c:v>23</c:v>
                </c:pt>
                <c:pt idx="15">
                  <c:v>25</c:v>
                </c:pt>
                <c:pt idx="16">
                  <c:v>30</c:v>
                </c:pt>
                <c:pt idx="17">
                  <c:v>29</c:v>
                </c:pt>
                <c:pt idx="18">
                  <c:v>33</c:v>
                </c:pt>
                <c:pt idx="19">
                  <c:v>32</c:v>
                </c:pt>
                <c:pt idx="20">
                  <c:v>34</c:v>
                </c:pt>
                <c:pt idx="21">
                  <c:v>40</c:v>
                </c:pt>
                <c:pt idx="22">
                  <c:v>38</c:v>
                </c:pt>
                <c:pt idx="23">
                  <c:v>40</c:v>
                </c:pt>
                <c:pt idx="24">
                  <c:v>42</c:v>
                </c:pt>
                <c:pt idx="25">
                  <c:v>51</c:v>
                </c:pt>
                <c:pt idx="26">
                  <c:v>47</c:v>
                </c:pt>
                <c:pt idx="27">
                  <c:v>47</c:v>
                </c:pt>
                <c:pt idx="28">
                  <c:v>49</c:v>
                </c:pt>
                <c:pt idx="29">
                  <c:v>52</c:v>
                </c:pt>
                <c:pt idx="30">
                  <c:v>54</c:v>
                </c:pt>
                <c:pt idx="31">
                  <c:v>59</c:v>
                </c:pt>
                <c:pt idx="32">
                  <c:v>62</c:v>
                </c:pt>
                <c:pt idx="33">
                  <c:v>59</c:v>
                </c:pt>
                <c:pt idx="34">
                  <c:v>72</c:v>
                </c:pt>
                <c:pt idx="35">
                  <c:v>63</c:v>
                </c:pt>
                <c:pt idx="36">
                  <c:v>68</c:v>
                </c:pt>
                <c:pt idx="37">
                  <c:v>74</c:v>
                </c:pt>
                <c:pt idx="38">
                  <c:v>74</c:v>
                </c:pt>
                <c:pt idx="39">
                  <c:v>75</c:v>
                </c:pt>
                <c:pt idx="40">
                  <c:v>79</c:v>
                </c:pt>
                <c:pt idx="41">
                  <c:v>86</c:v>
                </c:pt>
                <c:pt idx="42">
                  <c:v>80</c:v>
                </c:pt>
                <c:pt idx="43">
                  <c:v>135</c:v>
                </c:pt>
                <c:pt idx="44">
                  <c:v>91</c:v>
                </c:pt>
                <c:pt idx="45">
                  <c:v>86</c:v>
                </c:pt>
                <c:pt idx="46">
                  <c:v>98</c:v>
                </c:pt>
                <c:pt idx="47">
                  <c:v>88</c:v>
                </c:pt>
                <c:pt idx="48">
                  <c:v>91</c:v>
                </c:pt>
                <c:pt idx="49">
                  <c:v>92</c:v>
                </c:pt>
                <c:pt idx="50">
                  <c:v>102</c:v>
                </c:pt>
                <c:pt idx="51">
                  <c:v>107</c:v>
                </c:pt>
                <c:pt idx="52">
                  <c:v>100</c:v>
                </c:pt>
                <c:pt idx="53">
                  <c:v>111</c:v>
                </c:pt>
                <c:pt idx="54">
                  <c:v>108</c:v>
                </c:pt>
                <c:pt idx="55">
                  <c:v>112</c:v>
                </c:pt>
                <c:pt idx="56">
                  <c:v>118</c:v>
                </c:pt>
                <c:pt idx="57">
                  <c:v>113</c:v>
                </c:pt>
                <c:pt idx="58">
                  <c:v>111</c:v>
                </c:pt>
                <c:pt idx="59">
                  <c:v>115</c:v>
                </c:pt>
                <c:pt idx="60">
                  <c:v>133</c:v>
                </c:pt>
                <c:pt idx="61">
                  <c:v>138</c:v>
                </c:pt>
                <c:pt idx="62">
                  <c:v>132</c:v>
                </c:pt>
                <c:pt idx="63">
                  <c:v>132</c:v>
                </c:pt>
                <c:pt idx="64">
                  <c:v>138</c:v>
                </c:pt>
                <c:pt idx="65">
                  <c:v>126</c:v>
                </c:pt>
                <c:pt idx="66">
                  <c:v>128</c:v>
                </c:pt>
                <c:pt idx="67">
                  <c:v>140</c:v>
                </c:pt>
                <c:pt idx="68">
                  <c:v>136</c:v>
                </c:pt>
                <c:pt idx="69">
                  <c:v>149</c:v>
                </c:pt>
                <c:pt idx="70">
                  <c:v>143</c:v>
                </c:pt>
                <c:pt idx="71">
                  <c:v>157</c:v>
                </c:pt>
                <c:pt idx="72">
                  <c:v>142</c:v>
                </c:pt>
                <c:pt idx="73">
                  <c:v>148</c:v>
                </c:pt>
                <c:pt idx="74">
                  <c:v>159</c:v>
                </c:pt>
                <c:pt idx="75">
                  <c:v>162</c:v>
                </c:pt>
                <c:pt idx="76">
                  <c:v>152</c:v>
                </c:pt>
                <c:pt idx="77">
                  <c:v>171</c:v>
                </c:pt>
                <c:pt idx="78">
                  <c:v>157</c:v>
                </c:pt>
                <c:pt idx="79">
                  <c:v>159</c:v>
                </c:pt>
                <c:pt idx="80">
                  <c:v>178</c:v>
                </c:pt>
                <c:pt idx="81">
                  <c:v>168</c:v>
                </c:pt>
                <c:pt idx="82">
                  <c:v>175</c:v>
                </c:pt>
                <c:pt idx="83">
                  <c:v>175</c:v>
                </c:pt>
                <c:pt idx="84">
                  <c:v>197</c:v>
                </c:pt>
                <c:pt idx="85">
                  <c:v>185</c:v>
                </c:pt>
                <c:pt idx="86">
                  <c:v>178</c:v>
                </c:pt>
                <c:pt idx="87">
                  <c:v>177</c:v>
                </c:pt>
                <c:pt idx="88">
                  <c:v>188</c:v>
                </c:pt>
                <c:pt idx="89">
                  <c:v>184</c:v>
                </c:pt>
                <c:pt idx="90">
                  <c:v>195</c:v>
                </c:pt>
                <c:pt idx="91">
                  <c:v>215</c:v>
                </c:pt>
                <c:pt idx="92">
                  <c:v>195</c:v>
                </c:pt>
                <c:pt idx="93">
                  <c:v>204</c:v>
                </c:pt>
                <c:pt idx="94">
                  <c:v>195</c:v>
                </c:pt>
                <c:pt idx="95">
                  <c:v>206</c:v>
                </c:pt>
                <c:pt idx="96">
                  <c:v>202</c:v>
                </c:pt>
                <c:pt idx="97">
                  <c:v>217</c:v>
                </c:pt>
                <c:pt idx="98">
                  <c:v>215</c:v>
                </c:pt>
                <c:pt idx="99">
                  <c:v>207</c:v>
                </c:pt>
              </c:numCache>
            </c:numRef>
          </c:yVal>
          <c:smooth val="0"/>
          <c:extLst>
            <c:ext xmlns:c16="http://schemas.microsoft.com/office/drawing/2014/chart" uri="{C3380CC4-5D6E-409C-BE32-E72D297353CC}">
              <c16:uniqueId val="{00000000-B0C4-428D-8B9B-75B3D4B30C34}"/>
            </c:ext>
          </c:extLst>
        </c:ser>
        <c:ser>
          <c:idx val="1"/>
          <c:order val="1"/>
          <c:tx>
            <c:strRef>
              <c:f>Sheet1!$C$2</c:f>
              <c:strCache>
                <c:ptCount val="1"/>
                <c:pt idx="0">
                  <c:v>Merge Sort </c:v>
                </c:pt>
              </c:strCache>
            </c:strRef>
          </c:tx>
          <c:spPr>
            <a:ln w="19050" cap="rnd">
              <a:solidFill>
                <a:schemeClr val="accent2"/>
              </a:solidFill>
              <a:round/>
            </a:ln>
            <a:effectLst/>
          </c:spPr>
          <c:marker>
            <c:symbol val="none"/>
          </c:marker>
          <c:xVal>
            <c:numRef>
              <c:f>Sheet1!$A$3:$A$102</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Sheet1!$C$3:$C$102</c:f>
              <c:numCache>
                <c:formatCode>General</c:formatCode>
                <c:ptCount val="100"/>
                <c:pt idx="0">
                  <c:v>2</c:v>
                </c:pt>
                <c:pt idx="1">
                  <c:v>3</c:v>
                </c:pt>
                <c:pt idx="2">
                  <c:v>6</c:v>
                </c:pt>
                <c:pt idx="3">
                  <c:v>7</c:v>
                </c:pt>
                <c:pt idx="4">
                  <c:v>7</c:v>
                </c:pt>
                <c:pt idx="5">
                  <c:v>8</c:v>
                </c:pt>
                <c:pt idx="6">
                  <c:v>8</c:v>
                </c:pt>
                <c:pt idx="7">
                  <c:v>9</c:v>
                </c:pt>
                <c:pt idx="8">
                  <c:v>10</c:v>
                </c:pt>
                <c:pt idx="9">
                  <c:v>12</c:v>
                </c:pt>
                <c:pt idx="10">
                  <c:v>13</c:v>
                </c:pt>
                <c:pt idx="11">
                  <c:v>14</c:v>
                </c:pt>
                <c:pt idx="12">
                  <c:v>15</c:v>
                </c:pt>
                <c:pt idx="13">
                  <c:v>17</c:v>
                </c:pt>
                <c:pt idx="14">
                  <c:v>17</c:v>
                </c:pt>
                <c:pt idx="15">
                  <c:v>19</c:v>
                </c:pt>
                <c:pt idx="16">
                  <c:v>21</c:v>
                </c:pt>
                <c:pt idx="17">
                  <c:v>22</c:v>
                </c:pt>
                <c:pt idx="18">
                  <c:v>25</c:v>
                </c:pt>
                <c:pt idx="19">
                  <c:v>25</c:v>
                </c:pt>
                <c:pt idx="20">
                  <c:v>27</c:v>
                </c:pt>
                <c:pt idx="21">
                  <c:v>28</c:v>
                </c:pt>
                <c:pt idx="22">
                  <c:v>34</c:v>
                </c:pt>
                <c:pt idx="23">
                  <c:v>32</c:v>
                </c:pt>
                <c:pt idx="24">
                  <c:v>32</c:v>
                </c:pt>
                <c:pt idx="25">
                  <c:v>35</c:v>
                </c:pt>
                <c:pt idx="26">
                  <c:v>44</c:v>
                </c:pt>
                <c:pt idx="27">
                  <c:v>40</c:v>
                </c:pt>
                <c:pt idx="28">
                  <c:v>42</c:v>
                </c:pt>
                <c:pt idx="29">
                  <c:v>38</c:v>
                </c:pt>
                <c:pt idx="30">
                  <c:v>40</c:v>
                </c:pt>
                <c:pt idx="31">
                  <c:v>41</c:v>
                </c:pt>
                <c:pt idx="32">
                  <c:v>42</c:v>
                </c:pt>
                <c:pt idx="33">
                  <c:v>45</c:v>
                </c:pt>
                <c:pt idx="34">
                  <c:v>45</c:v>
                </c:pt>
                <c:pt idx="35">
                  <c:v>47</c:v>
                </c:pt>
                <c:pt idx="36">
                  <c:v>48</c:v>
                </c:pt>
                <c:pt idx="37">
                  <c:v>59</c:v>
                </c:pt>
                <c:pt idx="38">
                  <c:v>51</c:v>
                </c:pt>
                <c:pt idx="39">
                  <c:v>53</c:v>
                </c:pt>
                <c:pt idx="40">
                  <c:v>57</c:v>
                </c:pt>
                <c:pt idx="41">
                  <c:v>57</c:v>
                </c:pt>
                <c:pt idx="42">
                  <c:v>57</c:v>
                </c:pt>
                <c:pt idx="43">
                  <c:v>66</c:v>
                </c:pt>
                <c:pt idx="44">
                  <c:v>61</c:v>
                </c:pt>
                <c:pt idx="45">
                  <c:v>68</c:v>
                </c:pt>
                <c:pt idx="46">
                  <c:v>65</c:v>
                </c:pt>
                <c:pt idx="47">
                  <c:v>64</c:v>
                </c:pt>
                <c:pt idx="48">
                  <c:v>66</c:v>
                </c:pt>
                <c:pt idx="49">
                  <c:v>67</c:v>
                </c:pt>
                <c:pt idx="50">
                  <c:v>69</c:v>
                </c:pt>
                <c:pt idx="51">
                  <c:v>70</c:v>
                </c:pt>
                <c:pt idx="52">
                  <c:v>88</c:v>
                </c:pt>
                <c:pt idx="53">
                  <c:v>76</c:v>
                </c:pt>
                <c:pt idx="54">
                  <c:v>81</c:v>
                </c:pt>
                <c:pt idx="55">
                  <c:v>77</c:v>
                </c:pt>
                <c:pt idx="56">
                  <c:v>88</c:v>
                </c:pt>
                <c:pt idx="57">
                  <c:v>81</c:v>
                </c:pt>
                <c:pt idx="58">
                  <c:v>98</c:v>
                </c:pt>
                <c:pt idx="59">
                  <c:v>82</c:v>
                </c:pt>
                <c:pt idx="60">
                  <c:v>85</c:v>
                </c:pt>
                <c:pt idx="61">
                  <c:v>90</c:v>
                </c:pt>
                <c:pt idx="62">
                  <c:v>89</c:v>
                </c:pt>
                <c:pt idx="63">
                  <c:v>92</c:v>
                </c:pt>
                <c:pt idx="64">
                  <c:v>101</c:v>
                </c:pt>
                <c:pt idx="65">
                  <c:v>89</c:v>
                </c:pt>
                <c:pt idx="66">
                  <c:v>96</c:v>
                </c:pt>
                <c:pt idx="67">
                  <c:v>103</c:v>
                </c:pt>
                <c:pt idx="68">
                  <c:v>111</c:v>
                </c:pt>
                <c:pt idx="69">
                  <c:v>103</c:v>
                </c:pt>
                <c:pt idx="70">
                  <c:v>110</c:v>
                </c:pt>
                <c:pt idx="71">
                  <c:v>99</c:v>
                </c:pt>
                <c:pt idx="72">
                  <c:v>102</c:v>
                </c:pt>
                <c:pt idx="73">
                  <c:v>117</c:v>
                </c:pt>
                <c:pt idx="74">
                  <c:v>111</c:v>
                </c:pt>
                <c:pt idx="75">
                  <c:v>108</c:v>
                </c:pt>
                <c:pt idx="76">
                  <c:v>115</c:v>
                </c:pt>
                <c:pt idx="77">
                  <c:v>124</c:v>
                </c:pt>
                <c:pt idx="78">
                  <c:v>112</c:v>
                </c:pt>
                <c:pt idx="79">
                  <c:v>114</c:v>
                </c:pt>
                <c:pt idx="80">
                  <c:v>112</c:v>
                </c:pt>
                <c:pt idx="81">
                  <c:v>124</c:v>
                </c:pt>
                <c:pt idx="82">
                  <c:v>115</c:v>
                </c:pt>
                <c:pt idx="83">
                  <c:v>117</c:v>
                </c:pt>
                <c:pt idx="84">
                  <c:v>126</c:v>
                </c:pt>
                <c:pt idx="85">
                  <c:v>136</c:v>
                </c:pt>
                <c:pt idx="86">
                  <c:v>129</c:v>
                </c:pt>
                <c:pt idx="87">
                  <c:v>126</c:v>
                </c:pt>
                <c:pt idx="88">
                  <c:v>125</c:v>
                </c:pt>
                <c:pt idx="89">
                  <c:v>148</c:v>
                </c:pt>
                <c:pt idx="90">
                  <c:v>132</c:v>
                </c:pt>
                <c:pt idx="91">
                  <c:v>130</c:v>
                </c:pt>
                <c:pt idx="92">
                  <c:v>143</c:v>
                </c:pt>
                <c:pt idx="93">
                  <c:v>137</c:v>
                </c:pt>
                <c:pt idx="94">
                  <c:v>138</c:v>
                </c:pt>
                <c:pt idx="95">
                  <c:v>142</c:v>
                </c:pt>
                <c:pt idx="96">
                  <c:v>151</c:v>
                </c:pt>
                <c:pt idx="97">
                  <c:v>141</c:v>
                </c:pt>
                <c:pt idx="98">
                  <c:v>140</c:v>
                </c:pt>
                <c:pt idx="99">
                  <c:v>152</c:v>
                </c:pt>
              </c:numCache>
            </c:numRef>
          </c:yVal>
          <c:smooth val="0"/>
          <c:extLst>
            <c:ext xmlns:c16="http://schemas.microsoft.com/office/drawing/2014/chart" uri="{C3380CC4-5D6E-409C-BE32-E72D297353CC}">
              <c16:uniqueId val="{00000001-B0C4-428D-8B9B-75B3D4B30C34}"/>
            </c:ext>
          </c:extLst>
        </c:ser>
        <c:ser>
          <c:idx val="2"/>
          <c:order val="2"/>
          <c:tx>
            <c:strRef>
              <c:f>Sheet1!$D$2</c:f>
              <c:strCache>
                <c:ptCount val="1"/>
                <c:pt idx="0">
                  <c:v>QuickSort</c:v>
                </c:pt>
              </c:strCache>
            </c:strRef>
          </c:tx>
          <c:spPr>
            <a:ln w="19050" cap="rnd">
              <a:solidFill>
                <a:schemeClr val="accent3"/>
              </a:solidFill>
              <a:round/>
            </a:ln>
            <a:effectLst/>
          </c:spPr>
          <c:marker>
            <c:symbol val="none"/>
          </c:marker>
          <c:xVal>
            <c:numRef>
              <c:f>Sheet1!$A$3:$A$102</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Sheet1!$D$3:$D$102</c:f>
              <c:numCache>
                <c:formatCode>General</c:formatCode>
                <c:ptCount val="100"/>
                <c:pt idx="0">
                  <c:v>1</c:v>
                </c:pt>
                <c:pt idx="1">
                  <c:v>2</c:v>
                </c:pt>
                <c:pt idx="2">
                  <c:v>2</c:v>
                </c:pt>
                <c:pt idx="3">
                  <c:v>4</c:v>
                </c:pt>
                <c:pt idx="4">
                  <c:v>4</c:v>
                </c:pt>
                <c:pt idx="5">
                  <c:v>5</c:v>
                </c:pt>
                <c:pt idx="6">
                  <c:v>8</c:v>
                </c:pt>
                <c:pt idx="7">
                  <c:v>11</c:v>
                </c:pt>
                <c:pt idx="8">
                  <c:v>11</c:v>
                </c:pt>
                <c:pt idx="9">
                  <c:v>10</c:v>
                </c:pt>
                <c:pt idx="10">
                  <c:v>12</c:v>
                </c:pt>
                <c:pt idx="11">
                  <c:v>12</c:v>
                </c:pt>
                <c:pt idx="12">
                  <c:v>13</c:v>
                </c:pt>
                <c:pt idx="13">
                  <c:v>14</c:v>
                </c:pt>
                <c:pt idx="14">
                  <c:v>15</c:v>
                </c:pt>
                <c:pt idx="15">
                  <c:v>16</c:v>
                </c:pt>
                <c:pt idx="16">
                  <c:v>18</c:v>
                </c:pt>
                <c:pt idx="17">
                  <c:v>20</c:v>
                </c:pt>
                <c:pt idx="18">
                  <c:v>18</c:v>
                </c:pt>
                <c:pt idx="19">
                  <c:v>19</c:v>
                </c:pt>
                <c:pt idx="20">
                  <c:v>20</c:v>
                </c:pt>
                <c:pt idx="21">
                  <c:v>21</c:v>
                </c:pt>
                <c:pt idx="22">
                  <c:v>24</c:v>
                </c:pt>
                <c:pt idx="23">
                  <c:v>24</c:v>
                </c:pt>
                <c:pt idx="24">
                  <c:v>25</c:v>
                </c:pt>
                <c:pt idx="25">
                  <c:v>27</c:v>
                </c:pt>
                <c:pt idx="26">
                  <c:v>27</c:v>
                </c:pt>
                <c:pt idx="27">
                  <c:v>28</c:v>
                </c:pt>
                <c:pt idx="28">
                  <c:v>29</c:v>
                </c:pt>
                <c:pt idx="29">
                  <c:v>30</c:v>
                </c:pt>
                <c:pt idx="30">
                  <c:v>32</c:v>
                </c:pt>
                <c:pt idx="31">
                  <c:v>32</c:v>
                </c:pt>
                <c:pt idx="32">
                  <c:v>32</c:v>
                </c:pt>
                <c:pt idx="33">
                  <c:v>33</c:v>
                </c:pt>
                <c:pt idx="34">
                  <c:v>39</c:v>
                </c:pt>
                <c:pt idx="35">
                  <c:v>37</c:v>
                </c:pt>
                <c:pt idx="36">
                  <c:v>37</c:v>
                </c:pt>
                <c:pt idx="37">
                  <c:v>39</c:v>
                </c:pt>
                <c:pt idx="38">
                  <c:v>39</c:v>
                </c:pt>
                <c:pt idx="39">
                  <c:v>42</c:v>
                </c:pt>
                <c:pt idx="40">
                  <c:v>46</c:v>
                </c:pt>
                <c:pt idx="41">
                  <c:v>52</c:v>
                </c:pt>
                <c:pt idx="42">
                  <c:v>46</c:v>
                </c:pt>
                <c:pt idx="43">
                  <c:v>44</c:v>
                </c:pt>
                <c:pt idx="44">
                  <c:v>46</c:v>
                </c:pt>
                <c:pt idx="45">
                  <c:v>49</c:v>
                </c:pt>
                <c:pt idx="46">
                  <c:v>47</c:v>
                </c:pt>
                <c:pt idx="47">
                  <c:v>49</c:v>
                </c:pt>
                <c:pt idx="48">
                  <c:v>49</c:v>
                </c:pt>
                <c:pt idx="49">
                  <c:v>55</c:v>
                </c:pt>
                <c:pt idx="50">
                  <c:v>51</c:v>
                </c:pt>
                <c:pt idx="51">
                  <c:v>54</c:v>
                </c:pt>
                <c:pt idx="52">
                  <c:v>57</c:v>
                </c:pt>
                <c:pt idx="53">
                  <c:v>58</c:v>
                </c:pt>
                <c:pt idx="54">
                  <c:v>57</c:v>
                </c:pt>
                <c:pt idx="55">
                  <c:v>62</c:v>
                </c:pt>
                <c:pt idx="56">
                  <c:v>61</c:v>
                </c:pt>
                <c:pt idx="57">
                  <c:v>61</c:v>
                </c:pt>
                <c:pt idx="58">
                  <c:v>62</c:v>
                </c:pt>
                <c:pt idx="59">
                  <c:v>62</c:v>
                </c:pt>
                <c:pt idx="60">
                  <c:v>64</c:v>
                </c:pt>
                <c:pt idx="61">
                  <c:v>74</c:v>
                </c:pt>
                <c:pt idx="62">
                  <c:v>65</c:v>
                </c:pt>
                <c:pt idx="63">
                  <c:v>65</c:v>
                </c:pt>
                <c:pt idx="64">
                  <c:v>67</c:v>
                </c:pt>
                <c:pt idx="65">
                  <c:v>74</c:v>
                </c:pt>
                <c:pt idx="66">
                  <c:v>72</c:v>
                </c:pt>
                <c:pt idx="67">
                  <c:v>75</c:v>
                </c:pt>
                <c:pt idx="68">
                  <c:v>76</c:v>
                </c:pt>
                <c:pt idx="69">
                  <c:v>77</c:v>
                </c:pt>
                <c:pt idx="70">
                  <c:v>76</c:v>
                </c:pt>
                <c:pt idx="71">
                  <c:v>81</c:v>
                </c:pt>
                <c:pt idx="72">
                  <c:v>82</c:v>
                </c:pt>
                <c:pt idx="73">
                  <c:v>84</c:v>
                </c:pt>
                <c:pt idx="74">
                  <c:v>85</c:v>
                </c:pt>
                <c:pt idx="75">
                  <c:v>81</c:v>
                </c:pt>
                <c:pt idx="76">
                  <c:v>91</c:v>
                </c:pt>
                <c:pt idx="77">
                  <c:v>81</c:v>
                </c:pt>
                <c:pt idx="78">
                  <c:v>88</c:v>
                </c:pt>
                <c:pt idx="79">
                  <c:v>92</c:v>
                </c:pt>
                <c:pt idx="80">
                  <c:v>87</c:v>
                </c:pt>
                <c:pt idx="81">
                  <c:v>89</c:v>
                </c:pt>
                <c:pt idx="82">
                  <c:v>87</c:v>
                </c:pt>
                <c:pt idx="83">
                  <c:v>90</c:v>
                </c:pt>
                <c:pt idx="84">
                  <c:v>91</c:v>
                </c:pt>
                <c:pt idx="85">
                  <c:v>95</c:v>
                </c:pt>
                <c:pt idx="86">
                  <c:v>97</c:v>
                </c:pt>
                <c:pt idx="87">
                  <c:v>102</c:v>
                </c:pt>
                <c:pt idx="88">
                  <c:v>98</c:v>
                </c:pt>
                <c:pt idx="89">
                  <c:v>97</c:v>
                </c:pt>
                <c:pt idx="90">
                  <c:v>99</c:v>
                </c:pt>
                <c:pt idx="91">
                  <c:v>105</c:v>
                </c:pt>
                <c:pt idx="92">
                  <c:v>100</c:v>
                </c:pt>
                <c:pt idx="93">
                  <c:v>103</c:v>
                </c:pt>
                <c:pt idx="94">
                  <c:v>109</c:v>
                </c:pt>
                <c:pt idx="95">
                  <c:v>105</c:v>
                </c:pt>
                <c:pt idx="96">
                  <c:v>106</c:v>
                </c:pt>
                <c:pt idx="97">
                  <c:v>109</c:v>
                </c:pt>
                <c:pt idx="98">
                  <c:v>106</c:v>
                </c:pt>
                <c:pt idx="99">
                  <c:v>113</c:v>
                </c:pt>
              </c:numCache>
            </c:numRef>
          </c:yVal>
          <c:smooth val="0"/>
          <c:extLst>
            <c:ext xmlns:c16="http://schemas.microsoft.com/office/drawing/2014/chart" uri="{C3380CC4-5D6E-409C-BE32-E72D297353CC}">
              <c16:uniqueId val="{00000002-B0C4-428D-8B9B-75B3D4B30C34}"/>
            </c:ext>
          </c:extLst>
        </c:ser>
        <c:ser>
          <c:idx val="3"/>
          <c:order val="3"/>
          <c:tx>
            <c:strRef>
              <c:f>Sheet1!$E$2</c:f>
              <c:strCache>
                <c:ptCount val="1"/>
                <c:pt idx="0">
                  <c:v>Bubble</c:v>
                </c:pt>
              </c:strCache>
            </c:strRef>
          </c:tx>
          <c:spPr>
            <a:ln w="19050" cap="rnd">
              <a:solidFill>
                <a:schemeClr val="accent4"/>
              </a:solidFill>
              <a:round/>
            </a:ln>
            <a:effectLst/>
          </c:spPr>
          <c:marker>
            <c:symbol val="none"/>
          </c:marker>
          <c:xVal>
            <c:numRef>
              <c:f>Sheet1!$A$3:$A$102</c:f>
              <c:numCache>
                <c:formatCode>General</c:formatCode>
                <c:ptCount val="100"/>
                <c:pt idx="0">
                  <c:v>10000</c:v>
                </c:pt>
                <c:pt idx="1">
                  <c:v>20000</c:v>
                </c:pt>
                <c:pt idx="2">
                  <c:v>30000</c:v>
                </c:pt>
                <c:pt idx="3">
                  <c:v>40000</c:v>
                </c:pt>
                <c:pt idx="4">
                  <c:v>50000</c:v>
                </c:pt>
                <c:pt idx="5">
                  <c:v>60000</c:v>
                </c:pt>
                <c:pt idx="6">
                  <c:v>70000</c:v>
                </c:pt>
                <c:pt idx="7">
                  <c:v>80000</c:v>
                </c:pt>
                <c:pt idx="8">
                  <c:v>90000</c:v>
                </c:pt>
                <c:pt idx="9">
                  <c:v>100000</c:v>
                </c:pt>
                <c:pt idx="10">
                  <c:v>110000</c:v>
                </c:pt>
                <c:pt idx="11">
                  <c:v>120000</c:v>
                </c:pt>
                <c:pt idx="12">
                  <c:v>130000</c:v>
                </c:pt>
                <c:pt idx="13">
                  <c:v>140000</c:v>
                </c:pt>
                <c:pt idx="14">
                  <c:v>150000</c:v>
                </c:pt>
                <c:pt idx="15">
                  <c:v>160000</c:v>
                </c:pt>
                <c:pt idx="16">
                  <c:v>170000</c:v>
                </c:pt>
                <c:pt idx="17">
                  <c:v>180000</c:v>
                </c:pt>
                <c:pt idx="18">
                  <c:v>190000</c:v>
                </c:pt>
                <c:pt idx="19">
                  <c:v>200000</c:v>
                </c:pt>
                <c:pt idx="20">
                  <c:v>210000</c:v>
                </c:pt>
                <c:pt idx="21">
                  <c:v>220000</c:v>
                </c:pt>
                <c:pt idx="22">
                  <c:v>230000</c:v>
                </c:pt>
                <c:pt idx="23">
                  <c:v>240000</c:v>
                </c:pt>
                <c:pt idx="24">
                  <c:v>250000</c:v>
                </c:pt>
                <c:pt idx="25">
                  <c:v>260000</c:v>
                </c:pt>
                <c:pt idx="26">
                  <c:v>270000</c:v>
                </c:pt>
                <c:pt idx="27">
                  <c:v>280000</c:v>
                </c:pt>
                <c:pt idx="28">
                  <c:v>290000</c:v>
                </c:pt>
                <c:pt idx="29">
                  <c:v>300000</c:v>
                </c:pt>
                <c:pt idx="30">
                  <c:v>310000</c:v>
                </c:pt>
                <c:pt idx="31">
                  <c:v>320000</c:v>
                </c:pt>
                <c:pt idx="32">
                  <c:v>330000</c:v>
                </c:pt>
                <c:pt idx="33">
                  <c:v>340000</c:v>
                </c:pt>
                <c:pt idx="34">
                  <c:v>350000</c:v>
                </c:pt>
                <c:pt idx="35">
                  <c:v>360000</c:v>
                </c:pt>
                <c:pt idx="36">
                  <c:v>370000</c:v>
                </c:pt>
                <c:pt idx="37">
                  <c:v>380000</c:v>
                </c:pt>
                <c:pt idx="38">
                  <c:v>390000</c:v>
                </c:pt>
                <c:pt idx="39">
                  <c:v>400000</c:v>
                </c:pt>
                <c:pt idx="40">
                  <c:v>410000</c:v>
                </c:pt>
                <c:pt idx="41">
                  <c:v>420000</c:v>
                </c:pt>
                <c:pt idx="42">
                  <c:v>430000</c:v>
                </c:pt>
                <c:pt idx="43">
                  <c:v>440000</c:v>
                </c:pt>
                <c:pt idx="44">
                  <c:v>450000</c:v>
                </c:pt>
                <c:pt idx="45">
                  <c:v>460000</c:v>
                </c:pt>
                <c:pt idx="46">
                  <c:v>470000</c:v>
                </c:pt>
                <c:pt idx="47">
                  <c:v>480000</c:v>
                </c:pt>
                <c:pt idx="48">
                  <c:v>490000</c:v>
                </c:pt>
                <c:pt idx="49">
                  <c:v>500000</c:v>
                </c:pt>
                <c:pt idx="50">
                  <c:v>510000</c:v>
                </c:pt>
                <c:pt idx="51">
                  <c:v>520000</c:v>
                </c:pt>
                <c:pt idx="52">
                  <c:v>530000</c:v>
                </c:pt>
                <c:pt idx="53">
                  <c:v>540000</c:v>
                </c:pt>
                <c:pt idx="54">
                  <c:v>550000</c:v>
                </c:pt>
                <c:pt idx="55">
                  <c:v>560000</c:v>
                </c:pt>
                <c:pt idx="56">
                  <c:v>570000</c:v>
                </c:pt>
                <c:pt idx="57">
                  <c:v>580000</c:v>
                </c:pt>
                <c:pt idx="58">
                  <c:v>590000</c:v>
                </c:pt>
                <c:pt idx="59">
                  <c:v>600000</c:v>
                </c:pt>
                <c:pt idx="60">
                  <c:v>610000</c:v>
                </c:pt>
                <c:pt idx="61">
                  <c:v>620000</c:v>
                </c:pt>
                <c:pt idx="62">
                  <c:v>630000</c:v>
                </c:pt>
                <c:pt idx="63">
                  <c:v>640000</c:v>
                </c:pt>
                <c:pt idx="64">
                  <c:v>650000</c:v>
                </c:pt>
                <c:pt idx="65">
                  <c:v>660000</c:v>
                </c:pt>
                <c:pt idx="66">
                  <c:v>670000</c:v>
                </c:pt>
                <c:pt idx="67">
                  <c:v>680000</c:v>
                </c:pt>
                <c:pt idx="68">
                  <c:v>690000</c:v>
                </c:pt>
                <c:pt idx="69">
                  <c:v>700000</c:v>
                </c:pt>
                <c:pt idx="70">
                  <c:v>710000</c:v>
                </c:pt>
                <c:pt idx="71">
                  <c:v>720000</c:v>
                </c:pt>
                <c:pt idx="72">
                  <c:v>730000</c:v>
                </c:pt>
                <c:pt idx="73">
                  <c:v>740000</c:v>
                </c:pt>
                <c:pt idx="74">
                  <c:v>750000</c:v>
                </c:pt>
                <c:pt idx="75">
                  <c:v>760000</c:v>
                </c:pt>
                <c:pt idx="76">
                  <c:v>770000</c:v>
                </c:pt>
                <c:pt idx="77">
                  <c:v>780000</c:v>
                </c:pt>
                <c:pt idx="78">
                  <c:v>790000</c:v>
                </c:pt>
                <c:pt idx="79">
                  <c:v>800000</c:v>
                </c:pt>
                <c:pt idx="80">
                  <c:v>810000</c:v>
                </c:pt>
                <c:pt idx="81">
                  <c:v>820000</c:v>
                </c:pt>
                <c:pt idx="82">
                  <c:v>830000</c:v>
                </c:pt>
                <c:pt idx="83">
                  <c:v>840000</c:v>
                </c:pt>
                <c:pt idx="84">
                  <c:v>850000</c:v>
                </c:pt>
                <c:pt idx="85">
                  <c:v>860000</c:v>
                </c:pt>
                <c:pt idx="86">
                  <c:v>870000</c:v>
                </c:pt>
                <c:pt idx="87">
                  <c:v>880000</c:v>
                </c:pt>
                <c:pt idx="88">
                  <c:v>890000</c:v>
                </c:pt>
                <c:pt idx="89">
                  <c:v>900000</c:v>
                </c:pt>
                <c:pt idx="90">
                  <c:v>910000</c:v>
                </c:pt>
                <c:pt idx="91">
                  <c:v>920000</c:v>
                </c:pt>
                <c:pt idx="92">
                  <c:v>930000</c:v>
                </c:pt>
                <c:pt idx="93">
                  <c:v>940000</c:v>
                </c:pt>
                <c:pt idx="94">
                  <c:v>950000</c:v>
                </c:pt>
                <c:pt idx="95">
                  <c:v>960000</c:v>
                </c:pt>
                <c:pt idx="96">
                  <c:v>970000</c:v>
                </c:pt>
                <c:pt idx="97">
                  <c:v>980000</c:v>
                </c:pt>
                <c:pt idx="98">
                  <c:v>990000</c:v>
                </c:pt>
                <c:pt idx="99">
                  <c:v>1000000</c:v>
                </c:pt>
              </c:numCache>
            </c:numRef>
          </c:xVal>
          <c:yVal>
            <c:numRef>
              <c:f>Sheet1!$E$3:$E$102</c:f>
              <c:numCache>
                <c:formatCode>General</c:formatCode>
                <c:ptCount val="100"/>
                <c:pt idx="0">
                  <c:v>2</c:v>
                </c:pt>
                <c:pt idx="1">
                  <c:v>2</c:v>
                </c:pt>
                <c:pt idx="2">
                  <c:v>3</c:v>
                </c:pt>
                <c:pt idx="3">
                  <c:v>4</c:v>
                </c:pt>
                <c:pt idx="4">
                  <c:v>5</c:v>
                </c:pt>
                <c:pt idx="5">
                  <c:v>6</c:v>
                </c:pt>
                <c:pt idx="6">
                  <c:v>7</c:v>
                </c:pt>
                <c:pt idx="7">
                  <c:v>10</c:v>
                </c:pt>
                <c:pt idx="8">
                  <c:v>13</c:v>
                </c:pt>
                <c:pt idx="9">
                  <c:v>12</c:v>
                </c:pt>
                <c:pt idx="10">
                  <c:v>15</c:v>
                </c:pt>
                <c:pt idx="11">
                  <c:v>15</c:v>
                </c:pt>
                <c:pt idx="12">
                  <c:v>14</c:v>
                </c:pt>
                <c:pt idx="13">
                  <c:v>16</c:v>
                </c:pt>
                <c:pt idx="14">
                  <c:v>17</c:v>
                </c:pt>
                <c:pt idx="15">
                  <c:v>18</c:v>
                </c:pt>
                <c:pt idx="16">
                  <c:v>19</c:v>
                </c:pt>
                <c:pt idx="17">
                  <c:v>21</c:v>
                </c:pt>
                <c:pt idx="18">
                  <c:v>22</c:v>
                </c:pt>
                <c:pt idx="19">
                  <c:v>24</c:v>
                </c:pt>
                <c:pt idx="20">
                  <c:v>26</c:v>
                </c:pt>
                <c:pt idx="21">
                  <c:v>26</c:v>
                </c:pt>
                <c:pt idx="22">
                  <c:v>27</c:v>
                </c:pt>
                <c:pt idx="23">
                  <c:v>29</c:v>
                </c:pt>
                <c:pt idx="24">
                  <c:v>33</c:v>
                </c:pt>
                <c:pt idx="25">
                  <c:v>33</c:v>
                </c:pt>
                <c:pt idx="26">
                  <c:v>32</c:v>
                </c:pt>
                <c:pt idx="27">
                  <c:v>34</c:v>
                </c:pt>
                <c:pt idx="28">
                  <c:v>38</c:v>
                </c:pt>
                <c:pt idx="29">
                  <c:v>36</c:v>
                </c:pt>
                <c:pt idx="30">
                  <c:v>38</c:v>
                </c:pt>
                <c:pt idx="31">
                  <c:v>39</c:v>
                </c:pt>
                <c:pt idx="32">
                  <c:v>39</c:v>
                </c:pt>
                <c:pt idx="33">
                  <c:v>42</c:v>
                </c:pt>
                <c:pt idx="34">
                  <c:v>43</c:v>
                </c:pt>
                <c:pt idx="35">
                  <c:v>44</c:v>
                </c:pt>
                <c:pt idx="36">
                  <c:v>47</c:v>
                </c:pt>
                <c:pt idx="37">
                  <c:v>51</c:v>
                </c:pt>
                <c:pt idx="38">
                  <c:v>48</c:v>
                </c:pt>
                <c:pt idx="39">
                  <c:v>50</c:v>
                </c:pt>
                <c:pt idx="40">
                  <c:v>51</c:v>
                </c:pt>
                <c:pt idx="41">
                  <c:v>55</c:v>
                </c:pt>
                <c:pt idx="42">
                  <c:v>73</c:v>
                </c:pt>
                <c:pt idx="43">
                  <c:v>67</c:v>
                </c:pt>
                <c:pt idx="44">
                  <c:v>64</c:v>
                </c:pt>
                <c:pt idx="45">
                  <c:v>72</c:v>
                </c:pt>
                <c:pt idx="46">
                  <c:v>60</c:v>
                </c:pt>
                <c:pt idx="47">
                  <c:v>62</c:v>
                </c:pt>
                <c:pt idx="48">
                  <c:v>63</c:v>
                </c:pt>
                <c:pt idx="49">
                  <c:v>64</c:v>
                </c:pt>
                <c:pt idx="50">
                  <c:v>66</c:v>
                </c:pt>
                <c:pt idx="51">
                  <c:v>67</c:v>
                </c:pt>
                <c:pt idx="52">
                  <c:v>73</c:v>
                </c:pt>
                <c:pt idx="53">
                  <c:v>70</c:v>
                </c:pt>
                <c:pt idx="54">
                  <c:v>71</c:v>
                </c:pt>
                <c:pt idx="55">
                  <c:v>72</c:v>
                </c:pt>
                <c:pt idx="56">
                  <c:v>75</c:v>
                </c:pt>
                <c:pt idx="57">
                  <c:v>77</c:v>
                </c:pt>
                <c:pt idx="58">
                  <c:v>79</c:v>
                </c:pt>
                <c:pt idx="59">
                  <c:v>82</c:v>
                </c:pt>
                <c:pt idx="60">
                  <c:v>80</c:v>
                </c:pt>
                <c:pt idx="61">
                  <c:v>84</c:v>
                </c:pt>
                <c:pt idx="62">
                  <c:v>84</c:v>
                </c:pt>
                <c:pt idx="63">
                  <c:v>83</c:v>
                </c:pt>
                <c:pt idx="64">
                  <c:v>88</c:v>
                </c:pt>
                <c:pt idx="65">
                  <c:v>85</c:v>
                </c:pt>
                <c:pt idx="66">
                  <c:v>88</c:v>
                </c:pt>
                <c:pt idx="67">
                  <c:v>90</c:v>
                </c:pt>
                <c:pt idx="68">
                  <c:v>93</c:v>
                </c:pt>
                <c:pt idx="69">
                  <c:v>93</c:v>
                </c:pt>
                <c:pt idx="70">
                  <c:v>96</c:v>
                </c:pt>
                <c:pt idx="71">
                  <c:v>94</c:v>
                </c:pt>
                <c:pt idx="72">
                  <c:v>95</c:v>
                </c:pt>
                <c:pt idx="73">
                  <c:v>98</c:v>
                </c:pt>
                <c:pt idx="74">
                  <c:v>106</c:v>
                </c:pt>
                <c:pt idx="75">
                  <c:v>100</c:v>
                </c:pt>
                <c:pt idx="76">
                  <c:v>102</c:v>
                </c:pt>
                <c:pt idx="77">
                  <c:v>102</c:v>
                </c:pt>
                <c:pt idx="78">
                  <c:v>104</c:v>
                </c:pt>
                <c:pt idx="79">
                  <c:v>109</c:v>
                </c:pt>
                <c:pt idx="80">
                  <c:v>108</c:v>
                </c:pt>
                <c:pt idx="81">
                  <c:v>109</c:v>
                </c:pt>
                <c:pt idx="82">
                  <c:v>111</c:v>
                </c:pt>
                <c:pt idx="83">
                  <c:v>115</c:v>
                </c:pt>
                <c:pt idx="84">
                  <c:v>116</c:v>
                </c:pt>
                <c:pt idx="85">
                  <c:v>114</c:v>
                </c:pt>
                <c:pt idx="86">
                  <c:v>119</c:v>
                </c:pt>
                <c:pt idx="87">
                  <c:v>122</c:v>
                </c:pt>
                <c:pt idx="88">
                  <c:v>120</c:v>
                </c:pt>
                <c:pt idx="89">
                  <c:v>130</c:v>
                </c:pt>
                <c:pt idx="90">
                  <c:v>146</c:v>
                </c:pt>
                <c:pt idx="91">
                  <c:v>130</c:v>
                </c:pt>
                <c:pt idx="92">
                  <c:v>124</c:v>
                </c:pt>
                <c:pt idx="93">
                  <c:v>125</c:v>
                </c:pt>
                <c:pt idx="94">
                  <c:v>129</c:v>
                </c:pt>
                <c:pt idx="95">
                  <c:v>129</c:v>
                </c:pt>
                <c:pt idx="96">
                  <c:v>130</c:v>
                </c:pt>
                <c:pt idx="97">
                  <c:v>132</c:v>
                </c:pt>
                <c:pt idx="98">
                  <c:v>140</c:v>
                </c:pt>
                <c:pt idx="99">
                  <c:v>134</c:v>
                </c:pt>
              </c:numCache>
            </c:numRef>
          </c:yVal>
          <c:smooth val="0"/>
          <c:extLst>
            <c:ext xmlns:c16="http://schemas.microsoft.com/office/drawing/2014/chart" uri="{C3380CC4-5D6E-409C-BE32-E72D297353CC}">
              <c16:uniqueId val="{00000003-B0C4-428D-8B9B-75B3D4B30C34}"/>
            </c:ext>
          </c:extLst>
        </c:ser>
        <c:dLbls>
          <c:showLegendKey val="0"/>
          <c:showVal val="0"/>
          <c:showCatName val="0"/>
          <c:showSerName val="0"/>
          <c:showPercent val="0"/>
          <c:showBubbleSize val="0"/>
        </c:dLbls>
        <c:axId val="383500992"/>
        <c:axId val="383501320"/>
      </c:scatterChart>
      <c:valAx>
        <c:axId val="3835009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Size</a:t>
                </a:r>
                <a:r>
                  <a:rPr lang="en-IN" baseline="0"/>
                  <a:t> of array increase by 10000 in each iteration</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solidFill>
            <a:schemeClr val="bg1"/>
          </a:solidFill>
          <a:ln w="9525" cap="flat" cmpd="sng" algn="ctr">
            <a:solidFill>
              <a:schemeClr val="accent2"/>
            </a:solidFill>
            <a:round/>
          </a:ln>
          <a:effectLst/>
        </c:spPr>
        <c:txPr>
          <a:bodyPr rot="0" spcFirstLastPara="1" vertOverflow="ellipsis" wrap="square" anchor="ctr" anchorCtr="1"/>
          <a:lstStyle/>
          <a:p>
            <a:pPr>
              <a:defRPr sz="900" b="0" i="0" u="none" strike="noStrike" kern="1200" baseline="0">
                <a:ln>
                  <a:noFill/>
                </a:ln>
                <a:solidFill>
                  <a:schemeClr val="accent2">
                    <a:lumMod val="50000"/>
                  </a:schemeClr>
                </a:solidFill>
                <a:effectLst>
                  <a:outerShdw blurRad="50800" dist="38100" dir="2700000" algn="tl" rotWithShape="0">
                    <a:schemeClr val="bg1">
                      <a:alpha val="40000"/>
                    </a:schemeClr>
                  </a:outerShdw>
                </a:effectLst>
                <a:latin typeface="+mn-lt"/>
                <a:ea typeface="+mn-ea"/>
                <a:cs typeface="+mn-cs"/>
              </a:defRPr>
            </a:pPr>
            <a:endParaRPr lang="en-US"/>
          </a:p>
        </c:txPr>
        <c:crossAx val="383501320"/>
        <c:crosses val="autoZero"/>
        <c:crossBetween val="midCat"/>
      </c:valAx>
      <c:valAx>
        <c:axId val="383501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 time</a:t>
                </a:r>
                <a:r>
                  <a:rPr lang="en-IN" baseline="0"/>
                  <a:t> in milisecond</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t"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3835009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3A249-82A0-4653-ADC1-5A3822E7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3</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Pawan Patidar</dc:creator>
  <cp:keywords/>
  <dc:description/>
  <cp:lastModifiedBy>Pawan Patidar</cp:lastModifiedBy>
  <cp:revision>1</cp:revision>
  <dcterms:created xsi:type="dcterms:W3CDTF">2017-03-01T00:15:00Z</dcterms:created>
  <dcterms:modified xsi:type="dcterms:W3CDTF">2017-03-01T01:13:00Z</dcterms:modified>
</cp:coreProperties>
</file>