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FB3" w:rsidRPr="00F37FB3" w:rsidRDefault="00F37FB3" w:rsidP="00F37FB3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propos</w:t>
      </w:r>
    </w:p>
    <w:p w:rsidR="009E493C" w:rsidRDefault="006C3E51">
      <w:pPr>
        <w:rPr>
          <w:rFonts w:ascii="Times New Roman" w:hAnsi="Times New Roman" w:cs="Times New Roman"/>
          <w:sz w:val="24"/>
        </w:rPr>
      </w:pPr>
      <w:proofErr w:type="spellStart"/>
      <w:r w:rsidRPr="006C3E51">
        <w:rPr>
          <w:rFonts w:ascii="Times New Roman" w:hAnsi="Times New Roman" w:cs="Times New Roman"/>
          <w:sz w:val="24"/>
        </w:rPr>
        <w:t>Ekima</w:t>
      </w:r>
      <w:proofErr w:type="spellEnd"/>
      <w:r w:rsidRPr="006C3E51">
        <w:rPr>
          <w:rFonts w:ascii="Times New Roman" w:hAnsi="Times New Roman" w:cs="Times New Roman"/>
          <w:sz w:val="24"/>
        </w:rPr>
        <w:t xml:space="preserve"> est une application</w:t>
      </w:r>
      <w:r w:rsidR="00924856">
        <w:rPr>
          <w:rFonts w:ascii="Times New Roman" w:hAnsi="Times New Roman" w:cs="Times New Roman"/>
          <w:sz w:val="24"/>
        </w:rPr>
        <w:t xml:space="preserve"> qui va permettre la gestion facile, efficace et numérisée des établissements scolaires</w:t>
      </w:r>
      <w:r>
        <w:rPr>
          <w:rFonts w:ascii="Times New Roman" w:hAnsi="Times New Roman" w:cs="Times New Roman"/>
          <w:sz w:val="24"/>
        </w:rPr>
        <w:t xml:space="preserve">, </w:t>
      </w:r>
      <w:r w:rsidR="00924856">
        <w:rPr>
          <w:rFonts w:ascii="Times New Roman" w:hAnsi="Times New Roman" w:cs="Times New Roman"/>
          <w:sz w:val="24"/>
        </w:rPr>
        <w:t>l’application offre plusieurs avantages, entre autre :</w:t>
      </w:r>
    </w:p>
    <w:p w:rsidR="00924856" w:rsidRDefault="00924856" w:rsidP="0092485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Vous permettre de travailler n’importe où et à n’importe quel moment pour des tâches comme :</w:t>
      </w:r>
    </w:p>
    <w:p w:rsidR="00924856" w:rsidRDefault="00924856" w:rsidP="0092485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Inscription d’un étudiant</w:t>
      </w:r>
    </w:p>
    <w:p w:rsidR="00924856" w:rsidRDefault="00924856" w:rsidP="0092485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Payement des frais scolaire</w:t>
      </w:r>
    </w:p>
    <w:p w:rsidR="00924856" w:rsidRDefault="00924856" w:rsidP="0092485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Impression des preuves de payement(reçu)</w:t>
      </w:r>
    </w:p>
    <w:p w:rsidR="00924856" w:rsidRDefault="00625471" w:rsidP="0092485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Impression des listes d’appel</w:t>
      </w:r>
    </w:p>
    <w:p w:rsidR="00625471" w:rsidRDefault="00625471" w:rsidP="0092485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Impression des listes de payements</w:t>
      </w:r>
    </w:p>
    <w:p w:rsidR="00625471" w:rsidRDefault="00625471" w:rsidP="0062547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possibilité d’archiver tous parcourent d’un élève dans votre établissement scolaire</w:t>
      </w:r>
    </w:p>
    <w:p w:rsidR="00625471" w:rsidRDefault="00625471" w:rsidP="0062547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possibilité de numériser tous les payements et sauvegarder toutes les preuves de payement</w:t>
      </w:r>
    </w:p>
    <w:p w:rsidR="00625471" w:rsidRPr="00625471" w:rsidRDefault="00625471" w:rsidP="0062547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possibilité de notifier automatiquement le responsable d’un élève lorsqu’un payement est enregistrer à partir de l’application</w:t>
      </w:r>
    </w:p>
    <w:p w:rsidR="00924856" w:rsidRDefault="00C92DC3" w:rsidP="006254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L’application sera utilisée par 2 types d’utilisateur, un utilisateur qui a les privilèges d’administrateur, ainsi qu’un utilisateur normal(caissier)</w:t>
      </w:r>
    </w:p>
    <w:p w:rsidR="00C92DC3" w:rsidRPr="00625471" w:rsidRDefault="00C92DC3" w:rsidP="006254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Lorsqu’on se connecte en tant qu’administrateur, nous avons la possibilité de :</w:t>
      </w:r>
    </w:p>
    <w:p w:rsidR="00924856" w:rsidRPr="00924856" w:rsidRDefault="00924856" w:rsidP="00924856">
      <w:pPr>
        <w:pStyle w:val="Paragraphedeliste"/>
        <w:rPr>
          <w:rFonts w:ascii="Times New Roman" w:hAnsi="Times New Roman" w:cs="Times New Roman"/>
          <w:sz w:val="24"/>
        </w:rPr>
      </w:pPr>
    </w:p>
    <w:p w:rsidR="006C3E51" w:rsidRDefault="006C3E51" w:rsidP="006C3E5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la g</w:t>
      </w:r>
      <w:r w:rsidR="00C92DC3">
        <w:rPr>
          <w:rFonts w:ascii="Times New Roman" w:hAnsi="Times New Roman" w:cs="Times New Roman"/>
          <w:sz w:val="24"/>
        </w:rPr>
        <w:t>estion des élèves : voir, enregistrer</w:t>
      </w:r>
      <w:r>
        <w:rPr>
          <w:rFonts w:ascii="Times New Roman" w:hAnsi="Times New Roman" w:cs="Times New Roman"/>
          <w:sz w:val="24"/>
        </w:rPr>
        <w:t>, supprimer, modifier un élève</w:t>
      </w:r>
    </w:p>
    <w:p w:rsidR="006C3E51" w:rsidRDefault="006C3E51" w:rsidP="006C3E5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la gestion des classes : Voir, ajouté, supprimer, modifier une classe</w:t>
      </w:r>
    </w:p>
    <w:p w:rsidR="00C92DC3" w:rsidRDefault="006C3E51" w:rsidP="00C92DC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la gestion de l’année scolaire : Ouvrir une nouvelle année</w:t>
      </w:r>
      <w:r w:rsidR="00C92DC3">
        <w:rPr>
          <w:rFonts w:ascii="Times New Roman" w:hAnsi="Times New Roman" w:cs="Times New Roman"/>
          <w:sz w:val="24"/>
        </w:rPr>
        <w:t xml:space="preserve"> scolaire</w:t>
      </w:r>
      <w:r w:rsidR="00F37FB3">
        <w:rPr>
          <w:rFonts w:ascii="Times New Roman" w:hAnsi="Times New Roman" w:cs="Times New Roman"/>
          <w:sz w:val="24"/>
        </w:rPr>
        <w:t xml:space="preserve"> ou</w:t>
      </w:r>
      <w:r w:rsidR="00C92DC3">
        <w:rPr>
          <w:rFonts w:ascii="Times New Roman" w:hAnsi="Times New Roman" w:cs="Times New Roman"/>
          <w:sz w:val="24"/>
        </w:rPr>
        <w:t xml:space="preserve"> modifier une année scolaire</w:t>
      </w:r>
      <w:r w:rsidR="00F37FB3">
        <w:rPr>
          <w:rFonts w:ascii="Times New Roman" w:hAnsi="Times New Roman" w:cs="Times New Roman"/>
          <w:sz w:val="24"/>
        </w:rPr>
        <w:t xml:space="preserve"> existante</w:t>
      </w:r>
    </w:p>
    <w:p w:rsidR="00C92DC3" w:rsidRPr="00C92DC3" w:rsidRDefault="00C92DC3" w:rsidP="00C92DC3">
      <w:pPr>
        <w:ind w:left="360"/>
        <w:rPr>
          <w:rFonts w:ascii="Times New Roman" w:hAnsi="Times New Roman" w:cs="Times New Roman"/>
          <w:sz w:val="24"/>
        </w:rPr>
      </w:pPr>
    </w:p>
    <w:p w:rsidR="006C3E51" w:rsidRDefault="006C3E51" w:rsidP="006C3E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 lorsque nous sommes</w:t>
      </w:r>
      <w:r w:rsidR="00F37FB3">
        <w:rPr>
          <w:rFonts w:ascii="Times New Roman" w:hAnsi="Times New Roman" w:cs="Times New Roman"/>
          <w:sz w:val="24"/>
        </w:rPr>
        <w:t xml:space="preserve"> connectés en tant que cassier</w:t>
      </w:r>
      <w:r>
        <w:rPr>
          <w:rFonts w:ascii="Times New Roman" w:hAnsi="Times New Roman" w:cs="Times New Roman"/>
          <w:sz w:val="24"/>
        </w:rPr>
        <w:t>, nous avons la possibilité de :</w:t>
      </w:r>
    </w:p>
    <w:p w:rsidR="006C3E51" w:rsidRDefault="006C3E51" w:rsidP="006C3E5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Gérer </w:t>
      </w:r>
      <w:r w:rsidR="005D67FE"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/>
          <w:sz w:val="24"/>
        </w:rPr>
        <w:t xml:space="preserve"> payement : enregistr</w:t>
      </w:r>
      <w:r w:rsidR="00F37FB3">
        <w:rPr>
          <w:rFonts w:ascii="Times New Roman" w:hAnsi="Times New Roman" w:cs="Times New Roman"/>
          <w:sz w:val="24"/>
        </w:rPr>
        <w:t>er un payement pour un élève</w:t>
      </w:r>
      <w:r>
        <w:rPr>
          <w:rFonts w:ascii="Times New Roman" w:hAnsi="Times New Roman" w:cs="Times New Roman"/>
          <w:sz w:val="24"/>
        </w:rPr>
        <w:t>,</w:t>
      </w:r>
      <w:r w:rsidR="005D67FE">
        <w:rPr>
          <w:rFonts w:ascii="Times New Roman" w:hAnsi="Times New Roman" w:cs="Times New Roman"/>
          <w:sz w:val="24"/>
        </w:rPr>
        <w:t xml:space="preserve"> en ajoutant la possibilité</w:t>
      </w:r>
      <w:r>
        <w:rPr>
          <w:rFonts w:ascii="Times New Roman" w:hAnsi="Times New Roman" w:cs="Times New Roman"/>
          <w:sz w:val="24"/>
        </w:rPr>
        <w:t xml:space="preserve"> </w:t>
      </w:r>
      <w:r w:rsidR="005D67FE">
        <w:rPr>
          <w:rFonts w:ascii="Times New Roman" w:hAnsi="Times New Roman" w:cs="Times New Roman"/>
          <w:sz w:val="24"/>
        </w:rPr>
        <w:t>d’envoyer</w:t>
      </w:r>
      <w:r w:rsidR="00F37FB3">
        <w:rPr>
          <w:rFonts w:ascii="Times New Roman" w:hAnsi="Times New Roman" w:cs="Times New Roman"/>
          <w:sz w:val="24"/>
        </w:rPr>
        <w:t xml:space="preserve"> automatiquement</w:t>
      </w:r>
      <w:r w:rsidR="005D67FE">
        <w:rPr>
          <w:rFonts w:ascii="Times New Roman" w:hAnsi="Times New Roman" w:cs="Times New Roman"/>
          <w:sz w:val="24"/>
        </w:rPr>
        <w:t xml:space="preserve"> un SMS au responsable</w:t>
      </w:r>
    </w:p>
    <w:p w:rsidR="00F37FB3" w:rsidRDefault="00F37FB3" w:rsidP="006C3E5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Imprimer un reçu</w:t>
      </w:r>
    </w:p>
    <w:p w:rsidR="00F37FB3" w:rsidRDefault="00F37FB3" w:rsidP="006C3E5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Consulter la situation financière d’un élève</w:t>
      </w:r>
    </w:p>
    <w:p w:rsidR="00F37FB3" w:rsidRDefault="00F37FB3" w:rsidP="006C3E5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Imprimer une liste de payement</w:t>
      </w:r>
    </w:p>
    <w:p w:rsidR="00F37FB3" w:rsidRDefault="00F37FB3" w:rsidP="00F37FB3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Choix des </w:t>
      </w:r>
      <w:r w:rsidR="003332C4">
        <w:rPr>
          <w:rFonts w:ascii="Times New Roman" w:hAnsi="Times New Roman" w:cs="Times New Roman"/>
          <w:sz w:val="24"/>
        </w:rPr>
        <w:t>technologies</w:t>
      </w:r>
    </w:p>
    <w:p w:rsidR="00F37FB3" w:rsidRDefault="00F37FB3" w:rsidP="00F37FB3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Backend</w:t>
      </w:r>
      <w:proofErr w:type="spellEnd"/>
    </w:p>
    <w:p w:rsidR="00F37FB3" w:rsidRDefault="00F37FB3" w:rsidP="00F37FB3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PHP</w:t>
      </w:r>
    </w:p>
    <w:p w:rsidR="00F37FB3" w:rsidRDefault="00F37FB3" w:rsidP="00F37FB3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</w:p>
    <w:p w:rsidR="00F37FB3" w:rsidRDefault="00F37FB3" w:rsidP="00F37FB3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Frontend</w:t>
      </w:r>
      <w:proofErr w:type="spellEnd"/>
    </w:p>
    <w:p w:rsidR="00F37FB3" w:rsidRDefault="00F37FB3" w:rsidP="00F37FB3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 &amp; CSS</w:t>
      </w:r>
    </w:p>
    <w:p w:rsidR="00F37FB3" w:rsidRDefault="00F37FB3" w:rsidP="00F37FB3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Boo</w:t>
      </w:r>
      <w:r w:rsidR="003332C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strapp</w:t>
      </w:r>
      <w:proofErr w:type="spellEnd"/>
    </w:p>
    <w:p w:rsidR="00F37FB3" w:rsidRDefault="00F37FB3" w:rsidP="00F37FB3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</w:p>
    <w:p w:rsidR="003332C4" w:rsidRPr="00902E17" w:rsidRDefault="003332C4" w:rsidP="00902E1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332C4" w:rsidRPr="00902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8F2"/>
    <w:multiLevelType w:val="hybridMultilevel"/>
    <w:tmpl w:val="20F2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9D"/>
    <w:multiLevelType w:val="hybridMultilevel"/>
    <w:tmpl w:val="7F405D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94658"/>
    <w:multiLevelType w:val="hybridMultilevel"/>
    <w:tmpl w:val="B98010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40EC7"/>
    <w:multiLevelType w:val="hybridMultilevel"/>
    <w:tmpl w:val="E64A5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86B1E"/>
    <w:multiLevelType w:val="hybridMultilevel"/>
    <w:tmpl w:val="4550A4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0027B"/>
    <w:multiLevelType w:val="hybridMultilevel"/>
    <w:tmpl w:val="CCD47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2C1"/>
    <w:multiLevelType w:val="hybridMultilevel"/>
    <w:tmpl w:val="9FDC45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2B36A1"/>
    <w:multiLevelType w:val="hybridMultilevel"/>
    <w:tmpl w:val="0336937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22"/>
    <w:rsid w:val="000101E6"/>
    <w:rsid w:val="00232722"/>
    <w:rsid w:val="003332C4"/>
    <w:rsid w:val="005D67FE"/>
    <w:rsid w:val="00625471"/>
    <w:rsid w:val="006C3E51"/>
    <w:rsid w:val="00721DE1"/>
    <w:rsid w:val="00902E17"/>
    <w:rsid w:val="00924856"/>
    <w:rsid w:val="00993097"/>
    <w:rsid w:val="00C92DC3"/>
    <w:rsid w:val="00CC4B27"/>
    <w:rsid w:val="00DA30F8"/>
    <w:rsid w:val="00F3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C65C"/>
  <w15:chartTrackingRefBased/>
  <w15:docId w15:val="{AE169C9C-D3C8-48B7-902E-E474B0C6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Patient Kasongo</dc:creator>
  <cp:keywords/>
  <dc:description/>
  <cp:lastModifiedBy>Gracia</cp:lastModifiedBy>
  <cp:revision>5</cp:revision>
  <cp:lastPrinted>2023-09-01T18:02:00Z</cp:lastPrinted>
  <dcterms:created xsi:type="dcterms:W3CDTF">2023-06-11T18:10:00Z</dcterms:created>
  <dcterms:modified xsi:type="dcterms:W3CDTF">2023-09-03T14:41:00Z</dcterms:modified>
</cp:coreProperties>
</file>