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76" w:rsidRDefault="00230276" w:rsidP="00230276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 xml:space="preserve">                       Scénarios textuels</w:t>
      </w:r>
    </w:p>
    <w:p w:rsidR="00230276" w:rsidRDefault="00230276" w:rsidP="00230276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TD3 :</w:t>
      </w:r>
    </w:p>
    <w:p w:rsidR="00230276" w:rsidRDefault="00230276" w:rsidP="00230276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r w:rsidRPr="00230276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Cas d’utilisation 1 : Traiter passage en caisse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Nom du cas d’utilisation : Traiter passage en caisse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Scénario nominal (happy </w:t>
      </w:r>
      <w:proofErr w:type="spellStart"/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Nom du scénario : Enregistrement des articles et calcul du total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Objectif dans le contexte : Permettre au caissier de scanner les articles d’un client, de calculer le total et de préparer le paiement.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Pré-conditions : La caisse est prête à fonctionner et le caissier est connecté.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Post-condition (réussite) : Tous les articles sont enregistrés, le total est affiché, et le système est prêt pour le paiement.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Post-condition (échec) : Échec de l’enregistrement des articles en cas de problème de scan ou de panne.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Règles de gestion : La caisse doit vérifier et afficher le prix de chaque article, appliquer les réductions si nécessaire.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Description :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1.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Le client arrive à la caisse avec ses articles.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2.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Le caissier scanne ou entre manuellement le code de chaque article.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3.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La caisse affiche le prix et le nom de chaque article, en appliquant les réductions éventuelles.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4.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Si un article est en plusieurs exemplaires, le caissier saisit la quantité, et la caisse calcule le prix total pour cet article.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5.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Le caissier confirme la fin de l’enregistrement des articles.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6.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La caisse affiche le montant total des achats.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Extensions :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1a. Si un article est illisible ou non reconnu : Le caissier entre le code manuellement.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2a. Si un article bénéficie d’une réduction spéciale : La caisse applique la réduction automatiquement.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Priorité : Élevée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>Scénarios alternatifs ou d’erreur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Scénario alternatif 1 : Article non reconnu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Action : Le caissier entre le code manuellement ou demande de l’aide.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Scénario alternatif 2 : Erreur de prix affiché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Action : Le caissier corrige manuellement le prix après vérification.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</w:pPr>
      <w:r w:rsidRPr="00230276"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  <w:t>Cas d’utilisation 2 : Paiement cash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Nom du cas d’utilisation : Paiement cash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Scénario nominal (happy </w:t>
      </w:r>
      <w:proofErr w:type="spellStart"/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Nom du scénario : Paiement en espèces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Objectif dans le contexte : Recevoir le paiement en espèces et rendre la monnaie au client si nécessaire.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Pré-conditions : Le total des achats est affiché, et le client a choisi de payer en espèces.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Post-condition (réussite) : Le paiement est reçu, la monnaie est rendue, et le ticket de caisse est imprimé.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Post-condition (échec) : Le paiement n’est pas validé en cas de montant insuffisant ou d’erreur de saisie.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Règles de gestion : La caisse doit vérifier que le montant reçu est suffisant et calculer la monnaie à rendre.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Description :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1.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Le client choisit de payer en espèces.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2.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Le caissier reçoit l’argent donné par le client.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3.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La caisse vérifie si le montant reçu est suffisant.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4.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Si le montant est suffisant, la caisse calcule et affiche la monnaie à rendre.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5.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La caisse enregistre la vente et imprime le ticket de caisse.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6.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Le caissier donne le ticket et la monnaie au client.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Extensions :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3a. Si le montant reçu est insuffisant : La caisse affiche un message d’erreur et le caissier demande le montant manquant.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Priorité : Élevée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>Scénarios alternatifs ou d’erreur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Scénario alternatif 1 : Montant insuffisant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Action : Le caissier demande au client de fournir le montant manquant.</w:t>
      </w:r>
    </w:p>
    <w:p w:rsidR="00230276" w:rsidRPr="00230276" w:rsidRDefault="00230276" w:rsidP="0023027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Scénario alternatif 2 : Erreur de saisie du montant</w:t>
      </w:r>
    </w:p>
    <w:p w:rsidR="00D80FC9" w:rsidRPr="00230276" w:rsidRDefault="00230276" w:rsidP="00230276"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•</w:t>
      </w:r>
      <w:r w:rsidRPr="00230276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Action : Le caissier annule la saisie et entre à nouveau le montant exact donné par le client.</w:t>
      </w:r>
    </w:p>
    <w:sectPr w:rsidR="00D80FC9" w:rsidRPr="00230276" w:rsidSect="00912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6D92"/>
    <w:rsid w:val="00230276"/>
    <w:rsid w:val="009121D2"/>
    <w:rsid w:val="00CB385D"/>
    <w:rsid w:val="00DF6D92"/>
    <w:rsid w:val="00FD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1D2"/>
  </w:style>
  <w:style w:type="paragraph" w:styleId="Titre3">
    <w:name w:val="heading 3"/>
    <w:basedOn w:val="Normal"/>
    <w:link w:val="Titre3Car"/>
    <w:uiPriority w:val="9"/>
    <w:qFormat/>
    <w:rsid w:val="00DF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F6D9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qu">
    <w:name w:val="qu"/>
    <w:basedOn w:val="Policepardfaut"/>
    <w:rsid w:val="00DF6D92"/>
  </w:style>
  <w:style w:type="character" w:customStyle="1" w:styleId="gd">
    <w:name w:val="gd"/>
    <w:basedOn w:val="Policepardfaut"/>
    <w:rsid w:val="00DF6D92"/>
  </w:style>
  <w:style w:type="character" w:customStyle="1" w:styleId="go">
    <w:name w:val="go"/>
    <w:basedOn w:val="Policepardfaut"/>
    <w:rsid w:val="00DF6D92"/>
  </w:style>
  <w:style w:type="character" w:customStyle="1" w:styleId="g3">
    <w:name w:val="g3"/>
    <w:basedOn w:val="Policepardfaut"/>
    <w:rsid w:val="00DF6D92"/>
  </w:style>
  <w:style w:type="character" w:customStyle="1" w:styleId="hb">
    <w:name w:val="hb"/>
    <w:basedOn w:val="Policepardfaut"/>
    <w:rsid w:val="00DF6D92"/>
  </w:style>
  <w:style w:type="character" w:customStyle="1" w:styleId="g2">
    <w:name w:val="g2"/>
    <w:basedOn w:val="Policepardfaut"/>
    <w:rsid w:val="00DF6D92"/>
  </w:style>
  <w:style w:type="paragraph" w:styleId="Textedebulles">
    <w:name w:val="Balloon Text"/>
    <w:basedOn w:val="Normal"/>
    <w:link w:val="TextedebullesCar"/>
    <w:uiPriority w:val="99"/>
    <w:semiHidden/>
    <w:unhideWhenUsed/>
    <w:rsid w:val="00DF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44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40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42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9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2024-11-06T16:07:00Z</dcterms:created>
  <dcterms:modified xsi:type="dcterms:W3CDTF">2024-11-06T16:21:00Z</dcterms:modified>
</cp:coreProperties>
</file>