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" w:type="dxa"/>
        <w:gridCol w:w="9800" w:type="dxa"/>
      </w:tblGrid>
      <w:tr>
        <w:trPr>
          <w:trHeight w:val="1000" w:hRule="exact"/>
        </w:trPr>
        <w:tc>
          <w:tcPr>
            <w:tcW w:w="200" w:type="dxa"/>
          </w:tcPr>
          <w:p>
            <w:pPr/>
            <w:r>
              <w:pict>
                <v:shape type="#_x0000_t75" style="width:59pt; height:66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9800" w:type="dxa"/>
            <w:vAlign w:val="center"/>
          </w:tcPr>
          <w:p>
            <w:pPr/>
            <w:r>
              <w:rPr>
                <w:sz w:val="28"/>
                <w:szCs w:val="28"/>
                <w:b w:val="1"/>
                <w:bCs w:val="1"/>
              </w:rPr>
              <w:t xml:space="preserve">Health Center or Dispensary Monthly HMIS Report\r\nRapport Mensuel SIS du Centre de Sante/Dispensaire</w:t>
            </w:r>
          </w:p>
        </w:tc>
      </w:tr>
    </w:tbl>
    <w:sectPr>
      <w:pgSz w:orient="portrait" w:w="11905.511811024" w:h="16837.795275591"/>
      <w:pgMar w:top="20" w:right="50" w:bottom="20" w:left="5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18"/>
        <w:szCs w:val="1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2019-12-26T11:14:46+00:00</dcterms:created>
  <dcterms:modified xsi:type="dcterms:W3CDTF">2019-12-26T11:14:46+00:00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