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</w:t>
      </w:r>
      <w:r>
        <w:rPr>
          <w:spacing w:val="-5"/>
        </w:rPr>
        <w:t> </w:t>
      </w:r>
      <w:r>
        <w:rPr/>
        <w:t>ISR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spacing w:line="276" w:lineRule="auto" w:before="35"/>
        <w:ind w:left="911" w:right="1307" w:firstLine="0"/>
        <w:jc w:val="center"/>
        <w:rPr>
          <w:i/>
          <w:sz w:val="20"/>
        </w:rPr>
      </w:pPr>
      <w:r>
        <w:rPr>
          <w:i/>
          <w:sz w:val="24"/>
        </w:rPr>
        <w:t>(</w:t>
      </w:r>
      <w:r>
        <w:rPr>
          <w:i/>
          <w:sz w:val="20"/>
        </w:rPr>
        <w:t>see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SEBI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Circular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No.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SEBI/HO/MIRSD/MIRSD-PoD-1/P/CIR/2023/37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dated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16,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2023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on</w:t>
      </w:r>
      <w:r>
        <w:rPr>
          <w:i/>
          <w:sz w:val="20"/>
        </w:rPr>
        <w:t> Common and Simplified Norms for processing investor’s service request by RTAs and norms for furnishing PAN, KYC details and Nomination)</w:t>
      </w:r>
    </w:p>
    <w:p>
      <w:pPr>
        <w:pStyle w:val="BodyText"/>
        <w:spacing w:before="10"/>
        <w:rPr>
          <w:i/>
          <w:sz w:val="22"/>
        </w:rPr>
      </w:pPr>
    </w:p>
    <w:p>
      <w:pPr>
        <w:pStyle w:val="Heading1"/>
        <w:spacing w:before="1"/>
        <w:ind w:left="911" w:right="1308"/>
        <w:jc w:val="center"/>
      </w:pPr>
      <w:r>
        <w:rPr/>
        <w:t>REQUEST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REGISTERING</w:t>
      </w:r>
      <w:r>
        <w:rPr>
          <w:spacing w:val="1"/>
        </w:rPr>
        <w:t> </w:t>
      </w:r>
      <w:r>
        <w:rPr/>
        <w:t>PAN,</w:t>
      </w:r>
      <w:r>
        <w:rPr>
          <w:spacing w:val="-2"/>
        </w:rPr>
        <w:t> </w:t>
      </w:r>
      <w:r>
        <w:rPr/>
        <w:t>KYC</w:t>
      </w:r>
      <w:r>
        <w:rPr>
          <w:spacing w:val="-4"/>
        </w:rPr>
        <w:t> </w:t>
      </w:r>
      <w:r>
        <w:rPr/>
        <w:t>DETAILS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CHANGES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UPDATION</w:t>
      </w:r>
      <w:r>
        <w:rPr>
          <w:spacing w:val="-4"/>
        </w:rPr>
        <w:t> </w:t>
      </w:r>
      <w:r>
        <w:rPr>
          <w:spacing w:val="-2"/>
        </w:rPr>
        <w:t>THEREOF</w:t>
      </w:r>
    </w:p>
    <w:p>
      <w:pPr>
        <w:spacing w:before="25"/>
        <w:ind w:left="911" w:right="1310" w:firstLine="0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Securities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z w:val="20"/>
        </w:rPr>
        <w:t>/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Debentures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Bonds,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etc.)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listed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companies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held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physical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pacing w:val="-2"/>
          <w:sz w:val="20"/>
        </w:rPr>
        <w:t>form]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tabs>
          <w:tab w:pos="787" w:val="left" w:leader="none"/>
          <w:tab w:pos="1209" w:val="left" w:leader="none"/>
          <w:tab w:pos="1928" w:val="left" w:leader="none"/>
        </w:tabs>
        <w:spacing w:before="1"/>
        <w:ind w:left="0" w:right="1218" w:firstLine="0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>
        <w:rPr>
          <w:rFonts w:ascii="Calibri"/>
          <w:b/>
          <w:sz w:val="20"/>
          <w:u w:val="single"/>
        </w:rPr>
        <w:tab/>
      </w:r>
      <w:r>
        <w:rPr>
          <w:rFonts w:ascii="Calibri"/>
          <w:spacing w:val="-10"/>
          <w:sz w:val="20"/>
        </w:rPr>
        <w:t>/</w:t>
      </w:r>
      <w:r>
        <w:rPr>
          <w:rFonts w:ascii="Calibri"/>
          <w:sz w:val="20"/>
          <w:u w:val="single"/>
        </w:rPr>
        <w:tab/>
      </w:r>
      <w:r>
        <w:rPr>
          <w:rFonts w:ascii="Calibri"/>
          <w:spacing w:val="-10"/>
          <w:sz w:val="20"/>
        </w:rPr>
        <w:t>/</w:t>
      </w:r>
      <w:r>
        <w:rPr>
          <w:rFonts w:ascii="Calibri"/>
          <w:sz w:val="20"/>
          <w:u w:val="single"/>
        </w:rPr>
        <w:tab/>
      </w:r>
    </w:p>
    <w:p>
      <w:pPr>
        <w:pStyle w:val="BodyText"/>
        <w:spacing w:before="9"/>
        <w:rPr>
          <w:rFonts w:ascii="Calibri"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7" w:val="left" w:leader="none"/>
        </w:tabs>
        <w:spacing w:line="240" w:lineRule="auto" w:before="0" w:after="0"/>
        <w:ind w:left="1426" w:right="0" w:hanging="567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We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request you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Change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1"/>
          <w:sz w:val="24"/>
        </w:rPr>
        <w:t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pacing w:val="-4"/>
          <w:sz w:val="24"/>
        </w:rPr>
        <w:t>box)</w:t>
      </w:r>
    </w:p>
    <w:p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jc w:val="left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3118"/>
        <w:gridCol w:w="3404"/>
      </w:tblGrid>
      <w:tr>
        <w:trPr>
          <w:trHeight w:val="697" w:hRule="atLeast"/>
        </w:trPr>
        <w:tc>
          <w:tcPr>
            <w:tcW w:w="3404" w:type="dxa"/>
          </w:tcPr>
          <w:p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w w:val="145"/>
                <w:sz w:val="40"/>
              </w:rPr>
              <w:t>□</w:t>
            </w:r>
            <w:r>
              <w:rPr>
                <w:spacing w:val="-3"/>
                <w:w w:val="145"/>
                <w:sz w:val="40"/>
              </w:rPr>
              <w:t> </w:t>
            </w:r>
            <w:r>
              <w:rPr>
                <w:rFonts w:ascii="Calibri" w:hAnsi="Calibri"/>
                <w:spacing w:val="-5"/>
                <w:w w:val="120"/>
                <w:sz w:val="24"/>
              </w:rPr>
              <w:t>PAN</w:t>
            </w:r>
          </w:p>
        </w:tc>
        <w:tc>
          <w:tcPr>
            <w:tcW w:w="3118" w:type="dxa"/>
          </w:tcPr>
          <w:p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w w:val="145"/>
                <w:sz w:val="40"/>
              </w:rPr>
              <w:t>□</w:t>
            </w:r>
            <w:r>
              <w:rPr>
                <w:spacing w:val="-51"/>
                <w:w w:val="145"/>
                <w:sz w:val="40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Bank</w:t>
            </w:r>
            <w:r>
              <w:rPr>
                <w:rFonts w:ascii="Calibri" w:hAnsi="Calibri"/>
                <w:spacing w:val="-7"/>
                <w:w w:val="110"/>
                <w:sz w:val="24"/>
              </w:rPr>
              <w:t> </w:t>
            </w:r>
            <w:r>
              <w:rPr>
                <w:rFonts w:ascii="Calibri" w:hAnsi="Calibri"/>
                <w:spacing w:val="-2"/>
                <w:w w:val="110"/>
                <w:sz w:val="24"/>
              </w:rPr>
              <w:t>details</w:t>
            </w:r>
          </w:p>
        </w:tc>
        <w:tc>
          <w:tcPr>
            <w:tcW w:w="3404" w:type="dxa"/>
          </w:tcPr>
          <w:p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w w:val="135"/>
                <w:sz w:val="40"/>
              </w:rPr>
              <w:t>□</w:t>
            </w:r>
            <w:r>
              <w:rPr>
                <w:spacing w:val="32"/>
                <w:w w:val="135"/>
                <w:sz w:val="40"/>
              </w:rPr>
              <w:t> </w:t>
            </w:r>
            <w:r>
              <w:rPr>
                <w:rFonts w:ascii="Calibri" w:hAnsi="Calibri"/>
                <w:spacing w:val="-2"/>
                <w:w w:val="120"/>
                <w:sz w:val="24"/>
              </w:rPr>
              <w:t>Signature</w:t>
            </w:r>
          </w:p>
        </w:tc>
      </w:tr>
      <w:tr>
        <w:trPr>
          <w:trHeight w:val="696" w:hRule="atLeast"/>
        </w:trPr>
        <w:tc>
          <w:tcPr>
            <w:tcW w:w="3404" w:type="dxa"/>
          </w:tcPr>
          <w:p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w w:val="135"/>
                <w:sz w:val="40"/>
              </w:rPr>
              <w:t>□</w:t>
            </w:r>
            <w:r>
              <w:rPr>
                <w:spacing w:val="-40"/>
                <w:w w:val="135"/>
                <w:sz w:val="40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Mobile</w:t>
            </w:r>
            <w:r>
              <w:rPr>
                <w:rFonts w:ascii="Calibri" w:hAnsi="Calibri"/>
                <w:spacing w:val="-4"/>
                <w:w w:val="110"/>
                <w:sz w:val="24"/>
              </w:rPr>
              <w:t> </w:t>
            </w:r>
            <w:r>
              <w:rPr>
                <w:rFonts w:ascii="Calibri" w:hAnsi="Calibri"/>
                <w:spacing w:val="-2"/>
                <w:w w:val="110"/>
                <w:sz w:val="24"/>
              </w:rPr>
              <w:t>number</w:t>
            </w:r>
          </w:p>
        </w:tc>
        <w:tc>
          <w:tcPr>
            <w:tcW w:w="3118" w:type="dxa"/>
          </w:tcPr>
          <w:p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w w:val="140"/>
                <w:sz w:val="40"/>
              </w:rPr>
              <w:t>□</w:t>
            </w:r>
            <w:r>
              <w:rPr>
                <w:spacing w:val="-46"/>
                <w:w w:val="140"/>
                <w:sz w:val="40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E-mail</w:t>
            </w:r>
            <w:r>
              <w:rPr>
                <w:rFonts w:ascii="Calibri" w:hAnsi="Calibri"/>
                <w:spacing w:val="-5"/>
                <w:w w:val="110"/>
                <w:sz w:val="24"/>
              </w:rPr>
              <w:t> ID</w:t>
            </w:r>
          </w:p>
        </w:tc>
        <w:tc>
          <w:tcPr>
            <w:tcW w:w="3404" w:type="dxa"/>
          </w:tcPr>
          <w:p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w w:val="135"/>
                <w:sz w:val="40"/>
              </w:rPr>
              <w:t>□</w:t>
            </w:r>
            <w:r>
              <w:rPr>
                <w:spacing w:val="32"/>
                <w:w w:val="135"/>
                <w:sz w:val="40"/>
              </w:rPr>
              <w:t> </w:t>
            </w:r>
            <w:r>
              <w:rPr>
                <w:rFonts w:ascii="Calibri" w:hAnsi="Calibri"/>
                <w:spacing w:val="-2"/>
                <w:w w:val="120"/>
                <w:sz w:val="24"/>
              </w:rPr>
              <w:t>Address</w:t>
            </w:r>
          </w:p>
        </w:tc>
      </w:tr>
    </w:tbl>
    <w:p>
      <w:pPr>
        <w:pStyle w:val="BodyText"/>
        <w:rPr>
          <w:rFonts w:ascii="Calibri"/>
        </w:rPr>
      </w:pPr>
    </w:p>
    <w:p>
      <w:pPr>
        <w:pStyle w:val="Heading1"/>
        <w:numPr>
          <w:ilvl w:val="0"/>
          <w:numId w:val="1"/>
        </w:numPr>
        <w:tabs>
          <w:tab w:pos="1426" w:val="left" w:leader="none"/>
          <w:tab w:pos="1427" w:val="left" w:leader="none"/>
        </w:tabs>
        <w:spacing w:line="240" w:lineRule="auto" w:before="0" w:after="0"/>
        <w:ind w:left="1426" w:right="0" w:hanging="567"/>
        <w:jc w:val="left"/>
      </w:pPr>
      <w:r>
        <w:rPr/>
        <w:t>Security</w:t>
      </w:r>
      <w:r>
        <w:rPr>
          <w:spacing w:val="-2"/>
        </w:rPr>
        <w:t> Details:</w:t>
      </w:r>
    </w:p>
    <w:tbl>
      <w:tblPr>
        <w:tblW w:w="0" w:type="auto"/>
        <w:jc w:val="left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3"/>
        <w:gridCol w:w="375"/>
        <w:gridCol w:w="720"/>
        <w:gridCol w:w="799"/>
        <w:gridCol w:w="446"/>
        <w:gridCol w:w="1916"/>
        <w:gridCol w:w="1213"/>
        <w:gridCol w:w="3339"/>
      </w:tblGrid>
      <w:tr>
        <w:trPr>
          <w:trHeight w:val="320" w:hRule="atLeast"/>
        </w:trPr>
        <w:tc>
          <w:tcPr>
            <w:tcW w:w="3453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the Issuer</w:t>
            </w:r>
            <w:r>
              <w:rPr>
                <w:rFonts w:ascii="Calibri"/>
                <w:spacing w:val="-2"/>
                <w:sz w:val="24"/>
              </w:rPr>
              <w:t> Company</w:t>
            </w:r>
          </w:p>
        </w:tc>
        <w:tc>
          <w:tcPr>
            <w:tcW w:w="3129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3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2" w:lineRule="exact"/>
              <w:ind w:left="1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No.:</w:t>
            </w:r>
          </w:p>
        </w:tc>
      </w:tr>
      <w:tr>
        <w:trPr>
          <w:trHeight w:val="949" w:hRule="atLeast"/>
        </w:trPr>
        <w:tc>
          <w:tcPr>
            <w:tcW w:w="3453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0" w:lineRule="exact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1.</w:t>
            </w:r>
          </w:p>
          <w:p>
            <w:pPr>
              <w:pStyle w:val="TableParagraph"/>
              <w:spacing w:before="24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2.</w:t>
            </w:r>
          </w:p>
          <w:p>
            <w:pPr>
              <w:pStyle w:val="TableParagraph"/>
              <w:spacing w:before="23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3.</w:t>
            </w:r>
          </w:p>
        </w:tc>
      </w:tr>
      <w:tr>
        <w:trPr>
          <w:trHeight w:val="630" w:hRule="atLeast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90" w:lineRule="exact"/>
              <w:ind w:left="148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7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90" w:lineRule="exact"/>
              <w:ind w:left="14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exact"/>
              <w:ind w:left="151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33" w:hRule="atLeast"/>
        </w:trPr>
        <w:tc>
          <w:tcPr>
            <w:tcW w:w="3453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>
            <w:pPr>
              <w:pStyle w:val="TableParagraph"/>
              <w:spacing w:line="292" w:lineRule="exact"/>
              <w:ind w:left="353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From</w:t>
            </w:r>
          </w:p>
        </w:tc>
        <w:tc>
          <w:tcPr>
            <w:tcW w:w="4552" w:type="dxa"/>
            <w:gridSpan w:val="2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spacing w:line="292" w:lineRule="exact"/>
              <w:ind w:left="1069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To</w:t>
            </w:r>
          </w:p>
        </w:tc>
      </w:tr>
    </w:tbl>
    <w:p>
      <w:pPr>
        <w:pStyle w:val="BodyText"/>
        <w:spacing w:before="11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7" w:val="left" w:leader="none"/>
        </w:tabs>
        <w:spacing w:line="242" w:lineRule="auto" w:before="0" w:after="0"/>
        <w:ind w:left="1426" w:right="1256" w:hanging="567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I / We are submitting documents as per Table below </w:t>
      </w:r>
      <w:r>
        <w:rPr>
          <w:rFonts w:ascii="Calibri" w:hAnsi="Calibri"/>
          <w:sz w:val="24"/>
        </w:rPr>
        <w:t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"/>
        <w:gridCol w:w="405"/>
        <w:gridCol w:w="1411"/>
        <w:gridCol w:w="7878"/>
      </w:tblGrid>
      <w:tr>
        <w:trPr>
          <w:trHeight w:val="878" w:hRule="atLeast"/>
        </w:trPr>
        <w:tc>
          <w:tcPr>
            <w:tcW w:w="3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>
            <w:pPr>
              <w:pStyle w:val="TableParagraph"/>
              <w:spacing w:line="289" w:lineRule="exact"/>
              <w:ind w:left="2853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6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> Remark</w:t>
            </w:r>
          </w:p>
        </w:tc>
      </w:tr>
      <w:tr>
        <w:trPr>
          <w:trHeight w:val="294" w:hRule="atLeast"/>
        </w:trPr>
        <w:tc>
          <w:tcPr>
            <w:tcW w:w="338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>
        <w:trPr>
          <w:trHeight w:val="620" w:hRule="atLeast"/>
        </w:trPr>
        <w:tc>
          <w:tcPr>
            <w:tcW w:w="338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1" w:type="dxa"/>
            <w:tcBorders>
              <w:bottom w:val="nil"/>
            </w:tcBorders>
          </w:tcPr>
          <w:p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>
            <w:pPr>
              <w:pStyle w:val="TableParagraph"/>
              <w:spacing w:before="130"/>
              <w:ind w:left="108"/>
              <w:rPr>
                <w:sz w:val="40"/>
              </w:rPr>
            </w:pPr>
            <w:r>
              <w:rPr>
                <w:spacing w:val="-2"/>
                <w:w w:val="160"/>
                <w:sz w:val="40"/>
              </w:rPr>
              <w:t/>
            </w:r>
          </w:p>
        </w:tc>
      </w:tr>
      <w:tr>
        <w:trPr>
          <w:trHeight w:val="830" w:hRule="atLeast"/>
        </w:trPr>
        <w:tc>
          <w:tcPr>
            <w:tcW w:w="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6"/>
              <w:ind w:left="108"/>
              <w:rPr>
                <w:sz w:val="40"/>
              </w:rPr>
            </w:pPr>
            <w:r>
              <w:rPr>
                <w:spacing w:val="-2"/>
                <w:w w:val="165"/>
                <w:sz w:val="40"/>
              </w:rPr>
              <w:t/>
            </w:r>
          </w:p>
        </w:tc>
      </w:tr>
      <w:tr>
        <w:trPr>
          <w:trHeight w:val="616" w:hRule="atLeast"/>
        </w:trPr>
        <w:tc>
          <w:tcPr>
            <w:tcW w:w="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2"/>
              <w:ind w:left="108"/>
              <w:rPr>
                <w:sz w:val="40"/>
              </w:rPr>
            </w:pPr>
            <w:r>
              <w:rPr>
                <w:spacing w:val="-2"/>
                <w:w w:val="165"/>
                <w:sz w:val="40"/>
              </w:rPr>
              <w:t/>
            </w:r>
          </w:p>
        </w:tc>
      </w:tr>
      <w:tr>
        <w:trPr>
          <w:trHeight w:val="303" w:hRule="atLeast"/>
        </w:trPr>
        <w:tc>
          <w:tcPr>
            <w:tcW w:w="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be valid only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it is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1"/>
                <w:sz w:val="24"/>
              </w:rPr>
              <w:t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>
        <w:trPr>
          <w:trHeight w:val="282" w:hRule="atLeast"/>
        </w:trPr>
        <w:tc>
          <w:tcPr>
            <w:tcW w:w="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1"/>
                <w:sz w:val="24"/>
              </w:rPr>
              <w:t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1"/>
                <w:sz w:val="24"/>
              </w:rPr>
              <w:t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1"/>
                <w:sz w:val="24"/>
              </w:rPr>
              <w:t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>
        <w:trPr>
          <w:trHeight w:val="266" w:hRule="atLeast"/>
        </w:trPr>
        <w:tc>
          <w:tcPr>
            <w:tcW w:w="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>
        <w:trPr>
          <w:trHeight w:val="1081" w:hRule="atLeast"/>
        </w:trPr>
        <w:tc>
          <w:tcPr>
            <w:tcW w:w="338" w:type="dxa"/>
          </w:tcPr>
          <w:p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4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</w:t>
            </w:r>
          </w:p>
        </w:tc>
        <w:tc>
          <w:tcPr>
            <w:tcW w:w="7878" w:type="dxa"/>
          </w:tcPr>
          <w:p>
            <w:pPr>
              <w:pStyle w:val="TableParagraph"/>
              <w:spacing w:before="130"/>
              <w:ind w:left="108"/>
              <w:rPr>
                <w:sz w:val="40"/>
              </w:rPr>
            </w:pPr>
            <w:r>
              <w:rPr>
                <w:spacing w:val="-2"/>
                <w:w w:val="165"/>
                <w:sz w:val="40"/>
              </w:rPr>
              <w:t/>
            </w:r>
            <w:r>
              <w:rPr>
                <w:spacing w:val="-2"/>
                <w:w w:val="165"/>
                <w:sz w:val="40"/>
              </w:rPr>
              <w:t> </w:t>
            </w:r>
            <w:r>
              <w:rPr>
                <w:spacing w:val="-136"/>
                <w:w w:val="165"/>
                <w:sz w:val="40"/>
              </w:rPr>
              <w:t/>
            </w:r>
          </w:p>
          <w:p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6"/>
                <w:sz w:val="24"/>
              </w:rPr>
              <w:t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4"/>
                <w:sz w:val="24"/>
              </w:rPr>
              <w:t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6"/>
                <w:sz w:val="24"/>
              </w:rPr>
              <w:t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6"/>
                <w:sz w:val="24"/>
              </w:rPr>
              <w:t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6"/>
                <w:sz w:val="24"/>
              </w:rPr>
              <w:t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3"/>
                <w:sz w:val="24"/>
              </w:rPr>
              <w:t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7"/>
                <w:sz w:val="24"/>
              </w:rPr>
              <w:t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3"/>
                <w:sz w:val="24"/>
              </w:rPr>
              <w:t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5"/>
                <w:sz w:val="24"/>
              </w:rPr>
              <w:t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6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the</w:t>
            </w:r>
          </w:p>
        </w:tc>
      </w:tr>
    </w:tbl>
    <w:p>
      <w:pPr>
        <w:spacing w:after="0"/>
        <w:rPr>
          <w:rFonts w:ascii="Calibri"/>
          <w:sz w:val="24"/>
        </w:rPr>
        <w:sectPr>
          <w:footerReference w:type="default" r:id="rId5"/>
          <w:type w:val="continuous"/>
          <w:pgSz w:w="11910" w:h="16840"/>
          <w:pgMar w:footer="1003" w:header="0" w:top="1180" w:bottom="1200" w:left="580" w:right="180"/>
          <w:pgNumType w:start="1"/>
        </w:sect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"/>
        <w:gridCol w:w="405"/>
        <w:gridCol w:w="1411"/>
        <w:gridCol w:w="7878"/>
      </w:tblGrid>
      <w:tr>
        <w:trPr>
          <w:trHeight w:val="1082" w:hRule="atLeast"/>
        </w:trPr>
        <w:tc>
          <w:tcPr>
            <w:tcW w:w="3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7878" w:type="dxa"/>
          </w:tcPr>
          <w:p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Participant.</w:t>
            </w:r>
          </w:p>
        </w:tc>
      </w:tr>
      <w:tr>
        <w:trPr>
          <w:trHeight w:val="10522" w:hRule="atLeast"/>
        </w:trPr>
        <w:tc>
          <w:tcPr>
            <w:tcW w:w="338" w:type="dxa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Proof </w:t>
            </w:r>
            <w:r>
              <w:rPr>
                <w:rFonts w:ascii="Calibri"/>
                <w:sz w:val="24"/>
              </w:rPr>
              <w:t>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documents, only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1" w:val="left" w:leader="none"/>
              </w:tabs>
              <w:spacing w:line="240" w:lineRule="auto" w:before="134" w:after="0"/>
              <w:ind w:left="740" w:right="0" w:hanging="457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>
            <w:pPr>
              <w:pStyle w:val="TableParagraph"/>
              <w:spacing w:line="295" w:lineRule="auto" w:before="236"/>
              <w:ind w:left="284"/>
              <w:rPr>
                <w:rFonts w:ascii="Calibri" w:eastAsia="Calibri"/>
                <w:sz w:val="24"/>
              </w:rPr>
            </w:pPr>
            <w:r>
              <w:rPr>
                <w:sz w:val="40"/>
              </w:rPr>
              <w:t/>
            </w: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80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80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80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80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80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79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80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80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80"/>
                <w:sz w:val="24"/>
              </w:rPr>
              <w:t> </w:t>
            </w:r>
            <w:r>
              <w:rPr>
                <w:rFonts w:ascii="Calibri" w:eastAsia="Calibri"/>
                <w:spacing w:val="-93"/>
                <w:sz w:val="24"/>
              </w:rPr>
              <w:t>/</w:t>
            </w:r>
            <w:r>
              <w:rPr>
                <w:rFonts w:ascii="Calibri" w:eastAsia="Calibri"/>
                <w:sz w:val="24"/>
              </w:rPr>
              <w:t> Driving License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6" w:val="left" w:leader="none"/>
              </w:tabs>
              <w:spacing w:line="292" w:lineRule="auto" w:before="65" w:after="0"/>
              <w:ind w:left="284" w:right="96" w:firstLine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>
            <w:pPr>
              <w:pStyle w:val="TableParagraph"/>
              <w:spacing w:before="9"/>
              <w:rPr>
                <w:rFonts w:ascii="Calibri"/>
                <w:sz w:val="29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53" w:val="left" w:leader="none"/>
              </w:tabs>
              <w:spacing w:line="295" w:lineRule="auto" w:before="0" w:after="0"/>
              <w:ind w:left="284" w:right="95" w:firstLine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>
            <w:pPr>
              <w:pStyle w:val="TableParagraph"/>
              <w:spacing w:before="4"/>
              <w:rPr>
                <w:rFonts w:ascii="Calibri"/>
                <w:sz w:val="29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60" w:val="left" w:leader="none"/>
              </w:tabs>
              <w:spacing w:line="240" w:lineRule="auto" w:before="0" w:after="0"/>
              <w:ind w:left="759" w:right="0" w:hanging="476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8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8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4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>
            <w:pPr>
              <w:pStyle w:val="TableParagraph"/>
              <w:spacing w:before="102"/>
              <w:ind w:left="284" w:right="99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36" w:val="left" w:leader="none"/>
              </w:tabs>
              <w:spacing w:line="240" w:lineRule="auto" w:before="134" w:after="0"/>
              <w:ind w:left="735" w:right="0" w:hanging="452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>
            <w:pPr>
              <w:pStyle w:val="TableParagraph"/>
              <w:spacing w:before="104"/>
              <w:ind w:left="284" w:right="96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>
            <w:pPr>
              <w:pStyle w:val="TableParagraph"/>
              <w:rPr>
                <w:rFonts w:ascii="Calibri"/>
                <w:sz w:val="35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84" w:val="left" w:leader="none"/>
              </w:tabs>
              <w:spacing w:line="292" w:lineRule="auto" w:before="0" w:after="0"/>
              <w:ind w:left="284" w:right="93" w:firstLine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3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3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3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8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3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8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>
            <w:pPr>
              <w:pStyle w:val="TableParagraph"/>
              <w:spacing w:before="4"/>
              <w:rPr>
                <w:rFonts w:ascii="Calibri"/>
                <w:sz w:val="2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6" w:val="left" w:leader="none"/>
              </w:tabs>
              <w:spacing w:line="295" w:lineRule="auto" w:before="0" w:after="0"/>
              <w:ind w:left="284" w:right="103" w:firstLine="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>
        <w:trPr>
          <w:trHeight w:val="2455" w:hRule="atLeast"/>
        </w:trPr>
        <w:tc>
          <w:tcPr>
            <w:tcW w:w="338" w:type="dxa"/>
          </w:tcPr>
          <w:p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6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>
            <w:pPr>
              <w:pStyle w:val="TableParagraph"/>
              <w:tabs>
                <w:tab w:pos="1068" w:val="left" w:leader="none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> </w:t>
            </w:r>
            <w:r>
              <w:rPr>
                <w:rFonts w:ascii="Calibri"/>
                <w:i/>
                <w:sz w:val="24"/>
              </w:rPr>
              <w:t>for</w:t>
            </w:r>
            <w:r>
              <w:rPr>
                <w:rFonts w:ascii="Calibri"/>
                <w:i/>
                <w:sz w:val="24"/>
              </w:rPr>
              <w:t> first</w:t>
            </w:r>
            <w:r>
              <w:rPr>
                <w:rFonts w:ascii="Calibri"/>
                <w:i/>
                <w:spacing w:val="80"/>
                <w:sz w:val="24"/>
              </w:rPr>
              <w:t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> </w:t>
            </w:r>
            <w:r>
              <w:rPr>
                <w:rFonts w:ascii="Calibri"/>
                <w:i/>
                <w:sz w:val="24"/>
              </w:rPr>
              <w:t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>
            <w:pPr>
              <w:pStyle w:val="TableParagraph"/>
              <w:tabs>
                <w:tab w:pos="5772" w:val="left" w:leader="none"/>
                <w:tab w:pos="5812" w:val="left" w:leader="none"/>
              </w:tabs>
              <w:ind w:left="108" w:right="191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Account Number: </w:t>
            </w:r>
            <w:r>
              <w:rPr>
                <w:rFonts w:ascii="Calibri"/>
                <w:sz w:val="24"/>
                <w:u w:val="single"/>
              </w:rPr>
              <w:tab/>
              <w:tab/>
            </w:r>
            <w:r>
              <w:rPr>
                <w:rFonts w:ascii="Calibri"/>
                <w:spacing w:val="-35"/>
                <w:sz w:val="24"/>
                <w:u w:val="single"/>
              </w:rPr>
              <w:t> </w:t>
            </w:r>
            <w:r>
              <w:rPr>
                <w:rFonts w:ascii="Calibri"/>
                <w:spacing w:val="-8"/>
                <w:sz w:val="24"/>
              </w:rPr>
              <w:t># </w:t>
            </w:r>
            <w:r>
              <w:rPr>
                <w:rFonts w:ascii="Calibri"/>
                <w:sz w:val="24"/>
              </w:rPr>
              <w:t>Bank Name: </w:t>
            </w:r>
            <w:r>
              <w:rPr>
                <w:rFonts w:ascii="Calibri"/>
                <w:sz w:val="24"/>
                <w:u w:val="single"/>
              </w:rPr>
              <w:tab/>
              <w:tab/>
            </w:r>
            <w:r>
              <w:rPr>
                <w:rFonts w:ascii="Calibri"/>
                <w:sz w:val="24"/>
              </w:rPr>
              <w:t> Branch Name: </w:t>
            </w:r>
            <w:r>
              <w:rPr>
                <w:rFonts w:ascii="Calibri"/>
                <w:sz w:val="24"/>
                <w:u w:val="single"/>
              </w:rPr>
              <w:tab/>
            </w:r>
            <w:r>
              <w:rPr>
                <w:rFonts w:ascii="Calibri"/>
                <w:spacing w:val="-50"/>
                <w:sz w:val="24"/>
                <w:u w:val="single"/>
              </w:rPr>
              <w:t> </w:t>
            </w:r>
            <w:r>
              <w:rPr>
                <w:rFonts w:ascii="Calibri"/>
                <w:sz w:val="24"/>
              </w:rPr>
              <w:t> IFS Code: </w:t>
            </w:r>
            <w:r>
              <w:rPr>
                <w:rFonts w:ascii="Calibri"/>
                <w:sz w:val="24"/>
                <w:u w:val="single"/>
              </w:rPr>
              <w:tab/>
            </w:r>
          </w:p>
          <w:p>
            <w:pPr>
              <w:pStyle w:val="TableParagraph"/>
              <w:spacing w:line="292" w:lineRule="exact"/>
              <w:ind w:left="2859" w:right="284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> following: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5" w:val="left" w:leader="none"/>
              </w:tabs>
              <w:spacing w:line="390" w:lineRule="atLeast" w:before="121" w:after="0"/>
              <w:ind w:left="108" w:right="96" w:firstLine="0"/>
              <w:jc w:val="lef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Self-attested original cancelled cheque bearing the name of the security holder; </w:t>
            </w:r>
            <w:r>
              <w:rPr>
                <w:rFonts w:ascii="Calibri" w:hAnsi="Calibri"/>
                <w:b/>
                <w:sz w:val="24"/>
                <w:u w:val="single"/>
              </w:rPr>
              <w:t>OR</w:t>
            </w:r>
          </w:p>
        </w:tc>
      </w:tr>
    </w:tbl>
    <w:p>
      <w:pPr>
        <w:spacing w:after="0" w:line="390" w:lineRule="atLeast"/>
        <w:jc w:val="left"/>
        <w:rPr>
          <w:rFonts w:ascii="Calibri" w:hAnsi="Calibri"/>
          <w:sz w:val="24"/>
        </w:rPr>
        <w:sectPr>
          <w:type w:val="continuous"/>
          <w:pgSz w:w="11910" w:h="16840"/>
          <w:pgMar w:header="0" w:footer="1003" w:top="1240" w:bottom="1200" w:left="580" w:right="180"/>
        </w:sect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"/>
        <w:gridCol w:w="405"/>
        <w:gridCol w:w="1411"/>
        <w:gridCol w:w="7878"/>
      </w:tblGrid>
      <w:tr>
        <w:trPr>
          <w:trHeight w:val="1171" w:hRule="atLeast"/>
        </w:trPr>
        <w:tc>
          <w:tcPr>
            <w:tcW w:w="3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7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621" w:val="left" w:leader="none"/>
              </w:tabs>
              <w:spacing w:line="240" w:lineRule="auto" w:before="134" w:after="0"/>
              <w:ind w:left="620" w:right="0" w:hanging="513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pacing w:val="-4"/>
                <w:sz w:val="24"/>
              </w:rPr>
              <w:t>Bank;</w:t>
            </w:r>
          </w:p>
        </w:tc>
      </w:tr>
      <w:tr>
        <w:trPr>
          <w:trHeight w:val="585" w:hRule="atLeast"/>
        </w:trPr>
        <w:tc>
          <w:tcPr>
            <w:tcW w:w="338" w:type="dxa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tabs>
                <w:tab w:pos="5249" w:val="left" w:leader="none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  <w:u w:val="single"/>
              </w:rPr>
              <w:tab/>
            </w:r>
            <w:r>
              <w:rPr>
                <w:rFonts w:ascii="Calibri"/>
                <w:spacing w:val="-10"/>
                <w:sz w:val="24"/>
              </w:rPr>
              <w:t>#</w:t>
            </w:r>
          </w:p>
        </w:tc>
      </w:tr>
      <w:tr>
        <w:trPr>
          <w:trHeight w:val="587" w:hRule="atLeast"/>
        </w:trPr>
        <w:tc>
          <w:tcPr>
            <w:tcW w:w="338" w:type="dxa"/>
          </w:tcPr>
          <w:p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>
            <w:pPr>
              <w:pStyle w:val="TableParagraph"/>
              <w:spacing w:before="1"/>
              <w:rPr>
                <w:rFonts w:ascii="Calibri"/>
                <w:sz w:val="24"/>
              </w:rPr>
            </w:pPr>
          </w:p>
          <w:p>
            <w:pPr>
              <w:pStyle w:val="TableParagraph"/>
              <w:tabs>
                <w:tab w:pos="3745" w:val="left" w:leader="none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  <w:u w:val="single"/>
              </w:rPr>
              <w:tab/>
            </w:r>
            <w:r>
              <w:rPr>
                <w:rFonts w:ascii="Calibri"/>
                <w:spacing w:val="-10"/>
                <w:sz w:val="24"/>
              </w:rPr>
              <w:t>#</w:t>
            </w:r>
          </w:p>
        </w:tc>
      </w:tr>
    </w:tbl>
    <w:p>
      <w:pPr>
        <w:tabs>
          <w:tab w:pos="6621" w:val="left" w:leader="none"/>
        </w:tabs>
        <w:spacing w:before="16"/>
        <w:ind w:left="860" w:right="0" w:firstLine="0"/>
        <w:jc w:val="both"/>
        <w:rPr>
          <w:rFonts w:ascii="Calibri"/>
          <w:i/>
          <w:sz w:val="22"/>
        </w:rPr>
      </w:pPr>
      <w:r>
        <w:rPr>
          <w:rFonts w:ascii="Calibri"/>
          <w:i/>
          <w:sz w:val="22"/>
        </w:rPr>
        <w:t>*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or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any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date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as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z w:val="22"/>
        </w:rPr>
        <w:t>may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be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z w:val="22"/>
        </w:rPr>
        <w:t>specified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by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the</w:t>
      </w:r>
      <w:r>
        <w:rPr>
          <w:rFonts w:ascii="Calibri"/>
          <w:i/>
          <w:spacing w:val="-1"/>
          <w:sz w:val="22"/>
        </w:rPr>
        <w:t> </w:t>
      </w:r>
      <w:r>
        <w:rPr>
          <w:rFonts w:ascii="Calibri"/>
          <w:i/>
          <w:spacing w:val="-4"/>
          <w:sz w:val="22"/>
        </w:rPr>
        <w:t>CBDT</w:t>
      </w:r>
      <w:r>
        <w:rPr>
          <w:rFonts w:ascii="Calibri"/>
          <w:i/>
          <w:sz w:val="22"/>
        </w:rPr>
        <w:tab/>
        <w:t>(DP:</w:t>
      </w:r>
      <w:r>
        <w:rPr>
          <w:rFonts w:ascii="Calibri"/>
          <w:i/>
          <w:spacing w:val="-9"/>
          <w:sz w:val="22"/>
        </w:rPr>
        <w:t> </w:t>
      </w:r>
      <w:r>
        <w:rPr>
          <w:rFonts w:ascii="Calibri"/>
          <w:i/>
          <w:sz w:val="22"/>
        </w:rPr>
        <w:t>Depository</w:t>
      </w:r>
      <w:r>
        <w:rPr>
          <w:rFonts w:ascii="Calibri"/>
          <w:i/>
          <w:spacing w:val="-7"/>
          <w:sz w:val="22"/>
        </w:rPr>
        <w:t> </w:t>
      </w:r>
      <w:r>
        <w:rPr>
          <w:rFonts w:ascii="Calibri"/>
          <w:i/>
          <w:spacing w:val="-2"/>
          <w:sz w:val="22"/>
        </w:rPr>
        <w:t>Participant)</w:t>
      </w:r>
    </w:p>
    <w:p>
      <w:pPr>
        <w:spacing w:before="22"/>
        <w:ind w:left="860" w:right="0" w:firstLine="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it is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not provided,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the details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available in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be updated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> folio</w:t>
      </w:r>
    </w:p>
    <w:p>
      <w:pPr>
        <w:pStyle w:val="BodyText"/>
        <w:spacing w:before="6"/>
        <w:rPr>
          <w:rFonts w:ascii="Calibri"/>
          <w:i/>
          <w:sz w:val="25"/>
        </w:rPr>
      </w:pPr>
    </w:p>
    <w:p>
      <w:pPr>
        <w:spacing w:line="259" w:lineRule="auto" w:before="0"/>
        <w:ind w:left="718" w:right="0" w:firstLine="0"/>
        <w:jc w:val="left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jc w:val="left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2262"/>
        <w:gridCol w:w="1875"/>
        <w:gridCol w:w="1844"/>
        <w:gridCol w:w="1561"/>
        <w:gridCol w:w="2127"/>
      </w:tblGrid>
      <w:tr>
        <w:trPr>
          <w:trHeight w:val="806" w:hRule="atLeast"/>
        </w:trPr>
        <w:tc>
          <w:tcPr>
            <w:tcW w:w="538" w:type="dxa"/>
          </w:tcPr>
          <w:p>
            <w:pPr>
              <w:pStyle w:val="TableParagraph"/>
              <w:spacing w:line="267" w:lineRule="exact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S.</w:t>
            </w:r>
          </w:p>
          <w:p>
            <w:pPr>
              <w:pStyle w:val="TableParagraph"/>
              <w:spacing w:line="267" w:lineRule="exact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No.</w:t>
            </w:r>
          </w:p>
        </w:tc>
        <w:tc>
          <w:tcPr>
            <w:tcW w:w="2262" w:type="dxa"/>
          </w:tcPr>
          <w:p>
            <w:pPr>
              <w:pStyle w:val="TableParagraph"/>
              <w:spacing w:line="237" w:lineRule="auto" w:before="2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Name</w:t>
            </w:r>
            <w:r>
              <w:rPr>
                <w:rFonts w:ascii="Calibri"/>
                <w:b/>
                <w:spacing w:val="8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8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the</w:t>
            </w:r>
            <w:r>
              <w:rPr>
                <w:rFonts w:ascii="Calibri"/>
                <w:b/>
                <w:spacing w:val="8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Issuer </w:t>
            </w:r>
            <w:r>
              <w:rPr>
                <w:rFonts w:ascii="Calibri"/>
                <w:b/>
                <w:spacing w:val="-2"/>
                <w:sz w:val="22"/>
              </w:rPr>
              <w:t>Company</w:t>
            </w:r>
          </w:p>
        </w:tc>
        <w:tc>
          <w:tcPr>
            <w:tcW w:w="1875" w:type="dxa"/>
          </w:tcPr>
          <w:p>
            <w:pPr>
              <w:pStyle w:val="TableParagraph"/>
              <w:spacing w:line="268" w:lineRule="exact"/>
              <w:ind w:left="10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Folio</w:t>
            </w:r>
            <w:r>
              <w:rPr>
                <w:rFonts w:ascii="Calibri"/>
                <w:b/>
                <w:spacing w:val="-5"/>
                <w:sz w:val="22"/>
              </w:rPr>
              <w:t> No.</w:t>
            </w:r>
          </w:p>
        </w:tc>
        <w:tc>
          <w:tcPr>
            <w:tcW w:w="1844" w:type="dxa"/>
          </w:tcPr>
          <w:p>
            <w:pPr>
              <w:pStyle w:val="TableParagraph"/>
              <w:tabs>
                <w:tab w:pos="1473" w:val="left" w:leader="none"/>
              </w:tabs>
              <w:spacing w:line="237" w:lineRule="auto" w:before="2"/>
              <w:ind w:left="106" w:right="17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Quantity</w:t>
            </w:r>
            <w:r>
              <w:rPr>
                <w:rFonts w:ascii="Calibri"/>
                <w:b/>
                <w:sz w:val="22"/>
              </w:rPr>
              <w:tab/>
            </w:r>
            <w:r>
              <w:rPr>
                <w:rFonts w:ascii="Calibri"/>
                <w:b/>
                <w:spacing w:val="-6"/>
                <w:sz w:val="22"/>
              </w:rPr>
              <w:t>of </w:t>
            </w:r>
            <w:r>
              <w:rPr>
                <w:rFonts w:ascii="Calibri"/>
                <w:b/>
                <w:spacing w:val="-2"/>
                <w:sz w:val="22"/>
              </w:rPr>
              <w:t>securities</w:t>
            </w:r>
          </w:p>
        </w:tc>
        <w:tc>
          <w:tcPr>
            <w:tcW w:w="1561" w:type="dxa"/>
          </w:tcPr>
          <w:p>
            <w:pPr>
              <w:pStyle w:val="TableParagraph"/>
              <w:spacing w:line="237" w:lineRule="auto" w:before="2"/>
              <w:ind w:left="10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Face</w:t>
            </w:r>
            <w:r>
              <w:rPr>
                <w:rFonts w:ascii="Calibri"/>
                <w:b/>
                <w:spacing w:val="19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value</w:t>
            </w:r>
            <w:r>
              <w:rPr>
                <w:rFonts w:ascii="Calibri"/>
                <w:b/>
                <w:spacing w:val="19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 </w:t>
            </w:r>
            <w:r>
              <w:rPr>
                <w:rFonts w:ascii="Calibri"/>
                <w:b/>
                <w:spacing w:val="-2"/>
                <w:sz w:val="22"/>
              </w:rPr>
              <w:t>securities</w:t>
            </w:r>
          </w:p>
        </w:tc>
        <w:tc>
          <w:tcPr>
            <w:tcW w:w="2127" w:type="dxa"/>
          </w:tcPr>
          <w:p>
            <w:pPr>
              <w:pStyle w:val="TableParagraph"/>
              <w:tabs>
                <w:tab w:pos="1291" w:val="left" w:leader="none"/>
              </w:tabs>
              <w:spacing w:line="237" w:lineRule="auto" w:before="2"/>
              <w:ind w:left="102" w:right="10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Distinctive</w:t>
            </w:r>
            <w:r>
              <w:rPr>
                <w:rFonts w:ascii="Calibri"/>
                <w:b/>
                <w:sz w:val="22"/>
              </w:rPr>
              <w:tab/>
            </w:r>
            <w:r>
              <w:rPr>
                <w:rFonts w:ascii="Calibri"/>
                <w:b/>
                <w:spacing w:val="-2"/>
                <w:sz w:val="22"/>
              </w:rPr>
              <w:t>number </w:t>
            </w:r>
            <w:r>
              <w:rPr>
                <w:rFonts w:ascii="Calibri"/>
                <w:b/>
                <w:sz w:val="22"/>
              </w:rPr>
              <w:t>of securities</w:t>
            </w:r>
          </w:p>
          <w:p>
            <w:pPr>
              <w:pStyle w:val="TableParagraph"/>
              <w:spacing w:line="252" w:lineRule="exact" w:before="1"/>
              <w:ind w:left="10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(Optional)</w:t>
            </w:r>
          </w:p>
        </w:tc>
      </w:tr>
      <w:tr>
        <w:trPr>
          <w:trHeight w:val="275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5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Calibri"/>
          <w:sz w:val="26"/>
        </w:rPr>
      </w:pPr>
    </w:p>
    <w:p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4"/>
        </w:rPr>
        <w:t> </w:t>
      </w:r>
      <w:r>
        <w:rPr>
          <w:rFonts w:ascii="Calibri"/>
        </w:rPr>
        <w:t>which</w:t>
      </w:r>
      <w:r>
        <w:rPr>
          <w:rFonts w:ascii="Calibri"/>
          <w:spacing w:val="-1"/>
        </w:rPr>
        <w:t> </w:t>
      </w:r>
      <w:r>
        <w:rPr>
          <w:rFonts w:ascii="Calibri"/>
        </w:rPr>
        <w:t>I</w:t>
      </w:r>
      <w:r>
        <w:rPr>
          <w:rFonts w:ascii="Calibri"/>
          <w:spacing w:val="-4"/>
        </w:rPr>
        <w:t> </w:t>
      </w:r>
      <w:r>
        <w:rPr>
          <w:rFonts w:ascii="Calibri"/>
        </w:rPr>
        <w:t>/</w:t>
      </w:r>
      <w:r>
        <w:rPr>
          <w:rFonts w:ascii="Calibri"/>
          <w:spacing w:val="-1"/>
        </w:rPr>
        <w:t> </w:t>
      </w:r>
      <w:r>
        <w:rPr>
          <w:rFonts w:ascii="Calibri"/>
        </w:rPr>
        <w:t>We</w:t>
      </w:r>
      <w:r>
        <w:rPr>
          <w:rFonts w:ascii="Calibri"/>
          <w:spacing w:val="-1"/>
        </w:rPr>
        <w:t> </w:t>
      </w:r>
      <w:r>
        <w:rPr>
          <w:rFonts w:ascii="Calibri"/>
        </w:rPr>
        <w:t>are the</w:t>
      </w:r>
      <w:r>
        <w:rPr>
          <w:rFonts w:ascii="Calibri"/>
          <w:spacing w:val="-4"/>
        </w:rPr>
        <w:t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> </w:t>
      </w:r>
      <w:r>
        <w:rPr>
          <w:rFonts w:ascii="Calibri"/>
        </w:rPr>
        <w:t>(strike</w:t>
      </w:r>
      <w:r>
        <w:rPr>
          <w:rFonts w:ascii="Calibri"/>
          <w:spacing w:val="-1"/>
        </w:rPr>
        <w:t> </w:t>
      </w:r>
      <w:r>
        <w:rPr>
          <w:rFonts w:ascii="Calibri"/>
        </w:rPr>
        <w:t>off</w:t>
      </w:r>
      <w:r>
        <w:rPr>
          <w:rFonts w:ascii="Calibri"/>
          <w:spacing w:val="-3"/>
        </w:rPr>
        <w:t> </w:t>
      </w:r>
      <w:r>
        <w:rPr>
          <w:rFonts w:ascii="Calibri"/>
        </w:rPr>
        <w:t>what</w:t>
      </w:r>
      <w:r>
        <w:rPr>
          <w:rFonts w:ascii="Calibri"/>
          <w:spacing w:val="-3"/>
        </w:rPr>
        <w:t> </w:t>
      </w:r>
      <w:r>
        <w:rPr>
          <w:rFonts w:ascii="Calibri"/>
        </w:rPr>
        <w:t>is</w:t>
      </w:r>
      <w:r>
        <w:rPr>
          <w:rFonts w:ascii="Calibri"/>
          <w:spacing w:val="-2"/>
        </w:rPr>
        <w:t> </w:t>
      </w:r>
      <w:r>
        <w:rPr>
          <w:rFonts w:ascii="Calibri"/>
        </w:rPr>
        <w:t>not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applicable).</w:t>
      </w:r>
    </w:p>
    <w:p>
      <w:pPr>
        <w:pStyle w:val="BodyText"/>
        <w:spacing w:before="8"/>
        <w:rPr>
          <w:rFonts w:ascii="Calibri"/>
          <w:sz w:val="27"/>
        </w:rPr>
      </w:pPr>
    </w:p>
    <w:p>
      <w:pPr>
        <w:spacing w:before="0" w:after="27"/>
        <w:ind w:left="718" w:right="0" w:firstLine="0"/>
        <w:jc w:val="left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above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jc w:val="left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3018"/>
        <w:gridCol w:w="2828"/>
        <w:gridCol w:w="3075"/>
      </w:tblGrid>
      <w:tr>
        <w:trPr>
          <w:trHeight w:val="292" w:hRule="atLeast"/>
        </w:trPr>
        <w:tc>
          <w:tcPr>
            <w:tcW w:w="20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>
            <w:pPr>
              <w:pStyle w:val="TableParagraph"/>
              <w:spacing w:line="273" w:lineRule="exact"/>
              <w:ind w:left="1066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>
        <w:trPr>
          <w:trHeight w:val="892" w:hRule="atLeast"/>
        </w:trPr>
        <w:tc>
          <w:tcPr>
            <w:tcW w:w="2000" w:type="dxa"/>
          </w:tcPr>
          <w:p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>
            <w:pPr>
              <w:pStyle w:val="TableParagraph"/>
              <w:ind w:left="107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z w:val="24"/>
              </w:rPr>
              <w:t></w:t>
            </w:r>
          </w:p>
        </w:tc>
        <w:tc>
          <w:tcPr>
            <w:tcW w:w="28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2" w:hRule="atLeast"/>
        </w:trPr>
        <w:tc>
          <w:tcPr>
            <w:tcW w:w="2000" w:type="dxa"/>
          </w:tcPr>
          <w:p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>
            <w:pPr>
              <w:pStyle w:val="TableParagraph"/>
              <w:spacing w:line="238" w:lineRule="exact"/>
              <w:ind w:left="107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z w:val="24"/>
              </w:rPr>
              <w:t></w:t>
            </w:r>
          </w:p>
        </w:tc>
        <w:tc>
          <w:tcPr>
            <w:tcW w:w="28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03" w:hRule="atLeast"/>
        </w:trPr>
        <w:tc>
          <w:tcPr>
            <w:tcW w:w="2000" w:type="dxa"/>
          </w:tcPr>
          <w:p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>
            <w:pPr>
              <w:pStyle w:val="TableParagraph"/>
              <w:ind w:left="107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z w:val="24"/>
              </w:rPr>
              <w:t></w:t>
            </w:r>
          </w:p>
        </w:tc>
        <w:tc>
          <w:tcPr>
            <w:tcW w:w="28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8" w:hRule="atLeast"/>
        </w:trPr>
        <w:tc>
          <w:tcPr>
            <w:tcW w:w="2000" w:type="dxa"/>
          </w:tcPr>
          <w:p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>
            <w:pPr>
              <w:pStyle w:val="TableParagraph"/>
              <w:spacing w:before="133"/>
              <w:ind w:left="217"/>
              <w:rPr>
                <w:sz w:val="40"/>
              </w:rPr>
            </w:pPr>
            <w:r>
              <w:rPr>
                <w:spacing w:val="-2"/>
                <w:w w:val="155"/>
                <w:sz w:val="40"/>
              </w:rPr>
              <w:t/>
            </w:r>
          </w:p>
        </w:tc>
        <w:tc>
          <w:tcPr>
            <w:tcW w:w="2828" w:type="dxa"/>
          </w:tcPr>
          <w:p>
            <w:pPr>
              <w:pStyle w:val="TableParagraph"/>
              <w:spacing w:before="133"/>
              <w:ind w:left="106"/>
              <w:rPr>
                <w:sz w:val="40"/>
              </w:rPr>
            </w:pPr>
            <w:r>
              <w:rPr>
                <w:spacing w:val="-2"/>
                <w:w w:val="150"/>
                <w:sz w:val="40"/>
              </w:rPr>
              <w:t/>
            </w:r>
          </w:p>
        </w:tc>
        <w:tc>
          <w:tcPr>
            <w:tcW w:w="3075" w:type="dxa"/>
          </w:tcPr>
          <w:p>
            <w:pPr>
              <w:pStyle w:val="TableParagraph"/>
              <w:spacing w:before="133"/>
              <w:ind w:left="106"/>
              <w:rPr>
                <w:sz w:val="40"/>
              </w:rPr>
            </w:pPr>
            <w:r>
              <w:rPr>
                <w:spacing w:val="-2"/>
                <w:w w:val="160"/>
                <w:sz w:val="40"/>
              </w:rPr>
              <w:t/>
            </w:r>
          </w:p>
        </w:tc>
      </w:tr>
    </w:tbl>
    <w:p>
      <w:pPr>
        <w:pStyle w:val="BodyText"/>
        <w:spacing w:before="11"/>
        <w:rPr>
          <w:rFonts w:ascii="Calibri"/>
          <w:sz w:val="25"/>
        </w:rPr>
      </w:pPr>
    </w:p>
    <w:p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5"/>
        </w:rPr>
        <w:t> </w:t>
      </w:r>
      <w:r>
        <w:rPr>
          <w:rFonts w:ascii="Arial"/>
        </w:rPr>
        <w:t>of</w:t>
      </w:r>
      <w:r>
        <w:rPr>
          <w:rFonts w:ascii="Arial"/>
          <w:spacing w:val="-6"/>
        </w:rPr>
        <w:t> </w:t>
      </w:r>
      <w:r>
        <w:rPr>
          <w:rFonts w:ascii="Arial"/>
        </w:rPr>
        <w:t>submission</w:t>
      </w:r>
      <w:r>
        <w:rPr>
          <w:rFonts w:ascii="Arial"/>
          <w:spacing w:val="-7"/>
        </w:rPr>
        <w:t> </w:t>
      </w:r>
      <w:r>
        <w:rPr>
          <w:rFonts w:ascii="Arial"/>
        </w:rPr>
        <w:t>of</w:t>
      </w:r>
      <w:r>
        <w:rPr>
          <w:rFonts w:ascii="Arial"/>
          <w:spacing w:val="-5"/>
        </w:rPr>
        <w:t> </w:t>
      </w:r>
      <w:r>
        <w:rPr>
          <w:rFonts w:ascii="Arial"/>
        </w:rPr>
        <w:t>documents</w:t>
      </w:r>
      <w:r>
        <w:rPr>
          <w:rFonts w:ascii="Arial"/>
          <w:spacing w:val="-4"/>
        </w:rPr>
        <w:t> </w:t>
      </w:r>
      <w:r>
        <w:rPr>
          <w:rFonts w:ascii="Arial"/>
        </w:rPr>
        <w:t>to</w:t>
      </w:r>
      <w:r>
        <w:rPr>
          <w:rFonts w:ascii="Arial"/>
          <w:spacing w:val="-5"/>
        </w:rPr>
        <w:t> </w:t>
      </w:r>
      <w:r>
        <w:rPr>
          <w:rFonts w:ascii="Arial"/>
        </w:rPr>
        <w:t>the</w:t>
      </w:r>
      <w:r>
        <w:rPr>
          <w:rFonts w:ascii="Arial"/>
          <w:spacing w:val="-6"/>
        </w:rPr>
        <w:t> </w:t>
      </w:r>
      <w:r>
        <w:rPr>
          <w:rFonts w:ascii="Arial"/>
          <w:spacing w:val="-5"/>
        </w:rPr>
        <w:t>RTA</w:t>
      </w:r>
    </w:p>
    <w:p>
      <w:pPr>
        <w:pStyle w:val="BodyText"/>
        <w:spacing w:before="22"/>
        <w:ind w:left="860"/>
        <w:jc w:val="both"/>
      </w:pPr>
      <w:r>
        <w:rPr/>
        <w:t>Please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>
          <w:spacing w:val="-4"/>
        </w:rPr>
        <w:t>mode:</w:t>
      </w:r>
    </w:p>
    <w:p>
      <w:pPr>
        <w:pStyle w:val="ListParagraph"/>
        <w:numPr>
          <w:ilvl w:val="0"/>
          <w:numId w:val="5"/>
        </w:numPr>
        <w:tabs>
          <w:tab w:pos="1221" w:val="left" w:leader="none"/>
        </w:tabs>
        <w:spacing w:line="360" w:lineRule="auto" w:before="21" w:after="0"/>
        <w:ind w:left="1220" w:right="1258" w:hanging="360"/>
        <w:jc w:val="both"/>
        <w:rPr>
          <w:sz w:val="24"/>
        </w:rPr>
      </w:pPr>
      <w:r>
        <w:rPr>
          <w:b/>
          <w:sz w:val="24"/>
        </w:rPr>
        <w:t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>
      <w:pPr>
        <w:pStyle w:val="ListParagraph"/>
        <w:numPr>
          <w:ilvl w:val="0"/>
          <w:numId w:val="5"/>
        </w:numPr>
        <w:tabs>
          <w:tab w:pos="1221" w:val="left" w:leader="none"/>
        </w:tabs>
        <w:spacing w:line="275" w:lineRule="exact" w:before="0" w:after="0"/>
        <w:ind w:left="1220" w:right="0" w:hanging="361"/>
        <w:jc w:val="both"/>
        <w:rPr>
          <w:sz w:val="24"/>
        </w:rPr>
      </w:pPr>
      <w:r>
        <w:rPr>
          <w:b/>
          <w:sz w:val="24"/>
        </w:rPr>
        <w:t>Through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Post:</w:t>
      </w:r>
      <w:r>
        <w:rPr>
          <w:b/>
          <w:spacing w:val="-6"/>
          <w:sz w:val="24"/>
        </w:rPr>
        <w:t> </w:t>
      </w:r>
      <w:r>
        <w:rPr>
          <w:sz w:val="24"/>
        </w:rPr>
        <w:t>Hard</w:t>
      </w:r>
      <w:r>
        <w:rPr>
          <w:spacing w:val="-8"/>
          <w:sz w:val="24"/>
        </w:rPr>
        <w:t> </w:t>
      </w:r>
      <w:r>
        <w:rPr>
          <w:sz w:val="24"/>
        </w:rPr>
        <w:t>copies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documents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>
      <w:pPr>
        <w:spacing w:after="0" w:line="275" w:lineRule="exact"/>
        <w:jc w:val="both"/>
        <w:rPr>
          <w:sz w:val="24"/>
        </w:rPr>
        <w:sectPr>
          <w:type w:val="continuous"/>
          <w:pgSz w:w="11910" w:h="16840"/>
          <w:pgMar w:header="0" w:footer="1003" w:top="1240" w:bottom="1200" w:left="580" w:right="180"/>
        </w:sectPr>
      </w:pPr>
    </w:p>
    <w:p>
      <w:pPr>
        <w:pStyle w:val="ListParagraph"/>
        <w:numPr>
          <w:ilvl w:val="0"/>
          <w:numId w:val="5"/>
        </w:numPr>
        <w:tabs>
          <w:tab w:pos="1221" w:val="left" w:leader="none"/>
        </w:tabs>
        <w:spacing w:line="360" w:lineRule="auto" w:before="76" w:after="0"/>
        <w:ind w:left="1220" w:right="1255" w:hanging="360"/>
        <w:jc w:val="both"/>
        <w:rPr>
          <w:sz w:val="24"/>
        </w:rPr>
      </w:pPr>
      <w:r>
        <w:rPr>
          <w:b/>
          <w:sz w:val="24"/>
        </w:rPr>
        <w:t>Through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electronic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e-sign:</w:t>
      </w:r>
      <w:r>
        <w:rPr>
          <w:b/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holder(s)/</w:t>
      </w:r>
      <w:r>
        <w:rPr>
          <w:spacing w:val="-14"/>
          <w:sz w:val="24"/>
        </w:rPr>
        <w:t> </w:t>
      </w:r>
      <w:r>
        <w:rPr>
          <w:sz w:val="24"/>
        </w:rPr>
        <w:t>claimant(s)</w:t>
      </w:r>
      <w:r>
        <w:rPr>
          <w:spacing w:val="-15"/>
          <w:sz w:val="24"/>
        </w:rPr>
        <w:t> </w:t>
      </w:r>
      <w:r>
        <w:rPr>
          <w:sz w:val="24"/>
        </w:rPr>
        <w:t>may</w:t>
      </w:r>
      <w:r>
        <w:rPr>
          <w:spacing w:val="-17"/>
          <w:sz w:val="24"/>
        </w:rPr>
        <w:t> </w:t>
      </w:r>
      <w:r>
        <w:rPr>
          <w:sz w:val="24"/>
        </w:rPr>
        <w:t>furnish</w:t>
      </w:r>
      <w:r>
        <w:rPr>
          <w:spacing w:val="-16"/>
          <w:sz w:val="24"/>
        </w:rPr>
        <w:t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>
      <w:pPr>
        <w:pStyle w:val="BodyText"/>
        <w:spacing w:line="360" w:lineRule="auto" w:before="1"/>
        <w:ind w:left="1220" w:right="1256"/>
        <w:jc w:val="both"/>
      </w:pPr>
      <w:r>
        <w:rPr>
          <w:b/>
        </w:rPr>
        <w:t>*</w:t>
      </w:r>
      <w:r>
        <w:rPr/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> </w:t>
      </w:r>
      <w:r>
        <w:rPr/>
        <w:t>of </w:t>
      </w:r>
      <w:hyperlink r:id="rId6">
        <w:r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> </w:t>
      </w:r>
      <w:hyperlink r:id="rId6">
        <w:r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> </w:t>
      </w:r>
      <w:r>
        <w:rPr/>
        <w:t>(</w:t>
      </w:r>
      <w:hyperlink r:id="rId7">
        <w:r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rPr/>
        <w:t>) for the purpose of obtaining an e-sign.</w:t>
      </w:r>
    </w:p>
    <w:p>
      <w:pPr>
        <w:pStyle w:val="BodyText"/>
        <w:spacing w:before="10"/>
        <w:rPr>
          <w:sz w:val="21"/>
        </w:rPr>
      </w:pPr>
    </w:p>
    <w:p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4"/>
        <w:gridCol w:w="7295"/>
      </w:tblGrid>
      <w:tr>
        <w:trPr>
          <w:trHeight w:val="1120" w:hRule="atLeast"/>
        </w:trPr>
        <w:tc>
          <w:tcPr>
            <w:tcW w:w="9469" w:type="dxa"/>
            <w:gridSpan w:val="2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8" w:val="left" w:leader="none"/>
              </w:tabs>
              <w:spacing w:line="237" w:lineRule="auto" w:before="1" w:after="0"/>
              <w:ind w:left="467" w:right="94" w:hanging="360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details,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complaints</w:t>
            </w:r>
          </w:p>
          <w:p>
            <w:pPr>
              <w:pStyle w:val="TableParagraph"/>
              <w:spacing w:line="260" w:lineRule="exact" w:before="1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holder(s)/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Claimants.</w:t>
            </w:r>
          </w:p>
        </w:tc>
      </w:tr>
      <w:tr>
        <w:trPr>
          <w:trHeight w:val="844" w:hRule="atLeast"/>
        </w:trPr>
        <w:tc>
          <w:tcPr>
            <w:tcW w:w="9469" w:type="dxa"/>
            <w:gridSpan w:val="2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7" w:val="left" w:leader="none"/>
                <w:tab w:pos="468" w:val="left" w:leader="none"/>
              </w:tabs>
              <w:spacing w:line="288" w:lineRule="exact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up-dation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details,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request</w:t>
            </w:r>
          </w:p>
          <w:p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>
        <w:trPr>
          <w:trHeight w:val="1120" w:hRule="atLeast"/>
        </w:trPr>
        <w:tc>
          <w:tcPr>
            <w:tcW w:w="9469" w:type="dxa"/>
            <w:gridSpan w:val="2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8" w:val="left" w:leader="none"/>
              </w:tabs>
              <w:spacing w:line="276" w:lineRule="exact" w:before="0" w:after="0"/>
              <w:ind w:left="467" w:right="95" w:hanging="360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>
        <w:trPr>
          <w:trHeight w:val="763" w:hRule="atLeast"/>
        </w:trPr>
        <w:tc>
          <w:tcPr>
            <w:tcW w:w="9469" w:type="dxa"/>
            <w:gridSpan w:val="2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7" w:val="left" w:leader="none"/>
                <w:tab w:pos="468" w:val="left" w:leader="none"/>
              </w:tabs>
              <w:spacing w:line="240" w:lineRule="auto" w:before="20" w:after="0"/>
              <w:ind w:left="467" w:right="103" w:hanging="360"/>
              <w:jc w:val="left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>
        <w:trPr>
          <w:trHeight w:val="572" w:hRule="atLeast"/>
        </w:trPr>
        <w:tc>
          <w:tcPr>
            <w:tcW w:w="2174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7" w:val="left" w:leader="none"/>
                <w:tab w:pos="468" w:val="left" w:leader="none"/>
              </w:tabs>
              <w:spacing w:line="274" w:lineRule="exact" w:before="5" w:after="0"/>
              <w:ind w:left="467" w:right="625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>
            <w:pPr>
              <w:pStyle w:val="TableParagraph"/>
              <w:spacing w:line="274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Option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A</w:t>
            </w:r>
          </w:p>
          <w:p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holder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provide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documents:</w:t>
            </w:r>
          </w:p>
        </w:tc>
      </w:tr>
      <w:tr>
        <w:trPr>
          <w:trHeight w:val="291" w:hRule="atLeast"/>
        </w:trPr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 w:before="1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Original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cheque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holder</w:t>
            </w:r>
          </w:p>
        </w:tc>
      </w:tr>
      <w:tr>
        <w:trPr>
          <w:trHeight w:val="296" w:hRule="atLeast"/>
        </w:trPr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7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or</w:t>
            </w:r>
          </w:p>
        </w:tc>
      </w:tr>
      <w:tr>
        <w:trPr>
          <w:trHeight w:val="850" w:hRule="atLeast"/>
        </w:trPr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copy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Passbook/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Statement;</w:t>
            </w:r>
          </w:p>
          <w:p>
            <w:pPr>
              <w:pStyle w:val="TableParagraph"/>
              <w:ind w:left="258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71" w:lineRule="exact" w:before="3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Banker’s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attestation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signature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same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account</w:t>
            </w:r>
          </w:p>
        </w:tc>
      </w:tr>
      <w:tr>
        <w:trPr>
          <w:trHeight w:val="296" w:hRule="atLeast"/>
        </w:trPr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7"/>
              <w:ind w:left="432"/>
              <w:rPr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mentioned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 </w:t>
            </w:r>
            <w:hyperlink r:id="rId8">
              <w:r>
                <w:rPr>
                  <w:b/>
                  <w:sz w:val="24"/>
                </w:rPr>
                <w:t>Form</w:t>
              </w:r>
              <w:r>
                <w:rPr>
                  <w:b/>
                  <w:spacing w:val="-2"/>
                  <w:sz w:val="24"/>
                </w:rPr>
                <w:t> </w:t>
              </w:r>
              <w:r>
                <w:rPr>
                  <w:b/>
                  <w:sz w:val="24"/>
                </w:rPr>
                <w:t>ISR</w:t>
              </w:r>
              <w:r>
                <w:rPr>
                  <w:b/>
                  <w:spacing w:val="-2"/>
                  <w:sz w:val="24"/>
                </w:rPr>
                <w:t> </w:t>
              </w:r>
              <w:r>
                <w:rPr>
                  <w:b/>
                  <w:sz w:val="24"/>
                </w:rPr>
                <w:t>-</w:t>
              </w:r>
              <w:r>
                <w:rPr>
                  <w:b/>
                  <w:spacing w:val="-3"/>
                  <w:sz w:val="24"/>
                </w:rPr>
                <w:t> </w:t>
              </w:r>
              <w:r>
                <w:rPr>
                  <w:b/>
                  <w:spacing w:val="-5"/>
                  <w:sz w:val="24"/>
                </w:rPr>
                <w:t>2</w:t>
              </w:r>
            </w:hyperlink>
            <w:r>
              <w:rPr>
                <w:b/>
                <w:spacing w:val="-5"/>
                <w:sz w:val="24"/>
              </w:rPr>
              <w:t>.</w:t>
            </w:r>
          </w:p>
        </w:tc>
      </w:tr>
      <w:tr>
        <w:trPr>
          <w:trHeight w:val="570" w:hRule="atLeast"/>
        </w:trPr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3615" w:right="328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OR</w:t>
            </w:r>
          </w:p>
          <w:p>
            <w:pPr>
              <w:pStyle w:val="TableParagraph"/>
              <w:spacing w:line="269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Option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>
        <w:trPr>
          <w:trHeight w:val="2240" w:hRule="atLeast"/>
        </w:trPr>
        <w:tc>
          <w:tcPr>
            <w:tcW w:w="21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69" w:val="left" w:leader="none"/>
              </w:tabs>
              <w:spacing w:line="276" w:lineRule="exact" w:before="13" w:after="0"/>
              <w:ind w:left="468" w:right="94" w:hanging="361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self- attested copies of the same.</w:t>
            </w:r>
          </w:p>
        </w:tc>
      </w:tr>
    </w:tbl>
    <w:p>
      <w:pPr>
        <w:spacing w:after="0" w:line="276" w:lineRule="exact"/>
        <w:jc w:val="both"/>
        <w:rPr>
          <w:sz w:val="24"/>
        </w:rPr>
        <w:sectPr>
          <w:pgSz w:w="11910" w:h="16840"/>
          <w:pgMar w:header="0" w:footer="1003" w:top="1180" w:bottom="1200" w:left="580" w:right="180"/>
        </w:sect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4"/>
        <w:gridCol w:w="7295"/>
      </w:tblGrid>
      <w:tr>
        <w:trPr>
          <w:trHeight w:val="2532" w:hRule="atLeast"/>
        </w:trPr>
        <w:tc>
          <w:tcPr>
            <w:tcW w:w="217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67" w:val="left" w:leader="none"/>
                <w:tab w:pos="468" w:val="left" w:leader="none"/>
              </w:tabs>
              <w:spacing w:line="290" w:lineRule="exact" w:before="0" w:after="0"/>
              <w:ind w:left="467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Nomination**</w:t>
            </w:r>
          </w:p>
        </w:tc>
        <w:tc>
          <w:tcPr>
            <w:tcW w:w="7295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69" w:val="left" w:leader="none"/>
              </w:tabs>
              <w:spacing w:line="240" w:lineRule="auto" w:before="0" w:after="0"/>
              <w:ind w:left="468" w:right="95" w:hanging="361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9">
              <w:r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>)</w:t>
            </w:r>
            <w:r>
              <w:rPr>
                <w:sz w:val="24"/>
              </w:rPr>
              <w:t>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> ‘Declaration</w:t>
            </w:r>
            <w:r>
              <w:rPr>
                <w:sz w:val="24"/>
              </w:rPr>
              <w:t> to</w:t>
            </w:r>
            <w:r>
              <w:rPr>
                <w:sz w:val="24"/>
              </w:rPr>
              <w:t> Opt</w:t>
            </w:r>
            <w:r>
              <w:rPr>
                <w:sz w:val="24"/>
              </w:rPr>
              <w:t> out</w:t>
            </w:r>
            <w:r>
              <w:rPr>
                <w:sz w:val="24"/>
              </w:rPr>
              <w:t> of Nomination’ as</w:t>
            </w:r>
            <w:r>
              <w:rPr>
                <w:sz w:val="24"/>
              </w:rPr>
              <w:t> per</w:t>
            </w:r>
            <w:r>
              <w:rPr>
                <w:sz w:val="24"/>
              </w:rPr>
              <w:t> </w:t>
            </w:r>
            <w:hyperlink r:id="rId10">
              <w:r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 SEBI Circular No. SEBI/HO/MIRSD/MIRSD-PoD-1/P/CIR/2023/37 dated March 16, 2023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3" w:val="left" w:leader="none"/>
              </w:tabs>
              <w:spacing w:line="293" w:lineRule="exact" w:before="0" w:after="0"/>
              <w:ind w:left="252" w:right="0" w:hanging="145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Nomination: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hyperlink r:id="rId11">
              <w:r>
                <w:rPr>
                  <w:color w:val="006FC0"/>
                  <w:sz w:val="24"/>
                  <w:u w:val="single" w:color="006FC0"/>
                </w:rPr>
                <w:t>Form</w:t>
              </w:r>
              <w:r>
                <w:rPr>
                  <w:color w:val="006FC0"/>
                  <w:spacing w:val="-3"/>
                  <w:sz w:val="24"/>
                  <w:u w:val="single" w:color="006FC0"/>
                </w:rPr>
                <w:t> </w:t>
              </w:r>
              <w:r>
                <w:rPr>
                  <w:color w:val="006FC0"/>
                  <w:sz w:val="24"/>
                  <w:u w:val="single" w:color="006FC0"/>
                </w:rPr>
                <w:t>SH-</w:t>
              </w:r>
              <w:r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>
            <w:pPr>
              <w:pStyle w:val="TableParagraph"/>
              <w:spacing w:before="4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3" w:val="left" w:leader="none"/>
              </w:tabs>
              <w:spacing w:line="276" w:lineRule="exact" w:before="0" w:after="0"/>
              <w:ind w:left="252" w:right="94" w:hanging="144"/>
              <w:jc w:val="left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Nomination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> </w:t>
            </w:r>
            <w:hyperlink r:id="rId11">
              <w:r>
                <w:rPr>
                  <w:color w:val="006FC0"/>
                  <w:sz w:val="24"/>
                  <w:u w:val="single" w:color="006FC0"/>
                </w:rPr>
                <w:t>Form</w:t>
              </w:r>
              <w:r>
                <w:rPr>
                  <w:color w:val="006FC0"/>
                  <w:spacing w:val="-10"/>
                  <w:sz w:val="24"/>
                  <w:u w:val="single" w:color="006FC0"/>
                </w:rPr>
                <w:t> </w:t>
              </w:r>
              <w:r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> </w:t>
            </w:r>
            <w:hyperlink r:id="rId11">
              <w:r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> </w:t>
            </w:r>
            <w:hyperlink r:id="rId10">
              <w:r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>
      <w:pPr>
        <w:pStyle w:val="BodyText"/>
        <w:spacing w:before="9"/>
        <w:rPr>
          <w:b/>
          <w:sz w:val="16"/>
        </w:rPr>
      </w:pPr>
    </w:p>
    <w:p>
      <w:pPr>
        <w:spacing w:line="259" w:lineRule="auto" w:before="94"/>
        <w:ind w:left="1568" w:right="780" w:hanging="348"/>
        <w:jc w:val="left"/>
        <w:rPr>
          <w:sz w:val="22"/>
        </w:rPr>
      </w:pPr>
      <w:r>
        <w:rPr>
          <w:sz w:val="22"/>
        </w:rPr>
        <w:t>** Nomination (</w:t>
      </w:r>
      <w:r>
        <w:rPr>
          <w:b/>
          <w:sz w:val="22"/>
        </w:rPr>
        <w:t>Form SH-13 or SH-14</w:t>
      </w:r>
      <w:r>
        <w:rPr>
          <w:sz w:val="22"/>
        </w:rPr>
        <w:t>) / ‘Declaration to Opt-Out of nomination’ (</w:t>
      </w:r>
      <w:r>
        <w:rPr>
          <w:b/>
          <w:sz w:val="22"/>
        </w:rPr>
        <w:t>Form ISR – 3</w:t>
      </w:r>
      <w:r>
        <w:rPr>
          <w:sz w:val="22"/>
        </w:rPr>
        <w:t>), has to be furnished by the holder(s) separately for each listed company.</w:t>
      </w:r>
    </w:p>
    <w:p>
      <w:pPr>
        <w:pStyle w:val="BodyText"/>
      </w:pPr>
    </w:p>
    <w:p>
      <w:pPr>
        <w:pStyle w:val="BodyText"/>
        <w:spacing w:before="9"/>
        <w:rPr>
          <w:sz w:val="27"/>
        </w:rPr>
      </w:pPr>
    </w:p>
    <w:p>
      <w:pPr>
        <w:spacing w:before="1"/>
        <w:ind w:left="927" w:right="0" w:firstLine="0"/>
        <w:jc w:val="left"/>
        <w:rPr>
          <w:i/>
          <w:sz w:val="24"/>
        </w:rPr>
      </w:pPr>
      <w:r>
        <w:rPr>
          <w:i/>
          <w:sz w:val="24"/>
        </w:rPr>
        <w:t>(</w:t>
      </w:r>
      <w:r>
        <w:rPr>
          <w:b/>
          <w:i/>
          <w:sz w:val="24"/>
        </w:rPr>
        <w:t>Page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6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7</w:t>
      </w:r>
      <w:r>
        <w:rPr>
          <w:b/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investors;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print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out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same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required)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1003" w:top="1240" w:bottom="1200" w:left="580" w:right="180"/>
        </w:sectPr>
      </w:pPr>
    </w:p>
    <w:p>
      <w:pPr>
        <w:spacing w:before="72"/>
        <w:ind w:left="911" w:right="1304" w:firstLine="0"/>
        <w:jc w:val="center"/>
        <w:rPr>
          <w:b/>
          <w:sz w:val="28"/>
        </w:rPr>
      </w:pPr>
      <w:r>
        <w:rPr>
          <w:b/>
          <w:sz w:val="28"/>
        </w:rPr>
        <w:t>Objection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Memo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can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raised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RTA</w:t>
      </w:r>
    </w:p>
    <w:p>
      <w:pPr>
        <w:spacing w:line="259" w:lineRule="auto" w:before="187"/>
        <w:ind w:left="911" w:right="1315" w:firstLine="0"/>
        <w:jc w:val="center"/>
        <w:rPr>
          <w:i/>
          <w:sz w:val="24"/>
        </w:rPr>
      </w:pPr>
      <w:r>
        <w:rPr>
          <w:i/>
          <w:sz w:val="24"/>
        </w:rPr>
        <w:t>(only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relevant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document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details 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available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folio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z w:val="24"/>
        </w:rPr>
        <w:t> mismatch / discrepancy in the same or change thereof)</w:t>
      </w:r>
    </w:p>
    <w:p>
      <w:pPr>
        <w:pStyle w:val="BodyText"/>
        <w:rPr>
          <w:i/>
          <w:sz w:val="26"/>
        </w:rPr>
      </w:pPr>
    </w:p>
    <w:p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>
      <w:pPr>
        <w:pStyle w:val="BodyText"/>
        <w:spacing w:line="259" w:lineRule="auto" w:before="21"/>
        <w:ind w:left="860" w:right="1259"/>
        <w:jc w:val="both"/>
      </w:pPr>
      <w:r>
        <w:rPr/>
        <w:t>RTAs shall raise all objections, if any / at all, in one instance only; the RTA shall not raise</w:t>
      </w:r>
      <w:r>
        <w:rPr>
          <w:spacing w:val="-6"/>
        </w:rPr>
        <w:t> </w:t>
      </w:r>
      <w:r>
        <w:rPr/>
        <w:t>further</w:t>
      </w:r>
      <w:r>
        <w:rPr>
          <w:spacing w:val="-5"/>
        </w:rPr>
        <w:t> </w:t>
      </w:r>
      <w:r>
        <w:rPr/>
        <w:t>objections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issue</w:t>
      </w:r>
      <w:r>
        <w:rPr>
          <w:spacing w:val="-5"/>
        </w:rPr>
        <w:t> </w:t>
      </w:r>
      <w:r>
        <w:rPr/>
        <w:t>again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again,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holder</w:t>
      </w:r>
      <w:r>
        <w:rPr>
          <w:spacing w:val="-7"/>
        </w:rPr>
        <w:t> </w:t>
      </w:r>
      <w:r>
        <w:rPr/>
        <w:t>/</w:t>
      </w:r>
      <w:r>
        <w:rPr>
          <w:spacing w:val="-4"/>
        </w:rPr>
        <w:t> </w:t>
      </w:r>
      <w:r>
        <w:rPr/>
        <w:t>claimant furnishes all the prescribed documents and details, unless there is any deficiency / discrepancy in the same.</w:t>
      </w:r>
    </w:p>
    <w:p>
      <w:pPr>
        <w:pStyle w:val="BodyText"/>
        <w:spacing w:before="8" w:after="1"/>
        <w:rPr>
          <w:sz w:val="21"/>
        </w:r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2239"/>
        <w:gridCol w:w="6175"/>
      </w:tblGrid>
      <w:tr>
        <w:trPr>
          <w:trHeight w:val="575" w:hRule="atLeast"/>
        </w:trPr>
        <w:tc>
          <w:tcPr>
            <w:tcW w:w="602" w:type="dxa"/>
          </w:tcPr>
          <w:p>
            <w:pPr>
              <w:pStyle w:val="TableParagraph"/>
              <w:spacing w:before="1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>
            <w:pPr>
              <w:pStyle w:val="TableParagraph"/>
              <w:spacing w:before="19"/>
              <w:ind w:left="106" w:right="9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>
            <w:pPr>
              <w:pStyle w:val="TableParagraph"/>
              <w:spacing w:line="270" w:lineRule="atLeast" w:before="3"/>
              <w:ind w:left="1628" w:hanging="1359"/>
              <w:rPr>
                <w:b/>
                <w:sz w:val="24"/>
              </w:rPr>
            </w:pPr>
            <w:r>
              <w:rPr>
                <w:b/>
                <w:sz w:val="24"/>
              </w:rPr>
              <w:t>Documents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provided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RTA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by the holder(s) / claimant(s)</w:t>
            </w:r>
          </w:p>
        </w:tc>
      </w:tr>
      <w:tr>
        <w:trPr>
          <w:trHeight w:val="1958" w:hRule="atLeast"/>
        </w:trPr>
        <w:tc>
          <w:tcPr>
            <w:tcW w:w="602" w:type="dxa"/>
          </w:tcPr>
          <w:p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clause D to ‘Instructions/Check List for Filing KYC Forms’ in Annexure – 1 to </w:t>
            </w:r>
            <w:hyperlink r:id="rId12">
              <w:r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> </w:t>
            </w:r>
            <w:hyperlink r:id="rId12">
              <w:r>
                <w:rPr>
                  <w:color w:val="006FC0"/>
                  <w:sz w:val="24"/>
                  <w:u w:val="single" w:color="006FC0"/>
                </w:rPr>
                <w:t>21/2011</w:t>
              </w:r>
              <w:r>
                <w:rPr>
                  <w:color w:val="006FC0"/>
                  <w:spacing w:val="-3"/>
                  <w:sz w:val="24"/>
                  <w:u w:val="single" w:color="006FC0"/>
                </w:rPr>
                <w:t> </w:t>
              </w:r>
              <w:r>
                <w:rPr>
                  <w:color w:val="006FC0"/>
                  <w:sz w:val="24"/>
                  <w:u w:val="single" w:color="006FC0"/>
                </w:rPr>
                <w:t>dated</w:t>
              </w:r>
              <w:r>
                <w:rPr>
                  <w:color w:val="006FC0"/>
                  <w:spacing w:val="-4"/>
                  <w:sz w:val="24"/>
                  <w:u w:val="single" w:color="006FC0"/>
                </w:rPr>
                <w:t> </w:t>
              </w:r>
              <w:r>
                <w:rPr>
                  <w:color w:val="006FC0"/>
                  <w:sz w:val="24"/>
                  <w:u w:val="single" w:color="006FC0"/>
                </w:rPr>
                <w:t>October</w:t>
              </w:r>
              <w:r>
                <w:rPr>
                  <w:color w:val="006FC0"/>
                  <w:spacing w:val="-3"/>
                  <w:sz w:val="24"/>
                  <w:u w:val="single" w:color="006FC0"/>
                </w:rPr>
                <w:t> </w:t>
              </w:r>
              <w:r>
                <w:rPr>
                  <w:color w:val="006FC0"/>
                  <w:sz w:val="24"/>
                  <w:u w:val="single" w:color="006FC0"/>
                </w:rPr>
                <w:t>05,</w:t>
              </w:r>
              <w:r>
                <w:rPr>
                  <w:color w:val="006FC0"/>
                  <w:spacing w:val="-1"/>
                  <w:sz w:val="24"/>
                  <w:u w:val="single" w:color="006FC0"/>
                </w:rPr>
                <w:t> </w:t>
              </w:r>
              <w:r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applicable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z w:val="24"/>
              </w:rPr>
              <w:t>holder(s)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physical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mode.</w:t>
            </w:r>
          </w:p>
        </w:tc>
      </w:tr>
      <w:tr>
        <w:trPr>
          <w:trHeight w:val="575" w:hRule="atLeast"/>
        </w:trPr>
        <w:tc>
          <w:tcPr>
            <w:tcW w:w="602" w:type="dxa"/>
          </w:tcPr>
          <w:p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>
            <w:pPr>
              <w:pStyle w:val="TableParagraph"/>
              <w:spacing w:line="270" w:lineRule="atLeast" w:before="3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>
            <w:pPr>
              <w:pStyle w:val="TableParagraph"/>
              <w:spacing w:line="270" w:lineRule="atLeast" w:before="3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address, seeking objection, if any, within 15 days</w:t>
            </w:r>
          </w:p>
        </w:tc>
      </w:tr>
      <w:tr>
        <w:trPr>
          <w:trHeight w:val="7306" w:hRule="atLeast"/>
        </w:trPr>
        <w:tc>
          <w:tcPr>
            <w:tcW w:w="602" w:type="dxa"/>
          </w:tcPr>
          <w:p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>
            <w:pPr>
              <w:pStyle w:val="TableParagraph"/>
              <w:tabs>
                <w:tab w:pos="1405" w:val="left" w:leader="none"/>
                <w:tab w:pos="1889" w:val="left" w:leader="none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>
            <w:pPr>
              <w:pStyle w:val="TableParagraph"/>
              <w:spacing w:line="271" w:lineRule="exact"/>
              <w:ind w:left="43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Option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A</w:t>
            </w: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56" w:val="left" w:leader="none"/>
                <w:tab w:pos="1706" w:val="left" w:leader="none"/>
                <w:tab w:pos="2660" w:val="left" w:leader="none"/>
                <w:tab w:pos="3438" w:val="left" w:leader="none"/>
                <w:tab w:pos="4510" w:val="left" w:leader="none"/>
                <w:tab w:pos="5128" w:val="left" w:leader="none"/>
              </w:tabs>
              <w:spacing w:line="259" w:lineRule="auto" w:before="0" w:after="0"/>
              <w:ind w:left="555" w:right="99" w:hanging="2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</w:t>
            </w:r>
            <w:r>
              <w:rPr>
                <w:spacing w:val="-2"/>
                <w:sz w:val="24"/>
              </w:rPr>
              <w:t>g</w:t>
            </w:r>
            <w:r>
              <w:rPr>
                <w:spacing w:val="-2"/>
                <w:sz w:val="24"/>
              </w:rPr>
              <w:t> documents: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41" w:val="left" w:leader="none"/>
              </w:tabs>
              <w:spacing w:line="259" w:lineRule="auto" w:before="0" w:after="0"/>
              <w:ind w:left="840" w:right="98" w:hanging="425"/>
              <w:jc w:val="left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the security holder printed on it; or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41" w:val="left" w:leader="none"/>
                <w:tab w:pos="2428" w:val="left" w:leader="none"/>
                <w:tab w:pos="3172" w:val="left" w:leader="none"/>
                <w:tab w:pos="3615" w:val="left" w:leader="none"/>
                <w:tab w:pos="4402" w:val="left" w:leader="none"/>
              </w:tabs>
              <w:spacing w:line="259" w:lineRule="auto" w:before="0" w:after="0"/>
              <w:ind w:left="840" w:right="92" w:hanging="38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</w:t>
            </w:r>
            <w:r>
              <w:rPr>
                <w:spacing w:val="-2"/>
                <w:sz w:val="24"/>
              </w:rPr>
              <w:t>k</w:t>
            </w:r>
            <w:r>
              <w:rPr>
                <w:spacing w:val="-2"/>
                <w:sz w:val="24"/>
              </w:rPr>
              <w:t> Statement;</w:t>
            </w:r>
          </w:p>
          <w:p>
            <w:pPr>
              <w:pStyle w:val="TableParagraph"/>
              <w:spacing w:before="7"/>
              <w:rPr>
                <w:sz w:val="23"/>
              </w:rPr>
            </w:pPr>
          </w:p>
          <w:p>
            <w:pPr>
              <w:pStyle w:val="TableParagraph"/>
              <w:ind w:left="2389" w:right="29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94" w:val="left" w:leader="none"/>
              </w:tabs>
              <w:spacing w:line="240" w:lineRule="auto" w:before="0" w:after="0"/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> </w:t>
            </w:r>
            <w:hyperlink r:id="rId8">
              <w:r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> </w:t>
            </w:r>
            <w:hyperlink r:id="rId8">
              <w:r>
                <w:rPr>
                  <w:sz w:val="24"/>
                </w:rPr>
                <w:t>ISR - 2</w:t>
              </w:r>
            </w:hyperlink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2570" w:right="27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OR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43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Option </w:t>
            </w:r>
            <w:r>
              <w:rPr>
                <w:b/>
                <w:spacing w:val="-10"/>
                <w:sz w:val="24"/>
              </w:rPr>
              <w:t>B</w:t>
            </w:r>
          </w:p>
          <w:p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>
        <w:trPr>
          <w:trHeight w:val="553" w:hRule="atLeast"/>
        </w:trPr>
        <w:tc>
          <w:tcPr>
            <w:tcW w:w="602" w:type="dxa"/>
          </w:tcPr>
          <w:p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documents,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explaining</w:t>
            </w:r>
          </w:p>
          <w:p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names;</w:t>
            </w:r>
          </w:p>
        </w:tc>
      </w:tr>
    </w:tbl>
    <w:p>
      <w:pPr>
        <w:spacing w:after="0" w:line="263" w:lineRule="exact"/>
        <w:rPr>
          <w:sz w:val="24"/>
        </w:rPr>
        <w:sectPr>
          <w:pgSz w:w="11910" w:h="16840"/>
          <w:pgMar w:header="0" w:footer="1003" w:top="1180" w:bottom="1200" w:left="580" w:right="180"/>
        </w:sect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2239"/>
        <w:gridCol w:w="6175"/>
      </w:tblGrid>
      <w:tr>
        <w:trPr>
          <w:trHeight w:val="3700" w:hRule="atLeast"/>
        </w:trPr>
        <w:tc>
          <w:tcPr>
            <w:tcW w:w="6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175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69" w:val="left" w:leader="none"/>
              </w:tabs>
              <w:spacing w:line="290" w:lineRule="exact" w:before="0" w:after="0"/>
              <w:ind w:left="468" w:right="0" w:hanging="361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Identification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(Aadhaar)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9" w:val="left" w:leader="none"/>
              </w:tabs>
              <w:spacing w:line="292" w:lineRule="exact" w:before="0" w:after="0"/>
              <w:ind w:left="468" w:right="0" w:hanging="361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> Passport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9" w:val="left" w:leader="none"/>
              </w:tabs>
              <w:spacing w:line="240" w:lineRule="auto" w:before="0" w:after="0"/>
              <w:ind w:left="468" w:right="94" w:hanging="360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copy of digital form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9" w:val="left" w:leader="none"/>
              </w:tabs>
              <w:spacing w:line="240" w:lineRule="auto" w:before="0" w:after="0"/>
              <w:ind w:left="468" w:right="96" w:hanging="360"/>
              <w:jc w:val="both"/>
              <w:rPr>
                <w:sz w:val="24"/>
              </w:rPr>
            </w:pPr>
            <w:r>
              <w:rPr>
                <w:sz w:val="24"/>
              </w:rPr>
              <w:t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8" w:val="left" w:leader="none"/>
                <w:tab w:pos="469" w:val="left" w:leader="none"/>
              </w:tabs>
              <w:spacing w:line="291" w:lineRule="exact" w:before="0" w:after="0"/>
              <w:ind w:left="468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photograph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8" w:val="left" w:leader="none"/>
                <w:tab w:pos="469" w:val="left" w:leader="none"/>
              </w:tabs>
              <w:spacing w:line="292" w:lineRule="exact" w:before="0" w:after="0"/>
              <w:ind w:left="468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certificate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8" w:val="left" w:leader="none"/>
                <w:tab w:pos="469" w:val="left" w:leader="none"/>
              </w:tabs>
              <w:spacing w:line="276" w:lineRule="exact" w:before="0" w:after="0"/>
              <w:ind w:left="468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decree</w:t>
            </w:r>
          </w:p>
        </w:tc>
      </w:tr>
      <w:tr>
        <w:trPr>
          <w:trHeight w:val="2760" w:hRule="atLeast"/>
        </w:trPr>
        <w:tc>
          <w:tcPr>
            <w:tcW w:w="602" w:type="dxa"/>
          </w:tcPr>
          <w:p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>
            <w:pPr>
              <w:pStyle w:val="TableParagraph"/>
              <w:ind w:left="108" w:right="98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>
      <w:pPr>
        <w:pStyle w:val="BodyText"/>
        <w:spacing w:before="11"/>
        <w:rPr>
          <w:sz w:val="14"/>
        </w:rPr>
      </w:pPr>
    </w:p>
    <w:p>
      <w:pPr>
        <w:spacing w:before="92"/>
        <w:ind w:left="860" w:right="0" w:firstLine="0"/>
        <w:jc w:val="left"/>
        <w:rPr>
          <w:i/>
          <w:sz w:val="24"/>
        </w:rPr>
      </w:pPr>
      <w:r>
        <w:rPr>
          <w:i/>
          <w:sz w:val="24"/>
        </w:rPr>
        <w:t>(</w:t>
      </w:r>
      <w:r>
        <w:rPr>
          <w:b/>
          <w:i/>
          <w:sz w:val="24"/>
        </w:rPr>
        <w:t>Page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6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7</w:t>
      </w:r>
      <w:r>
        <w:rPr>
          <w:b/>
          <w:i/>
          <w:spacing w:val="-5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investors;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print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out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same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required)</w:t>
      </w:r>
    </w:p>
    <w:sectPr>
      <w:type w:val="continuous"/>
      <w:pgSz w:w="11910" w:h="16840"/>
      <w:pgMar w:header="0" w:footer="1003" w:top="1240" w:bottom="1200" w:left="5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Bookshelf Symbol 7">
    <w:altName w:val="Bookshelf Symbol 7"/>
    <w:charset w:val="2"/>
    <w:family w:val="auto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1.809998pt;margin-top:780.776001pt;width:51.8pt;height:13.05pt;mso-position-horizontal-relative:page;mso-position-vertical-relative:page;z-index:-16092672" type="#_x0000_t202" id="docshape1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Page</w:t>
                </w:r>
                <w:r>
                  <w:rPr>
                    <w:rFonts w:ascii="Calibri"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sz w:val="22"/>
                  </w:rPr>
                  <w:instrText> PAGE </w:instrText>
                </w:r>
                <w:r>
                  <w:rPr>
                    <w:rFonts w:ascii="Calibri"/>
                    <w:b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sz w:val="22"/>
                  </w:rPr>
                  <w:t>1</w:t>
                </w:r>
                <w:r>
                  <w:rPr>
                    <w:rFonts w:ascii="Calibri"/>
                    <w:b/>
                    <w:sz w:val="22"/>
                  </w:rPr>
                  <w:fldChar w:fldCharType="end"/>
                </w:r>
                <w:r>
                  <w:rPr>
                    <w:rFonts w:ascii="Calibri"/>
                    <w:b/>
                    <w:spacing w:val="1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of </w:t>
                </w:r>
                <w:r>
                  <w:rPr>
                    <w:rFonts w:ascii="Calibri"/>
                    <w:b/>
                    <w:spacing w:val="-10"/>
                    <w:sz w:val="22"/>
                  </w:rPr>
                  <w:fldChar w:fldCharType="begin"/>
                </w:r>
                <w:r>
                  <w:rPr>
                    <w:rFonts w:ascii="Calibri"/>
                    <w:b/>
                    <w:spacing w:val="-10"/>
                    <w:sz w:val="22"/>
                  </w:rPr>
                  <w:instrText> NUMPAGES </w:instrText>
                </w:r>
                <w:r>
                  <w:rPr>
                    <w:rFonts w:ascii="Calibri"/>
                    <w:b/>
                    <w:spacing w:val="-10"/>
                    <w:sz w:val="22"/>
                  </w:rPr>
                  <w:fldChar w:fldCharType="separate"/>
                </w:r>
                <w:r>
                  <w:rPr>
                    <w:rFonts w:ascii="Calibri"/>
                    <w:b/>
                    <w:spacing w:val="-10"/>
                    <w:sz w:val="22"/>
                  </w:rPr>
                  <w:t>7</w:t>
                </w:r>
                <w:r>
                  <w:rPr>
                    <w:rFonts w:ascii="Calibri"/>
                    <w:b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"/>
      <w:lvlJc w:val="left"/>
      <w:pPr>
        <w:ind w:left="46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Roman"/>
      <w:lvlText w:val="%1."/>
      <w:lvlJc w:val="left"/>
      <w:pPr>
        <w:ind w:left="55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840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468" w:hanging="361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468" w:hanging="361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20" w:hanging="360"/>
        <w:jc w:val="left"/>
      </w:pPr>
      <w:rPr>
        <w:rFonts w:hint="default" w:ascii="Arial" w:hAnsi="Arial" w:eastAsia="Arial" w:cs="Arial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□"/>
      <w:lvlJc w:val="left"/>
      <w:pPr>
        <w:ind w:left="620" w:hanging="512"/>
      </w:pPr>
      <w:rPr>
        <w:rFonts w:hint="default" w:ascii="Arial" w:hAnsi="Arial" w:eastAsia="Arial" w:cs="Arial"/>
        <w:b w:val="0"/>
        <w:bCs w:val="0"/>
        <w:i w:val="0"/>
        <w:iCs w:val="0"/>
        <w:w w:val="165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108" w:hanging="476"/>
      </w:pPr>
      <w:rPr>
        <w:rFonts w:hint="default" w:ascii="Arial" w:hAnsi="Arial" w:eastAsia="Arial" w:cs="Arial"/>
        <w:b w:val="0"/>
        <w:bCs w:val="0"/>
        <w:i w:val="0"/>
        <w:iCs w:val="0"/>
        <w:w w:val="165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6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3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7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4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0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7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4" w:hanging="47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□"/>
      <w:lvlJc w:val="left"/>
      <w:pPr>
        <w:ind w:left="284" w:hanging="457"/>
      </w:pPr>
      <w:rPr>
        <w:rFonts w:hint="default" w:ascii="Arial" w:hAnsi="Arial" w:eastAsia="Arial" w:cs="Arial"/>
        <w:b w:val="0"/>
        <w:bCs w:val="0"/>
        <w:i w:val="0"/>
        <w:iCs w:val="0"/>
        <w:spacing w:val="55"/>
        <w:w w:val="163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1426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2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5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7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3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5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8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1" w:hanging="567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911" w:right="1305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20" w:hanging="56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i.gov.in/sebi_data/commondocs/nov-2021/Form%20ISR-2_p.pdf" TargetMode="External"/><Relationship Id="rId13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hyperlink" Target="https://cca.gov/" TargetMode="External"/><Relationship Id="rId12" Type="http://schemas.openxmlformats.org/officeDocument/2006/relationships/hyperlink" Target="https://www.sebi.gov.in/legal/circulars/oct-2011/uniform-know-your-client-kyc-requirements-for-the-securities-market_20819.html" TargetMode="External"/><Relationship Id="rId2" Type="http://schemas.openxmlformats.org/officeDocument/2006/relationships/fontTable" Target="fontTable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ca.gov.in/service-providers.html" TargetMode="External"/><Relationship Id="rId11" Type="http://schemas.openxmlformats.org/officeDocument/2006/relationships/hyperlink" Target="https://www.sebi.gov.in/sebi_data/commondocs/nov-2021/Form%20No.%20SH-14_p.pdf" TargetMode="External"/><Relationship Id="rId5" Type="http://schemas.openxmlformats.org/officeDocument/2006/relationships/footer" Target="footer1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sebi.gov.in/sebi_data/commondocs/nov-2021/Form%20ISR-3_p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ebi.gov.in/sebi_data/commondocs/nov-2021/Form%20No.%20SH-13_p.pdf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483B207F0C5E459281B28D91A30660" ma:contentTypeVersion="16" ma:contentTypeDescription="Create a new document." ma:contentTypeScope="" ma:versionID="fc270317a1d5fd2943de92000dacace4">
  <xsd:schema xmlns:xsd="http://www.w3.org/2001/XMLSchema" xmlns:xs="http://www.w3.org/2001/XMLSchema" xmlns:p="http://schemas.microsoft.com/office/2006/metadata/properties" xmlns:ns2="54ac05b5-c9ee-450a-9685-af96db258fb4" xmlns:ns3="a4b69f64-93e8-491b-b276-85f2516a4a64" targetNamespace="http://schemas.microsoft.com/office/2006/metadata/properties" ma:root="true" ma:fieldsID="fe9c90cdbd4d374e9ed2978858cec3c9" ns2:_="" ns3:_="">
    <xsd:import namespace="54ac05b5-c9ee-450a-9685-af96db258fb4"/>
    <xsd:import namespace="a4b69f64-93e8-491b-b276-85f2516a4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c05b5-c9ee-450a-9685-af96db258f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3a242e5-cd1e-4a7e-976e-50e28d466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69f64-93e8-491b-b276-85f2516a4a6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576ff2-002f-4ad1-9fa6-e9ae5ed61af3}" ma:internalName="TaxCatchAll" ma:showField="CatchAllData" ma:web="a4b69f64-93e8-491b-b276-85f2516a4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ac05b5-c9ee-450a-9685-af96db258fb4">
      <Terms xmlns="http://schemas.microsoft.com/office/infopath/2007/PartnerControls"/>
    </lcf76f155ced4ddcb4097134ff3c332f>
    <TaxCatchAll xmlns="a4b69f64-93e8-491b-b276-85f2516a4a64" xsi:nil="true"/>
  </documentManagement>
</p:properties>
</file>

<file path=customXml/itemProps1.xml><?xml version="1.0" encoding="utf-8"?>
<ds:datastoreItem xmlns:ds="http://schemas.openxmlformats.org/officeDocument/2006/customXml" ds:itemID="{9B045F39-4EDB-42AF-88C3-495D7D2D50F1}"/>
</file>

<file path=customXml/itemProps2.xml><?xml version="1.0" encoding="utf-8"?>
<ds:datastoreItem xmlns:ds="http://schemas.openxmlformats.org/officeDocument/2006/customXml" ds:itemID="{6E49B731-713E-4959-AE38-D9CB6448E1AD}"/>
</file>

<file path=customXml/itemProps3.xml><?xml version="1.0" encoding="utf-8"?>
<ds:datastoreItem xmlns:ds="http://schemas.openxmlformats.org/officeDocument/2006/customXml" ds:itemID="{ACD6C160-70E7-4DEE-842F-96A3FD5B05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2023-03-23T04:27:06Z</dcterms:created>
  <dcterms:modified xsi:type="dcterms:W3CDTF">2023-03-23T04:27:06Z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2023-03-23T00:00:00Z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0x010100F4483B207F0C5E459281B28D91A30660</vt:lpwstr>
  </property>
</Properties>
</file>