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u w:val="single"/>
        </w:rPr>
      </w:pPr>
      <w:bookmarkStart w:id="0" w:name="_GoBack"/>
      <w:bookmarkEnd w:id="0"/>
      <w:r>
        <w:rPr>
          <w:b/>
          <w:lang w:val="en-GB"/>
        </w:rPr>
        <w:t xml:space="preserve">             </w:t>
      </w:r>
    </w:p>
    <w:p>
      <w:pPr>
        <w:pStyle w:val="style0"/>
        <w:rPr>
          <w:b/>
          <w:u w:val="none" w:color="auto"/>
          <w:lang w:val="en-US"/>
        </w:rPr>
      </w:pPr>
    </w:p>
    <w:p>
      <w:pPr>
        <w:pStyle w:val="style0"/>
        <w:rPr>
          <w:b/>
          <w:u w:val="none" w:color="auto"/>
          <w:lang w:val="en-US"/>
        </w:rPr>
      </w:pPr>
    </w:p>
    <w:p>
      <w:pPr>
        <w:pStyle w:val="style0"/>
        <w:rPr>
          <w:b/>
          <w:u w:val="single"/>
        </w:rPr>
      </w:pPr>
      <w:r>
        <w:rPr>
          <w:b/>
          <w:u w:val="none" w:color="auto"/>
        </w:rPr>
        <w:t xml:space="preserve">                              </w:t>
      </w:r>
      <w:r>
        <w:rPr>
          <w:b/>
          <w:u w:val="single"/>
        </w:rPr>
        <w:t xml:space="preserve">CURRCULLAM VITAE </w:t>
      </w:r>
    </w:p>
    <w:p>
      <w:pPr>
        <w:pStyle w:val="style0"/>
        <w:rPr>
          <w:u w:val="single"/>
        </w:rPr>
      </w:pPr>
    </w:p>
    <w:p>
      <w:pPr>
        <w:pStyle w:val="style0"/>
        <w:rPr/>
      </w:pPr>
      <w:r>
        <w:rPr>
          <w:u w:val="single"/>
        </w:rPr>
        <w:t>Name</w:t>
      </w:r>
      <w:r>
        <w:t xml:space="preserve">                       : - Shah Ankurkumar Bharatkumar</w:t>
      </w:r>
    </w:p>
    <w:p>
      <w:pPr>
        <w:pStyle w:val="style0"/>
        <w:rPr/>
      </w:pPr>
    </w:p>
    <w:p>
      <w:pPr>
        <w:pStyle w:val="style0"/>
        <w:rPr/>
      </w:pPr>
      <w:r>
        <w:rPr>
          <w:u w:val="single"/>
        </w:rPr>
        <w:t>Address</w:t>
      </w:r>
      <w:r>
        <w:t xml:space="preserve">                   : - 21, Tirthbhoomi Society,</w:t>
      </w:r>
    </w:p>
    <w:p>
      <w:pPr>
        <w:pStyle w:val="style0"/>
        <w:rPr/>
      </w:pPr>
      <w:r>
        <w:t xml:space="preserve">                                    Dhobikund Road,</w:t>
      </w:r>
    </w:p>
    <w:p>
      <w:pPr>
        <w:pStyle w:val="style0"/>
        <w:rPr/>
      </w:pPr>
      <w:r>
        <w:t xml:space="preserve">                                    Petlad:-388450.</w:t>
      </w:r>
    </w:p>
    <w:p>
      <w:pPr>
        <w:pStyle w:val="style0"/>
        <w:rPr/>
      </w:pPr>
      <w:r>
        <w:t xml:space="preserve">                                    Dist:Anand</w:t>
      </w:r>
    </w:p>
    <w:p>
      <w:pPr>
        <w:pStyle w:val="style0"/>
        <w:rPr/>
      </w:pPr>
    </w:p>
    <w:p>
      <w:pPr>
        <w:pStyle w:val="style0"/>
        <w:rPr/>
      </w:pPr>
      <w:r>
        <w:rPr>
          <w:u w:val="single"/>
        </w:rPr>
        <w:t>Mobile No</w:t>
      </w:r>
      <w:r>
        <w:t xml:space="preserve">              : - 9904826962.</w:t>
      </w:r>
    </w:p>
    <w:p>
      <w:pPr>
        <w:pStyle w:val="style0"/>
        <w:rPr/>
      </w:pPr>
    </w:p>
    <w:p>
      <w:pPr>
        <w:pStyle w:val="style0"/>
        <w:rPr/>
      </w:pPr>
      <w:r>
        <w:rPr>
          <w:u w:val="single"/>
        </w:rPr>
        <w:t>Birth Date</w:t>
      </w:r>
      <w:r>
        <w:t xml:space="preserve">              : - 2nd December, 1987.</w:t>
      </w:r>
    </w:p>
    <w:bookmarkStart w:id="1" w:name="NationalityIndian"/>
    <w:bookmarkEnd w:id="1"/>
    <w:p>
      <w:pPr>
        <w:pStyle w:val="style0"/>
        <w:rPr/>
      </w:pPr>
    </w:p>
    <w:p>
      <w:pPr>
        <w:pStyle w:val="style0"/>
        <w:rPr/>
      </w:pPr>
      <w:r>
        <w:rPr>
          <w:u w:val="single"/>
        </w:rPr>
        <w:t>Nationality</w:t>
      </w:r>
      <w:r>
        <w:t xml:space="preserve">           : -   Indian.</w:t>
      </w:r>
    </w:p>
    <w:p>
      <w:pPr>
        <w:pStyle w:val="style0"/>
        <w:rPr/>
      </w:pPr>
    </w:p>
    <w:p>
      <w:pPr>
        <w:pStyle w:val="style0"/>
        <w:rPr/>
      </w:pPr>
      <w:r>
        <w:rPr>
          <w:u w:val="single"/>
        </w:rPr>
        <w:t>Religion</w:t>
      </w:r>
      <w:r>
        <w:t xml:space="preserve">                 : -   Hindu.</w:t>
      </w:r>
    </w:p>
    <w:p>
      <w:pPr>
        <w:pStyle w:val="style0"/>
        <w:rPr/>
      </w:pPr>
    </w:p>
    <w:p>
      <w:pPr>
        <w:pStyle w:val="style0"/>
        <w:rPr/>
      </w:pPr>
      <w:r>
        <w:t>Language Known  : -   Hindi, English, Gujarati.</w:t>
      </w:r>
    </w:p>
    <w:p>
      <w:pPr>
        <w:pStyle w:val="style0"/>
        <w:rPr/>
      </w:pPr>
    </w:p>
    <w:p>
      <w:pPr>
        <w:pStyle w:val="style0"/>
        <w:rPr/>
      </w:pPr>
      <w:r>
        <w:rPr>
          <w:u w:val="single"/>
        </w:rPr>
        <w:t>Education Qualification</w:t>
      </w:r>
      <w:r>
        <w:t xml:space="preserve"> :-</w:t>
      </w:r>
    </w:p>
    <w:p>
      <w:pPr>
        <w:pStyle w:val="style0"/>
        <w:rPr/>
      </w:pPr>
    </w:p>
    <w:p>
      <w:pPr>
        <w:pStyle w:val="style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0"/>
        <w:gridCol w:w="2489"/>
        <w:gridCol w:w="2282"/>
        <w:gridCol w:w="2327"/>
        <w:gridCol w:w="1823"/>
      </w:tblGrid>
      <w:tr>
        <w:trPr>
          <w:trHeight w:val="424" w:hRule="atLeast"/>
        </w:trPr>
        <w:tc>
          <w:tcPr>
            <w:tcW w:w="165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 No</w:t>
            </w:r>
          </w:p>
        </w:tc>
        <w:tc>
          <w:tcPr>
            <w:tcW w:w="2489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      Exam</w:t>
            </w:r>
          </w:p>
        </w:tc>
        <w:tc>
          <w:tcPr>
            <w:tcW w:w="228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 Board/Uni</w:t>
            </w:r>
          </w:p>
        </w:tc>
        <w:tc>
          <w:tcPr>
            <w:tcW w:w="232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    Year</w:t>
            </w:r>
          </w:p>
        </w:tc>
        <w:tc>
          <w:tcPr>
            <w:tcW w:w="1823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Percentage</w:t>
            </w:r>
          </w:p>
        </w:tc>
      </w:tr>
      <w:tr>
        <w:tblPrEx/>
        <w:trPr>
          <w:trHeight w:val="424" w:hRule="atLeast"/>
        </w:trPr>
        <w:tc>
          <w:tcPr>
            <w:tcW w:w="165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  1.</w:t>
            </w:r>
          </w:p>
        </w:tc>
        <w:tc>
          <w:tcPr>
            <w:tcW w:w="2489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      S.S.C</w:t>
            </w:r>
          </w:p>
        </w:tc>
        <w:tc>
          <w:tcPr>
            <w:tcW w:w="228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  G.S.E.B</w:t>
            </w:r>
          </w:p>
        </w:tc>
        <w:tc>
          <w:tcPr>
            <w:tcW w:w="232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March-2003</w:t>
            </w:r>
          </w:p>
        </w:tc>
        <w:tc>
          <w:tcPr>
            <w:tcW w:w="1823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     51%</w:t>
            </w:r>
          </w:p>
        </w:tc>
      </w:tr>
      <w:tr>
        <w:tblPrEx/>
        <w:trPr>
          <w:trHeight w:val="424" w:hRule="atLeast"/>
        </w:trPr>
        <w:tc>
          <w:tcPr>
            <w:tcW w:w="165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  2.</w:t>
            </w:r>
          </w:p>
        </w:tc>
        <w:tc>
          <w:tcPr>
            <w:tcW w:w="2489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      H.S.C</w:t>
            </w:r>
          </w:p>
        </w:tc>
        <w:tc>
          <w:tcPr>
            <w:tcW w:w="228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G.H.S.E.B</w:t>
            </w:r>
          </w:p>
        </w:tc>
        <w:tc>
          <w:tcPr>
            <w:tcW w:w="232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March-2005</w:t>
            </w:r>
          </w:p>
        </w:tc>
        <w:tc>
          <w:tcPr>
            <w:tcW w:w="1823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     49%</w:t>
            </w:r>
          </w:p>
        </w:tc>
      </w:tr>
      <w:tr>
        <w:tblPrEx/>
        <w:trPr>
          <w:trHeight w:val="448" w:hRule="atLeast"/>
        </w:trPr>
        <w:tc>
          <w:tcPr>
            <w:tcW w:w="165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  3.</w:t>
            </w:r>
          </w:p>
        </w:tc>
        <w:tc>
          <w:tcPr>
            <w:tcW w:w="2489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      B.Com</w:t>
            </w:r>
          </w:p>
        </w:tc>
        <w:tc>
          <w:tcPr>
            <w:tcW w:w="228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Guj.University</w:t>
            </w:r>
          </w:p>
        </w:tc>
        <w:tc>
          <w:tcPr>
            <w:tcW w:w="232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April-2009</w:t>
            </w:r>
          </w:p>
        </w:tc>
        <w:tc>
          <w:tcPr>
            <w:tcW w:w="1823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     47%</w:t>
            </w:r>
          </w:p>
        </w:tc>
      </w:tr>
    </w:tbl>
    <w:p>
      <w:pPr>
        <w:pStyle w:val="style0"/>
        <w:rPr>
          <w:b/>
          <w:u w:val="single"/>
        </w:rPr>
      </w:pPr>
    </w:p>
    <w:p>
      <w:pPr>
        <w:pStyle w:val="style0"/>
        <w:rPr/>
      </w:pPr>
      <w:r>
        <w:rPr>
          <w:u w:val="single"/>
        </w:rPr>
        <w:t>Other Qualification</w:t>
      </w:r>
      <w:r>
        <w:t>:- I  have completed  Tally 9.0  and  basic computer course.</w:t>
      </w:r>
    </w:p>
    <w:p>
      <w:pPr>
        <w:pStyle w:val="style0"/>
        <w:rPr/>
      </w:pPr>
    </w:p>
    <w:p>
      <w:pPr>
        <w:pStyle w:val="style0"/>
        <w:rPr/>
      </w:pPr>
      <w:r>
        <w:rPr>
          <w:u w:val="single"/>
        </w:rPr>
        <w:t>Experience</w:t>
      </w:r>
      <w:r>
        <w:t>:</w:t>
      </w:r>
    </w:p>
    <w:p>
      <w:pPr>
        <w:pStyle w:val="style179"/>
        <w:numPr>
          <w:ilvl w:val="0"/>
          <w:numId w:val="1"/>
        </w:numPr>
        <w:rPr>
          <w:b/>
          <w:u w:val="single"/>
        </w:rPr>
      </w:pPr>
      <w:r>
        <w:t xml:space="preserve">I </w:t>
      </w:r>
      <w:r>
        <w:rPr>
          <w:lang w:val="en-US"/>
        </w:rPr>
        <w:t xml:space="preserve">have </w:t>
      </w:r>
      <w:r>
        <w:t>work</w:t>
      </w:r>
      <w:r>
        <w:rPr>
          <w:lang w:val="en-US"/>
        </w:rPr>
        <w:t xml:space="preserve"> experience </w:t>
      </w:r>
      <w:r>
        <w:t>in</w:t>
      </w:r>
      <w:r>
        <w:t xml:space="preserve"> </w:t>
      </w:r>
      <w:r>
        <w:rPr>
          <w:b/>
          <w:u w:val="single"/>
        </w:rPr>
        <w:t xml:space="preserve">Nabsons </w:t>
      </w:r>
      <w:r>
        <w:rPr>
          <w:b/>
          <w:u w:val="single"/>
        </w:rPr>
        <w:t>engineering</w:t>
      </w:r>
      <w:r>
        <w:rPr>
          <w:b/>
          <w:u w:val="single"/>
        </w:rPr>
        <w:t xml:space="preserve"> </w:t>
      </w:r>
      <w:r>
        <w:t xml:space="preserve">from </w:t>
      </w:r>
      <w:r>
        <w:t>11</w:t>
      </w:r>
      <w:r>
        <w:rPr>
          <w:vertAlign w:val="superscript"/>
        </w:rPr>
        <w:t>th</w:t>
      </w:r>
      <w:r>
        <w:t xml:space="preserve">April 2011  </w:t>
      </w:r>
      <w:r>
        <w:rPr>
          <w:lang w:val="en-US"/>
        </w:rPr>
        <w:t xml:space="preserve">to july-2018 </w:t>
      </w:r>
      <w:r>
        <w:t>for the post of a</w:t>
      </w:r>
      <w:r>
        <w:t xml:space="preserve">  </w:t>
      </w:r>
      <w:r>
        <w:rPr>
          <w:b/>
          <w:u w:val="single"/>
        </w:rPr>
        <w:t xml:space="preserve">Account </w:t>
      </w:r>
      <w:r>
        <w:rPr>
          <w:b/>
          <w:u w:val="single"/>
        </w:rPr>
        <w:t>Assistant</w:t>
      </w:r>
      <w:r>
        <w:rPr>
          <w:b/>
          <w:u w:val="single"/>
        </w:rPr>
        <w:t>.</w:t>
      </w:r>
      <w:r>
        <w:rPr>
          <w:b/>
          <w:u w:val="single"/>
        </w:rPr>
        <w:t xml:space="preserve">  </w:t>
      </w:r>
    </w:p>
    <w:p>
      <w:pPr>
        <w:pStyle w:val="style0"/>
        <w:numPr>
          <w:ilvl w:val="0"/>
          <w:numId w:val="0"/>
        </w:numPr>
        <w:ind w:left="0" w:firstLine="0"/>
        <w:rPr>
          <w:b/>
          <w:u w:val="single"/>
        </w:rPr>
      </w:pPr>
    </w:p>
    <w:p>
      <w:pPr>
        <w:pStyle w:val="style0"/>
        <w:numPr>
          <w:ilvl w:val="0"/>
          <w:numId w:val="0"/>
        </w:numPr>
        <w:rPr>
          <w:b/>
          <w:u w:val="single"/>
        </w:rPr>
      </w:pPr>
      <w:r>
        <w:rPr>
          <w:b/>
          <w:u w:val="single"/>
        </w:rPr>
        <w:t xml:space="preserve">             </w:t>
      </w:r>
      <w:r>
        <w:rPr>
          <w:b/>
          <w:u w:val="single"/>
          <w:lang w:val="en-GB"/>
        </w:rPr>
        <w:t xml:space="preserve">2) </w:t>
      </w:r>
      <w:r>
        <w:rPr>
          <w:b/>
          <w:u w:val="single"/>
          <w:lang w:val="en-GB"/>
        </w:rPr>
        <w:t xml:space="preserve">  I </w:t>
      </w:r>
      <w:r>
        <w:rPr>
          <w:b/>
          <w:u w:val="single"/>
          <w:lang w:val="en-US"/>
        </w:rPr>
        <w:t>have work experience</w:t>
      </w:r>
      <w:r>
        <w:rPr>
          <w:b/>
          <w:u w:val="single"/>
          <w:lang w:val="en-GB"/>
        </w:rPr>
        <w:t xml:space="preserve"> in Manglam consultancy services </w:t>
      </w:r>
      <w:r>
        <w:rPr>
          <w:b/>
          <w:u w:val="single"/>
          <w:lang w:val="en-GB"/>
        </w:rPr>
        <w:t>in Vadoda</w:t>
      </w:r>
      <w:r>
        <w:rPr>
          <w:b/>
          <w:u w:val="single"/>
          <w:lang w:val="en-GB"/>
        </w:rPr>
        <w:t xml:space="preserve">ra from </w:t>
      </w:r>
      <w:r>
        <w:rPr>
          <w:b/>
          <w:u w:val="single"/>
          <w:lang w:val="en-GB"/>
        </w:rPr>
        <w:t>-</w:t>
      </w:r>
      <w:r>
        <w:rPr>
          <w:b/>
          <w:u w:val="single"/>
          <w:lang w:val="en-GB"/>
        </w:rPr>
        <w:t xml:space="preserve">  </w:t>
      </w:r>
      <w:r>
        <w:rPr>
          <w:b/>
          <w:u w:val="single"/>
          <w:lang w:val="en-GB"/>
        </w:rPr>
        <w:t>Dat</w:t>
      </w:r>
      <w:r>
        <w:rPr>
          <w:b/>
          <w:u w:val="single"/>
          <w:lang w:val="en-GB"/>
        </w:rPr>
        <w:t>e</w:t>
      </w:r>
      <w:r>
        <w:rPr>
          <w:b/>
          <w:u w:val="single"/>
          <w:lang w:val="en-GB"/>
        </w:rPr>
        <w:t>. 0</w:t>
      </w:r>
      <w:r>
        <w:rPr>
          <w:b/>
          <w:u w:val="single"/>
          <w:lang w:val="en-GB"/>
        </w:rPr>
        <w:t>7</w:t>
      </w:r>
      <w:r>
        <w:rPr>
          <w:b/>
          <w:u w:val="single"/>
          <w:lang w:val="en-GB"/>
        </w:rPr>
        <w:t>.08.</w:t>
      </w:r>
      <w:r>
        <w:rPr>
          <w:b/>
          <w:u w:val="single"/>
          <w:lang w:val="en-GB"/>
        </w:rPr>
        <w:t>2018 t</w:t>
      </w:r>
      <w:r>
        <w:rPr>
          <w:b/>
          <w:u w:val="single"/>
          <w:lang w:val="en-US"/>
        </w:rPr>
        <w:t>o March-2020.</w:t>
      </w:r>
    </w:p>
    <w:p>
      <w:pPr>
        <w:pStyle w:val="style0"/>
        <w:numPr>
          <w:ilvl w:val="0"/>
          <w:numId w:val="0"/>
        </w:numPr>
        <w:rPr>
          <w:b/>
          <w:u w:val="single"/>
        </w:rPr>
      </w:pPr>
      <w:r>
        <w:rPr>
          <w:b/>
          <w:u w:val="single"/>
          <w:lang w:val="en-US"/>
        </w:rPr>
        <w:t xml:space="preserve">              </w:t>
      </w:r>
    </w:p>
    <w:p>
      <w:pPr>
        <w:pStyle w:val="style0"/>
        <w:numPr>
          <w:ilvl w:val="0"/>
          <w:numId w:val="0"/>
        </w:numPr>
        <w:rPr>
          <w:b/>
          <w:u w:val="single"/>
        </w:rPr>
      </w:pPr>
      <w:r>
        <w:rPr>
          <w:b/>
          <w:u w:val="single"/>
          <w:lang w:val="en-US"/>
        </w:rPr>
        <w:t xml:space="preserve">             3) I am currently working in Rotomag Motors and controls Pvt ltd as a account assistant f om dec-2020 to till date to continue....</w:t>
      </w:r>
    </w:p>
    <w:p>
      <w:pPr>
        <w:pStyle w:val="style0"/>
        <w:numPr>
          <w:ilvl w:val="0"/>
          <w:numId w:val="0"/>
        </w:numPr>
        <w:ind w:left="0" w:firstLine="0"/>
        <w:rPr>
          <w:b/>
          <w:u w:val="single"/>
        </w:rPr>
      </w:pPr>
    </w:p>
    <w:p>
      <w:pPr>
        <w:pStyle w:val="style0"/>
        <w:numPr>
          <w:ilvl w:val="0"/>
          <w:numId w:val="0"/>
        </w:numPr>
        <w:ind w:left="0" w:firstLine="0"/>
        <w:rPr>
          <w:b/>
          <w:u w:val="single"/>
        </w:rPr>
      </w:pPr>
    </w:p>
    <w:p>
      <w:pPr>
        <w:pStyle w:val="style0"/>
        <w:numPr>
          <w:ilvl w:val="0"/>
          <w:numId w:val="0"/>
        </w:numPr>
        <w:ind w:left="0" w:firstLine="0"/>
        <w:rPr>
          <w:b/>
          <w:u w:val="single"/>
        </w:rPr>
      </w:pPr>
    </w:p>
    <w:p>
      <w:pPr>
        <w:pStyle w:val="style0"/>
        <w:numPr>
          <w:ilvl w:val="0"/>
          <w:numId w:val="0"/>
        </w:numPr>
        <w:ind w:left="0" w:firstLine="0"/>
        <w:rPr>
          <w:b/>
          <w:u w:val="single"/>
        </w:rPr>
      </w:pPr>
      <w:r>
        <w:rPr>
          <w:b/>
          <w:u w:val="single"/>
        </w:rPr>
        <w:t xml:space="preserve">      </w:t>
      </w:r>
    </w:p>
    <w:p>
      <w:pPr>
        <w:pStyle w:val="style0"/>
        <w:numPr>
          <w:ilvl w:val="0"/>
          <w:numId w:val="0"/>
        </w:numPr>
        <w:ind w:left="0" w:firstLine="0"/>
        <w:rPr>
          <w:b/>
          <w:u w:val="single"/>
        </w:rPr>
      </w:pPr>
    </w:p>
    <w:p>
      <w:pPr>
        <w:pStyle w:val="style0"/>
        <w:numPr>
          <w:ilvl w:val="0"/>
          <w:numId w:val="0"/>
        </w:numPr>
        <w:ind w:left="0" w:firstLine="0"/>
        <w:rPr>
          <w:b/>
          <w:u w:val="single"/>
        </w:rPr>
      </w:pPr>
    </w:p>
    <w:p>
      <w:pPr>
        <w:pStyle w:val="style0"/>
        <w:numPr>
          <w:ilvl w:val="0"/>
          <w:numId w:val="0"/>
        </w:numPr>
        <w:ind w:left="0" w:firstLine="0"/>
        <w:rPr>
          <w:b/>
          <w:u w:val="single"/>
        </w:rPr>
      </w:pPr>
    </w:p>
    <w:p>
      <w:pPr>
        <w:pStyle w:val="style0"/>
        <w:numPr>
          <w:ilvl w:val="0"/>
          <w:numId w:val="0"/>
        </w:numPr>
        <w:ind w:left="0" w:firstLine="0"/>
        <w:rPr>
          <w:b/>
          <w:u w:val="none" w:color="auto"/>
        </w:rPr>
      </w:pPr>
      <w:r>
        <w:rPr>
          <w:b/>
          <w:u w:val="single"/>
        </w:rPr>
        <w:t>Re</w:t>
      </w:r>
      <w:r>
        <w:rPr>
          <w:b/>
          <w:u w:val="single"/>
        </w:rPr>
        <w:t>sponsibility:</w:t>
      </w:r>
      <w:r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>
        <w:rPr>
          <w:b/>
          <w:u w:val="none" w:color="auto"/>
        </w:rPr>
        <w:t xml:space="preserve">1) Making sales </w:t>
      </w:r>
      <w:r>
        <w:rPr>
          <w:b/>
          <w:u w:val="none" w:color="auto"/>
        </w:rPr>
        <w:t>invoice daily. sales accounting</w:t>
      </w:r>
    </w:p>
    <w:p>
      <w:pPr>
        <w:pStyle w:val="style0"/>
        <w:numPr>
          <w:ilvl w:val="0"/>
          <w:numId w:val="0"/>
        </w:numPr>
        <w:ind w:left="0" w:firstLine="0"/>
        <w:rPr>
          <w:b/>
          <w:u w:val="none" w:color="auto"/>
        </w:rPr>
      </w:pPr>
      <w:r>
        <w:rPr>
          <w:b/>
          <w:u w:val="none" w:color="auto"/>
        </w:rPr>
        <w:t xml:space="preserve">                          </w:t>
      </w:r>
      <w:r>
        <w:rPr>
          <w:b/>
          <w:u w:val="none" w:color="auto"/>
        </w:rPr>
        <w:t xml:space="preserve">  </w:t>
      </w:r>
      <w:r>
        <w:rPr>
          <w:b/>
          <w:u w:val="none" w:color="auto"/>
        </w:rPr>
        <w:t xml:space="preserve">2) </w:t>
      </w:r>
      <w:r>
        <w:rPr>
          <w:b/>
          <w:u w:val="none" w:color="auto"/>
        </w:rPr>
        <w:t>E</w:t>
      </w:r>
      <w:r>
        <w:rPr>
          <w:b/>
          <w:u w:val="none" w:color="auto"/>
        </w:rPr>
        <w:t xml:space="preserve">ntering purchase details </w:t>
      </w:r>
      <w:r>
        <w:rPr>
          <w:b/>
          <w:u w:val="none" w:color="auto"/>
        </w:rPr>
        <w:t xml:space="preserve">in </w:t>
      </w:r>
      <w:r>
        <w:rPr>
          <w:b/>
          <w:u w:val="none" w:color="auto"/>
        </w:rPr>
        <w:t xml:space="preserve">computer system. </w:t>
      </w:r>
      <w:r>
        <w:rPr>
          <w:b/>
          <w:u w:val="none" w:color="auto"/>
        </w:rPr>
        <w:t xml:space="preserve">purchase </w:t>
      </w:r>
      <w:r>
        <w:rPr>
          <w:b/>
          <w:u w:val="none" w:color="auto"/>
        </w:rPr>
        <w:t xml:space="preserve">accounting. </w:t>
      </w:r>
    </w:p>
    <w:p>
      <w:pPr>
        <w:pStyle w:val="style0"/>
        <w:numPr>
          <w:ilvl w:val="0"/>
          <w:numId w:val="0"/>
        </w:numPr>
        <w:ind w:left="0" w:firstLine="0"/>
        <w:rPr>
          <w:b/>
          <w:u w:val="none" w:color="auto"/>
        </w:rPr>
      </w:pPr>
      <w:r>
        <w:rPr>
          <w:b/>
          <w:u w:val="none" w:color="auto"/>
        </w:rPr>
        <w:t xml:space="preserve">                            </w:t>
      </w:r>
      <w:r>
        <w:rPr>
          <w:b/>
          <w:u w:val="none" w:color="auto"/>
        </w:rPr>
        <w:t>3)</w:t>
      </w:r>
      <w:r>
        <w:rPr>
          <w:b/>
          <w:u w:val="none" w:color="auto"/>
        </w:rPr>
        <w:t xml:space="preserve"> daily entry of receivables </w:t>
      </w:r>
      <w:r>
        <w:rPr>
          <w:b/>
          <w:u w:val="none" w:color="auto"/>
        </w:rPr>
        <w:t>in system from bank account</w:t>
      </w:r>
    </w:p>
    <w:p>
      <w:pPr>
        <w:pStyle w:val="style0"/>
        <w:numPr>
          <w:ilvl w:val="0"/>
          <w:numId w:val="0"/>
        </w:numPr>
        <w:ind w:left="0" w:firstLine="0"/>
        <w:rPr>
          <w:b/>
          <w:u w:val="none" w:color="auto"/>
        </w:rPr>
      </w:pPr>
      <w:r>
        <w:rPr>
          <w:b/>
          <w:u w:val="none" w:color="auto"/>
        </w:rPr>
        <w:t xml:space="preserve">                            4) daily payment follow up with customers. </w:t>
      </w:r>
    </w:p>
    <w:p>
      <w:pPr>
        <w:pStyle w:val="style0"/>
        <w:numPr>
          <w:ilvl w:val="0"/>
          <w:numId w:val="0"/>
        </w:numPr>
        <w:ind w:left="0" w:firstLine="0"/>
        <w:rPr>
          <w:b/>
          <w:u w:val="none" w:color="auto"/>
        </w:rPr>
      </w:pPr>
      <w:r>
        <w:rPr>
          <w:b/>
          <w:u w:val="none" w:color="auto"/>
        </w:rPr>
        <w:t xml:space="preserve">                            </w:t>
      </w:r>
      <w:r>
        <w:rPr>
          <w:b/>
          <w:u w:val="none" w:color="auto"/>
        </w:rPr>
        <w:t xml:space="preserve">5)  </w:t>
      </w:r>
      <w:r>
        <w:rPr>
          <w:b/>
          <w:u w:val="none" w:color="auto"/>
        </w:rPr>
        <w:t>mis and daily reports like cash flow</w:t>
      </w:r>
      <w:r>
        <w:rPr>
          <w:b/>
          <w:u w:val="none" w:color="auto"/>
        </w:rPr>
        <w:t xml:space="preserve">, </w:t>
      </w:r>
      <w:r>
        <w:rPr>
          <w:b/>
          <w:u w:val="none" w:color="auto"/>
        </w:rPr>
        <w:t>, collection.</w:t>
      </w:r>
    </w:p>
    <w:p>
      <w:pPr>
        <w:pStyle w:val="style0"/>
        <w:numPr>
          <w:ilvl w:val="0"/>
          <w:numId w:val="0"/>
        </w:numPr>
        <w:ind w:left="0" w:firstLine="0"/>
        <w:rPr>
          <w:b/>
          <w:u w:val="none" w:color="auto"/>
        </w:rPr>
      </w:pPr>
      <w:r>
        <w:rPr>
          <w:b/>
          <w:u w:val="none" w:color="auto"/>
        </w:rPr>
        <w:t xml:space="preserve">                            6)</w:t>
      </w:r>
      <w:r>
        <w:rPr>
          <w:b/>
          <w:u w:val="none" w:color="auto"/>
        </w:rPr>
        <w:t xml:space="preserve"> </w:t>
      </w:r>
      <w:r>
        <w:rPr>
          <w:b/>
          <w:u w:val="none" w:color="auto"/>
        </w:rPr>
        <w:t xml:space="preserve">account payable </w:t>
      </w:r>
      <w:r>
        <w:rPr>
          <w:b/>
          <w:u w:val="none" w:color="auto"/>
        </w:rPr>
        <w:t xml:space="preserve"> </w:t>
      </w:r>
      <w:r>
        <w:rPr>
          <w:b/>
          <w:u w:val="none" w:color="auto"/>
        </w:rPr>
        <w:t xml:space="preserve">management </w:t>
      </w:r>
      <w:r>
        <w:rPr>
          <w:b/>
          <w:u w:val="none" w:color="auto"/>
        </w:rPr>
        <w:t>including payment, bill processing etc.</w:t>
      </w:r>
    </w:p>
    <w:p>
      <w:pPr>
        <w:pStyle w:val="style0"/>
        <w:numPr>
          <w:ilvl w:val="0"/>
          <w:numId w:val="0"/>
        </w:numPr>
        <w:ind w:left="0" w:firstLine="0"/>
        <w:rPr>
          <w:b/>
          <w:u w:val="single"/>
        </w:rPr>
      </w:pPr>
      <w:r>
        <w:rPr>
          <w:b/>
          <w:u w:val="single"/>
        </w:rPr>
        <w:t xml:space="preserve">                           </w:t>
      </w:r>
      <w:r>
        <w:rPr>
          <w:b/>
          <w:u w:val="single"/>
          <w:lang w:val="en-US"/>
        </w:rPr>
        <w:t>7</w:t>
      </w:r>
      <w:r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) I following for Tax Invoice and E - way bill for Hsn code for Documents.</w:t>
      </w:r>
    </w:p>
    <w:p>
      <w:pPr>
        <w:pStyle w:val="style0"/>
        <w:ind w:left="0" w:firstLine="0"/>
        <w:rPr>
          <w:u w:val="single"/>
        </w:rPr>
      </w:pPr>
      <w:r>
        <w:rPr>
          <w:u w:val="single"/>
        </w:rPr>
        <w:t xml:space="preserve"> </w:t>
      </w:r>
    </w:p>
    <w:p>
      <w:pPr>
        <w:pStyle w:val="style0"/>
        <w:ind w:left="0" w:firstLine="0"/>
        <w:rPr>
          <w:u w:val="single" w:color="auto"/>
        </w:rPr>
      </w:pPr>
      <w:r>
        <w:rPr>
          <w:u w:val="single" w:color="auto"/>
        </w:rPr>
        <w:t>Objectives</w:t>
      </w:r>
      <w:r>
        <w:t>:</w:t>
      </w:r>
      <w:r>
        <w:t>I am to occupy a</w:t>
      </w:r>
      <w:r>
        <w:t xml:space="preserve"> responsible </w:t>
      </w:r>
      <w:r>
        <w:t xml:space="preserve">in an organization forge ahead with </w:t>
      </w:r>
      <w:r>
        <w:t>its vi</w:t>
      </w:r>
      <w:r>
        <w:t xml:space="preserve">sion and utilize the knowledge acquired by me </w:t>
      </w:r>
      <w:r>
        <w:t xml:space="preserve">in the prosperity </w:t>
      </w:r>
      <w:r>
        <w:t xml:space="preserve">of the organization.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</w:t>
      </w:r>
      <w:r>
        <w:rPr>
          <w:sz w:val="28"/>
          <w:szCs w:val="28"/>
        </w:rPr>
        <w:t>Yours Faithfully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</w:t>
      </w:r>
      <w:r>
        <w:rPr>
          <w:sz w:val="28"/>
          <w:szCs w:val="28"/>
        </w:rPr>
        <w:t>Ankur Shah</w:t>
      </w:r>
    </w:p>
    <w:p>
      <w:pPr>
        <w:pStyle w:val="style0"/>
        <w:rPr>
          <w:sz w:val="28"/>
          <w:szCs w:val="28"/>
        </w:rPr>
      </w:pPr>
    </w:p>
    <w:sectPr>
      <w:headerReference w:type="default" r:id="rId2"/>
      <w:footerReference w:type="default" r:id="rId3"/>
      <w:pgSz w:w="12240" w:h="15840" w:orient="portrait"/>
      <w:pgMar w:top="1080" w:right="540" w:bottom="1440" w:left="1080" w:header="720" w:footer="720" w:gutter="0"/>
      <w:pgBorders w:zOrder="front" w:display="allPages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DAEE20C"/>
    <w:lvl w:ilvl="0" w:tplc="2104F818">
      <w:start w:val="1"/>
      <w:numFmt w:val="bullet"/>
      <w:lvlText w:val="-"/>
      <w:lvlJc w:val="left"/>
      <w:pPr>
        <w:ind w:left="1485" w:hanging="360"/>
      </w:pPr>
      <w:rPr>
        <w:rFonts w:ascii="Times New Roman" w:cs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A5AA276"/>
    <w:lvl w:ilvl="0" w:tplc="5FFA568C">
      <w:start w:val="1"/>
      <w:numFmt w:val="bullet"/>
      <w:lvlText w:val="-"/>
      <w:lvlJc w:val="left"/>
      <w:pPr>
        <w:ind w:left="1665" w:hanging="360"/>
      </w:pPr>
      <w:rPr>
        <w:rFonts w:ascii="Times New Roman" w:cs="Times New Roman" w:eastAsia="Times New Roman" w:hAnsi="Times New Roman" w:hint="default"/>
        <w:color w:val="545454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B2E2004"/>
    <w:lvl w:ilvl="0">
      <w:start w:val="1"/>
      <w:numFmt w:val="decimal"/>
      <w:lvlText w:val="%1)"/>
      <w:lvlJc w:val="left"/>
      <w:pPr>
        <w:ind w:left="12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2" w:hanging="360"/>
      </w:pPr>
    </w:lvl>
    <w:lvl w:ilvl="2" w:tplc="0809001B" w:tentative="1">
      <w:start w:val="1"/>
      <w:numFmt w:val="lowerRoman"/>
      <w:lvlText w:val="%3."/>
      <w:lvlJc w:val="right"/>
      <w:pPr>
        <w:ind w:left="2642" w:hanging="180"/>
      </w:pPr>
    </w:lvl>
    <w:lvl w:ilvl="3" w:tplc="0809000F" w:tentative="1">
      <w:start w:val="1"/>
      <w:numFmt w:val="decimal"/>
      <w:lvlText w:val="%4."/>
      <w:lvlJc w:val="left"/>
      <w:pPr>
        <w:ind w:left="3362" w:hanging="360"/>
      </w:pPr>
    </w:lvl>
    <w:lvl w:ilvl="4" w:tplc="08090019" w:tentative="1">
      <w:start w:val="1"/>
      <w:numFmt w:val="lowerLetter"/>
      <w:lvlText w:val="%5."/>
      <w:lvlJc w:val="left"/>
      <w:pPr>
        <w:ind w:left="4082" w:hanging="360"/>
      </w:pPr>
    </w:lvl>
    <w:lvl w:ilvl="5" w:tplc="0809001B" w:tentative="1">
      <w:start w:val="1"/>
      <w:numFmt w:val="lowerRoman"/>
      <w:lvlText w:val="%6."/>
      <w:lvlJc w:val="right"/>
      <w:pPr>
        <w:ind w:left="4802" w:hanging="180"/>
      </w:pPr>
    </w:lvl>
    <w:lvl w:ilvl="6" w:tplc="0809000F" w:tentative="1">
      <w:start w:val="1"/>
      <w:numFmt w:val="decimal"/>
      <w:lvlText w:val="%7."/>
      <w:lvlJc w:val="left"/>
      <w:pPr>
        <w:ind w:left="5522" w:hanging="360"/>
      </w:pPr>
    </w:lvl>
    <w:lvl w:ilvl="7" w:tplc="08090019" w:tentative="1">
      <w:start w:val="1"/>
      <w:numFmt w:val="lowerLetter"/>
      <w:lvlText w:val="%8."/>
      <w:lvlJc w:val="left"/>
      <w:pPr>
        <w:ind w:left="6242" w:hanging="360"/>
      </w:pPr>
    </w:lvl>
    <w:lvl w:ilvl="8" w:tplc="08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3">
    <w:nsid w:val="00000003"/>
    <w:multiLevelType w:val="hybridMultilevel"/>
    <w:tmpl w:val="FA7ABB94"/>
    <w:lvl w:ilvl="0" w:tplc="46C0B16C">
      <w:start w:val="1"/>
      <w:numFmt w:val="bullet"/>
      <w:lvlText w:val="-"/>
      <w:lvlJc w:val="left"/>
      <w:pPr>
        <w:ind w:left="3870" w:hanging="360"/>
      </w:pPr>
      <w:rPr>
        <w:rFonts w:ascii="Times New Roman" w:cs="Times New Roman" w:eastAsia="Times New Roman" w:hAnsi="Times New Roman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Header Char_551da5d9-2148-4937-8e31-54c4330b3a29"/>
    <w:next w:val="style4097"/>
    <w:link w:val="style31"/>
    <w:rPr>
      <w:sz w:val="24"/>
      <w:szCs w:val="24"/>
    </w:rPr>
  </w:style>
  <w:style w:type="paragraph" w:styleId="style32">
    <w:name w:val="footer"/>
    <w:basedOn w:val="style0"/>
    <w:next w:val="style32"/>
    <w:link w:val="style4098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Footer Char_0e8bd36c-f37c-469d-83aa-70c4f72ccd28"/>
    <w:next w:val="style4098"/>
    <w:link w:val="style32"/>
    <w:rPr>
      <w:sz w:val="24"/>
      <w:szCs w:val="24"/>
    </w:rPr>
  </w:style>
  <w:style w:type="paragraph" w:styleId="style29">
    <w:name w:val="footnote text"/>
    <w:basedOn w:val="style0"/>
    <w:next w:val="style29"/>
    <w:link w:val="style4099"/>
    <w:pPr/>
    <w:rPr>
      <w:sz w:val="20"/>
      <w:szCs w:val="20"/>
    </w:rPr>
  </w:style>
  <w:style w:type="character" w:customStyle="1" w:styleId="style4099">
    <w:name w:val="Footnote Text Char"/>
    <w:basedOn w:val="style65"/>
    <w:next w:val="style4099"/>
    <w:link w:val="style29"/>
  </w:style>
  <w:style w:type="character" w:styleId="style38">
    <w:name w:val="footnote reference"/>
    <w:next w:val="style38"/>
    <w:rPr>
      <w:vertAlign w:val="superscript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Words>241</Words>
  <Characters>1285</Characters>
  <Application>WPS Office</Application>
  <DocSecurity>0</DocSecurity>
  <Paragraphs>85</Paragraphs>
  <ScaleCrop>false</ScaleCrop>
  <Company>&lt;arabianhorse&gt;</Company>
  <LinksUpToDate>false</LinksUpToDate>
  <CharactersWithSpaces>2340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2018-07-07T06:03:26Z</dcterms:created>
  <dc:creator>Shanti</dc:creator>
  <lastModifiedBy>CPH2321</lastModifiedBy>
  <lastPrinted>2015-06-14T10:35:00Z</lastPrinted>
  <dcterms:modified xsi:type="dcterms:W3CDTF">2023-04-22T13:06:58Z</dcterms:modified>
  <revision>2</revision>
  <dc:title>APPLICATION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