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JAYDIP GOHEL</w:t>
      </w:r>
    </w:p>
    <w:p>
      <w:pPr>
        <w:spacing w:before="0" w:after="0" w:line="36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Contact No. : -8200703361</w:t>
      </w:r>
    </w:p>
    <w:p>
      <w:pPr>
        <w:spacing w:before="0" w:after="0" w:line="36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E-mail:- jaydippgohel@gmail.com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u w:val="single"/>
          <w:shd w:val="clear" w:fill="auto"/>
        </w:rPr>
        <w:t>P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u w:val="single"/>
          <w:shd w:val="clear" w:fill="auto"/>
        </w:rPr>
        <w:t>r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u w:val="single"/>
          <w:shd w:val="clear" w:fill="auto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u w:val="single"/>
          <w:shd w:val="clear" w:fill="auto"/>
        </w:rPr>
        <w:t>s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u w:val="single"/>
          <w:shd w:val="clear" w:fill="auto"/>
        </w:rPr>
        <w:t>e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u w:val="single"/>
          <w:shd w:val="clear" w:fill="auto"/>
        </w:rPr>
        <w:t>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t</w:t>
      </w:r>
      <w:r>
        <w:rPr>
          <w:rFonts w:ascii="Calibri" w:hAnsi="Calibri" w:eastAsia="Calibri" w:cs="Calibri"/>
          <w:b/>
          <w:color w:val="auto"/>
          <w:spacing w:val="4"/>
          <w:position w:val="0"/>
          <w:sz w:val="24"/>
          <w:u w:val="single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u w:val="single"/>
          <w:shd w:val="clear" w:fill="auto"/>
        </w:rPr>
        <w:t>A</w:t>
      </w:r>
      <w:r>
        <w:rPr>
          <w:rFonts w:ascii="Calibri" w:hAnsi="Calibri" w:eastAsia="Calibri" w:cs="Calibri"/>
          <w:b/>
          <w:color w:val="auto"/>
          <w:spacing w:val="-3"/>
          <w:position w:val="0"/>
          <w:sz w:val="24"/>
          <w:u w:val="single"/>
          <w:shd w:val="clear" w:fill="auto"/>
        </w:rPr>
        <w:t>d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u w:val="single"/>
          <w:shd w:val="clear" w:fill="auto"/>
        </w:rPr>
        <w:t>d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u w:val="single"/>
          <w:shd w:val="clear" w:fill="auto"/>
        </w:rPr>
        <w:t>r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u w:val="single"/>
          <w:shd w:val="clear" w:fill="auto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u w:val="single"/>
          <w:shd w:val="clear" w:fill="auto"/>
        </w:rPr>
        <w:t>ss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1124/1125 Behind milk dairy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Bechari Umreth Gujarat - 388220  </w:t>
      </w: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-31"/>
          <w:position w:val="0"/>
          <w:sz w:val="24"/>
          <w:shd w:val="clear" w:fill="C0C0C0"/>
        </w:rPr>
        <w:t xml:space="preserve"> 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CAR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EER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O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BJ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C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T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I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V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E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To Build a career in Account and Finance looking toward to a challenging career with scope for self-advance and together with company’s goal and objective.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BA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S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 xml:space="preserve">IC ACEDEMIC QUALIFICATION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                                  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</w:p>
    <w:tbl>
      <w:tblPr>
        <w:tblStyle w:val="3"/>
        <w:tblW w:w="8983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75"/>
        <w:gridCol w:w="4871"/>
        <w:gridCol w:w="223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6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Qu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ali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f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c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ion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1146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1"/>
                <w:position w:val="0"/>
                <w:sz w:val="24"/>
                <w:shd w:val="clear" w:fill="auto"/>
              </w:rPr>
              <w:t xml:space="preserve">                B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4"/>
                <w:shd w:val="clear" w:fill="auto"/>
              </w:rPr>
              <w:t>oa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2"/>
                <w:position w:val="0"/>
                <w:sz w:val="24"/>
                <w:shd w:val="clear" w:fill="auto"/>
              </w:rPr>
              <w:t>d/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4"/>
                <w:shd w:val="clear" w:fill="auto"/>
              </w:rPr>
              <w:t>U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2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4"/>
                <w:shd w:val="clear" w:fill="auto"/>
              </w:rPr>
              <w:t>iv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1"/>
                <w:position w:val="0"/>
                <w:sz w:val="24"/>
                <w:shd w:val="clear" w:fill="auto"/>
              </w:rPr>
              <w:t>s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83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Y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ar/ Percentage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69" w:right="0" w:firstLine="0"/>
              <w:jc w:val="left"/>
              <w:rPr>
                <w:rFonts w:ascii="Calibri" w:hAnsi="Calibri" w:eastAsia="Calibri" w:cs="Calibri"/>
                <w:color w:val="auto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1"/>
                <w:position w:val="1"/>
                <w:sz w:val="24"/>
                <w:shd w:val="clear" w:fill="auto"/>
              </w:rPr>
              <w:t xml:space="preserve">     MBA(Finance)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1146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GUJARAT TECHNOLOGICAL UNIVERSITY</w:t>
            </w:r>
          </w:p>
        </w:tc>
        <w:tc>
          <w:tcPr>
            <w:tcW w:w="2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83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1"/>
                <w:position w:val="0"/>
                <w:sz w:val="24"/>
                <w:shd w:val="clear" w:fill="auto"/>
              </w:rPr>
              <w:t>2015 / 68.10 %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791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1"/>
                <w:position w:val="0"/>
                <w:sz w:val="24"/>
                <w:shd w:val="clear" w:fill="auto"/>
              </w:rPr>
              <w:t>BBA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1828" w:right="1819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SARDAR PATEL UNIVERSITY</w:t>
            </w:r>
          </w:p>
        </w:tc>
        <w:tc>
          <w:tcPr>
            <w:tcW w:w="2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88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4"/>
                <w:shd w:val="clear" w:fill="auto"/>
              </w:rPr>
              <w:t>2012 / 59.29 %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791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2"/>
                <w:position w:val="0"/>
                <w:sz w:val="24"/>
                <w:shd w:val="clear" w:fill="auto"/>
              </w:rPr>
              <w:t>HSC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 w:lineRule="auto"/>
              <w:ind w:left="647" w:right="64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G.S.H.E.B GANDHINAGAR</w:t>
            </w:r>
          </w:p>
        </w:tc>
        <w:tc>
          <w:tcPr>
            <w:tcW w:w="2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388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4"/>
                <w:shd w:val="clear" w:fill="auto"/>
              </w:rPr>
              <w:t>20</w:t>
            </w:r>
            <w:r>
              <w:rPr>
                <w:rFonts w:ascii="Calibri" w:hAnsi="Calibri" w:eastAsia="Calibri" w:cs="Calibri"/>
                <w:color w:val="auto"/>
                <w:spacing w:val="3"/>
                <w:position w:val="0"/>
                <w:sz w:val="24"/>
                <w:shd w:val="clear" w:fill="auto"/>
              </w:rPr>
              <w:t>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9 / 75.29 %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After w:w="0" w:type="auto"/>
          <w:trHeight w:val="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 w:lineRule="auto"/>
              <w:ind w:left="801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1"/>
                <w:sz w:val="24"/>
                <w:shd w:val="clear" w:fill="auto"/>
              </w:rPr>
              <w:t>SSC</w:t>
            </w:r>
          </w:p>
        </w:tc>
        <w:tc>
          <w:tcPr>
            <w:tcW w:w="48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 w:lineRule="auto"/>
              <w:ind w:left="647" w:right="64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G.S.H.E.B GANDHINAGAR</w:t>
            </w:r>
          </w:p>
        </w:tc>
        <w:tc>
          <w:tcPr>
            <w:tcW w:w="2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 w:lineRule="auto"/>
              <w:ind w:left="388" w:right="0" w:firstLine="0"/>
              <w:jc w:val="left"/>
              <w:rPr>
                <w:rFonts w:ascii="Calibri" w:hAnsi="Calibri" w:eastAsia="Calibri" w:cs="Calibri"/>
                <w:color w:val="auto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1"/>
                <w:sz w:val="24"/>
                <w:shd w:val="clear" w:fill="auto"/>
              </w:rPr>
              <w:t>20</w:t>
            </w:r>
            <w:r>
              <w:rPr>
                <w:rFonts w:ascii="Calibri" w:hAnsi="Calibri" w:eastAsia="Calibri" w:cs="Calibri"/>
                <w:color w:val="auto"/>
                <w:spacing w:val="3"/>
                <w:position w:val="1"/>
                <w:sz w:val="24"/>
                <w:shd w:val="clear" w:fill="auto"/>
              </w:rPr>
              <w:t>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1"/>
                <w:sz w:val="24"/>
                <w:shd w:val="clear" w:fill="auto"/>
              </w:rPr>
              <w:t>7 / 73.29 %</w:t>
            </w:r>
          </w:p>
        </w:tc>
      </w:tr>
    </w:tbl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WORK EXPERIENCE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1. 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Worked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Accounts Executive|Bharat Tyres Gujrat Pvt Ltd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Anand - May 2016 - July 2021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240" w:lineRule="auto"/>
        <w:ind w:left="-1170" w:right="-1198" w:firstLine="117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JOB PROFILE</w:t>
      </w:r>
    </w:p>
    <w:p>
      <w:pPr>
        <w:numPr>
          <w:ilvl w:val="0"/>
          <w:numId w:val="1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Processed payments and documents such as invoices, journal vouchers, employee reimbursements, and statements.</w:t>
      </w:r>
    </w:p>
    <w:p>
      <w:pPr>
        <w:numPr>
          <w:ilvl w:val="0"/>
          <w:numId w:val="1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Prepared itemized statements, bills, or invoices and recorded amounts due for items purchased or services rendered.</w:t>
      </w:r>
    </w:p>
    <w:p>
      <w:pPr>
        <w:numPr>
          <w:ilvl w:val="0"/>
          <w:numId w:val="1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Maintained accounts 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hd w:val="clear" w:fill="auto"/>
        </w:rPr>
        <w:t>Receivables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records up-to-date.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Communicated and resolved disputes with clients regarding outstanding invoices, payments and adjustments.</w:t>
      </w:r>
    </w:p>
    <w:p>
      <w:pPr>
        <w:numPr>
          <w:ilvl w:val="0"/>
          <w:numId w:val="1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Prepared and mailed invoices to customers, processed payments, and documented account updates.</w:t>
      </w: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C0C0C0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BFBFBF"/>
        </w:rPr>
        <w:t xml:space="preserve">PERSENTLY WORKING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 xml:space="preserve">    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D9D9D9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Presently Working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SANKET INDIA PVT LTD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Anand as an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Accounts Payable Officer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since August 2021 to till Date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JOB PROFILE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Closely monitored accounts to post timely payments and resolve billing discrepancies.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Coordinated accounts payable functions and improved workflow staff members.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Developed reports for senior management to outline expenditures, vendor spend and forecasting.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Analyzed financial discrepancies and provided solutions for accurate financial records.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hd w:val="clear" w:fill="auto"/>
        </w:rPr>
        <w:t>Accounts Receivables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 xml:space="preserve">and 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hd w:val="clear" w:fill="auto"/>
          <w:lang w:val="en-US"/>
        </w:rPr>
        <w:t xml:space="preserve">Data Analytical ability . 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Matched purchase orders with invoices and recorded necessary information.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Effectively communicated with clients about payment needs and kept updated, detailed and accurate ledgers.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Reduced financial discrepancies, effectively reconciling bank accounts and organizing information into accounting software.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Looking after preparation of all types vouchers like Cash, Bank, Journal , Sales, Purchase , D/Note, C/Note and their proper posting in the books of accounts.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Scrutiny of ledgers, Reconciliation of Debtor &amp; Creditors Also preparation Bank Reconciliation statement.</w:t>
      </w:r>
    </w:p>
    <w:p>
      <w:pPr>
        <w:numPr>
          <w:ilvl w:val="0"/>
          <w:numId w:val="2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Supervision all T.D.S heads like contractor or sub contractor, professional , salary,  rent , interest, Job work , deposit their challan , issue T.D.S certificate  &amp; filing their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 xml:space="preserve"> data for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return.</w:t>
      </w: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-1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IT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PR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O</w:t>
      </w:r>
      <w:r>
        <w:rPr>
          <w:rFonts w:ascii="Calibri" w:hAnsi="Calibri" w:eastAsia="Calibri" w:cs="Calibri"/>
          <w:b/>
          <w:color w:val="auto"/>
          <w:spacing w:val="-4"/>
          <w:position w:val="0"/>
          <w:sz w:val="24"/>
          <w:shd w:val="clear" w:fill="C0C0C0"/>
        </w:rPr>
        <w:t>F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ICI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shd w:val="clear" w:fill="C0C0C0"/>
        </w:rPr>
        <w:t>N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C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                                     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SAP FICO  6 years of Experience  , TALLY ERP 9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-1198" w:hanging="360"/>
        <w:jc w:val="both"/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3"/>
          <w:position w:val="0"/>
          <w:sz w:val="24"/>
          <w:shd w:val="clear" w:fill="auto"/>
        </w:rPr>
        <w:t>M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8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>ff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6"/>
          <w:position w:val="0"/>
          <w:sz w:val="24"/>
          <w:shd w:val="clear" w:fill="auto"/>
        </w:rPr>
        <w:t>W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d,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M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8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x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l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,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3"/>
          <w:position w:val="0"/>
          <w:sz w:val="24"/>
          <w:shd w:val="clear" w:fill="auto"/>
        </w:rPr>
        <w:t>M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8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>ff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nt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-5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-5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I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shd w:val="clear" w:fill="C0C0C0"/>
        </w:rPr>
        <w:t>N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TE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RP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R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SO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shd w:val="clear" w:fill="C0C0C0"/>
        </w:rPr>
        <w:t>N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AL</w:t>
      </w:r>
      <w:r>
        <w:rPr>
          <w:rFonts w:ascii="Calibri" w:hAnsi="Calibri" w:eastAsia="Calibri" w:cs="Calibri"/>
          <w:b/>
          <w:color w:val="auto"/>
          <w:spacing w:val="3"/>
          <w:position w:val="0"/>
          <w:sz w:val="24"/>
          <w:shd w:val="clear" w:fill="C0C0C0"/>
        </w:rPr>
        <w:t xml:space="preserve"> 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S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KIL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                                                                       </w:t>
      </w: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-450" w:right="-1198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2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Abil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1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y</w:t>
      </w:r>
      <w:r>
        <w:rPr>
          <w:rFonts w:ascii="Calibri" w:hAnsi="Calibri" w:eastAsia="Calibri" w:cs="Calibri"/>
          <w:color w:val="auto"/>
          <w:spacing w:val="-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r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ly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b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u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il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r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l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1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3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up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t.</w:t>
      </w:r>
    </w:p>
    <w:p>
      <w:pPr>
        <w:numPr>
          <w:ilvl w:val="0"/>
          <w:numId w:val="5"/>
        </w:numPr>
        <w:spacing w:before="0" w:after="0" w:line="240" w:lineRule="auto"/>
        <w:ind w:left="-450" w:right="-1198" w:hanging="36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2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mi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</w:p>
    <w:p>
      <w:pPr>
        <w:numPr>
          <w:ilvl w:val="0"/>
          <w:numId w:val="5"/>
        </w:numPr>
        <w:spacing w:before="0" w:after="0" w:line="240" w:lineRule="auto"/>
        <w:ind w:left="-450" w:right="-1198" w:hanging="36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Abil</w:t>
      </w:r>
      <w:r>
        <w:rPr>
          <w:rFonts w:ascii="Calibri" w:hAnsi="Calibri" w:eastAsia="Calibri" w:cs="Calibri"/>
          <w:color w:val="auto"/>
          <w:spacing w:val="-9"/>
          <w:position w:val="-1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10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y</w:t>
      </w:r>
      <w:r>
        <w:rPr>
          <w:rFonts w:ascii="Calibri" w:hAnsi="Calibri" w:eastAsia="Calibri" w:cs="Calibri"/>
          <w:color w:val="auto"/>
          <w:spacing w:val="-7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7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6"/>
          <w:position w:val="-1"/>
          <w:sz w:val="24"/>
          <w:shd w:val="clear" w:fill="auto"/>
        </w:rPr>
        <w:t>c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pe</w:t>
      </w:r>
      <w:r>
        <w:rPr>
          <w:rFonts w:ascii="Calibri" w:hAnsi="Calibri" w:eastAsia="Calibri" w:cs="Calibri"/>
          <w:color w:val="auto"/>
          <w:spacing w:val="-3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up</w:t>
      </w:r>
      <w:r>
        <w:rPr>
          <w:rFonts w:ascii="Calibri" w:hAnsi="Calibri" w:eastAsia="Calibri" w:cs="Calibri"/>
          <w:color w:val="auto"/>
          <w:spacing w:val="2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w</w:t>
      </w:r>
      <w:r>
        <w:rPr>
          <w:rFonts w:ascii="Calibri" w:hAnsi="Calibri" w:eastAsia="Calibri" w:cs="Calibri"/>
          <w:color w:val="auto"/>
          <w:spacing w:val="-9"/>
          <w:position w:val="-1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-2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-4"/>
          <w:position w:val="-1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-3"/>
          <w:position w:val="-1"/>
          <w:sz w:val="24"/>
          <w:shd w:val="clear" w:fill="auto"/>
        </w:rPr>
        <w:t>ff</w:t>
      </w:r>
      <w:r>
        <w:rPr>
          <w:rFonts w:ascii="Calibri" w:hAnsi="Calibri" w:eastAsia="Calibri" w:cs="Calibri"/>
          <w:color w:val="auto"/>
          <w:spacing w:val="-1"/>
          <w:position w:val="-1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2"/>
          <w:position w:val="-1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4"/>
          <w:position w:val="-1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5"/>
          <w:position w:val="-1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-1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3"/>
          <w:position w:val="-1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-9"/>
          <w:position w:val="-1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u</w:t>
      </w:r>
      <w:r>
        <w:rPr>
          <w:rFonts w:ascii="Calibri" w:hAnsi="Calibri" w:eastAsia="Calibri" w:cs="Calibri"/>
          <w:color w:val="auto"/>
          <w:spacing w:val="-1"/>
          <w:position w:val="-1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9"/>
          <w:position w:val="-1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-1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-2"/>
          <w:position w:val="-1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  <w:t>.</w:t>
      </w: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-1198" w:rightChars="0"/>
        <w:jc w:val="both"/>
        <w:rPr>
          <w:rFonts w:ascii="Calibri" w:hAnsi="Calibri" w:eastAsia="Calibri" w:cs="Calibri"/>
          <w:color w:val="auto"/>
          <w:spacing w:val="0"/>
          <w:position w:val="-1"/>
          <w:sz w:val="24"/>
          <w:shd w:val="clear" w:fill="auto"/>
        </w:rPr>
      </w:pP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-1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-1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P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R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SO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shd w:val="clear" w:fill="C0C0C0"/>
        </w:rPr>
        <w:t>N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AL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>D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ET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AIL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                                      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-1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"/>
        <w:gridCol w:w="2665"/>
        <w:gridCol w:w="680"/>
        <w:gridCol w:w="46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F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th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’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me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  Prakashbhai R Gohel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Da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e of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B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h</w:t>
            </w: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4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17 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11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color w:val="auto"/>
                <w:spacing w:val="2"/>
                <w:position w:val="11"/>
                <w:sz w:val="24"/>
                <w:shd w:val="clear" w:fill="auto"/>
              </w:rPr>
              <w:t xml:space="preserve">h 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11"/>
                <w:sz w:val="24"/>
                <w:shd w:val="clear" w:fill="auto"/>
              </w:rPr>
              <w:t>Oct</w:t>
            </w:r>
            <w:r>
              <w:rPr>
                <w:rFonts w:ascii="Calibri" w:hAnsi="Calibri" w:eastAsia="Calibri" w:cs="Calibri"/>
                <w:color w:val="auto"/>
                <w:spacing w:val="-7"/>
                <w:position w:val="11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11"/>
                <w:sz w:val="24"/>
                <w:shd w:val="clear" w:fill="auto"/>
              </w:rPr>
              <w:t>1991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L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g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age </w:t>
            </w:r>
            <w:r>
              <w:rPr>
                <w:rFonts w:ascii="Calibri" w:hAnsi="Calibri" w:eastAsia="Calibri" w:cs="Calibri"/>
                <w:b/>
                <w:color w:val="auto"/>
                <w:spacing w:val="-4"/>
                <w:position w:val="0"/>
                <w:sz w:val="24"/>
                <w:shd w:val="clear" w:fill="auto"/>
              </w:rPr>
              <w:t>K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o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w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n</w:t>
            </w: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4"/>
                <w:position w:val="0"/>
                <w:sz w:val="24"/>
                <w:shd w:val="clear" w:fill="auto"/>
              </w:rPr>
              <w:t>Gujarati, H</w:t>
            </w:r>
            <w:r>
              <w:rPr>
                <w:rFonts w:ascii="Calibri" w:hAnsi="Calibri" w:eastAsia="Calibri" w:cs="Calibri"/>
                <w:color w:val="auto"/>
                <w:spacing w:val="-4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color w:val="auto"/>
                <w:spacing w:val="5"/>
                <w:position w:val="0"/>
                <w:sz w:val="24"/>
                <w:shd w:val="clear" w:fill="auto"/>
              </w:rPr>
              <w:t>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i &amp; English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M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al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S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-3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</w:t>
            </w: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1"/>
                <w:position w:val="0"/>
                <w:sz w:val="24"/>
                <w:shd w:val="clear" w:fill="auto"/>
              </w:rPr>
              <w:t>Married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io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ali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y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/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ligion</w:t>
            </w: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2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color w:val="auto"/>
                <w:spacing w:val="-5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color w:val="auto"/>
                <w:spacing w:val="5"/>
                <w:position w:val="0"/>
                <w:sz w:val="24"/>
                <w:shd w:val="clear" w:fill="auto"/>
              </w:rPr>
              <w:t>d</w:t>
            </w:r>
            <w:r>
              <w:rPr>
                <w:rFonts w:ascii="Calibri" w:hAnsi="Calibri" w:eastAsia="Calibri" w:cs="Calibri"/>
                <w:color w:val="auto"/>
                <w:spacing w:val="-9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color w:val="auto"/>
                <w:spacing w:val="4"/>
                <w:position w:val="0"/>
                <w:sz w:val="24"/>
                <w:shd w:val="clear" w:fill="auto"/>
              </w:rPr>
              <w:t>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4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nt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r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24"/>
                <w:shd w:val="clear" w:fill="auto"/>
              </w:rPr>
              <w:t>s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</w:t>
            </w:r>
            <w:r>
              <w:rPr>
                <w:rFonts w:ascii="Calibri" w:hAnsi="Calibri" w:eastAsia="Calibri" w:cs="Calibri"/>
                <w:b/>
                <w:color w:val="auto"/>
                <w:spacing w:val="4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&amp;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-1"/>
                <w:position w:val="0"/>
                <w:sz w:val="24"/>
                <w:shd w:val="clear" w:fill="auto"/>
              </w:rPr>
              <w:t>H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o</w:t>
            </w:r>
            <w:r>
              <w:rPr>
                <w:rFonts w:ascii="Calibri" w:hAnsi="Calibri" w:eastAsia="Calibri" w:cs="Calibri"/>
                <w:b/>
                <w:color w:val="auto"/>
                <w:spacing w:val="-3"/>
                <w:position w:val="0"/>
                <w:sz w:val="24"/>
                <w:shd w:val="clear" w:fill="auto"/>
              </w:rPr>
              <w:t>b</w:t>
            </w:r>
            <w:r>
              <w:rPr>
                <w:rFonts w:ascii="Calibri" w:hAnsi="Calibri" w:eastAsia="Calibri" w:cs="Calibri"/>
                <w:b/>
                <w:color w:val="auto"/>
                <w:spacing w:val="2"/>
                <w:position w:val="0"/>
                <w:sz w:val="24"/>
                <w:shd w:val="clear" w:fill="auto"/>
              </w:rPr>
              <w:t>b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</w:t>
            </w:r>
            <w:r>
              <w:rPr>
                <w:rFonts w:ascii="Calibri" w:hAnsi="Calibri" w:eastAsia="Calibri" w:cs="Calibri"/>
                <w:b/>
                <w:color w:val="auto"/>
                <w:spacing w:val="-2"/>
                <w:position w:val="0"/>
                <w:sz w:val="24"/>
                <w:shd w:val="clear" w:fill="auto"/>
              </w:rPr>
              <w:t>e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</w:t>
            </w: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:-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4"/>
                <w:shd w:val="clear" w:fill="auto"/>
              </w:rPr>
              <w:t>Cricket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, </w:t>
            </w:r>
            <w:r>
              <w:rPr>
                <w:rFonts w:ascii="Calibri" w:hAnsi="Calibri" w:eastAsia="Calibri" w:cs="Calibri"/>
                <w:color w:val="auto"/>
                <w:spacing w:val="2"/>
                <w:position w:val="0"/>
                <w:sz w:val="24"/>
                <w:shd w:val="clear" w:fill="auto"/>
              </w:rPr>
              <w:t xml:space="preserve">TV watching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7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 w:lineRule="auto"/>
              <w:ind w:left="4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27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119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6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 w:lineRule="auto"/>
              <w:ind w:left="455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 w:lineRule="auto"/>
              <w:ind w:left="92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>D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E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CLA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>R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A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C0C0C0"/>
        </w:rPr>
        <w:t>T</w:t>
      </w: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C0C0C0"/>
        </w:rPr>
        <w:t>I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C0C0C0"/>
        </w:rPr>
        <w:t>O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C0C0C0"/>
        </w:rPr>
        <w:t xml:space="preserve">                        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          I</w:t>
      </w:r>
      <w:r>
        <w:rPr>
          <w:rFonts w:ascii="Calibri" w:hAnsi="Calibri" w:eastAsia="Calibri" w:cs="Calibri"/>
          <w:color w:val="auto"/>
          <w:spacing w:val="-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by</w:t>
      </w:r>
      <w:r>
        <w:rPr>
          <w:rFonts w:ascii="Calibri" w:hAnsi="Calibri" w:eastAsia="Calibri" w:cs="Calibri"/>
          <w:color w:val="auto"/>
          <w:spacing w:val="-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ec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l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b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v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-8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6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m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1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>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to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h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b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>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color w:val="auto"/>
          <w:spacing w:val="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>m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y</w:t>
      </w:r>
      <w:r>
        <w:rPr>
          <w:rFonts w:ascii="Calibri" w:hAnsi="Calibri" w:eastAsia="Calibri" w:cs="Calibri"/>
          <w:color w:val="auto"/>
          <w:spacing w:val="-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k</w:t>
      </w:r>
      <w:r>
        <w:rPr>
          <w:rFonts w:ascii="Calibri" w:hAnsi="Calibri" w:eastAsia="Calibri" w:cs="Calibri"/>
          <w:color w:val="auto"/>
          <w:spacing w:val="-5"/>
          <w:position w:val="0"/>
          <w:sz w:val="24"/>
          <w:shd w:val="clear" w:fill="auto"/>
        </w:rPr>
        <w:t>n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o</w:t>
      </w:r>
      <w:r>
        <w:rPr>
          <w:rFonts w:ascii="Calibri" w:hAnsi="Calibri" w:eastAsia="Calibri" w:cs="Calibri"/>
          <w:color w:val="auto"/>
          <w:spacing w:val="4"/>
          <w:position w:val="0"/>
          <w:sz w:val="24"/>
          <w:shd w:val="clear" w:fill="auto"/>
        </w:rPr>
        <w:t>w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>l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>g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0" w:line="240" w:lineRule="auto"/>
        <w:ind w:left="0" w:right="-1198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1"/>
          <w:position w:val="0"/>
          <w:sz w:val="24"/>
          <w:shd w:val="clear" w:fill="auto"/>
        </w:rPr>
        <w:t>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la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auto"/>
        </w:rPr>
        <w:t>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:      ___________                                                                                                              </w:t>
      </w:r>
    </w:p>
    <w:p>
      <w:pPr>
        <w:spacing w:before="0" w:after="0" w:line="240" w:lineRule="auto"/>
        <w:ind w:left="-1170" w:right="-1198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Da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4"/>
          <w:shd w:val="clear" w:fill="auto"/>
        </w:rPr>
        <w:t>t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auto"/>
        </w:rPr>
        <w:t>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:       ___________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         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4"/>
          <w:shd w:val="clear" w:fill="auto"/>
        </w:rPr>
        <w:t>(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auto"/>
        </w:rPr>
        <w:t>Jaydip Gohel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) 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82984"/>
    <w:rsid w:val="20795D5C"/>
    <w:rsid w:val="3ADC16A6"/>
    <w:rsid w:val="49935F6C"/>
    <w:rsid w:val="6C510DA9"/>
    <w:rsid w:val="76164029"/>
    <w:rsid w:val="7E834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2023-05-17T12:38:51Z</dcterms:created>
  <dc:creator>acc</dc:creator>
  <cp:lastModifiedBy>WPS_1650946565</cp:lastModifiedBy>
  <dcterms:modified xsi:type="dcterms:W3CDTF">2023-05-17T12:45:06Z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E6FD056AC8AE4B538A728B3F40901E7F</vt:lpwstr>
  </property>
</Properties>
</file>