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987E1" w14:textId="77777777" w:rsidR="0043653D" w:rsidRDefault="0043653D">
      <w:pPr>
        <w:rPr>
          <w:rFonts w:asciiTheme="majorHAnsi" w:hAnsiTheme="majorHAnsi"/>
          <w:sz w:val="22"/>
          <w:szCs w:val="22"/>
        </w:rPr>
      </w:pPr>
      <w:r>
        <w:rPr>
          <w:rFonts w:asciiTheme="majorHAnsi" w:hAnsiTheme="majorHAnsi"/>
          <w:sz w:val="22"/>
          <w:szCs w:val="22"/>
        </w:rPr>
        <w:tab/>
      </w:r>
    </w:p>
    <w:sdt>
      <w:sdtPr>
        <w:rPr>
          <w:rFonts w:asciiTheme="majorHAnsi" w:hAnsiTheme="majorHAnsi"/>
          <w:sz w:val="22"/>
          <w:szCs w:val="22"/>
        </w:rPr>
        <w:id w:val="-800923043"/>
        <w:docPartObj>
          <w:docPartGallery w:val="Cover Pages"/>
          <w:docPartUnique/>
        </w:docPartObj>
      </w:sdtPr>
      <w:sdtEndPr>
        <w:rPr>
          <w:b/>
        </w:rPr>
      </w:sdtEndPr>
      <w:sdtContent>
        <w:p w14:paraId="2D3E9E4D" w14:textId="77777777" w:rsidR="00E94970" w:rsidRPr="00520488" w:rsidRDefault="00204320">
          <w:pPr>
            <w:rPr>
              <w:rFonts w:asciiTheme="majorHAnsi" w:hAnsiTheme="majorHAnsi"/>
              <w:sz w:val="22"/>
              <w:szCs w:val="22"/>
            </w:rPr>
          </w:pPr>
          <w:r w:rsidRPr="00520488">
            <w:rPr>
              <w:rFonts w:asciiTheme="majorHAnsi" w:hAnsiTheme="majorHAnsi" w:cs="Arial"/>
              <w:noProof/>
              <w:sz w:val="22"/>
              <w:szCs w:val="22"/>
              <w:lang w:eastAsia="en-GB"/>
            </w:rPr>
            <mc:AlternateContent>
              <mc:Choice Requires="wps">
                <w:drawing>
                  <wp:anchor distT="0" distB="0" distL="114300" distR="114300" simplePos="0" relativeHeight="251640832" behindDoc="0" locked="0" layoutInCell="1" allowOverlap="1" wp14:anchorId="0EBBAB0A" wp14:editId="23D6BD45">
                    <wp:simplePos x="0" y="0"/>
                    <wp:positionH relativeFrom="margin">
                      <wp:posOffset>-845389</wp:posOffset>
                    </wp:positionH>
                    <wp:positionV relativeFrom="paragraph">
                      <wp:posOffset>0</wp:posOffset>
                    </wp:positionV>
                    <wp:extent cx="7686675" cy="9300258"/>
                    <wp:effectExtent l="0" t="0" r="9525" b="0"/>
                    <wp:wrapNone/>
                    <wp:docPr id="11" name="Rectangle 11"/>
                    <wp:cNvGraphicFramePr/>
                    <a:graphic xmlns:a="http://schemas.openxmlformats.org/drawingml/2006/main">
                      <a:graphicData uri="http://schemas.microsoft.com/office/word/2010/wordprocessingShape">
                        <wps:wsp>
                          <wps:cNvSpPr/>
                          <wps:spPr>
                            <a:xfrm>
                              <a:off x="0" y="0"/>
                              <a:ext cx="7686675" cy="9300258"/>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480B77" w14:textId="77777777" w:rsidR="0037370E" w:rsidRDefault="0037370E"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9345" cy="478937"/>
                                              </a:xfrm>
                                              <a:prstGeom prst="rect">
                                                <a:avLst/>
                                              </a:prstGeom>
                                            </pic:spPr>
                                          </pic:pic>
                                        </a:graphicData>
                                      </a:graphic>
                                    </wp:inline>
                                  </w:drawing>
                                </w:r>
                              </w:p>
                              <w:p w14:paraId="79EC9B09" w14:textId="77777777" w:rsidR="0037370E" w:rsidRDefault="0037370E" w:rsidP="009043C6">
                                <w:pPr>
                                  <w:jc w:val="center"/>
                                  <w:rPr>
                                    <w:rFonts w:asciiTheme="majorHAnsi" w:hAnsiTheme="majorHAnsi" w:cs="Arial"/>
                                    <w:b/>
                                    <w:color w:val="234F7D"/>
                                    <w:sz w:val="44"/>
                                  </w:rPr>
                                </w:pPr>
                              </w:p>
                              <w:p w14:paraId="05049B10" w14:textId="77777777" w:rsidR="0037370E" w:rsidRDefault="0037370E"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2AE91E73" w14:textId="77777777" w:rsidR="0037370E" w:rsidRDefault="0037370E" w:rsidP="009043C6">
                                <w:pPr>
                                  <w:jc w:val="center"/>
                                  <w:rPr>
                                    <w:rFonts w:asciiTheme="majorHAnsi" w:hAnsiTheme="majorHAnsi" w:cs="Arial"/>
                                    <w:color w:val="234F7D"/>
                                    <w:sz w:val="36"/>
                                  </w:rPr>
                                </w:pPr>
                              </w:p>
                              <w:p w14:paraId="4C41F9AB" w14:textId="5AA3F79A"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CRM</w:t>
                                </w:r>
                              </w:p>
                              <w:p w14:paraId="74623AFB" w14:textId="5327FA5E"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Sitecore – Newsletter</w:t>
                                </w:r>
                              </w:p>
                              <w:p w14:paraId="382A28F2" w14:textId="406B11F1" w:rsidR="0037370E" w:rsidRPr="004656F7" w:rsidRDefault="0037370E" w:rsidP="009043C6">
                                <w:pPr>
                                  <w:jc w:val="center"/>
                                  <w:rPr>
                                    <w:rFonts w:asciiTheme="majorHAnsi" w:hAnsiTheme="majorHAnsi" w:cs="Arial"/>
                                    <w:color w:val="234F7D"/>
                                    <w:sz w:val="28"/>
                                  </w:rPr>
                                </w:pPr>
                                <w:r>
                                  <w:rPr>
                                    <w:rFonts w:asciiTheme="majorHAnsi" w:hAnsiTheme="majorHAnsi" w:cs="Arial"/>
                                    <w:color w:val="234F7D"/>
                                    <w:sz w:val="36"/>
                                  </w:rPr>
                                  <w:t>Data Load</w:t>
                                </w:r>
                              </w:p>
                              <w:p w14:paraId="1A13F16F" w14:textId="77777777" w:rsidR="0037370E" w:rsidRDefault="0037370E" w:rsidP="009043C6">
                                <w:pPr>
                                  <w:contextualSpacing/>
                                  <w:jc w:val="center"/>
                                  <w:rPr>
                                    <w:rFonts w:asciiTheme="majorHAnsi" w:hAnsiTheme="majorHAnsi" w:cs="Arial"/>
                                    <w:color w:val="234F7D"/>
                                    <w:sz w:val="36"/>
                                  </w:rPr>
                                </w:pPr>
                              </w:p>
                              <w:p w14:paraId="0A2200C6" w14:textId="5A1C459A"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2B0F5253" w:rsidR="0037370E" w:rsidRPr="004656F7" w:rsidRDefault="0037370E" w:rsidP="009043C6">
                                <w:pPr>
                                  <w:contextualSpacing/>
                                  <w:jc w:val="center"/>
                                  <w:rPr>
                                    <w:rFonts w:asciiTheme="majorHAnsi" w:hAnsiTheme="majorHAnsi" w:cs="Arial"/>
                                    <w:b/>
                                    <w:color w:val="234F7D"/>
                                    <w:sz w:val="32"/>
                                  </w:rPr>
                                </w:pPr>
                                <w:r>
                                  <w:rPr>
                                    <w:rFonts w:asciiTheme="majorHAnsi" w:hAnsiTheme="majorHAnsi" w:cs="Arial"/>
                                    <w:b/>
                                    <w:color w:val="234F7D"/>
                                    <w:sz w:val="32"/>
                                  </w:rPr>
                                  <w:t>September 2018</w:t>
                                </w:r>
                              </w:p>
                              <w:p w14:paraId="343B22B6" w14:textId="77777777" w:rsidR="0037370E" w:rsidRPr="0090654A" w:rsidRDefault="0037370E" w:rsidP="002648F2">
                                <w:pPr>
                                  <w:jc w:val="center"/>
                                  <w:rPr>
                                    <w:color w:val="234F7D"/>
                                  </w:rPr>
                                </w:pPr>
                                <w:r>
                                  <w:rPr>
                                    <w:noProof/>
                                    <w:lang w:eastAsia="en-GB"/>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BAB0A" id="Rectangle 11" o:spid="_x0000_s1026" style="position:absolute;margin-left:-66.55pt;margin-top:0;width:605.25pt;height:732.3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" fillcolor="white [3212]" stroked="f" strokeweight="2pt">
                    <v:textbox>
                      <w:txbxContent>
                        <w:p w14:paraId="2F480B77" w14:textId="77777777" w:rsidR="0037370E" w:rsidRDefault="0037370E" w:rsidP="009043C6">
                          <w:pPr>
                            <w:jc w:val="center"/>
                            <w:rPr>
                              <w:rFonts w:asciiTheme="majorHAnsi" w:hAnsiTheme="majorHAnsi" w:cs="Arial"/>
                              <w:b/>
                              <w:color w:val="234F7D"/>
                              <w:sz w:val="44"/>
                            </w:rPr>
                          </w:pPr>
                          <w:r>
                            <w:rPr>
                              <w:noProof/>
                            </w:rPr>
                            <w:drawing>
                              <wp:inline distT="0" distB="0" distL="0" distR="0" wp14:anchorId="3255FC0D" wp14:editId="27B33C8A">
                                <wp:extent cx="2856015" cy="456050"/>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9345" cy="478937"/>
                                        </a:xfrm>
                                        <a:prstGeom prst="rect">
                                          <a:avLst/>
                                        </a:prstGeom>
                                      </pic:spPr>
                                    </pic:pic>
                                  </a:graphicData>
                                </a:graphic>
                              </wp:inline>
                            </w:drawing>
                          </w:r>
                        </w:p>
                        <w:p w14:paraId="79EC9B09" w14:textId="77777777" w:rsidR="0037370E" w:rsidRDefault="0037370E" w:rsidP="009043C6">
                          <w:pPr>
                            <w:jc w:val="center"/>
                            <w:rPr>
                              <w:rFonts w:asciiTheme="majorHAnsi" w:hAnsiTheme="majorHAnsi" w:cs="Arial"/>
                              <w:b/>
                              <w:color w:val="234F7D"/>
                              <w:sz w:val="44"/>
                            </w:rPr>
                          </w:pPr>
                        </w:p>
                        <w:p w14:paraId="05049B10" w14:textId="77777777" w:rsidR="0037370E" w:rsidRDefault="0037370E" w:rsidP="00127FE7">
                          <w:pPr>
                            <w:jc w:val="center"/>
                            <w:rPr>
                              <w:rFonts w:asciiTheme="majorHAnsi" w:hAnsiTheme="majorHAnsi" w:cs="Arial"/>
                              <w:b/>
                              <w:color w:val="234F7D"/>
                              <w:sz w:val="44"/>
                            </w:rPr>
                          </w:pPr>
                          <w:r>
                            <w:rPr>
                              <w:rFonts w:asciiTheme="majorHAnsi" w:hAnsiTheme="majorHAnsi" w:cs="Arial"/>
                              <w:b/>
                              <w:color w:val="234F7D"/>
                              <w:sz w:val="44"/>
                            </w:rPr>
                            <w:t xml:space="preserve">Virgin Trains West Coast </w:t>
                          </w:r>
                        </w:p>
                        <w:p w14:paraId="2AE91E73" w14:textId="77777777" w:rsidR="0037370E" w:rsidRDefault="0037370E" w:rsidP="009043C6">
                          <w:pPr>
                            <w:jc w:val="center"/>
                            <w:rPr>
                              <w:rFonts w:asciiTheme="majorHAnsi" w:hAnsiTheme="majorHAnsi" w:cs="Arial"/>
                              <w:color w:val="234F7D"/>
                              <w:sz w:val="36"/>
                            </w:rPr>
                          </w:pPr>
                        </w:p>
                        <w:p w14:paraId="4C41F9AB" w14:textId="5AA3F79A"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CRM</w:t>
                          </w:r>
                        </w:p>
                        <w:p w14:paraId="74623AFB" w14:textId="5327FA5E" w:rsidR="0037370E" w:rsidRDefault="0037370E" w:rsidP="009043C6">
                          <w:pPr>
                            <w:jc w:val="center"/>
                            <w:rPr>
                              <w:rFonts w:asciiTheme="majorHAnsi" w:hAnsiTheme="majorHAnsi" w:cs="Arial"/>
                              <w:color w:val="234F7D"/>
                              <w:sz w:val="36"/>
                            </w:rPr>
                          </w:pPr>
                          <w:r>
                            <w:rPr>
                              <w:rFonts w:asciiTheme="majorHAnsi" w:hAnsiTheme="majorHAnsi" w:cs="Arial"/>
                              <w:color w:val="234F7D"/>
                              <w:sz w:val="36"/>
                            </w:rPr>
                            <w:t>Sitecore – Newsletter</w:t>
                          </w:r>
                        </w:p>
                        <w:p w14:paraId="382A28F2" w14:textId="406B11F1" w:rsidR="0037370E" w:rsidRPr="004656F7" w:rsidRDefault="0037370E" w:rsidP="009043C6">
                          <w:pPr>
                            <w:jc w:val="center"/>
                            <w:rPr>
                              <w:rFonts w:asciiTheme="majorHAnsi" w:hAnsiTheme="majorHAnsi" w:cs="Arial"/>
                              <w:color w:val="234F7D"/>
                              <w:sz w:val="28"/>
                            </w:rPr>
                          </w:pPr>
                          <w:r>
                            <w:rPr>
                              <w:rFonts w:asciiTheme="majorHAnsi" w:hAnsiTheme="majorHAnsi" w:cs="Arial"/>
                              <w:color w:val="234F7D"/>
                              <w:sz w:val="36"/>
                            </w:rPr>
                            <w:t>Data Load</w:t>
                          </w:r>
                        </w:p>
                        <w:p w14:paraId="1A13F16F" w14:textId="77777777" w:rsidR="0037370E" w:rsidRDefault="0037370E" w:rsidP="009043C6">
                          <w:pPr>
                            <w:contextualSpacing/>
                            <w:jc w:val="center"/>
                            <w:rPr>
                              <w:rFonts w:asciiTheme="majorHAnsi" w:hAnsiTheme="majorHAnsi" w:cs="Arial"/>
                              <w:color w:val="234F7D"/>
                              <w:sz w:val="36"/>
                            </w:rPr>
                          </w:pPr>
                        </w:p>
                        <w:p w14:paraId="0A2200C6" w14:textId="5A1C459A"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Juanjo Diaz</w:t>
                          </w:r>
                        </w:p>
                        <w:p w14:paraId="5584706A" w14:textId="1E752A94" w:rsidR="0037370E" w:rsidRPr="004656F7" w:rsidRDefault="0037370E" w:rsidP="009043C6">
                          <w:pPr>
                            <w:contextualSpacing/>
                            <w:jc w:val="center"/>
                            <w:rPr>
                              <w:rFonts w:asciiTheme="majorHAnsi" w:hAnsiTheme="majorHAnsi" w:cs="Arial"/>
                              <w:color w:val="234F7D"/>
                              <w:sz w:val="28"/>
                              <w:szCs w:val="28"/>
                            </w:rPr>
                          </w:pPr>
                          <w:r>
                            <w:rPr>
                              <w:rFonts w:asciiTheme="majorHAnsi" w:hAnsiTheme="majorHAnsi" w:cs="Arial"/>
                              <w:color w:val="234F7D"/>
                              <w:sz w:val="28"/>
                              <w:szCs w:val="28"/>
                            </w:rPr>
                            <w:t>Technical Consultant</w:t>
                          </w:r>
                        </w:p>
                        <w:p w14:paraId="54D96D18" w14:textId="2B0F5253" w:rsidR="0037370E" w:rsidRPr="004656F7" w:rsidRDefault="0037370E" w:rsidP="009043C6">
                          <w:pPr>
                            <w:contextualSpacing/>
                            <w:jc w:val="center"/>
                            <w:rPr>
                              <w:rFonts w:asciiTheme="majorHAnsi" w:hAnsiTheme="majorHAnsi" w:cs="Arial"/>
                              <w:b/>
                              <w:color w:val="234F7D"/>
                              <w:sz w:val="32"/>
                            </w:rPr>
                          </w:pPr>
                          <w:r>
                            <w:rPr>
                              <w:rFonts w:asciiTheme="majorHAnsi" w:hAnsiTheme="majorHAnsi" w:cs="Arial"/>
                              <w:b/>
                              <w:color w:val="234F7D"/>
                              <w:sz w:val="32"/>
                            </w:rPr>
                            <w:t>September 2018</w:t>
                          </w:r>
                        </w:p>
                        <w:p w14:paraId="343B22B6" w14:textId="77777777" w:rsidR="0037370E" w:rsidRPr="0090654A" w:rsidRDefault="0037370E" w:rsidP="002648F2">
                          <w:pPr>
                            <w:jc w:val="center"/>
                            <w:rPr>
                              <w:color w:val="234F7D"/>
                            </w:rPr>
                          </w:pPr>
                          <w:r>
                            <w:rPr>
                              <w:noProof/>
                              <w:lang w:eastAsia="en-GB"/>
                            </w:rPr>
                            <w:t>z</w:t>
                          </w:r>
                        </w:p>
                      </w:txbxContent>
                    </v:textbox>
                    <w10:wrap anchorx="margin"/>
                  </v:rect>
                </w:pict>
              </mc:Fallback>
            </mc:AlternateContent>
          </w:r>
        </w:p>
        <w:p w14:paraId="564BC876" w14:textId="7D0F7276" w:rsidR="00891168" w:rsidRPr="00520488" w:rsidRDefault="00E94970" w:rsidP="004C6A25">
          <w:pPr>
            <w:jc w:val="center"/>
            <w:rPr>
              <w:rFonts w:asciiTheme="majorHAnsi" w:hAnsiTheme="majorHAnsi"/>
              <w:b/>
              <w:sz w:val="22"/>
              <w:szCs w:val="22"/>
            </w:rPr>
          </w:pPr>
          <w:r w:rsidRPr="00520488">
            <w:rPr>
              <w:rFonts w:asciiTheme="majorHAnsi" w:hAnsiTheme="majorHAnsi"/>
              <w:b/>
              <w:sz w:val="22"/>
              <w:szCs w:val="22"/>
            </w:rPr>
            <w:br w:type="page"/>
          </w:r>
        </w:p>
      </w:sdtContent>
    </w:sdt>
    <w:sdt>
      <w:sdtPr>
        <w:rPr>
          <w:rFonts w:ascii="Calibri" w:eastAsiaTheme="minorEastAsia" w:hAnsi="Calibri" w:cstheme="minorBidi"/>
          <w:color w:val="auto"/>
          <w:sz w:val="24"/>
          <w:szCs w:val="24"/>
          <w:lang w:eastAsia="ja-JP"/>
        </w:rPr>
        <w:id w:val="1752852597"/>
        <w:docPartObj>
          <w:docPartGallery w:val="Table of Contents"/>
          <w:docPartUnique/>
        </w:docPartObj>
      </w:sdtPr>
      <w:sdtEndPr>
        <w:rPr>
          <w:rFonts w:ascii="Times New Roman" w:hAnsi="Times New Roman" w:cs="Times New Roman"/>
          <w:b/>
          <w:bCs/>
          <w:noProof/>
          <w:lang w:eastAsia="en-US"/>
        </w:rPr>
      </w:sdtEndPr>
      <w:sdtContent>
        <w:p w14:paraId="434D1363" w14:textId="1ADB7EC2" w:rsidR="00F717F8" w:rsidRDefault="00F717F8" w:rsidP="00F717F8">
          <w:pPr>
            <w:pStyle w:val="TOCHeading"/>
          </w:pPr>
          <w:r>
            <w:t>Contents</w:t>
          </w:r>
        </w:p>
        <w:p w14:paraId="52964A90" w14:textId="6027C0CF" w:rsidR="003E7FDE" w:rsidRDefault="00F717F8">
          <w:pPr>
            <w:pStyle w:val="TOC1"/>
            <w:tabs>
              <w:tab w:val="left" w:pos="440"/>
            </w:tabs>
            <w:rPr>
              <w:rFonts w:asciiTheme="minorHAnsi" w:hAnsiTheme="minorHAnsi" w:cstheme="minorBidi"/>
              <w:bCs w:val="0"/>
              <w:iCs w:val="0"/>
              <w:noProof/>
              <w:sz w:val="22"/>
              <w:szCs w:val="22"/>
              <w:lang w:eastAsia="en-GB"/>
            </w:rPr>
          </w:pPr>
          <w:r w:rsidRPr="00F717F8">
            <w:rPr>
              <w:bCs w:val="0"/>
            </w:rPr>
            <w:fldChar w:fldCharType="begin"/>
          </w:r>
          <w:r w:rsidRPr="00F717F8">
            <w:instrText xml:space="preserve"> TOC \o "1-3" \h \z \u </w:instrText>
          </w:r>
          <w:r w:rsidRPr="00F717F8">
            <w:rPr>
              <w:bCs w:val="0"/>
            </w:rPr>
            <w:fldChar w:fldCharType="separate"/>
          </w:r>
          <w:hyperlink w:anchor="_Toc525550766" w:history="1">
            <w:r w:rsidR="003E7FDE" w:rsidRPr="00BC3FFD">
              <w:rPr>
                <w:rStyle w:val="Hyperlink"/>
                <w:noProof/>
              </w:rPr>
              <w:t>1.</w:t>
            </w:r>
            <w:r w:rsidR="003E7FDE">
              <w:rPr>
                <w:rFonts w:asciiTheme="minorHAnsi" w:hAnsiTheme="minorHAnsi" w:cstheme="minorBidi"/>
                <w:bCs w:val="0"/>
                <w:iCs w:val="0"/>
                <w:noProof/>
                <w:sz w:val="22"/>
                <w:szCs w:val="22"/>
                <w:lang w:eastAsia="en-GB"/>
              </w:rPr>
              <w:tab/>
            </w:r>
            <w:r w:rsidR="003E7FDE" w:rsidRPr="00BC3FFD">
              <w:rPr>
                <w:rStyle w:val="Hyperlink"/>
                <w:noProof/>
              </w:rPr>
              <w:t>Document Management</w:t>
            </w:r>
            <w:r w:rsidR="003E7FDE">
              <w:rPr>
                <w:noProof/>
                <w:webHidden/>
              </w:rPr>
              <w:tab/>
            </w:r>
            <w:r w:rsidR="003E7FDE">
              <w:rPr>
                <w:noProof/>
                <w:webHidden/>
              </w:rPr>
              <w:fldChar w:fldCharType="begin"/>
            </w:r>
            <w:r w:rsidR="003E7FDE">
              <w:rPr>
                <w:noProof/>
                <w:webHidden/>
              </w:rPr>
              <w:instrText xml:space="preserve"> PAGEREF _Toc525550766 \h </w:instrText>
            </w:r>
            <w:r w:rsidR="003E7FDE">
              <w:rPr>
                <w:noProof/>
                <w:webHidden/>
              </w:rPr>
            </w:r>
            <w:r w:rsidR="003E7FDE">
              <w:rPr>
                <w:noProof/>
                <w:webHidden/>
              </w:rPr>
              <w:fldChar w:fldCharType="separate"/>
            </w:r>
            <w:r w:rsidR="003E7FDE">
              <w:rPr>
                <w:noProof/>
                <w:webHidden/>
              </w:rPr>
              <w:t>2</w:t>
            </w:r>
            <w:r w:rsidR="003E7FDE">
              <w:rPr>
                <w:noProof/>
                <w:webHidden/>
              </w:rPr>
              <w:fldChar w:fldCharType="end"/>
            </w:r>
          </w:hyperlink>
        </w:p>
        <w:p w14:paraId="6AB7685A" w14:textId="1AEC3CC3" w:rsidR="003E7FDE" w:rsidRDefault="00705C64">
          <w:pPr>
            <w:pStyle w:val="TOC1"/>
            <w:tabs>
              <w:tab w:val="left" w:pos="440"/>
            </w:tabs>
            <w:rPr>
              <w:rFonts w:asciiTheme="minorHAnsi" w:hAnsiTheme="minorHAnsi" w:cstheme="minorBidi"/>
              <w:bCs w:val="0"/>
              <w:iCs w:val="0"/>
              <w:noProof/>
              <w:sz w:val="22"/>
              <w:szCs w:val="22"/>
              <w:lang w:eastAsia="en-GB"/>
            </w:rPr>
          </w:pPr>
          <w:hyperlink w:anchor="_Toc525550767" w:history="1">
            <w:r w:rsidR="003E7FDE" w:rsidRPr="00BC3FFD">
              <w:rPr>
                <w:rStyle w:val="Hyperlink"/>
                <w:noProof/>
              </w:rPr>
              <w:t>2.</w:t>
            </w:r>
            <w:r w:rsidR="003E7FDE">
              <w:rPr>
                <w:rFonts w:asciiTheme="minorHAnsi" w:hAnsiTheme="minorHAnsi" w:cstheme="minorBidi"/>
                <w:bCs w:val="0"/>
                <w:iCs w:val="0"/>
                <w:noProof/>
                <w:sz w:val="22"/>
                <w:szCs w:val="22"/>
                <w:lang w:eastAsia="en-GB"/>
              </w:rPr>
              <w:tab/>
            </w:r>
            <w:r w:rsidR="003E7FDE" w:rsidRPr="00BC3FFD">
              <w:rPr>
                <w:rStyle w:val="Hyperlink"/>
                <w:noProof/>
              </w:rPr>
              <w:t>Document Purpose</w:t>
            </w:r>
            <w:r w:rsidR="003E7FDE">
              <w:rPr>
                <w:noProof/>
                <w:webHidden/>
              </w:rPr>
              <w:tab/>
            </w:r>
            <w:r w:rsidR="003E7FDE">
              <w:rPr>
                <w:noProof/>
                <w:webHidden/>
              </w:rPr>
              <w:fldChar w:fldCharType="begin"/>
            </w:r>
            <w:r w:rsidR="003E7FDE">
              <w:rPr>
                <w:noProof/>
                <w:webHidden/>
              </w:rPr>
              <w:instrText xml:space="preserve"> PAGEREF _Toc525550767 \h </w:instrText>
            </w:r>
            <w:r w:rsidR="003E7FDE">
              <w:rPr>
                <w:noProof/>
                <w:webHidden/>
              </w:rPr>
            </w:r>
            <w:r w:rsidR="003E7FDE">
              <w:rPr>
                <w:noProof/>
                <w:webHidden/>
              </w:rPr>
              <w:fldChar w:fldCharType="separate"/>
            </w:r>
            <w:r w:rsidR="003E7FDE">
              <w:rPr>
                <w:noProof/>
                <w:webHidden/>
              </w:rPr>
              <w:t>3</w:t>
            </w:r>
            <w:r w:rsidR="003E7FDE">
              <w:rPr>
                <w:noProof/>
                <w:webHidden/>
              </w:rPr>
              <w:fldChar w:fldCharType="end"/>
            </w:r>
          </w:hyperlink>
        </w:p>
        <w:p w14:paraId="192B3012" w14:textId="68394856"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68" w:history="1">
            <w:r w:rsidR="003E7FDE" w:rsidRPr="00BC3FFD">
              <w:rPr>
                <w:rStyle w:val="Hyperlink"/>
                <w:noProof/>
              </w:rPr>
              <w:t>2.1 In Document Scope</w:t>
            </w:r>
            <w:r w:rsidR="003E7FDE">
              <w:rPr>
                <w:noProof/>
                <w:webHidden/>
              </w:rPr>
              <w:tab/>
            </w:r>
            <w:r w:rsidR="003E7FDE">
              <w:rPr>
                <w:noProof/>
                <w:webHidden/>
              </w:rPr>
              <w:fldChar w:fldCharType="begin"/>
            </w:r>
            <w:r w:rsidR="003E7FDE">
              <w:rPr>
                <w:noProof/>
                <w:webHidden/>
              </w:rPr>
              <w:instrText xml:space="preserve"> PAGEREF _Toc525550768 \h </w:instrText>
            </w:r>
            <w:r w:rsidR="003E7FDE">
              <w:rPr>
                <w:noProof/>
                <w:webHidden/>
              </w:rPr>
            </w:r>
            <w:r w:rsidR="003E7FDE">
              <w:rPr>
                <w:noProof/>
                <w:webHidden/>
              </w:rPr>
              <w:fldChar w:fldCharType="separate"/>
            </w:r>
            <w:r w:rsidR="003E7FDE">
              <w:rPr>
                <w:noProof/>
                <w:webHidden/>
              </w:rPr>
              <w:t>3</w:t>
            </w:r>
            <w:r w:rsidR="003E7FDE">
              <w:rPr>
                <w:noProof/>
                <w:webHidden/>
              </w:rPr>
              <w:fldChar w:fldCharType="end"/>
            </w:r>
          </w:hyperlink>
        </w:p>
        <w:p w14:paraId="28DFE12E" w14:textId="48B2E670"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69" w:history="1">
            <w:r w:rsidR="003E7FDE" w:rsidRPr="00BC3FFD">
              <w:rPr>
                <w:rStyle w:val="Hyperlink"/>
                <w:noProof/>
              </w:rPr>
              <w:t>2.2 Out of Document Scope</w:t>
            </w:r>
            <w:r w:rsidR="003E7FDE">
              <w:rPr>
                <w:noProof/>
                <w:webHidden/>
              </w:rPr>
              <w:tab/>
            </w:r>
            <w:r w:rsidR="003E7FDE">
              <w:rPr>
                <w:noProof/>
                <w:webHidden/>
              </w:rPr>
              <w:fldChar w:fldCharType="begin"/>
            </w:r>
            <w:r w:rsidR="003E7FDE">
              <w:rPr>
                <w:noProof/>
                <w:webHidden/>
              </w:rPr>
              <w:instrText xml:space="preserve"> PAGEREF _Toc525550769 \h </w:instrText>
            </w:r>
            <w:r w:rsidR="003E7FDE">
              <w:rPr>
                <w:noProof/>
                <w:webHidden/>
              </w:rPr>
            </w:r>
            <w:r w:rsidR="003E7FDE">
              <w:rPr>
                <w:noProof/>
                <w:webHidden/>
              </w:rPr>
              <w:fldChar w:fldCharType="separate"/>
            </w:r>
            <w:r w:rsidR="003E7FDE">
              <w:rPr>
                <w:noProof/>
                <w:webHidden/>
              </w:rPr>
              <w:t>3</w:t>
            </w:r>
            <w:r w:rsidR="003E7FDE">
              <w:rPr>
                <w:noProof/>
                <w:webHidden/>
              </w:rPr>
              <w:fldChar w:fldCharType="end"/>
            </w:r>
          </w:hyperlink>
        </w:p>
        <w:p w14:paraId="2FCE75DB" w14:textId="228596A9" w:rsidR="003E7FDE" w:rsidRDefault="00705C64">
          <w:pPr>
            <w:pStyle w:val="TOC1"/>
            <w:tabs>
              <w:tab w:val="left" w:pos="440"/>
            </w:tabs>
            <w:rPr>
              <w:rFonts w:asciiTheme="minorHAnsi" w:hAnsiTheme="minorHAnsi" w:cstheme="minorBidi"/>
              <w:bCs w:val="0"/>
              <w:iCs w:val="0"/>
              <w:noProof/>
              <w:sz w:val="22"/>
              <w:szCs w:val="22"/>
              <w:lang w:eastAsia="en-GB"/>
            </w:rPr>
          </w:pPr>
          <w:hyperlink w:anchor="_Toc525550770" w:history="1">
            <w:r w:rsidR="003E7FDE" w:rsidRPr="00BC3FFD">
              <w:rPr>
                <w:rStyle w:val="Hyperlink"/>
                <w:noProof/>
              </w:rPr>
              <w:t>3.</w:t>
            </w:r>
            <w:r w:rsidR="003E7FDE">
              <w:rPr>
                <w:rFonts w:asciiTheme="minorHAnsi" w:hAnsiTheme="minorHAnsi" w:cstheme="minorBidi"/>
                <w:bCs w:val="0"/>
                <w:iCs w:val="0"/>
                <w:noProof/>
                <w:sz w:val="22"/>
                <w:szCs w:val="22"/>
                <w:lang w:eastAsia="en-GB"/>
              </w:rPr>
              <w:tab/>
            </w:r>
            <w:r w:rsidR="003E7FDE" w:rsidRPr="00BC3FFD">
              <w:rPr>
                <w:rStyle w:val="Hyperlink"/>
                <w:noProof/>
              </w:rPr>
              <w:t>High Level Overview</w:t>
            </w:r>
            <w:r w:rsidR="003E7FDE">
              <w:rPr>
                <w:noProof/>
                <w:webHidden/>
              </w:rPr>
              <w:tab/>
            </w:r>
            <w:r w:rsidR="003E7FDE">
              <w:rPr>
                <w:noProof/>
                <w:webHidden/>
              </w:rPr>
              <w:fldChar w:fldCharType="begin"/>
            </w:r>
            <w:r w:rsidR="003E7FDE">
              <w:rPr>
                <w:noProof/>
                <w:webHidden/>
              </w:rPr>
              <w:instrText xml:space="preserve"> PAGEREF _Toc525550770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1E8C2BBA" w14:textId="53960191"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71" w:history="1">
            <w:r w:rsidR="003E7FDE" w:rsidRPr="00BC3FFD">
              <w:rPr>
                <w:rStyle w:val="Hyperlink"/>
                <w:noProof/>
              </w:rPr>
              <w:t>3.1. Process Context</w:t>
            </w:r>
            <w:r w:rsidR="003E7FDE">
              <w:rPr>
                <w:noProof/>
                <w:webHidden/>
              </w:rPr>
              <w:tab/>
            </w:r>
            <w:r w:rsidR="003E7FDE">
              <w:rPr>
                <w:noProof/>
                <w:webHidden/>
              </w:rPr>
              <w:fldChar w:fldCharType="begin"/>
            </w:r>
            <w:r w:rsidR="003E7FDE">
              <w:rPr>
                <w:noProof/>
                <w:webHidden/>
              </w:rPr>
              <w:instrText xml:space="preserve"> PAGEREF _Toc525550771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027637E5" w14:textId="38FEF8EE"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72" w:history="1">
            <w:r w:rsidR="003E7FDE" w:rsidRPr="00BC3FFD">
              <w:rPr>
                <w:rStyle w:val="Hyperlink"/>
                <w:noProof/>
              </w:rPr>
              <w:t>3.2. Process</w:t>
            </w:r>
            <w:r w:rsidR="003E7FDE">
              <w:rPr>
                <w:noProof/>
                <w:webHidden/>
              </w:rPr>
              <w:tab/>
            </w:r>
            <w:r w:rsidR="003E7FDE">
              <w:rPr>
                <w:noProof/>
                <w:webHidden/>
              </w:rPr>
              <w:fldChar w:fldCharType="begin"/>
            </w:r>
            <w:r w:rsidR="003E7FDE">
              <w:rPr>
                <w:noProof/>
                <w:webHidden/>
              </w:rPr>
              <w:instrText xml:space="preserve"> PAGEREF _Toc525550772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0C4AFDF3" w14:textId="410F9605"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73" w:history="1">
            <w:r w:rsidR="003E7FDE" w:rsidRPr="00BC3FFD">
              <w:rPr>
                <w:rStyle w:val="Hyperlink"/>
                <w:noProof/>
              </w:rPr>
              <w:t>3.2.1 Process Overview</w:t>
            </w:r>
            <w:r w:rsidR="003E7FDE">
              <w:rPr>
                <w:noProof/>
                <w:webHidden/>
              </w:rPr>
              <w:tab/>
            </w:r>
            <w:r w:rsidR="003E7FDE">
              <w:rPr>
                <w:noProof/>
                <w:webHidden/>
              </w:rPr>
              <w:fldChar w:fldCharType="begin"/>
            </w:r>
            <w:r w:rsidR="003E7FDE">
              <w:rPr>
                <w:noProof/>
                <w:webHidden/>
              </w:rPr>
              <w:instrText xml:space="preserve"> PAGEREF _Toc525550773 \h </w:instrText>
            </w:r>
            <w:r w:rsidR="003E7FDE">
              <w:rPr>
                <w:noProof/>
                <w:webHidden/>
              </w:rPr>
            </w:r>
            <w:r w:rsidR="003E7FDE">
              <w:rPr>
                <w:noProof/>
                <w:webHidden/>
              </w:rPr>
              <w:fldChar w:fldCharType="separate"/>
            </w:r>
            <w:r w:rsidR="003E7FDE">
              <w:rPr>
                <w:noProof/>
                <w:webHidden/>
              </w:rPr>
              <w:t>4</w:t>
            </w:r>
            <w:r w:rsidR="003E7FDE">
              <w:rPr>
                <w:noProof/>
                <w:webHidden/>
              </w:rPr>
              <w:fldChar w:fldCharType="end"/>
            </w:r>
          </w:hyperlink>
        </w:p>
        <w:p w14:paraId="33FCF7C5" w14:textId="2CFEFB0D" w:rsidR="003E7FDE" w:rsidRDefault="00705C64">
          <w:pPr>
            <w:pStyle w:val="TOC1"/>
            <w:tabs>
              <w:tab w:val="left" w:pos="440"/>
            </w:tabs>
            <w:rPr>
              <w:rFonts w:asciiTheme="minorHAnsi" w:hAnsiTheme="minorHAnsi" w:cstheme="minorBidi"/>
              <w:bCs w:val="0"/>
              <w:iCs w:val="0"/>
              <w:noProof/>
              <w:sz w:val="22"/>
              <w:szCs w:val="22"/>
              <w:lang w:eastAsia="en-GB"/>
            </w:rPr>
          </w:pPr>
          <w:hyperlink w:anchor="_Toc525550774" w:history="1">
            <w:r w:rsidR="003E7FDE" w:rsidRPr="00BC3FFD">
              <w:rPr>
                <w:rStyle w:val="Hyperlink"/>
                <w:noProof/>
              </w:rPr>
              <w:t>4.</w:t>
            </w:r>
            <w:r w:rsidR="003E7FDE">
              <w:rPr>
                <w:rFonts w:asciiTheme="minorHAnsi" w:hAnsiTheme="minorHAnsi" w:cstheme="minorBidi"/>
                <w:bCs w:val="0"/>
                <w:iCs w:val="0"/>
                <w:noProof/>
                <w:sz w:val="22"/>
                <w:szCs w:val="22"/>
                <w:lang w:eastAsia="en-GB"/>
              </w:rPr>
              <w:tab/>
            </w:r>
            <w:r w:rsidR="003E7FDE" w:rsidRPr="00BC3FFD">
              <w:rPr>
                <w:rStyle w:val="Hyperlink"/>
                <w:noProof/>
              </w:rPr>
              <w:t>Tables</w:t>
            </w:r>
            <w:r w:rsidR="003E7FDE">
              <w:rPr>
                <w:noProof/>
                <w:webHidden/>
              </w:rPr>
              <w:tab/>
            </w:r>
            <w:r w:rsidR="003E7FDE">
              <w:rPr>
                <w:noProof/>
                <w:webHidden/>
              </w:rPr>
              <w:fldChar w:fldCharType="begin"/>
            </w:r>
            <w:r w:rsidR="003E7FDE">
              <w:rPr>
                <w:noProof/>
                <w:webHidden/>
              </w:rPr>
              <w:instrText xml:space="preserve"> PAGEREF _Toc525550774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0ABA1CA6" w14:textId="315CCEEA"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75" w:history="1">
            <w:r w:rsidR="003E7FDE" w:rsidRPr="00BC3FFD">
              <w:rPr>
                <w:rStyle w:val="Hyperlink"/>
                <w:noProof/>
              </w:rPr>
              <w:t>Staging.STG_CustomerPreference definition</w:t>
            </w:r>
            <w:r w:rsidR="003E7FDE">
              <w:rPr>
                <w:noProof/>
                <w:webHidden/>
              </w:rPr>
              <w:tab/>
            </w:r>
            <w:r w:rsidR="003E7FDE">
              <w:rPr>
                <w:noProof/>
                <w:webHidden/>
              </w:rPr>
              <w:fldChar w:fldCharType="begin"/>
            </w:r>
            <w:r w:rsidR="003E7FDE">
              <w:rPr>
                <w:noProof/>
                <w:webHidden/>
              </w:rPr>
              <w:instrText xml:space="preserve"> PAGEREF _Toc525550775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20E9B99A" w14:textId="39A4E57D"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76" w:history="1">
            <w:r w:rsidR="003E7FDE" w:rsidRPr="00BC3FFD">
              <w:rPr>
                <w:rStyle w:val="Hyperlink"/>
                <w:noProof/>
              </w:rPr>
              <w:t>Staging.STG_IndividualPreference definition</w:t>
            </w:r>
            <w:r w:rsidR="003E7FDE">
              <w:rPr>
                <w:noProof/>
                <w:webHidden/>
              </w:rPr>
              <w:tab/>
            </w:r>
            <w:r w:rsidR="003E7FDE">
              <w:rPr>
                <w:noProof/>
                <w:webHidden/>
              </w:rPr>
              <w:fldChar w:fldCharType="begin"/>
            </w:r>
            <w:r w:rsidR="003E7FDE">
              <w:rPr>
                <w:noProof/>
                <w:webHidden/>
              </w:rPr>
              <w:instrText xml:space="preserve"> PAGEREF _Toc525550776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418207FF" w14:textId="38BF3B60" w:rsidR="003E7FDE" w:rsidRDefault="00705C64">
          <w:pPr>
            <w:pStyle w:val="TOC2"/>
            <w:tabs>
              <w:tab w:val="right" w:leader="underscore" w:pos="9350"/>
            </w:tabs>
            <w:rPr>
              <w:rFonts w:asciiTheme="minorHAnsi" w:hAnsiTheme="minorHAnsi" w:cstheme="minorBidi"/>
              <w:b w:val="0"/>
              <w:bCs w:val="0"/>
              <w:noProof/>
              <w:sz w:val="22"/>
              <w:szCs w:val="22"/>
              <w:lang w:eastAsia="en-GB"/>
            </w:rPr>
          </w:pPr>
          <w:hyperlink w:anchor="_Toc525550777" w:history="1">
            <w:r w:rsidR="003E7FDE" w:rsidRPr="00BC3FFD">
              <w:rPr>
                <w:rStyle w:val="Hyperlink"/>
                <w:noProof/>
              </w:rPr>
              <w:t>Reference.Preference Values</w:t>
            </w:r>
            <w:r w:rsidR="003E7FDE">
              <w:rPr>
                <w:noProof/>
                <w:webHidden/>
              </w:rPr>
              <w:tab/>
            </w:r>
            <w:r w:rsidR="003E7FDE">
              <w:rPr>
                <w:noProof/>
                <w:webHidden/>
              </w:rPr>
              <w:fldChar w:fldCharType="begin"/>
            </w:r>
            <w:r w:rsidR="003E7FDE">
              <w:rPr>
                <w:noProof/>
                <w:webHidden/>
              </w:rPr>
              <w:instrText xml:space="preserve"> PAGEREF _Toc525550777 \h </w:instrText>
            </w:r>
            <w:r w:rsidR="003E7FDE">
              <w:rPr>
                <w:noProof/>
                <w:webHidden/>
              </w:rPr>
            </w:r>
            <w:r w:rsidR="003E7FDE">
              <w:rPr>
                <w:noProof/>
                <w:webHidden/>
              </w:rPr>
              <w:fldChar w:fldCharType="separate"/>
            </w:r>
            <w:r w:rsidR="003E7FDE">
              <w:rPr>
                <w:noProof/>
                <w:webHidden/>
              </w:rPr>
              <w:t>6</w:t>
            </w:r>
            <w:r w:rsidR="003E7FDE">
              <w:rPr>
                <w:noProof/>
                <w:webHidden/>
              </w:rPr>
              <w:fldChar w:fldCharType="end"/>
            </w:r>
          </w:hyperlink>
        </w:p>
        <w:p w14:paraId="3479A8ED" w14:textId="03411C5D" w:rsidR="003E7FDE" w:rsidRDefault="00705C64">
          <w:pPr>
            <w:pStyle w:val="TOC1"/>
            <w:tabs>
              <w:tab w:val="left" w:pos="440"/>
            </w:tabs>
            <w:rPr>
              <w:rFonts w:asciiTheme="minorHAnsi" w:hAnsiTheme="minorHAnsi" w:cstheme="minorBidi"/>
              <w:bCs w:val="0"/>
              <w:iCs w:val="0"/>
              <w:noProof/>
              <w:sz w:val="22"/>
              <w:szCs w:val="22"/>
              <w:lang w:eastAsia="en-GB"/>
            </w:rPr>
          </w:pPr>
          <w:hyperlink w:anchor="_Toc525550778" w:history="1">
            <w:r w:rsidR="003E7FDE" w:rsidRPr="00BC3FFD">
              <w:rPr>
                <w:rStyle w:val="Hyperlink"/>
                <w:noProof/>
              </w:rPr>
              <w:t>5.</w:t>
            </w:r>
            <w:r w:rsidR="003E7FDE">
              <w:rPr>
                <w:rFonts w:asciiTheme="minorHAnsi" w:hAnsiTheme="minorHAnsi" w:cstheme="minorBidi"/>
                <w:bCs w:val="0"/>
                <w:iCs w:val="0"/>
                <w:noProof/>
                <w:sz w:val="22"/>
                <w:szCs w:val="22"/>
                <w:lang w:eastAsia="en-GB"/>
              </w:rPr>
              <w:tab/>
            </w:r>
            <w:r w:rsidR="003E7FDE" w:rsidRPr="00BC3FFD">
              <w:rPr>
                <w:rStyle w:val="Hyperlink"/>
                <w:noProof/>
              </w:rPr>
              <w:t>Audit Overview</w:t>
            </w:r>
            <w:r w:rsidR="003E7FDE">
              <w:rPr>
                <w:noProof/>
                <w:webHidden/>
              </w:rPr>
              <w:tab/>
            </w:r>
            <w:r w:rsidR="003E7FDE">
              <w:rPr>
                <w:noProof/>
                <w:webHidden/>
              </w:rPr>
              <w:fldChar w:fldCharType="begin"/>
            </w:r>
            <w:r w:rsidR="003E7FDE">
              <w:rPr>
                <w:noProof/>
                <w:webHidden/>
              </w:rPr>
              <w:instrText xml:space="preserve"> PAGEREF _Toc525550778 \h </w:instrText>
            </w:r>
            <w:r w:rsidR="003E7FDE">
              <w:rPr>
                <w:noProof/>
                <w:webHidden/>
              </w:rPr>
            </w:r>
            <w:r w:rsidR="003E7FDE">
              <w:rPr>
                <w:noProof/>
                <w:webHidden/>
              </w:rPr>
              <w:fldChar w:fldCharType="separate"/>
            </w:r>
            <w:r w:rsidR="003E7FDE">
              <w:rPr>
                <w:noProof/>
                <w:webHidden/>
              </w:rPr>
              <w:t>8</w:t>
            </w:r>
            <w:r w:rsidR="003E7FDE">
              <w:rPr>
                <w:noProof/>
                <w:webHidden/>
              </w:rPr>
              <w:fldChar w:fldCharType="end"/>
            </w:r>
          </w:hyperlink>
        </w:p>
        <w:p w14:paraId="16E61301" w14:textId="31382954" w:rsidR="00F717F8" w:rsidRPr="00F717F8" w:rsidRDefault="00F717F8" w:rsidP="00F717F8">
          <w:pPr>
            <w:rPr>
              <w:b/>
              <w:bCs/>
              <w:noProof/>
            </w:rPr>
          </w:pPr>
          <w:r w:rsidRPr="00F717F8">
            <w:rPr>
              <w:b/>
              <w:bCs/>
              <w:noProof/>
            </w:rPr>
            <w:fldChar w:fldCharType="end"/>
          </w:r>
        </w:p>
      </w:sdtContent>
    </w:sdt>
    <w:p w14:paraId="5CB49DBA" w14:textId="51160814" w:rsidR="00B00F40" w:rsidRDefault="00B00F40"/>
    <w:p w14:paraId="1813BE37" w14:textId="77777777" w:rsidR="00587FD1" w:rsidRPr="00520488" w:rsidRDefault="00587FD1"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0" w:name="_Toc508899959"/>
      <w:bookmarkStart w:id="1" w:name="_Toc525550766"/>
      <w:r w:rsidRPr="00520488">
        <w:rPr>
          <w:sz w:val="32"/>
          <w:szCs w:val="32"/>
        </w:rPr>
        <w:t>Document Management</w:t>
      </w:r>
      <w:bookmarkEnd w:id="0"/>
      <w:bookmarkEnd w:id="1"/>
    </w:p>
    <w:p w14:paraId="48750F0F" w14:textId="77777777" w:rsidR="00D73FAE" w:rsidRPr="00520488" w:rsidRDefault="00D73FAE" w:rsidP="00D73FAE">
      <w:pPr>
        <w:rPr>
          <w:rFonts w:asciiTheme="majorHAnsi" w:hAnsiTheme="majorHAnsi"/>
          <w:sz w:val="22"/>
          <w:szCs w:val="22"/>
        </w:rPr>
      </w:pPr>
    </w:p>
    <w:tbl>
      <w:tblPr>
        <w:tblW w:w="8931" w:type="dxa"/>
        <w:tblInd w:w="-5" w:type="dxa"/>
        <w:tblLook w:val="04A0" w:firstRow="1" w:lastRow="0" w:firstColumn="1" w:lastColumn="0" w:noHBand="0" w:noVBand="1"/>
      </w:tblPr>
      <w:tblGrid>
        <w:gridCol w:w="2127"/>
        <w:gridCol w:w="1701"/>
        <w:gridCol w:w="2409"/>
        <w:gridCol w:w="2694"/>
      </w:tblGrid>
      <w:tr w:rsidR="009114E0" w:rsidRPr="00A73C32" w14:paraId="2E4B844C" w14:textId="77777777" w:rsidTr="009114E0">
        <w:trPr>
          <w:cantSplit/>
          <w:trHeight w:val="300"/>
        </w:trPr>
        <w:tc>
          <w:tcPr>
            <w:tcW w:w="8931" w:type="dxa"/>
            <w:gridSpan w:val="4"/>
            <w:tcBorders>
              <w:top w:val="single" w:sz="4" w:space="0" w:color="auto"/>
              <w:left w:val="single" w:sz="4" w:space="0" w:color="auto"/>
              <w:bottom w:val="single" w:sz="4" w:space="0" w:color="auto"/>
              <w:right w:val="single" w:sz="4" w:space="0" w:color="auto"/>
            </w:tcBorders>
            <w:shd w:val="clear" w:color="000000" w:fill="0070C0"/>
            <w:vAlign w:val="center"/>
            <w:hideMark/>
          </w:tcPr>
          <w:p w14:paraId="4DCF8C70" w14:textId="77777777" w:rsidR="009114E0" w:rsidRPr="00A73C32" w:rsidRDefault="009114E0" w:rsidP="009114E0">
            <w:pPr>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Version Control</w:t>
            </w:r>
          </w:p>
        </w:tc>
      </w:tr>
      <w:tr w:rsidR="009114E0" w:rsidRPr="00A73C32" w14:paraId="37AF5BC8" w14:textId="77777777" w:rsidTr="00036689">
        <w:trPr>
          <w:cantSplit/>
          <w:trHeight w:val="510"/>
        </w:trPr>
        <w:tc>
          <w:tcPr>
            <w:tcW w:w="2127" w:type="dxa"/>
            <w:tcBorders>
              <w:top w:val="nil"/>
              <w:left w:val="single" w:sz="4" w:space="0" w:color="auto"/>
              <w:bottom w:val="single" w:sz="4" w:space="0" w:color="auto"/>
              <w:right w:val="single" w:sz="4" w:space="0" w:color="auto"/>
            </w:tcBorders>
            <w:shd w:val="clear" w:color="000000" w:fill="FFFFFF"/>
            <w:vAlign w:val="center"/>
            <w:hideMark/>
          </w:tcPr>
          <w:p w14:paraId="221F28C2"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Version</w:t>
            </w:r>
          </w:p>
        </w:tc>
        <w:tc>
          <w:tcPr>
            <w:tcW w:w="1701" w:type="dxa"/>
            <w:tcBorders>
              <w:top w:val="nil"/>
              <w:left w:val="nil"/>
              <w:bottom w:val="single" w:sz="4" w:space="0" w:color="auto"/>
              <w:right w:val="single" w:sz="4" w:space="0" w:color="auto"/>
            </w:tcBorders>
            <w:shd w:val="clear" w:color="000000" w:fill="FFFFFF"/>
            <w:vAlign w:val="center"/>
            <w:hideMark/>
          </w:tcPr>
          <w:p w14:paraId="206B697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Date</w:t>
            </w:r>
          </w:p>
        </w:tc>
        <w:tc>
          <w:tcPr>
            <w:tcW w:w="2409" w:type="dxa"/>
            <w:tcBorders>
              <w:top w:val="nil"/>
              <w:left w:val="nil"/>
              <w:bottom w:val="single" w:sz="4" w:space="0" w:color="auto"/>
              <w:right w:val="single" w:sz="4" w:space="0" w:color="auto"/>
            </w:tcBorders>
            <w:shd w:val="clear" w:color="000000" w:fill="FFFFFF"/>
            <w:vAlign w:val="center"/>
            <w:hideMark/>
          </w:tcPr>
          <w:p w14:paraId="53B94BD9"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Author(s)</w:t>
            </w:r>
          </w:p>
        </w:tc>
        <w:tc>
          <w:tcPr>
            <w:tcW w:w="2694" w:type="dxa"/>
            <w:tcBorders>
              <w:top w:val="nil"/>
              <w:left w:val="nil"/>
              <w:bottom w:val="single" w:sz="4" w:space="0" w:color="auto"/>
              <w:right w:val="single" w:sz="4" w:space="0" w:color="auto"/>
            </w:tcBorders>
            <w:shd w:val="clear" w:color="000000" w:fill="FFFFFF"/>
            <w:vAlign w:val="center"/>
            <w:hideMark/>
          </w:tcPr>
          <w:p w14:paraId="069FB354" w14:textId="77777777" w:rsidR="009114E0" w:rsidRPr="00036689" w:rsidRDefault="009114E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Sections Changed</w:t>
            </w:r>
          </w:p>
        </w:tc>
      </w:tr>
      <w:tr w:rsidR="001B69E6" w:rsidRPr="00A73C32" w14:paraId="57F7E926" w14:textId="77777777" w:rsidTr="00CD28AD">
        <w:trPr>
          <w:cantSplit/>
          <w:trHeight w:val="376"/>
        </w:trPr>
        <w:tc>
          <w:tcPr>
            <w:tcW w:w="212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656089" w14:textId="4AF544BA"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1</w:t>
            </w:r>
            <w:r w:rsidR="00DC029D">
              <w:rPr>
                <w:rFonts w:asciiTheme="majorHAnsi" w:eastAsia="Times New Roman" w:hAnsiTheme="majorHAnsi" w:cstheme="majorHAnsi"/>
                <w:color w:val="000000"/>
                <w:sz w:val="16"/>
                <w:szCs w:val="16"/>
                <w:lang w:eastAsia="en-GB"/>
              </w:rPr>
              <w:t>.0</w:t>
            </w:r>
          </w:p>
        </w:tc>
        <w:tc>
          <w:tcPr>
            <w:tcW w:w="1701" w:type="dxa"/>
            <w:tcBorders>
              <w:top w:val="single" w:sz="4" w:space="0" w:color="auto"/>
              <w:left w:val="nil"/>
              <w:bottom w:val="single" w:sz="4" w:space="0" w:color="auto"/>
              <w:right w:val="single" w:sz="4" w:space="0" w:color="auto"/>
            </w:tcBorders>
            <w:shd w:val="clear" w:color="000000" w:fill="FFFFFF"/>
            <w:vAlign w:val="center"/>
            <w:hideMark/>
          </w:tcPr>
          <w:p w14:paraId="423557A3" w14:textId="77777777"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27/07/2018</w:t>
            </w:r>
          </w:p>
        </w:tc>
        <w:tc>
          <w:tcPr>
            <w:tcW w:w="2409" w:type="dxa"/>
            <w:tcBorders>
              <w:top w:val="single" w:sz="4" w:space="0" w:color="auto"/>
              <w:left w:val="nil"/>
              <w:bottom w:val="single" w:sz="4" w:space="0" w:color="auto"/>
              <w:right w:val="single" w:sz="4" w:space="0" w:color="auto"/>
            </w:tcBorders>
            <w:shd w:val="clear" w:color="000000" w:fill="FFFFFF"/>
            <w:vAlign w:val="center"/>
            <w:hideMark/>
          </w:tcPr>
          <w:p w14:paraId="136FE966" w14:textId="77777777"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Pr>
                <w:rFonts w:asciiTheme="majorHAnsi" w:eastAsia="Times New Roman" w:hAnsiTheme="majorHAnsi" w:cstheme="majorHAnsi"/>
                <w:color w:val="000000"/>
                <w:sz w:val="16"/>
                <w:szCs w:val="16"/>
                <w:lang w:eastAsia="en-GB"/>
              </w:rPr>
              <w:t>Juanjo Diaz</w:t>
            </w:r>
          </w:p>
        </w:tc>
        <w:tc>
          <w:tcPr>
            <w:tcW w:w="2694" w:type="dxa"/>
            <w:tcBorders>
              <w:top w:val="single" w:sz="4" w:space="0" w:color="auto"/>
              <w:left w:val="nil"/>
              <w:bottom w:val="single" w:sz="4" w:space="0" w:color="auto"/>
              <w:right w:val="single" w:sz="4" w:space="0" w:color="auto"/>
            </w:tcBorders>
            <w:shd w:val="clear" w:color="000000" w:fill="FFFFFF"/>
            <w:vAlign w:val="center"/>
            <w:hideMark/>
          </w:tcPr>
          <w:p w14:paraId="4759B815" w14:textId="2B3F3136" w:rsidR="001B69E6" w:rsidRPr="00036689" w:rsidRDefault="001B69E6" w:rsidP="00CD28AD">
            <w:pPr>
              <w:contextualSpacing/>
              <w:jc w:val="center"/>
              <w:rPr>
                <w:rFonts w:asciiTheme="majorHAnsi" w:eastAsia="Times New Roman" w:hAnsiTheme="majorHAnsi" w:cstheme="majorHAnsi"/>
                <w:color w:val="000000"/>
                <w:sz w:val="16"/>
                <w:szCs w:val="16"/>
                <w:lang w:eastAsia="en-GB"/>
              </w:rPr>
            </w:pPr>
            <w:r w:rsidRPr="00036689">
              <w:rPr>
                <w:rFonts w:asciiTheme="majorHAnsi" w:eastAsia="Times New Roman" w:hAnsiTheme="majorHAnsi" w:cstheme="majorHAnsi"/>
                <w:color w:val="000000"/>
                <w:sz w:val="16"/>
                <w:szCs w:val="16"/>
                <w:lang w:eastAsia="en-GB"/>
              </w:rPr>
              <w:t xml:space="preserve">Initial </w:t>
            </w:r>
            <w:r w:rsidR="00ED06E6">
              <w:rPr>
                <w:rFonts w:asciiTheme="majorHAnsi" w:eastAsia="Times New Roman" w:hAnsiTheme="majorHAnsi" w:cstheme="majorHAnsi"/>
                <w:color w:val="000000"/>
                <w:sz w:val="16"/>
                <w:szCs w:val="16"/>
                <w:lang w:eastAsia="en-GB"/>
              </w:rPr>
              <w:t>version</w:t>
            </w:r>
            <w:r w:rsidRPr="00036689">
              <w:rPr>
                <w:rFonts w:asciiTheme="majorHAnsi" w:eastAsia="Times New Roman" w:hAnsiTheme="majorHAnsi" w:cstheme="majorHAnsi"/>
                <w:color w:val="000000"/>
                <w:sz w:val="16"/>
                <w:szCs w:val="16"/>
                <w:lang w:eastAsia="en-GB"/>
              </w:rPr>
              <w:t xml:space="preserve"> </w:t>
            </w:r>
          </w:p>
        </w:tc>
      </w:tr>
    </w:tbl>
    <w:p w14:paraId="61A5F6FC" w14:textId="77777777" w:rsidR="00A43D83" w:rsidRPr="00A73C32" w:rsidRDefault="00A43D83" w:rsidP="00632F29">
      <w:pPr>
        <w:contextualSpacing/>
        <w:rPr>
          <w:rFonts w:asciiTheme="majorHAnsi" w:hAnsiTheme="majorHAnsi" w:cstheme="majorHAnsi"/>
          <w:sz w:val="22"/>
          <w:szCs w:val="22"/>
        </w:rPr>
      </w:pPr>
    </w:p>
    <w:tbl>
      <w:tblPr>
        <w:tblW w:w="8931" w:type="dxa"/>
        <w:tblInd w:w="-5" w:type="dxa"/>
        <w:tblLook w:val="04A0" w:firstRow="1" w:lastRow="0" w:firstColumn="1" w:lastColumn="0" w:noHBand="0" w:noVBand="1"/>
      </w:tblPr>
      <w:tblGrid>
        <w:gridCol w:w="2552"/>
        <w:gridCol w:w="3118"/>
        <w:gridCol w:w="3261"/>
      </w:tblGrid>
      <w:tr w:rsidR="00F81590" w:rsidRPr="00A73C32" w14:paraId="40F45A5F" w14:textId="77777777" w:rsidTr="002B48EA">
        <w:trPr>
          <w:cantSplit/>
          <w:trHeight w:val="300"/>
          <w:tblHeader/>
        </w:trPr>
        <w:tc>
          <w:tcPr>
            <w:tcW w:w="8931" w:type="dxa"/>
            <w:gridSpan w:val="3"/>
            <w:tcBorders>
              <w:top w:val="single" w:sz="4" w:space="0" w:color="auto"/>
              <w:left w:val="single" w:sz="4" w:space="0" w:color="auto"/>
              <w:bottom w:val="single" w:sz="4" w:space="0" w:color="auto"/>
              <w:right w:val="single" w:sz="4" w:space="0" w:color="auto"/>
            </w:tcBorders>
            <w:shd w:val="clear" w:color="000000" w:fill="0070C0"/>
            <w:vAlign w:val="center"/>
            <w:hideMark/>
          </w:tcPr>
          <w:p w14:paraId="37011E4E" w14:textId="77777777" w:rsidR="00F81590" w:rsidRPr="00A73C32" w:rsidRDefault="00F81590" w:rsidP="00632F29">
            <w:pPr>
              <w:contextualSpacing/>
              <w:rPr>
                <w:rFonts w:asciiTheme="majorHAnsi" w:eastAsia="Times New Roman" w:hAnsiTheme="majorHAnsi" w:cstheme="majorHAnsi"/>
                <w:b/>
                <w:bCs/>
                <w:color w:val="FFFFFF"/>
                <w:sz w:val="22"/>
                <w:szCs w:val="22"/>
                <w:lang w:eastAsia="en-GB"/>
              </w:rPr>
            </w:pPr>
            <w:r w:rsidRPr="00A73C32">
              <w:rPr>
                <w:rFonts w:asciiTheme="majorHAnsi" w:eastAsia="Times New Roman" w:hAnsiTheme="majorHAnsi" w:cstheme="majorHAnsi"/>
                <w:b/>
                <w:bCs/>
                <w:color w:val="FFFFFF"/>
                <w:sz w:val="22"/>
                <w:szCs w:val="22"/>
                <w:lang w:eastAsia="en-GB"/>
              </w:rPr>
              <w:t>Distribution List</w:t>
            </w:r>
            <w:r w:rsidRPr="00A73C32">
              <w:rPr>
                <w:rFonts w:asciiTheme="majorHAnsi" w:eastAsia="Times New Roman" w:hAnsiTheme="majorHAnsi" w:cstheme="majorHAnsi"/>
                <w:color w:val="000000"/>
                <w:sz w:val="22"/>
                <w:szCs w:val="22"/>
                <w:lang w:eastAsia="en-GB"/>
              </w:rPr>
              <w:t> </w:t>
            </w:r>
          </w:p>
        </w:tc>
      </w:tr>
      <w:tr w:rsidR="00F81590" w:rsidRPr="00A73C32" w14:paraId="4C56EDCD" w14:textId="77777777" w:rsidTr="002B48EA">
        <w:trPr>
          <w:cantSplit/>
          <w:trHeight w:val="596"/>
          <w:tblHeader/>
        </w:trPr>
        <w:tc>
          <w:tcPr>
            <w:tcW w:w="2552" w:type="dxa"/>
            <w:tcBorders>
              <w:top w:val="nil"/>
              <w:left w:val="single" w:sz="4" w:space="0" w:color="auto"/>
              <w:bottom w:val="single" w:sz="4" w:space="0" w:color="auto"/>
              <w:right w:val="single" w:sz="4" w:space="0" w:color="auto"/>
            </w:tcBorders>
            <w:shd w:val="clear" w:color="000000" w:fill="FFFFFF"/>
            <w:vAlign w:val="center"/>
            <w:hideMark/>
          </w:tcPr>
          <w:p w14:paraId="793BC5A6"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Organisation</w:t>
            </w:r>
          </w:p>
        </w:tc>
        <w:tc>
          <w:tcPr>
            <w:tcW w:w="3118" w:type="dxa"/>
            <w:tcBorders>
              <w:top w:val="nil"/>
              <w:left w:val="nil"/>
              <w:bottom w:val="single" w:sz="4" w:space="0" w:color="auto"/>
              <w:right w:val="single" w:sz="4" w:space="0" w:color="auto"/>
            </w:tcBorders>
            <w:shd w:val="clear" w:color="000000" w:fill="FFFFFF"/>
            <w:vAlign w:val="center"/>
            <w:hideMark/>
          </w:tcPr>
          <w:p w14:paraId="051A7B07"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Name</w:t>
            </w:r>
          </w:p>
        </w:tc>
        <w:tc>
          <w:tcPr>
            <w:tcW w:w="3261" w:type="dxa"/>
            <w:tcBorders>
              <w:top w:val="nil"/>
              <w:left w:val="nil"/>
              <w:bottom w:val="single" w:sz="4" w:space="0" w:color="auto"/>
              <w:right w:val="single" w:sz="4" w:space="0" w:color="auto"/>
            </w:tcBorders>
            <w:shd w:val="clear" w:color="000000" w:fill="FFFFFF"/>
            <w:vAlign w:val="center"/>
            <w:hideMark/>
          </w:tcPr>
          <w:p w14:paraId="63EE699F" w14:textId="77777777" w:rsidR="00F81590" w:rsidRPr="00036689" w:rsidRDefault="00F81590" w:rsidP="00632F29">
            <w:pPr>
              <w:contextualSpacing/>
              <w:jc w:val="center"/>
              <w:rPr>
                <w:rFonts w:asciiTheme="majorHAnsi" w:eastAsia="Times New Roman" w:hAnsiTheme="majorHAnsi" w:cstheme="majorHAnsi"/>
                <w:b/>
                <w:bCs/>
                <w:color w:val="0054A3"/>
                <w:sz w:val="16"/>
                <w:szCs w:val="16"/>
                <w:lang w:eastAsia="en-GB"/>
              </w:rPr>
            </w:pPr>
            <w:r w:rsidRPr="00036689">
              <w:rPr>
                <w:rFonts w:asciiTheme="majorHAnsi" w:eastAsia="Times New Roman" w:hAnsiTheme="majorHAnsi" w:cstheme="majorHAnsi"/>
                <w:b/>
                <w:bCs/>
                <w:color w:val="0054A3"/>
                <w:sz w:val="16"/>
                <w:szCs w:val="16"/>
                <w:lang w:eastAsia="en-GB"/>
              </w:rPr>
              <w:t>Role</w:t>
            </w:r>
          </w:p>
        </w:tc>
      </w:tr>
      <w:tr w:rsidR="00F81590" w:rsidRPr="00A73C32" w14:paraId="13DAC836" w14:textId="77777777" w:rsidTr="00EA00B4">
        <w:trPr>
          <w:cantSplit/>
          <w:trHeight w:val="356"/>
        </w:trPr>
        <w:tc>
          <w:tcPr>
            <w:tcW w:w="2552" w:type="dxa"/>
            <w:tcBorders>
              <w:top w:val="nil"/>
              <w:left w:val="single" w:sz="4" w:space="0" w:color="auto"/>
              <w:bottom w:val="single" w:sz="4" w:space="0" w:color="auto"/>
              <w:right w:val="single" w:sz="4" w:space="0" w:color="auto"/>
            </w:tcBorders>
            <w:shd w:val="clear" w:color="auto" w:fill="auto"/>
            <w:vAlign w:val="center"/>
          </w:tcPr>
          <w:p w14:paraId="5E11FBAC" w14:textId="7FDF1B8E"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nil"/>
              <w:left w:val="nil"/>
              <w:bottom w:val="single" w:sz="4" w:space="0" w:color="auto"/>
              <w:right w:val="single" w:sz="4" w:space="0" w:color="auto"/>
            </w:tcBorders>
            <w:shd w:val="clear" w:color="auto" w:fill="auto"/>
            <w:vAlign w:val="center"/>
          </w:tcPr>
          <w:p w14:paraId="72F0DFA8" w14:textId="2611470A"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nil"/>
              <w:left w:val="nil"/>
              <w:bottom w:val="single" w:sz="4" w:space="0" w:color="auto"/>
              <w:right w:val="single" w:sz="4" w:space="0" w:color="auto"/>
            </w:tcBorders>
            <w:shd w:val="clear" w:color="auto" w:fill="auto"/>
            <w:vAlign w:val="center"/>
          </w:tcPr>
          <w:p w14:paraId="1DC118A2" w14:textId="00B11F7A" w:rsidR="00F81590" w:rsidRPr="00036689" w:rsidRDefault="00F81590" w:rsidP="00632F29">
            <w:pPr>
              <w:contextualSpacing/>
              <w:jc w:val="center"/>
              <w:rPr>
                <w:rFonts w:asciiTheme="majorHAnsi" w:eastAsia="Times New Roman" w:hAnsiTheme="majorHAnsi" w:cstheme="majorHAnsi"/>
                <w:bCs/>
                <w:color w:val="000000"/>
                <w:sz w:val="16"/>
                <w:szCs w:val="16"/>
                <w:lang w:eastAsia="en-GB"/>
              </w:rPr>
            </w:pPr>
          </w:p>
        </w:tc>
      </w:tr>
      <w:tr w:rsidR="00F81590" w:rsidRPr="00A73C32" w14:paraId="37955906" w14:textId="77777777" w:rsidTr="00EA00B4">
        <w:trPr>
          <w:cantSplit/>
          <w:trHeight w:val="406"/>
        </w:trPr>
        <w:tc>
          <w:tcPr>
            <w:tcW w:w="2552" w:type="dxa"/>
            <w:tcBorders>
              <w:top w:val="nil"/>
              <w:left w:val="single" w:sz="4" w:space="0" w:color="auto"/>
              <w:bottom w:val="single" w:sz="4" w:space="0" w:color="auto"/>
              <w:right w:val="single" w:sz="4" w:space="0" w:color="auto"/>
            </w:tcBorders>
            <w:shd w:val="clear" w:color="auto" w:fill="auto"/>
            <w:vAlign w:val="center"/>
          </w:tcPr>
          <w:p w14:paraId="4B3F6C6D" w14:textId="7C85FFDB"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nil"/>
              <w:left w:val="nil"/>
              <w:bottom w:val="single" w:sz="4" w:space="0" w:color="auto"/>
              <w:right w:val="single" w:sz="4" w:space="0" w:color="auto"/>
            </w:tcBorders>
            <w:shd w:val="clear" w:color="auto" w:fill="auto"/>
            <w:vAlign w:val="center"/>
          </w:tcPr>
          <w:p w14:paraId="5B2F5CE6" w14:textId="4C3A8826"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nil"/>
              <w:left w:val="nil"/>
              <w:bottom w:val="single" w:sz="4" w:space="0" w:color="auto"/>
              <w:right w:val="single" w:sz="4" w:space="0" w:color="auto"/>
            </w:tcBorders>
            <w:shd w:val="clear" w:color="auto" w:fill="auto"/>
            <w:vAlign w:val="center"/>
          </w:tcPr>
          <w:p w14:paraId="430BD273" w14:textId="2D310286" w:rsidR="00F81590" w:rsidRPr="00036689" w:rsidRDefault="00F81590" w:rsidP="00632F29">
            <w:pPr>
              <w:contextualSpacing/>
              <w:jc w:val="center"/>
              <w:rPr>
                <w:rFonts w:asciiTheme="majorHAnsi" w:eastAsia="Times New Roman" w:hAnsiTheme="majorHAnsi" w:cstheme="majorHAnsi"/>
                <w:bCs/>
                <w:color w:val="000000"/>
                <w:sz w:val="16"/>
                <w:szCs w:val="16"/>
                <w:lang w:eastAsia="en-GB"/>
              </w:rPr>
            </w:pPr>
          </w:p>
        </w:tc>
      </w:tr>
      <w:tr w:rsidR="00F81590" w:rsidRPr="00A73C32" w14:paraId="6638C816" w14:textId="77777777" w:rsidTr="00EA00B4">
        <w:trPr>
          <w:cantSplit/>
          <w:trHeight w:val="424"/>
        </w:trPr>
        <w:tc>
          <w:tcPr>
            <w:tcW w:w="2552" w:type="dxa"/>
            <w:tcBorders>
              <w:top w:val="nil"/>
              <w:left w:val="single" w:sz="4" w:space="0" w:color="auto"/>
              <w:bottom w:val="single" w:sz="4" w:space="0" w:color="auto"/>
              <w:right w:val="single" w:sz="4" w:space="0" w:color="auto"/>
            </w:tcBorders>
            <w:shd w:val="clear" w:color="auto" w:fill="auto"/>
            <w:vAlign w:val="center"/>
          </w:tcPr>
          <w:p w14:paraId="77850D73" w14:textId="11BCD6BF"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nil"/>
              <w:left w:val="nil"/>
              <w:bottom w:val="single" w:sz="4" w:space="0" w:color="auto"/>
              <w:right w:val="single" w:sz="4" w:space="0" w:color="auto"/>
            </w:tcBorders>
            <w:shd w:val="clear" w:color="auto" w:fill="auto"/>
            <w:vAlign w:val="center"/>
          </w:tcPr>
          <w:p w14:paraId="4661DF8D" w14:textId="37D216AE"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nil"/>
              <w:left w:val="nil"/>
              <w:bottom w:val="single" w:sz="4" w:space="0" w:color="auto"/>
              <w:right w:val="single" w:sz="4" w:space="0" w:color="auto"/>
            </w:tcBorders>
            <w:shd w:val="clear" w:color="auto" w:fill="auto"/>
            <w:vAlign w:val="center"/>
          </w:tcPr>
          <w:p w14:paraId="33C9F7EB" w14:textId="3BB55D89" w:rsidR="00F81590" w:rsidRPr="00036689" w:rsidRDefault="00F81590" w:rsidP="00632F29">
            <w:pPr>
              <w:contextualSpacing/>
              <w:jc w:val="center"/>
              <w:rPr>
                <w:rFonts w:asciiTheme="majorHAnsi" w:eastAsia="Times New Roman" w:hAnsiTheme="majorHAnsi" w:cstheme="majorHAnsi"/>
                <w:color w:val="000000"/>
                <w:sz w:val="16"/>
                <w:szCs w:val="16"/>
                <w:lang w:eastAsia="en-GB"/>
              </w:rPr>
            </w:pPr>
          </w:p>
        </w:tc>
      </w:tr>
      <w:tr w:rsidR="00076B7C" w:rsidRPr="00A73C32" w14:paraId="340E7B7D" w14:textId="77777777" w:rsidTr="00EA00B4">
        <w:trPr>
          <w:cantSplit/>
          <w:trHeight w:val="416"/>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2B60EC67" w14:textId="206E13E8"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405A0149" w14:textId="1FDA9AB7"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57F02D80" w14:textId="14872672"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p>
        </w:tc>
      </w:tr>
      <w:tr w:rsidR="00076B7C" w:rsidRPr="00A73C32" w14:paraId="6ABC82F3" w14:textId="77777777" w:rsidTr="00EA00B4">
        <w:trPr>
          <w:cantSplit/>
          <w:trHeight w:val="408"/>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11B60CC5" w14:textId="150A22A9"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1014998B" w14:textId="71744864"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015310EA" w14:textId="39FE7250"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p>
        </w:tc>
      </w:tr>
      <w:tr w:rsidR="00076B7C" w:rsidRPr="00A73C32" w14:paraId="6A97D8DB"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CF888FB" w14:textId="321B30F8"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45ABEF48" w14:textId="7C610C20" w:rsidR="00076B7C" w:rsidRPr="00036689" w:rsidRDefault="00076B7C"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70077EC9" w14:textId="40E06A76" w:rsidR="00076B7C" w:rsidRPr="00036689" w:rsidRDefault="00076B7C" w:rsidP="00632F29">
            <w:pPr>
              <w:contextualSpacing/>
              <w:jc w:val="center"/>
              <w:rPr>
                <w:rFonts w:asciiTheme="majorHAnsi" w:eastAsia="Times New Roman" w:hAnsiTheme="majorHAnsi" w:cstheme="majorHAnsi"/>
                <w:bCs/>
                <w:color w:val="000000"/>
                <w:sz w:val="16"/>
                <w:szCs w:val="16"/>
                <w:lang w:eastAsia="en-GB"/>
              </w:rPr>
            </w:pPr>
          </w:p>
        </w:tc>
      </w:tr>
      <w:tr w:rsidR="00832518" w:rsidRPr="00A73C32" w14:paraId="71113BD0"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06B36029" w14:textId="4C33455E" w:rsidR="00832518" w:rsidRPr="00036689" w:rsidRDefault="00832518"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2A7CAB1C" w14:textId="224BACDC"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0BBD1D14" w14:textId="583271FC" w:rsidR="00832518" w:rsidRDefault="00832518" w:rsidP="00632F29">
            <w:pPr>
              <w:contextualSpacing/>
              <w:jc w:val="center"/>
              <w:rPr>
                <w:rFonts w:asciiTheme="majorHAnsi" w:eastAsia="Times New Roman" w:hAnsiTheme="majorHAnsi" w:cstheme="majorHAnsi"/>
                <w:bCs/>
                <w:color w:val="000000"/>
                <w:sz w:val="16"/>
                <w:szCs w:val="16"/>
                <w:lang w:eastAsia="en-GB"/>
              </w:rPr>
            </w:pPr>
          </w:p>
        </w:tc>
      </w:tr>
      <w:tr w:rsidR="00832518" w:rsidRPr="00A73C32" w14:paraId="68216CC8"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3A9E0A88" w14:textId="324401B3"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5C06CF3B" w14:textId="1F343E3A"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0C4903BF" w14:textId="65F911FF" w:rsidR="00832518" w:rsidRDefault="00832518" w:rsidP="00632F29">
            <w:pPr>
              <w:contextualSpacing/>
              <w:jc w:val="center"/>
              <w:rPr>
                <w:rFonts w:asciiTheme="majorHAnsi" w:eastAsia="Times New Roman" w:hAnsiTheme="majorHAnsi" w:cstheme="majorHAnsi"/>
                <w:bCs/>
                <w:color w:val="000000"/>
                <w:sz w:val="16"/>
                <w:szCs w:val="16"/>
                <w:lang w:eastAsia="en-GB"/>
              </w:rPr>
            </w:pPr>
          </w:p>
        </w:tc>
      </w:tr>
      <w:tr w:rsidR="00832518" w:rsidRPr="00A73C32" w14:paraId="7E230064" w14:textId="77777777" w:rsidTr="00036689">
        <w:trPr>
          <w:cantSplit/>
          <w:trHeight w:val="444"/>
        </w:trPr>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14:paraId="5A9082E3" w14:textId="3D3EFF24"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118" w:type="dxa"/>
            <w:tcBorders>
              <w:top w:val="single" w:sz="4" w:space="0" w:color="auto"/>
              <w:left w:val="nil"/>
              <w:bottom w:val="single" w:sz="4" w:space="0" w:color="auto"/>
              <w:right w:val="single" w:sz="4" w:space="0" w:color="auto"/>
            </w:tcBorders>
            <w:shd w:val="clear" w:color="auto" w:fill="auto"/>
            <w:vAlign w:val="center"/>
          </w:tcPr>
          <w:p w14:paraId="74FA1DB2" w14:textId="46C2E103" w:rsidR="00832518" w:rsidRDefault="00832518" w:rsidP="00632F29">
            <w:pPr>
              <w:contextualSpacing/>
              <w:jc w:val="center"/>
              <w:rPr>
                <w:rFonts w:asciiTheme="majorHAnsi" w:eastAsia="Times New Roman" w:hAnsiTheme="majorHAnsi" w:cstheme="majorHAnsi"/>
                <w:color w:val="000000"/>
                <w:sz w:val="16"/>
                <w:szCs w:val="16"/>
                <w:lang w:eastAsia="en-GB"/>
              </w:rPr>
            </w:pPr>
          </w:p>
        </w:tc>
        <w:tc>
          <w:tcPr>
            <w:tcW w:w="3261" w:type="dxa"/>
            <w:tcBorders>
              <w:top w:val="single" w:sz="4" w:space="0" w:color="auto"/>
              <w:left w:val="nil"/>
              <w:bottom w:val="single" w:sz="4" w:space="0" w:color="auto"/>
              <w:right w:val="single" w:sz="4" w:space="0" w:color="auto"/>
            </w:tcBorders>
            <w:shd w:val="clear" w:color="auto" w:fill="auto"/>
            <w:vAlign w:val="center"/>
          </w:tcPr>
          <w:p w14:paraId="3A5230B2" w14:textId="76020691" w:rsidR="00832518" w:rsidRDefault="00832518" w:rsidP="00632F29">
            <w:pPr>
              <w:contextualSpacing/>
              <w:jc w:val="center"/>
              <w:rPr>
                <w:rFonts w:asciiTheme="majorHAnsi" w:eastAsia="Times New Roman" w:hAnsiTheme="majorHAnsi" w:cstheme="majorHAnsi"/>
                <w:bCs/>
                <w:color w:val="000000"/>
                <w:sz w:val="16"/>
                <w:szCs w:val="16"/>
                <w:lang w:eastAsia="en-GB"/>
              </w:rPr>
            </w:pPr>
          </w:p>
        </w:tc>
      </w:tr>
    </w:tbl>
    <w:p w14:paraId="5AC6A3C5" w14:textId="77777777" w:rsidR="00587FD1" w:rsidRPr="00520488" w:rsidRDefault="00587FD1"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2" w:name="_Toc467059799"/>
      <w:bookmarkStart w:id="3" w:name="_Toc508899960"/>
      <w:bookmarkStart w:id="4" w:name="_Toc525550767"/>
      <w:bookmarkStart w:id="5" w:name="_Toc467059800"/>
      <w:r w:rsidRPr="00520488">
        <w:rPr>
          <w:sz w:val="32"/>
          <w:szCs w:val="32"/>
        </w:rPr>
        <w:t>Document Purpose</w:t>
      </w:r>
      <w:bookmarkEnd w:id="2"/>
      <w:bookmarkEnd w:id="3"/>
      <w:bookmarkEnd w:id="4"/>
    </w:p>
    <w:p w14:paraId="11859104" w14:textId="77777777" w:rsidR="00587FD1" w:rsidRPr="00520488" w:rsidRDefault="00587FD1" w:rsidP="00587FD1">
      <w:pPr>
        <w:rPr>
          <w:rFonts w:asciiTheme="majorHAnsi" w:hAnsiTheme="majorHAnsi"/>
          <w:color w:val="000000" w:themeColor="text1"/>
          <w:sz w:val="22"/>
          <w:szCs w:val="22"/>
        </w:rPr>
      </w:pPr>
    </w:p>
    <w:p w14:paraId="769C7F75" w14:textId="64648FBC" w:rsidR="005E53B9" w:rsidRDefault="005E53B9" w:rsidP="006A2798">
      <w:pPr>
        <w:rPr>
          <w:rFonts w:asciiTheme="majorHAnsi" w:hAnsiTheme="majorHAnsi"/>
          <w:color w:val="000000" w:themeColor="text1"/>
          <w:sz w:val="22"/>
          <w:szCs w:val="22"/>
        </w:rPr>
      </w:pPr>
      <w:r>
        <w:rPr>
          <w:rFonts w:asciiTheme="majorHAnsi" w:hAnsiTheme="majorHAnsi"/>
          <w:color w:val="000000" w:themeColor="text1"/>
          <w:sz w:val="22"/>
          <w:szCs w:val="22"/>
        </w:rPr>
        <w:t xml:space="preserve">The purpose of this document is to define </w:t>
      </w:r>
      <w:r w:rsidR="00ED06E6">
        <w:rPr>
          <w:rFonts w:asciiTheme="majorHAnsi" w:hAnsiTheme="majorHAnsi"/>
          <w:color w:val="000000" w:themeColor="text1"/>
          <w:sz w:val="22"/>
          <w:szCs w:val="22"/>
        </w:rPr>
        <w:t>Sitecore – Newsletter data is going to be integrated on CRM as well as the process that this load needs to follow</w:t>
      </w:r>
      <w:r>
        <w:rPr>
          <w:rFonts w:asciiTheme="majorHAnsi" w:hAnsiTheme="majorHAnsi"/>
          <w:color w:val="000000" w:themeColor="text1"/>
          <w:sz w:val="22"/>
          <w:szCs w:val="22"/>
        </w:rPr>
        <w:t xml:space="preserve">. </w:t>
      </w:r>
    </w:p>
    <w:p w14:paraId="2DDE34E1" w14:textId="4AE1EF53" w:rsidR="000E2C5D" w:rsidRPr="00A73C32" w:rsidRDefault="000E2C5D" w:rsidP="00587FD1">
      <w:pPr>
        <w:rPr>
          <w:rFonts w:asciiTheme="majorHAnsi" w:hAnsiTheme="majorHAnsi"/>
          <w:sz w:val="22"/>
          <w:szCs w:val="22"/>
        </w:rPr>
      </w:pPr>
    </w:p>
    <w:p w14:paraId="4BF8500B" w14:textId="77777777" w:rsidR="00587FD1" w:rsidRPr="007C55E1" w:rsidRDefault="00DD4A7D" w:rsidP="00DD4A7D">
      <w:pPr>
        <w:pStyle w:val="Heading2"/>
        <w:keepLines w:val="0"/>
        <w:widowControl w:val="0"/>
        <w:spacing w:before="120"/>
        <w:ind w:left="720"/>
        <w:rPr>
          <w:sz w:val="28"/>
          <w:szCs w:val="28"/>
        </w:rPr>
      </w:pPr>
      <w:bookmarkStart w:id="6" w:name="_Toc467575432"/>
      <w:bookmarkStart w:id="7" w:name="_Toc508899961"/>
      <w:bookmarkStart w:id="8" w:name="_Toc525550768"/>
      <w:r w:rsidRPr="007C55E1">
        <w:rPr>
          <w:sz w:val="28"/>
          <w:szCs w:val="28"/>
        </w:rPr>
        <w:t xml:space="preserve">2.1 </w:t>
      </w:r>
      <w:r w:rsidR="00587FD1" w:rsidRPr="007C55E1">
        <w:rPr>
          <w:sz w:val="28"/>
          <w:szCs w:val="28"/>
        </w:rPr>
        <w:t>In Document Scope</w:t>
      </w:r>
      <w:bookmarkEnd w:id="6"/>
      <w:bookmarkEnd w:id="7"/>
      <w:bookmarkEnd w:id="8"/>
    </w:p>
    <w:p w14:paraId="10238CFE" w14:textId="77777777" w:rsidR="00587FD1" w:rsidRPr="00A73C32" w:rsidRDefault="00587FD1" w:rsidP="00587FD1">
      <w:pPr>
        <w:rPr>
          <w:rFonts w:asciiTheme="majorHAnsi" w:hAnsiTheme="majorHAnsi"/>
          <w:sz w:val="22"/>
          <w:szCs w:val="22"/>
        </w:rPr>
      </w:pPr>
    </w:p>
    <w:p w14:paraId="3EE49B54" w14:textId="0419F1CD" w:rsidR="00587FD1" w:rsidRDefault="00587FD1" w:rsidP="00587FD1">
      <w:pPr>
        <w:keepNext/>
        <w:rPr>
          <w:rFonts w:asciiTheme="majorHAnsi" w:hAnsiTheme="majorHAnsi"/>
          <w:sz w:val="22"/>
          <w:szCs w:val="22"/>
        </w:rPr>
      </w:pPr>
      <w:r w:rsidRPr="00A73C32">
        <w:rPr>
          <w:rFonts w:asciiTheme="majorHAnsi" w:hAnsiTheme="majorHAnsi"/>
          <w:sz w:val="22"/>
          <w:szCs w:val="22"/>
        </w:rPr>
        <w:t>The following items are in scope for this document:</w:t>
      </w:r>
    </w:p>
    <w:p w14:paraId="725DF2A7" w14:textId="77777777" w:rsidR="000E2C5D" w:rsidRPr="00A73C32" w:rsidRDefault="000E2C5D" w:rsidP="00587FD1">
      <w:pPr>
        <w:keepNext/>
        <w:rPr>
          <w:rFonts w:asciiTheme="majorHAnsi" w:hAnsiTheme="majorHAnsi"/>
          <w:sz w:val="22"/>
          <w:szCs w:val="22"/>
        </w:rPr>
      </w:pPr>
    </w:p>
    <w:p w14:paraId="54E0D429" w14:textId="77777777" w:rsidR="00ED06E6" w:rsidRPr="000E2C5D" w:rsidRDefault="00ED06E6" w:rsidP="009112F8">
      <w:pPr>
        <w:pStyle w:val="ListParagraph"/>
        <w:numPr>
          <w:ilvl w:val="0"/>
          <w:numId w:val="8"/>
        </w:numPr>
        <w:rPr>
          <w:rFonts w:asciiTheme="majorHAnsi" w:hAnsiTheme="majorHAnsi"/>
          <w:color w:val="000000" w:themeColor="text1"/>
          <w:sz w:val="22"/>
          <w:szCs w:val="22"/>
        </w:rPr>
      </w:pPr>
      <w:r>
        <w:rPr>
          <w:rFonts w:asciiTheme="majorHAnsi" w:hAnsiTheme="majorHAnsi"/>
          <w:color w:val="000000" w:themeColor="text1"/>
          <w:sz w:val="22"/>
          <w:szCs w:val="22"/>
        </w:rPr>
        <w:t>Process definition</w:t>
      </w:r>
    </w:p>
    <w:p w14:paraId="3D4374D3" w14:textId="401C77AC" w:rsidR="000E2C5D" w:rsidRDefault="000E2C5D" w:rsidP="009112F8">
      <w:pPr>
        <w:pStyle w:val="ListParagraph"/>
        <w:numPr>
          <w:ilvl w:val="0"/>
          <w:numId w:val="8"/>
        </w:numPr>
        <w:rPr>
          <w:rFonts w:asciiTheme="majorHAnsi" w:hAnsiTheme="majorHAnsi"/>
          <w:color w:val="000000" w:themeColor="text1"/>
          <w:sz w:val="22"/>
          <w:szCs w:val="22"/>
        </w:rPr>
      </w:pPr>
      <w:r w:rsidRPr="000E2C5D">
        <w:rPr>
          <w:rFonts w:asciiTheme="majorHAnsi" w:hAnsiTheme="majorHAnsi"/>
          <w:color w:val="000000" w:themeColor="text1"/>
          <w:sz w:val="22"/>
          <w:szCs w:val="22"/>
        </w:rPr>
        <w:t>Table definition</w:t>
      </w:r>
    </w:p>
    <w:p w14:paraId="36C404B4" w14:textId="77777777" w:rsidR="00BF47E9" w:rsidRPr="00A73C32" w:rsidRDefault="00BF47E9" w:rsidP="00BF47E9">
      <w:pPr>
        <w:pStyle w:val="ListParagraph"/>
        <w:rPr>
          <w:rFonts w:asciiTheme="majorHAnsi" w:hAnsiTheme="majorHAnsi"/>
          <w:sz w:val="22"/>
          <w:szCs w:val="22"/>
        </w:rPr>
      </w:pPr>
    </w:p>
    <w:p w14:paraId="70D4AC61" w14:textId="77777777" w:rsidR="00587FD1" w:rsidRPr="007C55E1" w:rsidRDefault="00DD4A7D" w:rsidP="00DD4A7D">
      <w:pPr>
        <w:pStyle w:val="Heading2"/>
        <w:keepLines w:val="0"/>
        <w:widowControl w:val="0"/>
        <w:spacing w:before="120"/>
        <w:ind w:left="720"/>
        <w:rPr>
          <w:sz w:val="28"/>
          <w:szCs w:val="28"/>
        </w:rPr>
      </w:pPr>
      <w:bookmarkStart w:id="9" w:name="_Toc460341814"/>
      <w:bookmarkStart w:id="10" w:name="_Toc467575433"/>
      <w:bookmarkStart w:id="11" w:name="_Toc508899962"/>
      <w:bookmarkStart w:id="12" w:name="_Toc525550769"/>
      <w:r w:rsidRPr="007C55E1">
        <w:rPr>
          <w:sz w:val="28"/>
          <w:szCs w:val="28"/>
        </w:rPr>
        <w:t xml:space="preserve">2.2 </w:t>
      </w:r>
      <w:r w:rsidR="00587FD1" w:rsidRPr="007C55E1">
        <w:rPr>
          <w:sz w:val="28"/>
          <w:szCs w:val="28"/>
        </w:rPr>
        <w:t>Out of Document Scope</w:t>
      </w:r>
      <w:bookmarkEnd w:id="9"/>
      <w:bookmarkEnd w:id="10"/>
      <w:bookmarkEnd w:id="11"/>
      <w:bookmarkEnd w:id="12"/>
    </w:p>
    <w:p w14:paraId="29E5FBED" w14:textId="77777777" w:rsidR="00587FD1" w:rsidRPr="00A73C32" w:rsidRDefault="00587FD1" w:rsidP="00587FD1">
      <w:pPr>
        <w:rPr>
          <w:rFonts w:asciiTheme="majorHAnsi" w:hAnsiTheme="majorHAnsi"/>
          <w:sz w:val="22"/>
          <w:szCs w:val="22"/>
        </w:rPr>
      </w:pPr>
    </w:p>
    <w:p w14:paraId="76FE8225" w14:textId="2DBEB004" w:rsidR="00587FD1" w:rsidRPr="00A73C32" w:rsidRDefault="00587FD1" w:rsidP="00587FD1">
      <w:pPr>
        <w:keepNext/>
        <w:rPr>
          <w:rFonts w:asciiTheme="majorHAnsi" w:hAnsiTheme="majorHAnsi"/>
          <w:sz w:val="22"/>
          <w:szCs w:val="22"/>
        </w:rPr>
      </w:pPr>
      <w:r w:rsidRPr="00A73C32">
        <w:rPr>
          <w:rFonts w:asciiTheme="majorHAnsi" w:hAnsiTheme="majorHAnsi"/>
          <w:sz w:val="22"/>
          <w:szCs w:val="22"/>
        </w:rPr>
        <w:t>The following items are out of scope for this document</w:t>
      </w:r>
      <w:r w:rsidR="00D21ED8">
        <w:rPr>
          <w:rFonts w:asciiTheme="majorHAnsi" w:hAnsiTheme="majorHAnsi"/>
          <w:sz w:val="22"/>
          <w:szCs w:val="22"/>
        </w:rPr>
        <w:t xml:space="preserve"> and </w:t>
      </w:r>
      <w:r w:rsidR="00FA56FD">
        <w:rPr>
          <w:rFonts w:asciiTheme="majorHAnsi" w:hAnsiTheme="majorHAnsi"/>
          <w:sz w:val="22"/>
          <w:szCs w:val="22"/>
        </w:rPr>
        <w:t>will be covered to separate design documents</w:t>
      </w:r>
      <w:r w:rsidRPr="00A73C32">
        <w:rPr>
          <w:rFonts w:asciiTheme="majorHAnsi" w:hAnsiTheme="majorHAnsi"/>
          <w:sz w:val="22"/>
          <w:szCs w:val="22"/>
        </w:rPr>
        <w:t>:</w:t>
      </w:r>
    </w:p>
    <w:p w14:paraId="7156DD26" w14:textId="15C43C20" w:rsidR="00D16332" w:rsidRDefault="005E53B9" w:rsidP="0053140E">
      <w:pPr>
        <w:numPr>
          <w:ilvl w:val="0"/>
          <w:numId w:val="5"/>
        </w:numPr>
        <w:spacing w:before="120"/>
        <w:rPr>
          <w:rFonts w:asciiTheme="majorHAnsi" w:hAnsiTheme="majorHAnsi"/>
          <w:sz w:val="22"/>
          <w:szCs w:val="22"/>
        </w:rPr>
      </w:pPr>
      <w:r>
        <w:rPr>
          <w:rFonts w:asciiTheme="majorHAnsi" w:hAnsiTheme="majorHAnsi"/>
          <w:sz w:val="22"/>
          <w:szCs w:val="22"/>
        </w:rPr>
        <w:t>Preference</w:t>
      </w:r>
      <w:r w:rsidR="0053140E">
        <w:rPr>
          <w:rFonts w:asciiTheme="majorHAnsi" w:hAnsiTheme="majorHAnsi"/>
          <w:sz w:val="22"/>
          <w:szCs w:val="22"/>
        </w:rPr>
        <w:t>.</w:t>
      </w:r>
    </w:p>
    <w:p w14:paraId="15370247" w14:textId="7954EC19" w:rsidR="00973777" w:rsidRDefault="00973777" w:rsidP="0053140E">
      <w:pPr>
        <w:numPr>
          <w:ilvl w:val="0"/>
          <w:numId w:val="5"/>
        </w:numPr>
        <w:spacing w:before="120"/>
        <w:rPr>
          <w:rFonts w:asciiTheme="majorHAnsi" w:hAnsiTheme="majorHAnsi"/>
          <w:sz w:val="22"/>
          <w:szCs w:val="22"/>
        </w:rPr>
      </w:pPr>
      <w:r>
        <w:rPr>
          <w:rFonts w:asciiTheme="majorHAnsi" w:hAnsiTheme="majorHAnsi"/>
          <w:sz w:val="22"/>
          <w:szCs w:val="22"/>
        </w:rPr>
        <w:t>Table mapping from all preference data sources.</w:t>
      </w:r>
    </w:p>
    <w:p w14:paraId="49F28087" w14:textId="1BE618BD" w:rsidR="00973777" w:rsidRDefault="00973777" w:rsidP="0053140E">
      <w:pPr>
        <w:numPr>
          <w:ilvl w:val="0"/>
          <w:numId w:val="5"/>
        </w:numPr>
        <w:spacing w:before="120"/>
        <w:rPr>
          <w:rFonts w:asciiTheme="majorHAnsi" w:hAnsiTheme="majorHAnsi"/>
          <w:sz w:val="22"/>
          <w:szCs w:val="22"/>
        </w:rPr>
      </w:pPr>
      <w:r>
        <w:rPr>
          <w:rFonts w:asciiTheme="majorHAnsi" w:hAnsiTheme="majorHAnsi"/>
          <w:sz w:val="22"/>
          <w:szCs w:val="22"/>
        </w:rPr>
        <w:t xml:space="preserve">Monitoring </w:t>
      </w:r>
    </w:p>
    <w:p w14:paraId="27F87155" w14:textId="7D70835A" w:rsidR="005E53B9" w:rsidRDefault="005E53B9" w:rsidP="005E53B9">
      <w:pPr>
        <w:spacing w:before="120"/>
        <w:ind w:left="720"/>
        <w:rPr>
          <w:rFonts w:asciiTheme="majorHAnsi" w:hAnsiTheme="majorHAnsi"/>
          <w:sz w:val="22"/>
          <w:szCs w:val="22"/>
        </w:rPr>
      </w:pPr>
    </w:p>
    <w:p w14:paraId="19C3F6D9" w14:textId="1DF0EF09" w:rsidR="00D73FAE" w:rsidRPr="00520488" w:rsidRDefault="009C112A"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13" w:name="_Toc508899963"/>
      <w:bookmarkStart w:id="14" w:name="_Toc525550770"/>
      <w:r>
        <w:rPr>
          <w:sz w:val="32"/>
          <w:szCs w:val="32"/>
        </w:rPr>
        <w:t>High Level Overview</w:t>
      </w:r>
      <w:bookmarkEnd w:id="5"/>
      <w:bookmarkEnd w:id="13"/>
      <w:bookmarkEnd w:id="14"/>
    </w:p>
    <w:p w14:paraId="0DE1A24D" w14:textId="77777777" w:rsidR="00D73FAE" w:rsidRPr="00520488" w:rsidRDefault="00D73FAE" w:rsidP="00D73FAE">
      <w:pPr>
        <w:rPr>
          <w:rFonts w:asciiTheme="majorHAnsi" w:hAnsiTheme="majorHAnsi"/>
          <w:bCs/>
          <w:sz w:val="22"/>
          <w:szCs w:val="22"/>
          <w:lang w:eastAsia="ja-JP"/>
        </w:rPr>
      </w:pPr>
    </w:p>
    <w:p w14:paraId="241C11AE" w14:textId="59F65B36" w:rsidR="00D30D62" w:rsidRDefault="00D30D62" w:rsidP="00D30D62">
      <w:pPr>
        <w:pStyle w:val="Heading2"/>
        <w:rPr>
          <w:sz w:val="28"/>
          <w:szCs w:val="28"/>
        </w:rPr>
      </w:pPr>
      <w:bookmarkStart w:id="15" w:name="_Toc508899964"/>
      <w:bookmarkStart w:id="16" w:name="_Toc525550771"/>
      <w:bookmarkStart w:id="17" w:name="_Hlk519110284"/>
      <w:r>
        <w:rPr>
          <w:sz w:val="28"/>
          <w:szCs w:val="28"/>
        </w:rPr>
        <w:t xml:space="preserve">3.1. </w:t>
      </w:r>
      <w:bookmarkEnd w:id="15"/>
      <w:r w:rsidR="009716A3">
        <w:rPr>
          <w:sz w:val="28"/>
          <w:szCs w:val="28"/>
        </w:rPr>
        <w:t>Process Context</w:t>
      </w:r>
      <w:bookmarkEnd w:id="16"/>
      <w:r w:rsidR="009716A3">
        <w:rPr>
          <w:sz w:val="28"/>
          <w:szCs w:val="28"/>
        </w:rPr>
        <w:t xml:space="preserve"> </w:t>
      </w:r>
    </w:p>
    <w:p w14:paraId="6776D265" w14:textId="77777777" w:rsidR="00EB6705" w:rsidRDefault="00EB6705" w:rsidP="00862C9F"/>
    <w:p w14:paraId="2223AEDC" w14:textId="60E4F141" w:rsidR="00C91955" w:rsidRDefault="00E43C34" w:rsidP="0058308C">
      <w:pPr>
        <w:jc w:val="both"/>
        <w:rPr>
          <w:rFonts w:asciiTheme="majorHAnsi" w:hAnsiTheme="majorHAnsi"/>
          <w:szCs w:val="22"/>
        </w:rPr>
      </w:pPr>
      <w:bookmarkStart w:id="18" w:name="_Hlk525287228"/>
      <w:bookmarkStart w:id="19" w:name="_Toc508899966"/>
      <w:bookmarkEnd w:id="17"/>
      <w:r>
        <w:rPr>
          <w:rFonts w:asciiTheme="majorHAnsi" w:hAnsiTheme="majorHAnsi"/>
          <w:szCs w:val="22"/>
        </w:rPr>
        <w:t xml:space="preserve">The objective of this process is to capture prospect and customers and flag </w:t>
      </w:r>
      <w:r w:rsidR="00A27EEF">
        <w:rPr>
          <w:rFonts w:asciiTheme="majorHAnsi" w:hAnsiTheme="majorHAnsi"/>
          <w:szCs w:val="22"/>
        </w:rPr>
        <w:t>them as eli</w:t>
      </w:r>
      <w:r>
        <w:rPr>
          <w:rFonts w:asciiTheme="majorHAnsi" w:hAnsiTheme="majorHAnsi"/>
          <w:szCs w:val="22"/>
        </w:rPr>
        <w:t>gible for Newsletter on CRM.</w:t>
      </w:r>
    </w:p>
    <w:p w14:paraId="1811A5F7" w14:textId="1570C729" w:rsidR="00C51815" w:rsidRDefault="00C51815" w:rsidP="00C51815">
      <w:pPr>
        <w:pStyle w:val="Heading2"/>
      </w:pPr>
      <w:bookmarkStart w:id="20" w:name="_Toc525550772"/>
      <w:bookmarkEnd w:id="18"/>
      <w:r w:rsidRPr="008122CB">
        <w:t>3.</w:t>
      </w:r>
      <w:r w:rsidR="00FA5EA4">
        <w:t>2</w:t>
      </w:r>
      <w:r w:rsidRPr="008122CB">
        <w:t xml:space="preserve">. </w:t>
      </w:r>
      <w:r>
        <w:t>Process</w:t>
      </w:r>
      <w:bookmarkEnd w:id="20"/>
      <w:r>
        <w:t xml:space="preserve"> </w:t>
      </w:r>
    </w:p>
    <w:p w14:paraId="4E72DFAC" w14:textId="77777777" w:rsidR="00B5122A" w:rsidRPr="00B5122A" w:rsidRDefault="00B5122A" w:rsidP="00B5122A"/>
    <w:p w14:paraId="63064EC4" w14:textId="06F7BD24" w:rsidR="00876386" w:rsidRDefault="00E43C34" w:rsidP="0091080D">
      <w:r w:rsidRPr="00E43C34">
        <w:rPr>
          <w:rFonts w:asciiTheme="majorHAnsi" w:hAnsiTheme="majorHAnsi"/>
          <w:sz w:val="22"/>
          <w:szCs w:val="22"/>
        </w:rPr>
        <w:t>After Virgin Trains West Coast (VTWC) customer has fulfilled Newsletter web form that information will be send from Watson Campaign Automation (WCA) to IBM_SYSTEM tables on Phoenix. That data needs to be loaded on different CRM tables to make it available to the BAU team for future campaigns.</w:t>
      </w:r>
    </w:p>
    <w:p w14:paraId="43C42C96" w14:textId="5AB0106B" w:rsidR="00410816" w:rsidRDefault="00410816" w:rsidP="00410816">
      <w:pPr>
        <w:pStyle w:val="Heading2"/>
        <w:ind w:left="284"/>
      </w:pPr>
      <w:bookmarkStart w:id="21" w:name="_Toc525550773"/>
      <w:r w:rsidRPr="008122CB">
        <w:t>3.</w:t>
      </w:r>
      <w:r w:rsidR="00FA5EA4">
        <w:t>2</w:t>
      </w:r>
      <w:r w:rsidRPr="008122CB">
        <w:t>.</w:t>
      </w:r>
      <w:r>
        <w:t>1</w:t>
      </w:r>
      <w:r w:rsidRPr="008122CB">
        <w:t xml:space="preserve"> </w:t>
      </w:r>
      <w:r>
        <w:t>Process Overview</w:t>
      </w:r>
      <w:bookmarkEnd w:id="21"/>
    </w:p>
    <w:p w14:paraId="2F72C0DF" w14:textId="77777777" w:rsidR="00EC577F" w:rsidRPr="00EC577F" w:rsidRDefault="00EC577F" w:rsidP="00EC577F"/>
    <w:p w14:paraId="26A51BFA" w14:textId="46247879" w:rsidR="00973777" w:rsidRDefault="00EC577F" w:rsidP="00973777">
      <w:pPr>
        <w:rPr>
          <w:rFonts w:asciiTheme="majorHAnsi" w:hAnsiTheme="majorHAnsi"/>
          <w:sz w:val="22"/>
          <w:szCs w:val="22"/>
        </w:rPr>
      </w:pPr>
      <w:r>
        <w:rPr>
          <w:rFonts w:asciiTheme="majorHAnsi" w:hAnsiTheme="majorHAnsi"/>
          <w:sz w:val="22"/>
          <w:szCs w:val="22"/>
        </w:rPr>
        <w:t xml:space="preserve">Every day an WCA process will download Sitecore data from WCA database to an IBM_SYSTEM table. Sitecore to CRM data load process will capture those rows that have not been processed and insert new individuals, those </w:t>
      </w:r>
      <w:r w:rsidR="001A2316">
        <w:rPr>
          <w:rFonts w:asciiTheme="majorHAnsi" w:hAnsiTheme="majorHAnsi"/>
          <w:sz w:val="22"/>
          <w:szCs w:val="22"/>
        </w:rPr>
        <w:t>individuals’</w:t>
      </w:r>
      <w:r>
        <w:rPr>
          <w:rFonts w:asciiTheme="majorHAnsi" w:hAnsiTheme="majorHAnsi"/>
          <w:sz w:val="22"/>
          <w:szCs w:val="22"/>
        </w:rPr>
        <w:t xml:space="preserve"> newsletter preferences, update existing individual newsletter preferences, update </w:t>
      </w:r>
      <w:r w:rsidR="001A2316">
        <w:rPr>
          <w:rFonts w:asciiTheme="majorHAnsi" w:hAnsiTheme="majorHAnsi"/>
          <w:sz w:val="22"/>
          <w:szCs w:val="22"/>
        </w:rPr>
        <w:t>newsletter customer preferences. The process will only update those preferences if the Sitecore record has been populated after the latest update on that preference. Once all previous information has been inserted/updated the process will flag those column on as processed on the source table.</w:t>
      </w:r>
    </w:p>
    <w:p w14:paraId="002EA0B0" w14:textId="41E14FE5" w:rsidR="003308CD" w:rsidRDefault="003308CD" w:rsidP="00973777">
      <w:pPr>
        <w:rPr>
          <w:rFonts w:asciiTheme="majorHAnsi" w:hAnsiTheme="majorHAnsi"/>
          <w:sz w:val="22"/>
          <w:szCs w:val="22"/>
        </w:rPr>
      </w:pPr>
    </w:p>
    <w:p w14:paraId="0789B17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Email Exists</w:t>
      </w:r>
      <w:r w:rsidRPr="003308CD">
        <w:rPr>
          <w:rFonts w:asciiTheme="majorHAnsi" w:hAnsiTheme="majorHAnsi" w:cstheme="majorHAnsi"/>
          <w:sz w:val="22"/>
          <w:szCs w:val="22"/>
        </w:rPr>
        <w:t>: Validate if provided email exists on Staging.STG_ElectronicAddress.Address where AddressTypeID = 3</w:t>
      </w:r>
    </w:p>
    <w:p w14:paraId="4869CAD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Is Individual</w:t>
      </w:r>
      <w:r w:rsidRPr="003308CD">
        <w:rPr>
          <w:rFonts w:asciiTheme="majorHAnsi" w:hAnsiTheme="majorHAnsi" w:cstheme="majorHAnsi"/>
          <w:sz w:val="22"/>
          <w:szCs w:val="22"/>
        </w:rPr>
        <w:t>: Validate if IndividualID is populated on Staging.STG_ElectronicAddress.IndividualID</w:t>
      </w:r>
    </w:p>
    <w:p w14:paraId="1D97852E"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Exist Preference</w:t>
      </w:r>
      <w:r w:rsidRPr="003308CD">
        <w:rPr>
          <w:rFonts w:asciiTheme="majorHAnsi" w:hAnsiTheme="majorHAnsi" w:cstheme="majorHAnsi"/>
          <w:sz w:val="22"/>
          <w:szCs w:val="22"/>
        </w:rPr>
        <w:t>: Validate if a row for the specified Individual or Customer exists on Staging.STG_IndividualPreference or Staging.STG_CustomerPreference.</w:t>
      </w:r>
    </w:p>
    <w:p w14:paraId="58DCFED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Individual</w:t>
      </w:r>
      <w:r w:rsidRPr="003308CD">
        <w:rPr>
          <w:rFonts w:asciiTheme="majorHAnsi" w:hAnsiTheme="majorHAnsi" w:cstheme="majorHAnsi"/>
          <w:sz w:val="22"/>
          <w:szCs w:val="22"/>
        </w:rPr>
        <w:t>: Create a new row on Staging.STG_Individual.</w:t>
      </w:r>
    </w:p>
    <w:p w14:paraId="312962BC"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KeyMapping</w:t>
      </w:r>
      <w:r w:rsidRPr="003308CD">
        <w:rPr>
          <w:rFonts w:asciiTheme="majorHAnsi" w:hAnsiTheme="majorHAnsi" w:cstheme="majorHAnsi"/>
          <w:sz w:val="22"/>
          <w:szCs w:val="22"/>
        </w:rPr>
        <w:t>: Create a new row on Staging.STG_KeyMapping</w:t>
      </w:r>
    </w:p>
    <w:p w14:paraId="1BBD9DF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ElectronicAddress</w:t>
      </w:r>
      <w:r w:rsidRPr="003308CD">
        <w:rPr>
          <w:rFonts w:asciiTheme="majorHAnsi" w:hAnsiTheme="majorHAnsi" w:cstheme="majorHAnsi"/>
          <w:sz w:val="22"/>
          <w:szCs w:val="22"/>
        </w:rPr>
        <w:t>: Create a new row on Staging.STG_ElectronicAddress</w:t>
      </w:r>
    </w:p>
    <w:p w14:paraId="5461D423"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Create individual Preference for Newsletter</w:t>
      </w:r>
      <w:r w:rsidRPr="003308CD">
        <w:rPr>
          <w:rFonts w:asciiTheme="majorHAnsi" w:hAnsiTheme="majorHAnsi" w:cstheme="majorHAnsi"/>
          <w:sz w:val="22"/>
          <w:szCs w:val="22"/>
        </w:rPr>
        <w:t xml:space="preserve">: Create a new row on Staging.STG_IndividualPreference for the given customer and the Reference.Preference.Name = </w:t>
      </w:r>
      <w:bookmarkStart w:id="22" w:name="_GoBack"/>
      <w:r w:rsidRPr="003308CD">
        <w:rPr>
          <w:rFonts w:asciiTheme="majorHAnsi" w:hAnsiTheme="majorHAnsi" w:cstheme="majorHAnsi"/>
          <w:sz w:val="22"/>
          <w:szCs w:val="22"/>
        </w:rPr>
        <w:t>WCA_SITECORE_OPTIN</w:t>
      </w:r>
      <w:bookmarkEnd w:id="22"/>
    </w:p>
    <w:p w14:paraId="48142086"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Update Individual Newsletter Preference if LastModified date &lt; DateReceived</w:t>
      </w:r>
      <w:r w:rsidRPr="003308CD">
        <w:rPr>
          <w:rFonts w:asciiTheme="majorHAnsi" w:hAnsiTheme="majorHAnsi" w:cstheme="majorHAnsi"/>
          <w:sz w:val="22"/>
          <w:szCs w:val="22"/>
        </w:rPr>
        <w:t>: Update existing row on Staging.STG_IndividualPreference for Reference.Preference.Name = WCA_SITECORE_OPTION where Staging.STG_IndividualPreference.LastModifiedDate &lt; ibm_system.SP_Sitecore_Optins.DateReceived.</w:t>
      </w:r>
    </w:p>
    <w:p w14:paraId="47309E67"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Insert Customer Newsletter Preference</w:t>
      </w:r>
      <w:r w:rsidRPr="003308CD">
        <w:rPr>
          <w:rFonts w:asciiTheme="majorHAnsi" w:hAnsiTheme="majorHAnsi" w:cstheme="majorHAnsi"/>
          <w:sz w:val="22"/>
          <w:szCs w:val="22"/>
        </w:rPr>
        <w:t>: Create a new row on Staging.STG_CustomerPreference for the given customer and the Reference.Preference.Name = WCA_SITECORE_OPTION</w:t>
      </w:r>
    </w:p>
    <w:p w14:paraId="2F39BA93" w14:textId="77777777" w:rsidR="003308CD" w:rsidRPr="003308CD" w:rsidRDefault="003308CD" w:rsidP="009112F8">
      <w:pPr>
        <w:pStyle w:val="ListParagraph"/>
        <w:numPr>
          <w:ilvl w:val="0"/>
          <w:numId w:val="9"/>
        </w:numPr>
        <w:rPr>
          <w:rFonts w:asciiTheme="majorHAnsi" w:hAnsiTheme="majorHAnsi" w:cstheme="majorHAnsi"/>
          <w:sz w:val="22"/>
          <w:szCs w:val="22"/>
        </w:rPr>
      </w:pPr>
      <w:r w:rsidRPr="003308CD">
        <w:rPr>
          <w:rFonts w:asciiTheme="majorHAnsi" w:hAnsiTheme="majorHAnsi" w:cstheme="majorHAnsi"/>
          <w:b/>
          <w:sz w:val="22"/>
          <w:szCs w:val="22"/>
        </w:rPr>
        <w:t>Update Customer Newsletter Preference if lastModifiedData &lt; DateReceived</w:t>
      </w:r>
      <w:r w:rsidRPr="003308CD">
        <w:rPr>
          <w:rFonts w:asciiTheme="majorHAnsi" w:hAnsiTheme="majorHAnsi" w:cstheme="majorHAnsi"/>
          <w:sz w:val="22"/>
          <w:szCs w:val="22"/>
        </w:rPr>
        <w:t>: Update existing row on Staging.STG_CustomerPreference for Reference.Preference.Name = WCA_SITECORE_OPTION where Staging.STG_CustomerPreference.LastModifiedDate &lt; ibm_system.SP_Sitecore_Optins.DateReceived.</w:t>
      </w:r>
    </w:p>
    <w:p w14:paraId="09D34BCD" w14:textId="77777777" w:rsidR="000D7DE4" w:rsidRDefault="000D7DE4" w:rsidP="00973777"/>
    <w:p w14:paraId="7BC2D7F5" w14:textId="7802430D" w:rsidR="003308CD" w:rsidRPr="000D7DE4" w:rsidRDefault="000D7DE4" w:rsidP="00973777">
      <w:pPr>
        <w:rPr>
          <w:rFonts w:asciiTheme="majorHAnsi" w:hAnsiTheme="majorHAnsi"/>
          <w:sz w:val="22"/>
          <w:szCs w:val="22"/>
        </w:rPr>
      </w:pPr>
      <w:r w:rsidRPr="000D7DE4">
        <w:rPr>
          <w:rFonts w:asciiTheme="majorHAnsi" w:hAnsiTheme="majorHAnsi"/>
          <w:sz w:val="22"/>
          <w:szCs w:val="22"/>
        </w:rPr>
        <w:t>Note: WCA_SITECORE_OPTIN preference is ONLY Email Channel (Reference.Channel.Name = Email)</w:t>
      </w:r>
    </w:p>
    <w:p w14:paraId="66F808DA" w14:textId="4B47E25B" w:rsidR="00410816" w:rsidRDefault="00326FE5" w:rsidP="00410816">
      <w:r>
        <w:object w:dxaOrig="14340" w:dyaOrig="11625" w14:anchorId="165162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5pt;height:378.7pt" o:ole="">
            <v:imagedata r:id="rId14" o:title=""/>
          </v:shape>
          <o:OLEObject Type="Embed" ProgID="Visio.Drawing.15" ShapeID="_x0000_i1025" DrawAspect="Content" ObjectID="_1600586937" r:id="rId15"/>
        </w:object>
      </w:r>
    </w:p>
    <w:p w14:paraId="67F41CF2" w14:textId="2B311DCF" w:rsidR="00410816" w:rsidRDefault="00410816" w:rsidP="0091080D"/>
    <w:p w14:paraId="7F743ED7" w14:textId="5DF1B7B1" w:rsidR="00351D89" w:rsidRPr="00520488" w:rsidRDefault="00351D89"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23" w:name="_Toc525550774"/>
      <w:bookmarkEnd w:id="19"/>
      <w:r>
        <w:rPr>
          <w:sz w:val="32"/>
          <w:szCs w:val="32"/>
        </w:rPr>
        <w:t>Tables</w:t>
      </w:r>
      <w:bookmarkEnd w:id="23"/>
    </w:p>
    <w:p w14:paraId="583CF039" w14:textId="437876D9" w:rsidR="004A6359" w:rsidRDefault="004A6359" w:rsidP="00351D89">
      <w:pPr>
        <w:spacing w:after="200" w:line="276" w:lineRule="auto"/>
      </w:pPr>
    </w:p>
    <w:p w14:paraId="3F9AB887" w14:textId="17E0C8AD" w:rsidR="001B69E6" w:rsidRDefault="003D4663" w:rsidP="009C6DD1">
      <w:pPr>
        <w:rPr>
          <w:rFonts w:asciiTheme="majorHAnsi" w:hAnsiTheme="majorHAnsi"/>
          <w:szCs w:val="22"/>
        </w:rPr>
      </w:pPr>
      <w:r w:rsidRPr="0010234E">
        <w:rPr>
          <w:rFonts w:asciiTheme="majorHAnsi" w:hAnsiTheme="majorHAnsi"/>
          <w:szCs w:val="22"/>
        </w:rPr>
        <w:t>This section contains a description of the tables involved on this process.</w:t>
      </w:r>
      <w:r w:rsidR="00F5690D">
        <w:rPr>
          <w:rFonts w:asciiTheme="majorHAnsi" w:hAnsiTheme="majorHAnsi"/>
          <w:szCs w:val="22"/>
        </w:rPr>
        <w:t xml:space="preserve"> Only new or updated table are described here. For more information about already existing tables, please see </w:t>
      </w:r>
      <w:commentRangeStart w:id="24"/>
      <w:r w:rsidR="00F5690D">
        <w:rPr>
          <w:rFonts w:asciiTheme="majorHAnsi" w:hAnsiTheme="majorHAnsi"/>
          <w:szCs w:val="22"/>
        </w:rPr>
        <w:t>database design document</w:t>
      </w:r>
      <w:commentRangeEnd w:id="24"/>
      <w:r w:rsidR="00F5690D">
        <w:rPr>
          <w:rStyle w:val="CommentReference"/>
        </w:rPr>
        <w:commentReference w:id="24"/>
      </w:r>
      <w:r w:rsidR="00F5690D">
        <w:rPr>
          <w:rFonts w:asciiTheme="majorHAnsi" w:hAnsiTheme="majorHAnsi"/>
          <w:szCs w:val="22"/>
        </w:rPr>
        <w:t>.</w:t>
      </w:r>
    </w:p>
    <w:p w14:paraId="022C8136" w14:textId="2892432C" w:rsidR="003D4663" w:rsidRDefault="00F76487" w:rsidP="00351D89">
      <w:pPr>
        <w:pStyle w:val="Heading2"/>
      </w:pPr>
      <w:bookmarkStart w:id="25" w:name="_Toc525550775"/>
      <w:r>
        <w:t>Staging.STG_CustomerPreferenc</w:t>
      </w:r>
      <w:r w:rsidR="00C7318F">
        <w:t>e</w:t>
      </w:r>
      <w:r w:rsidR="00CF4962">
        <w:t xml:space="preserve"> definition</w:t>
      </w:r>
      <w:bookmarkEnd w:id="25"/>
    </w:p>
    <w:p w14:paraId="0E6556DD" w14:textId="6D36AEDD" w:rsidR="00C132F7" w:rsidRDefault="00C132F7" w:rsidP="00C132F7"/>
    <w:p w14:paraId="65DF4D5E" w14:textId="034DFAB1" w:rsidR="00C132F7" w:rsidRPr="0010234E" w:rsidRDefault="004A3884" w:rsidP="00C132F7">
      <w:pPr>
        <w:rPr>
          <w:rFonts w:asciiTheme="majorHAnsi" w:hAnsiTheme="majorHAnsi"/>
          <w:szCs w:val="22"/>
        </w:rPr>
      </w:pPr>
      <w:r>
        <w:rPr>
          <w:rFonts w:asciiTheme="majorHAnsi" w:hAnsiTheme="majorHAnsi"/>
          <w:szCs w:val="22"/>
        </w:rPr>
        <w:t>Stores latest version</w:t>
      </w:r>
      <w:r w:rsidR="00F76487">
        <w:rPr>
          <w:rFonts w:asciiTheme="majorHAnsi" w:hAnsiTheme="majorHAnsi"/>
          <w:szCs w:val="22"/>
        </w:rPr>
        <w:t xml:space="preserve"> of customer preference</w:t>
      </w:r>
      <w:r>
        <w:rPr>
          <w:rFonts w:asciiTheme="majorHAnsi" w:hAnsiTheme="majorHAnsi"/>
          <w:szCs w:val="22"/>
        </w:rPr>
        <w:t>s</w:t>
      </w:r>
      <w:r w:rsidR="00F76487">
        <w:rPr>
          <w:rFonts w:asciiTheme="majorHAnsi" w:hAnsiTheme="majorHAnsi"/>
          <w:szCs w:val="22"/>
        </w:rPr>
        <w:t>.</w:t>
      </w:r>
    </w:p>
    <w:p w14:paraId="1BF4AC66" w14:textId="77777777" w:rsidR="00351D89" w:rsidRDefault="00351D89" w:rsidP="009C6DD1"/>
    <w:tbl>
      <w:tblPr>
        <w:tblW w:w="10632" w:type="dxa"/>
        <w:tblInd w:w="-5" w:type="dxa"/>
        <w:tblLook w:val="04A0" w:firstRow="1" w:lastRow="0" w:firstColumn="1" w:lastColumn="0" w:noHBand="0" w:noVBand="1"/>
      </w:tblPr>
      <w:tblGrid>
        <w:gridCol w:w="1376"/>
        <w:gridCol w:w="751"/>
        <w:gridCol w:w="996"/>
        <w:gridCol w:w="1092"/>
        <w:gridCol w:w="750"/>
        <w:gridCol w:w="929"/>
        <w:gridCol w:w="4738"/>
      </w:tblGrid>
      <w:tr w:rsidR="001A63C4" w:rsidRPr="001A63C4" w14:paraId="34D7886A" w14:textId="77777777" w:rsidTr="001A63C4">
        <w:trPr>
          <w:trHeight w:val="315"/>
        </w:trPr>
        <w:tc>
          <w:tcPr>
            <w:tcW w:w="1376" w:type="dxa"/>
            <w:tcBorders>
              <w:top w:val="single" w:sz="8" w:space="0" w:color="8EA9DB"/>
              <w:left w:val="single" w:sz="4" w:space="0" w:color="8EA9DB"/>
              <w:bottom w:val="single" w:sz="8" w:space="0" w:color="8EA9DB"/>
              <w:right w:val="nil"/>
            </w:tcBorders>
            <w:shd w:val="clear" w:color="000000" w:fill="4472C4"/>
            <w:noWrap/>
            <w:hideMark/>
          </w:tcPr>
          <w:p w14:paraId="70EFC4AF"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COLUMN_NAME</w:t>
            </w:r>
          </w:p>
        </w:tc>
        <w:tc>
          <w:tcPr>
            <w:tcW w:w="751" w:type="dxa"/>
            <w:tcBorders>
              <w:top w:val="single" w:sz="8" w:space="0" w:color="8EA9DB"/>
              <w:left w:val="nil"/>
              <w:bottom w:val="single" w:sz="8" w:space="0" w:color="8EA9DB"/>
              <w:right w:val="nil"/>
            </w:tcBorders>
            <w:shd w:val="clear" w:color="000000" w:fill="4472C4"/>
            <w:noWrap/>
            <w:hideMark/>
          </w:tcPr>
          <w:p w14:paraId="395958CC"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PK</w:t>
            </w:r>
          </w:p>
        </w:tc>
        <w:tc>
          <w:tcPr>
            <w:tcW w:w="996" w:type="dxa"/>
            <w:tcBorders>
              <w:top w:val="single" w:sz="8" w:space="0" w:color="8EA9DB"/>
              <w:left w:val="nil"/>
              <w:bottom w:val="single" w:sz="8" w:space="0" w:color="8EA9DB"/>
              <w:right w:val="nil"/>
            </w:tcBorders>
            <w:shd w:val="clear" w:color="000000" w:fill="4472C4"/>
            <w:noWrap/>
            <w:hideMark/>
          </w:tcPr>
          <w:p w14:paraId="33B06141"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DATA_TYPE</w:t>
            </w:r>
          </w:p>
        </w:tc>
        <w:tc>
          <w:tcPr>
            <w:tcW w:w="1092" w:type="dxa"/>
            <w:tcBorders>
              <w:top w:val="single" w:sz="8" w:space="0" w:color="8EA9DB"/>
              <w:left w:val="nil"/>
              <w:bottom w:val="single" w:sz="8" w:space="0" w:color="8EA9DB"/>
              <w:right w:val="nil"/>
            </w:tcBorders>
            <w:shd w:val="clear" w:color="000000" w:fill="4472C4"/>
            <w:noWrap/>
            <w:hideMark/>
          </w:tcPr>
          <w:p w14:paraId="108FB79C"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IS_NULLABLE</w:t>
            </w:r>
          </w:p>
        </w:tc>
        <w:tc>
          <w:tcPr>
            <w:tcW w:w="750" w:type="dxa"/>
            <w:tcBorders>
              <w:top w:val="single" w:sz="8" w:space="0" w:color="8EA9DB"/>
              <w:left w:val="nil"/>
              <w:bottom w:val="single" w:sz="8" w:space="0" w:color="8EA9DB"/>
              <w:right w:val="nil"/>
            </w:tcBorders>
            <w:shd w:val="clear" w:color="000000" w:fill="4472C4"/>
            <w:noWrap/>
            <w:hideMark/>
          </w:tcPr>
          <w:p w14:paraId="7483899A"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LENGTH</w:t>
            </w:r>
          </w:p>
        </w:tc>
        <w:tc>
          <w:tcPr>
            <w:tcW w:w="929" w:type="dxa"/>
            <w:tcBorders>
              <w:top w:val="single" w:sz="8" w:space="0" w:color="8EA9DB"/>
              <w:left w:val="nil"/>
              <w:bottom w:val="single" w:sz="8" w:space="0" w:color="8EA9DB"/>
              <w:right w:val="single" w:sz="8" w:space="0" w:color="8EA9DB"/>
            </w:tcBorders>
            <w:shd w:val="clear" w:color="000000" w:fill="4472C4"/>
            <w:noWrap/>
            <w:hideMark/>
          </w:tcPr>
          <w:p w14:paraId="7542C00B"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PRECISION</w:t>
            </w:r>
          </w:p>
        </w:tc>
        <w:tc>
          <w:tcPr>
            <w:tcW w:w="4738" w:type="dxa"/>
            <w:tcBorders>
              <w:top w:val="single" w:sz="4" w:space="0" w:color="8EA9DB"/>
              <w:left w:val="nil"/>
              <w:bottom w:val="single" w:sz="4" w:space="0" w:color="8EA9DB"/>
              <w:right w:val="single" w:sz="4" w:space="0" w:color="8EA9DB"/>
            </w:tcBorders>
            <w:shd w:val="clear" w:color="000000" w:fill="4472C4"/>
            <w:noWrap/>
            <w:hideMark/>
          </w:tcPr>
          <w:p w14:paraId="1CCE63CE" w14:textId="77777777" w:rsidR="001A63C4" w:rsidRPr="001A63C4" w:rsidRDefault="001A63C4" w:rsidP="001A63C4">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DESCRIPTION</w:t>
            </w:r>
          </w:p>
        </w:tc>
      </w:tr>
      <w:tr w:rsidR="001A63C4" w:rsidRPr="001A63C4" w14:paraId="2A75ADF2"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B991549"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PreferenceID</w:t>
            </w:r>
          </w:p>
        </w:tc>
        <w:tc>
          <w:tcPr>
            <w:tcW w:w="751" w:type="dxa"/>
            <w:tcBorders>
              <w:top w:val="single" w:sz="4" w:space="0" w:color="8EA9DB"/>
              <w:left w:val="nil"/>
              <w:bottom w:val="single" w:sz="4" w:space="0" w:color="8EA9DB"/>
              <w:right w:val="nil"/>
            </w:tcBorders>
            <w:shd w:val="clear" w:color="D9E1F2" w:fill="D9E1F2"/>
            <w:noWrap/>
            <w:hideMark/>
          </w:tcPr>
          <w:p w14:paraId="4AD275FF"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0705A7BC"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D9E1F2" w:fill="D9E1F2"/>
            <w:noWrap/>
            <w:hideMark/>
          </w:tcPr>
          <w:p w14:paraId="7F008094"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5151B130"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46076F5B"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2647C5A2"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Preference. FK to Reference.Preference</w:t>
            </w:r>
          </w:p>
        </w:tc>
      </w:tr>
      <w:tr w:rsidR="001A63C4" w:rsidRPr="001A63C4" w14:paraId="2DEF24ED"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7F9EEB6F"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CustomerID</w:t>
            </w:r>
          </w:p>
        </w:tc>
        <w:tc>
          <w:tcPr>
            <w:tcW w:w="751" w:type="dxa"/>
            <w:tcBorders>
              <w:top w:val="single" w:sz="4" w:space="0" w:color="8EA9DB"/>
              <w:left w:val="nil"/>
              <w:bottom w:val="single" w:sz="4" w:space="0" w:color="8EA9DB"/>
              <w:right w:val="nil"/>
            </w:tcBorders>
            <w:shd w:val="clear" w:color="auto" w:fill="auto"/>
            <w:noWrap/>
            <w:hideMark/>
          </w:tcPr>
          <w:p w14:paraId="0EBB0F51"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auto" w:fill="auto"/>
            <w:noWrap/>
            <w:hideMark/>
          </w:tcPr>
          <w:p w14:paraId="394751FF"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auto" w:fill="auto"/>
            <w:noWrap/>
            <w:hideMark/>
          </w:tcPr>
          <w:p w14:paraId="002166A0"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1C6ACA70"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47E4FB03"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367E7F87" w14:textId="2E7A5D11"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CRM Customer. FK to Staging.STG_</w:t>
            </w:r>
            <w:r w:rsidR="003E2F2C">
              <w:rPr>
                <w:rFonts w:ascii="Calibri" w:eastAsia="Times New Roman" w:hAnsi="Calibri" w:cs="Calibri"/>
                <w:color w:val="000000"/>
                <w:sz w:val="16"/>
                <w:szCs w:val="16"/>
                <w:lang w:eastAsia="en-GB"/>
              </w:rPr>
              <w:t>Customer</w:t>
            </w:r>
          </w:p>
        </w:tc>
      </w:tr>
      <w:tr w:rsidR="001A63C4" w:rsidRPr="001A63C4" w14:paraId="4EACE899"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A686B7E"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ChannelID</w:t>
            </w:r>
          </w:p>
        </w:tc>
        <w:tc>
          <w:tcPr>
            <w:tcW w:w="751" w:type="dxa"/>
            <w:tcBorders>
              <w:top w:val="single" w:sz="4" w:space="0" w:color="8EA9DB"/>
              <w:left w:val="nil"/>
              <w:bottom w:val="single" w:sz="4" w:space="0" w:color="8EA9DB"/>
              <w:right w:val="nil"/>
            </w:tcBorders>
            <w:shd w:val="clear" w:color="D9E1F2" w:fill="D9E1F2"/>
            <w:noWrap/>
            <w:hideMark/>
          </w:tcPr>
          <w:p w14:paraId="22F0A0FC"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045C9FB8"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706803D9"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616889E6"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027F3651"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65537B45"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Channel. FK to Reference.Channel</w:t>
            </w:r>
          </w:p>
        </w:tc>
      </w:tr>
      <w:tr w:rsidR="001A63C4" w:rsidRPr="001A63C4" w14:paraId="433BE0C6"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5A6420F4"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Value</w:t>
            </w:r>
          </w:p>
        </w:tc>
        <w:tc>
          <w:tcPr>
            <w:tcW w:w="751" w:type="dxa"/>
            <w:tcBorders>
              <w:top w:val="single" w:sz="4" w:space="0" w:color="8EA9DB"/>
              <w:left w:val="nil"/>
              <w:bottom w:val="single" w:sz="4" w:space="0" w:color="8EA9DB"/>
              <w:right w:val="nil"/>
            </w:tcBorders>
            <w:shd w:val="clear" w:color="auto" w:fill="auto"/>
            <w:noWrap/>
            <w:hideMark/>
          </w:tcPr>
          <w:p w14:paraId="4E5115A5"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17B82F17"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BIT</w:t>
            </w:r>
          </w:p>
        </w:tc>
        <w:tc>
          <w:tcPr>
            <w:tcW w:w="1092" w:type="dxa"/>
            <w:tcBorders>
              <w:top w:val="single" w:sz="4" w:space="0" w:color="8EA9DB"/>
              <w:left w:val="nil"/>
              <w:bottom w:val="single" w:sz="4" w:space="0" w:color="8EA9DB"/>
              <w:right w:val="nil"/>
            </w:tcBorders>
            <w:shd w:val="clear" w:color="auto" w:fill="auto"/>
            <w:noWrap/>
            <w:hideMark/>
          </w:tcPr>
          <w:p w14:paraId="0FF33829"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00BE3638"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1C32B419"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6033EDEF"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Customer Preference values. 0 = False | 1 = True</w:t>
            </w:r>
          </w:p>
        </w:tc>
      </w:tr>
      <w:tr w:rsidR="001A63C4" w:rsidRPr="001A63C4" w14:paraId="1BAB6B3E"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6B2AE026"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CreatedBy</w:t>
            </w:r>
          </w:p>
        </w:tc>
        <w:tc>
          <w:tcPr>
            <w:tcW w:w="751" w:type="dxa"/>
            <w:tcBorders>
              <w:top w:val="single" w:sz="4" w:space="0" w:color="8EA9DB"/>
              <w:left w:val="nil"/>
              <w:bottom w:val="single" w:sz="4" w:space="0" w:color="8EA9DB"/>
              <w:right w:val="nil"/>
            </w:tcBorders>
            <w:shd w:val="clear" w:color="D9E1F2" w:fill="D9E1F2"/>
            <w:noWrap/>
            <w:hideMark/>
          </w:tcPr>
          <w:p w14:paraId="66E5F1F0"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1E7F5FD4"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178C011D"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711378BE"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130C0E9B"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50991445"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User Identifier who has created this row</w:t>
            </w:r>
          </w:p>
        </w:tc>
      </w:tr>
      <w:tr w:rsidR="001A63C4" w:rsidRPr="001A63C4" w14:paraId="755B3E68"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1A3DEAA4"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CreatedDate</w:t>
            </w:r>
          </w:p>
        </w:tc>
        <w:tc>
          <w:tcPr>
            <w:tcW w:w="751" w:type="dxa"/>
            <w:tcBorders>
              <w:top w:val="single" w:sz="4" w:space="0" w:color="8EA9DB"/>
              <w:left w:val="nil"/>
              <w:bottom w:val="single" w:sz="4" w:space="0" w:color="8EA9DB"/>
              <w:right w:val="nil"/>
            </w:tcBorders>
            <w:shd w:val="clear" w:color="auto" w:fill="auto"/>
            <w:noWrap/>
            <w:hideMark/>
          </w:tcPr>
          <w:p w14:paraId="545F4322"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659F59F9"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2D4B9181"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4719D8DB"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45A11EFA" w14:textId="77777777" w:rsidR="001A63C4" w:rsidRPr="001A63C4" w:rsidRDefault="001A63C4" w:rsidP="001A63C4">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512E395B"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Timestamp when this row was created</w:t>
            </w:r>
          </w:p>
        </w:tc>
      </w:tr>
      <w:tr w:rsidR="001A63C4" w:rsidRPr="001A63C4" w14:paraId="44702EAB"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87620A1"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LastModifiedBy</w:t>
            </w:r>
          </w:p>
        </w:tc>
        <w:tc>
          <w:tcPr>
            <w:tcW w:w="751" w:type="dxa"/>
            <w:tcBorders>
              <w:top w:val="single" w:sz="4" w:space="0" w:color="8EA9DB"/>
              <w:left w:val="nil"/>
              <w:bottom w:val="single" w:sz="4" w:space="0" w:color="8EA9DB"/>
              <w:right w:val="nil"/>
            </w:tcBorders>
            <w:shd w:val="clear" w:color="D9E1F2" w:fill="D9E1F2"/>
            <w:noWrap/>
            <w:hideMark/>
          </w:tcPr>
          <w:p w14:paraId="76CE9C46"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6F4E16D3"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21CE7DFD"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09C40497"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3FF0D8BE" w14:textId="77777777" w:rsidR="001A63C4" w:rsidRPr="001A63C4" w:rsidRDefault="001A63C4" w:rsidP="001A63C4">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15B7BA3B" w14:textId="38E4F9BE"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 xml:space="preserve">Last unique user </w:t>
            </w:r>
            <w:r w:rsidR="00E81234" w:rsidRPr="001A63C4">
              <w:rPr>
                <w:rFonts w:ascii="Calibri" w:eastAsia="Times New Roman" w:hAnsi="Calibri" w:cs="Calibri"/>
                <w:color w:val="000000"/>
                <w:sz w:val="16"/>
                <w:szCs w:val="16"/>
                <w:lang w:eastAsia="en-GB"/>
              </w:rPr>
              <w:t>identifier</w:t>
            </w:r>
            <w:r w:rsidRPr="001A63C4">
              <w:rPr>
                <w:rFonts w:ascii="Calibri" w:eastAsia="Times New Roman" w:hAnsi="Calibri" w:cs="Calibri"/>
                <w:color w:val="000000"/>
                <w:sz w:val="16"/>
                <w:szCs w:val="16"/>
                <w:lang w:eastAsia="en-GB"/>
              </w:rPr>
              <w:t xml:space="preserve"> who has modified this row</w:t>
            </w:r>
          </w:p>
        </w:tc>
      </w:tr>
      <w:tr w:rsidR="001A63C4" w:rsidRPr="001A63C4" w14:paraId="62F3490B" w14:textId="77777777" w:rsidTr="001A63C4">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1EBB29AB"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LastModifiedDate</w:t>
            </w:r>
          </w:p>
        </w:tc>
        <w:tc>
          <w:tcPr>
            <w:tcW w:w="751" w:type="dxa"/>
            <w:tcBorders>
              <w:top w:val="single" w:sz="4" w:space="0" w:color="8EA9DB"/>
              <w:left w:val="nil"/>
              <w:bottom w:val="single" w:sz="4" w:space="0" w:color="8EA9DB"/>
              <w:right w:val="nil"/>
            </w:tcBorders>
            <w:shd w:val="clear" w:color="auto" w:fill="auto"/>
            <w:noWrap/>
            <w:hideMark/>
          </w:tcPr>
          <w:p w14:paraId="0D3A4CE8"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10A51436"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28050A60" w14:textId="77777777" w:rsidR="001A63C4" w:rsidRPr="001A63C4" w:rsidRDefault="001A63C4" w:rsidP="001A63C4">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646BC589" w14:textId="77777777" w:rsidR="001A63C4" w:rsidRPr="001A63C4" w:rsidRDefault="001A63C4" w:rsidP="001A63C4">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15860F9C" w14:textId="77777777" w:rsidR="001A63C4" w:rsidRPr="001A63C4" w:rsidRDefault="001A63C4" w:rsidP="001A63C4">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53118A4B" w14:textId="77777777" w:rsidR="001A63C4" w:rsidRPr="001A63C4" w:rsidRDefault="001A63C4" w:rsidP="001A63C4">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 timestamp when this row was modified</w:t>
            </w:r>
          </w:p>
        </w:tc>
      </w:tr>
    </w:tbl>
    <w:p w14:paraId="74CE9F0F" w14:textId="4DFDA1BD" w:rsidR="00477631" w:rsidRDefault="00477631" w:rsidP="009C6DD1"/>
    <w:p w14:paraId="7870E585" w14:textId="219ED4B2" w:rsidR="00726441" w:rsidRDefault="00726441" w:rsidP="00726441">
      <w:pPr>
        <w:pStyle w:val="Heading2"/>
      </w:pPr>
      <w:bookmarkStart w:id="26" w:name="_Toc525550776"/>
      <w:r>
        <w:t>Staging.STG_IndividualPreference</w:t>
      </w:r>
      <w:r w:rsidR="00CF4962">
        <w:t xml:space="preserve"> definition</w:t>
      </w:r>
      <w:bookmarkEnd w:id="26"/>
    </w:p>
    <w:p w14:paraId="1E2216D4" w14:textId="77777777" w:rsidR="00726441" w:rsidRDefault="00726441" w:rsidP="00726441"/>
    <w:p w14:paraId="1CD29211" w14:textId="019D858F" w:rsidR="00726441" w:rsidRPr="0010234E" w:rsidRDefault="00726441" w:rsidP="00726441">
      <w:pPr>
        <w:rPr>
          <w:rFonts w:asciiTheme="majorHAnsi" w:hAnsiTheme="majorHAnsi"/>
          <w:szCs w:val="22"/>
        </w:rPr>
      </w:pPr>
      <w:r>
        <w:rPr>
          <w:rFonts w:asciiTheme="majorHAnsi" w:hAnsiTheme="majorHAnsi"/>
          <w:szCs w:val="22"/>
        </w:rPr>
        <w:t xml:space="preserve">Stores latest version of </w:t>
      </w:r>
      <w:r w:rsidR="002B05EC">
        <w:rPr>
          <w:rFonts w:asciiTheme="majorHAnsi" w:hAnsiTheme="majorHAnsi"/>
          <w:szCs w:val="22"/>
        </w:rPr>
        <w:t>individual</w:t>
      </w:r>
      <w:r>
        <w:rPr>
          <w:rFonts w:asciiTheme="majorHAnsi" w:hAnsiTheme="majorHAnsi"/>
          <w:szCs w:val="22"/>
        </w:rPr>
        <w:t xml:space="preserve"> preferences.</w:t>
      </w:r>
    </w:p>
    <w:p w14:paraId="553A61DA" w14:textId="77777777" w:rsidR="00726441" w:rsidRDefault="00726441" w:rsidP="00726441"/>
    <w:tbl>
      <w:tblPr>
        <w:tblW w:w="10632" w:type="dxa"/>
        <w:tblInd w:w="-5" w:type="dxa"/>
        <w:tblLook w:val="04A0" w:firstRow="1" w:lastRow="0" w:firstColumn="1" w:lastColumn="0" w:noHBand="0" w:noVBand="1"/>
      </w:tblPr>
      <w:tblGrid>
        <w:gridCol w:w="1376"/>
        <w:gridCol w:w="751"/>
        <w:gridCol w:w="996"/>
        <w:gridCol w:w="1092"/>
        <w:gridCol w:w="750"/>
        <w:gridCol w:w="929"/>
        <w:gridCol w:w="4738"/>
      </w:tblGrid>
      <w:tr w:rsidR="00726441" w:rsidRPr="001A63C4" w14:paraId="471CEF3A" w14:textId="77777777" w:rsidTr="00726441">
        <w:trPr>
          <w:trHeight w:val="315"/>
        </w:trPr>
        <w:tc>
          <w:tcPr>
            <w:tcW w:w="1376" w:type="dxa"/>
            <w:tcBorders>
              <w:top w:val="single" w:sz="8" w:space="0" w:color="8EA9DB"/>
              <w:left w:val="single" w:sz="4" w:space="0" w:color="8EA9DB"/>
              <w:bottom w:val="single" w:sz="8" w:space="0" w:color="8EA9DB"/>
              <w:right w:val="nil"/>
            </w:tcBorders>
            <w:shd w:val="clear" w:color="000000" w:fill="4472C4"/>
            <w:noWrap/>
            <w:hideMark/>
          </w:tcPr>
          <w:p w14:paraId="3BC8D391"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COLUMN_NAME</w:t>
            </w:r>
          </w:p>
        </w:tc>
        <w:tc>
          <w:tcPr>
            <w:tcW w:w="751" w:type="dxa"/>
            <w:tcBorders>
              <w:top w:val="single" w:sz="8" w:space="0" w:color="8EA9DB"/>
              <w:left w:val="nil"/>
              <w:bottom w:val="single" w:sz="8" w:space="0" w:color="8EA9DB"/>
              <w:right w:val="nil"/>
            </w:tcBorders>
            <w:shd w:val="clear" w:color="000000" w:fill="4472C4"/>
            <w:noWrap/>
            <w:hideMark/>
          </w:tcPr>
          <w:p w14:paraId="226946AE"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PK</w:t>
            </w:r>
          </w:p>
        </w:tc>
        <w:tc>
          <w:tcPr>
            <w:tcW w:w="996" w:type="dxa"/>
            <w:tcBorders>
              <w:top w:val="single" w:sz="8" w:space="0" w:color="8EA9DB"/>
              <w:left w:val="nil"/>
              <w:bottom w:val="single" w:sz="8" w:space="0" w:color="8EA9DB"/>
              <w:right w:val="nil"/>
            </w:tcBorders>
            <w:shd w:val="clear" w:color="000000" w:fill="4472C4"/>
            <w:noWrap/>
            <w:hideMark/>
          </w:tcPr>
          <w:p w14:paraId="3BC9555B"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DATA_TYPE</w:t>
            </w:r>
          </w:p>
        </w:tc>
        <w:tc>
          <w:tcPr>
            <w:tcW w:w="1092" w:type="dxa"/>
            <w:tcBorders>
              <w:top w:val="single" w:sz="8" w:space="0" w:color="8EA9DB"/>
              <w:left w:val="nil"/>
              <w:bottom w:val="single" w:sz="8" w:space="0" w:color="8EA9DB"/>
              <w:right w:val="nil"/>
            </w:tcBorders>
            <w:shd w:val="clear" w:color="000000" w:fill="4472C4"/>
            <w:noWrap/>
            <w:hideMark/>
          </w:tcPr>
          <w:p w14:paraId="35DC5D39"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IS_NULLABLE</w:t>
            </w:r>
          </w:p>
        </w:tc>
        <w:tc>
          <w:tcPr>
            <w:tcW w:w="750" w:type="dxa"/>
            <w:tcBorders>
              <w:top w:val="single" w:sz="8" w:space="0" w:color="8EA9DB"/>
              <w:left w:val="nil"/>
              <w:bottom w:val="single" w:sz="8" w:space="0" w:color="8EA9DB"/>
              <w:right w:val="nil"/>
            </w:tcBorders>
            <w:shd w:val="clear" w:color="000000" w:fill="4472C4"/>
            <w:noWrap/>
            <w:hideMark/>
          </w:tcPr>
          <w:p w14:paraId="61F13364"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LENGTH</w:t>
            </w:r>
          </w:p>
        </w:tc>
        <w:tc>
          <w:tcPr>
            <w:tcW w:w="929" w:type="dxa"/>
            <w:tcBorders>
              <w:top w:val="single" w:sz="8" w:space="0" w:color="8EA9DB"/>
              <w:left w:val="nil"/>
              <w:bottom w:val="single" w:sz="8" w:space="0" w:color="8EA9DB"/>
              <w:right w:val="single" w:sz="8" w:space="0" w:color="8EA9DB"/>
            </w:tcBorders>
            <w:shd w:val="clear" w:color="000000" w:fill="4472C4"/>
            <w:noWrap/>
            <w:hideMark/>
          </w:tcPr>
          <w:p w14:paraId="7D4D5B71"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PRECISION</w:t>
            </w:r>
          </w:p>
        </w:tc>
        <w:tc>
          <w:tcPr>
            <w:tcW w:w="4738" w:type="dxa"/>
            <w:tcBorders>
              <w:top w:val="single" w:sz="4" w:space="0" w:color="8EA9DB"/>
              <w:left w:val="nil"/>
              <w:bottom w:val="single" w:sz="4" w:space="0" w:color="8EA9DB"/>
              <w:right w:val="single" w:sz="4" w:space="0" w:color="8EA9DB"/>
            </w:tcBorders>
            <w:shd w:val="clear" w:color="000000" w:fill="4472C4"/>
            <w:noWrap/>
            <w:hideMark/>
          </w:tcPr>
          <w:p w14:paraId="1BB9EF45" w14:textId="77777777" w:rsidR="00726441" w:rsidRPr="001A63C4" w:rsidRDefault="00726441" w:rsidP="00726441">
            <w:pPr>
              <w:jc w:val="center"/>
              <w:rPr>
                <w:rFonts w:ascii="Calibri" w:eastAsia="Times New Roman" w:hAnsi="Calibri" w:cs="Calibri"/>
                <w:b/>
                <w:bCs/>
                <w:color w:val="FFFFFF"/>
                <w:sz w:val="16"/>
                <w:szCs w:val="16"/>
                <w:lang w:eastAsia="en-GB"/>
              </w:rPr>
            </w:pPr>
            <w:r w:rsidRPr="001A63C4">
              <w:rPr>
                <w:rFonts w:ascii="Calibri" w:eastAsia="Times New Roman" w:hAnsi="Calibri" w:cs="Calibri"/>
                <w:b/>
                <w:bCs/>
                <w:color w:val="FFFFFF"/>
                <w:sz w:val="16"/>
                <w:szCs w:val="16"/>
                <w:lang w:eastAsia="en-GB"/>
              </w:rPr>
              <w:t>DESCRIPTION</w:t>
            </w:r>
          </w:p>
        </w:tc>
      </w:tr>
      <w:tr w:rsidR="00726441" w:rsidRPr="001A63C4" w14:paraId="55628955"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3C1250A6"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PreferenceID</w:t>
            </w:r>
          </w:p>
        </w:tc>
        <w:tc>
          <w:tcPr>
            <w:tcW w:w="751" w:type="dxa"/>
            <w:tcBorders>
              <w:top w:val="single" w:sz="4" w:space="0" w:color="8EA9DB"/>
              <w:left w:val="nil"/>
              <w:bottom w:val="single" w:sz="4" w:space="0" w:color="8EA9DB"/>
              <w:right w:val="nil"/>
            </w:tcBorders>
            <w:shd w:val="clear" w:color="D9E1F2" w:fill="D9E1F2"/>
            <w:noWrap/>
            <w:hideMark/>
          </w:tcPr>
          <w:p w14:paraId="25ACBC35"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6EBD172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D9E1F2" w:fill="D9E1F2"/>
            <w:noWrap/>
            <w:hideMark/>
          </w:tcPr>
          <w:p w14:paraId="672EA542"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0386D0B0"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66009F24"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40E6128D"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Preference. FK to Reference.Preference</w:t>
            </w:r>
          </w:p>
        </w:tc>
      </w:tr>
      <w:tr w:rsidR="00726441" w:rsidRPr="001A63C4" w14:paraId="60851DF6"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403B611D" w14:textId="6B983CFB" w:rsidR="00726441" w:rsidRPr="001A63C4" w:rsidRDefault="002B05EC" w:rsidP="00726441">
            <w:pP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IndividualID</w:t>
            </w:r>
          </w:p>
        </w:tc>
        <w:tc>
          <w:tcPr>
            <w:tcW w:w="751" w:type="dxa"/>
            <w:tcBorders>
              <w:top w:val="single" w:sz="4" w:space="0" w:color="8EA9DB"/>
              <w:left w:val="nil"/>
              <w:bottom w:val="single" w:sz="4" w:space="0" w:color="8EA9DB"/>
              <w:right w:val="nil"/>
            </w:tcBorders>
            <w:shd w:val="clear" w:color="auto" w:fill="auto"/>
            <w:noWrap/>
            <w:hideMark/>
          </w:tcPr>
          <w:p w14:paraId="41096A34"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auto" w:fill="auto"/>
            <w:noWrap/>
            <w:hideMark/>
          </w:tcPr>
          <w:p w14:paraId="213C3079"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BIGINT</w:t>
            </w:r>
          </w:p>
        </w:tc>
        <w:tc>
          <w:tcPr>
            <w:tcW w:w="1092" w:type="dxa"/>
            <w:tcBorders>
              <w:top w:val="single" w:sz="4" w:space="0" w:color="8EA9DB"/>
              <w:left w:val="nil"/>
              <w:bottom w:val="single" w:sz="4" w:space="0" w:color="8EA9DB"/>
              <w:right w:val="nil"/>
            </w:tcBorders>
            <w:shd w:val="clear" w:color="auto" w:fill="auto"/>
            <w:noWrap/>
            <w:hideMark/>
          </w:tcPr>
          <w:p w14:paraId="1D1C54CC"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62EDCA7C"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577DCF9C"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19</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10928857" w14:textId="265594A6"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 xml:space="preserve">Unique Identifier for a CRM </w:t>
            </w:r>
            <w:r w:rsidR="002B05EC">
              <w:rPr>
                <w:rFonts w:ascii="Calibri" w:eastAsia="Times New Roman" w:hAnsi="Calibri" w:cs="Calibri"/>
                <w:color w:val="000000"/>
                <w:sz w:val="16"/>
                <w:szCs w:val="16"/>
                <w:lang w:eastAsia="en-GB"/>
              </w:rPr>
              <w:t>Individual (Prospect)</w:t>
            </w:r>
            <w:r w:rsidRPr="001A63C4">
              <w:rPr>
                <w:rFonts w:ascii="Calibri" w:eastAsia="Times New Roman" w:hAnsi="Calibri" w:cs="Calibri"/>
                <w:color w:val="000000"/>
                <w:sz w:val="16"/>
                <w:szCs w:val="16"/>
                <w:lang w:eastAsia="en-GB"/>
              </w:rPr>
              <w:t>. FK to Staging.STG_</w:t>
            </w:r>
            <w:r w:rsidR="003E2F2C">
              <w:rPr>
                <w:rFonts w:ascii="Calibri" w:eastAsia="Times New Roman" w:hAnsi="Calibri" w:cs="Calibri"/>
                <w:color w:val="000000"/>
                <w:sz w:val="16"/>
                <w:szCs w:val="16"/>
                <w:lang w:eastAsia="en-GB"/>
              </w:rPr>
              <w:t>Individual</w:t>
            </w:r>
          </w:p>
        </w:tc>
      </w:tr>
      <w:tr w:rsidR="00726441" w:rsidRPr="001A63C4" w14:paraId="6EB10DA6"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6DDB5496"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ChannelID</w:t>
            </w:r>
          </w:p>
        </w:tc>
        <w:tc>
          <w:tcPr>
            <w:tcW w:w="751" w:type="dxa"/>
            <w:tcBorders>
              <w:top w:val="single" w:sz="4" w:space="0" w:color="8EA9DB"/>
              <w:left w:val="nil"/>
              <w:bottom w:val="single" w:sz="4" w:space="0" w:color="8EA9DB"/>
              <w:right w:val="nil"/>
            </w:tcBorders>
            <w:shd w:val="clear" w:color="D9E1F2" w:fill="D9E1F2"/>
            <w:noWrap/>
            <w:hideMark/>
          </w:tcPr>
          <w:p w14:paraId="1248DFC1"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TRUE</w:t>
            </w:r>
          </w:p>
        </w:tc>
        <w:tc>
          <w:tcPr>
            <w:tcW w:w="996" w:type="dxa"/>
            <w:tcBorders>
              <w:top w:val="single" w:sz="4" w:space="0" w:color="8EA9DB"/>
              <w:left w:val="nil"/>
              <w:bottom w:val="single" w:sz="4" w:space="0" w:color="8EA9DB"/>
              <w:right w:val="nil"/>
            </w:tcBorders>
            <w:shd w:val="clear" w:color="D9E1F2" w:fill="D9E1F2"/>
            <w:noWrap/>
            <w:hideMark/>
          </w:tcPr>
          <w:p w14:paraId="10BC99E7"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2E68DB88"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07BAB51F"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20C30908"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753E362B"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Identifier for a Channel. FK to Reference.Channel</w:t>
            </w:r>
          </w:p>
        </w:tc>
      </w:tr>
      <w:tr w:rsidR="00726441" w:rsidRPr="001A63C4" w14:paraId="4CC8D1FD"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1965873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Value</w:t>
            </w:r>
          </w:p>
        </w:tc>
        <w:tc>
          <w:tcPr>
            <w:tcW w:w="751" w:type="dxa"/>
            <w:tcBorders>
              <w:top w:val="single" w:sz="4" w:space="0" w:color="8EA9DB"/>
              <w:left w:val="nil"/>
              <w:bottom w:val="single" w:sz="4" w:space="0" w:color="8EA9DB"/>
              <w:right w:val="nil"/>
            </w:tcBorders>
            <w:shd w:val="clear" w:color="auto" w:fill="auto"/>
            <w:noWrap/>
            <w:hideMark/>
          </w:tcPr>
          <w:p w14:paraId="67018187"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3FD3007E"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BIT</w:t>
            </w:r>
          </w:p>
        </w:tc>
        <w:tc>
          <w:tcPr>
            <w:tcW w:w="1092" w:type="dxa"/>
            <w:tcBorders>
              <w:top w:val="single" w:sz="4" w:space="0" w:color="8EA9DB"/>
              <w:left w:val="nil"/>
              <w:bottom w:val="single" w:sz="4" w:space="0" w:color="8EA9DB"/>
              <w:right w:val="nil"/>
            </w:tcBorders>
            <w:shd w:val="clear" w:color="auto" w:fill="auto"/>
            <w:noWrap/>
            <w:hideMark/>
          </w:tcPr>
          <w:p w14:paraId="1CC6C38F"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1048FA00"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5AAB9C8D"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w:t>
            </w:r>
          </w:p>
        </w:tc>
        <w:tc>
          <w:tcPr>
            <w:tcW w:w="4738" w:type="dxa"/>
            <w:tcBorders>
              <w:top w:val="single" w:sz="4" w:space="0" w:color="8EA9DB"/>
              <w:left w:val="nil"/>
              <w:bottom w:val="single" w:sz="4" w:space="0" w:color="8EA9DB"/>
              <w:right w:val="single" w:sz="4" w:space="0" w:color="8EA9DB"/>
            </w:tcBorders>
            <w:shd w:val="clear" w:color="auto" w:fill="auto"/>
            <w:noWrap/>
            <w:hideMark/>
          </w:tcPr>
          <w:p w14:paraId="04A1C32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Customer Preference values. 0 = False | 1 = True</w:t>
            </w:r>
          </w:p>
        </w:tc>
      </w:tr>
      <w:tr w:rsidR="00726441" w:rsidRPr="001A63C4" w14:paraId="0A289C82"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4F2CA56F"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CreatedBy</w:t>
            </w:r>
          </w:p>
        </w:tc>
        <w:tc>
          <w:tcPr>
            <w:tcW w:w="751" w:type="dxa"/>
            <w:tcBorders>
              <w:top w:val="single" w:sz="4" w:space="0" w:color="8EA9DB"/>
              <w:left w:val="nil"/>
              <w:bottom w:val="single" w:sz="4" w:space="0" w:color="8EA9DB"/>
              <w:right w:val="nil"/>
            </w:tcBorders>
            <w:shd w:val="clear" w:color="D9E1F2" w:fill="D9E1F2"/>
            <w:noWrap/>
            <w:hideMark/>
          </w:tcPr>
          <w:p w14:paraId="7ED37AF2"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12209E23"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085F60E3"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4E149278"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0643F3AB"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77E79413"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Unique User Identifier who has created this row</w:t>
            </w:r>
          </w:p>
        </w:tc>
      </w:tr>
      <w:tr w:rsidR="00726441" w:rsidRPr="001A63C4" w14:paraId="01B598B1"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5308E797"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CreatedDate</w:t>
            </w:r>
          </w:p>
        </w:tc>
        <w:tc>
          <w:tcPr>
            <w:tcW w:w="751" w:type="dxa"/>
            <w:tcBorders>
              <w:top w:val="single" w:sz="4" w:space="0" w:color="8EA9DB"/>
              <w:left w:val="nil"/>
              <w:bottom w:val="single" w:sz="4" w:space="0" w:color="8EA9DB"/>
              <w:right w:val="nil"/>
            </w:tcBorders>
            <w:shd w:val="clear" w:color="auto" w:fill="auto"/>
            <w:noWrap/>
            <w:hideMark/>
          </w:tcPr>
          <w:p w14:paraId="17A966D2"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58DA4D65"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49D803FE"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7F1DFB1D"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3C37918E" w14:textId="77777777" w:rsidR="00726441" w:rsidRPr="001A63C4" w:rsidRDefault="00726441" w:rsidP="00726441">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3AD7BE8A"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Timestamp when this row was created</w:t>
            </w:r>
          </w:p>
        </w:tc>
      </w:tr>
      <w:tr w:rsidR="00726441" w:rsidRPr="001A63C4" w14:paraId="221ABF64"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D9E1F2" w:fill="D9E1F2"/>
            <w:noWrap/>
            <w:hideMark/>
          </w:tcPr>
          <w:p w14:paraId="2EAF68A3"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LastModifiedBy</w:t>
            </w:r>
          </w:p>
        </w:tc>
        <w:tc>
          <w:tcPr>
            <w:tcW w:w="751" w:type="dxa"/>
            <w:tcBorders>
              <w:top w:val="single" w:sz="4" w:space="0" w:color="8EA9DB"/>
              <w:left w:val="nil"/>
              <w:bottom w:val="single" w:sz="4" w:space="0" w:color="8EA9DB"/>
              <w:right w:val="nil"/>
            </w:tcBorders>
            <w:shd w:val="clear" w:color="D9E1F2" w:fill="D9E1F2"/>
            <w:noWrap/>
            <w:hideMark/>
          </w:tcPr>
          <w:p w14:paraId="1A4E00BF"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D9E1F2" w:fill="D9E1F2"/>
            <w:noWrap/>
            <w:hideMark/>
          </w:tcPr>
          <w:p w14:paraId="3D7F6D76"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INT</w:t>
            </w:r>
          </w:p>
        </w:tc>
        <w:tc>
          <w:tcPr>
            <w:tcW w:w="1092" w:type="dxa"/>
            <w:tcBorders>
              <w:top w:val="single" w:sz="4" w:space="0" w:color="8EA9DB"/>
              <w:left w:val="nil"/>
              <w:bottom w:val="single" w:sz="4" w:space="0" w:color="8EA9DB"/>
              <w:right w:val="nil"/>
            </w:tcBorders>
            <w:shd w:val="clear" w:color="D9E1F2" w:fill="D9E1F2"/>
            <w:noWrap/>
            <w:hideMark/>
          </w:tcPr>
          <w:p w14:paraId="5C972C0B"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D9E1F2" w:fill="D9E1F2"/>
            <w:noWrap/>
            <w:hideMark/>
          </w:tcPr>
          <w:p w14:paraId="2E819C95"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D9E1F2" w:fill="D9E1F2"/>
            <w:noWrap/>
            <w:hideMark/>
          </w:tcPr>
          <w:p w14:paraId="3D60B9E6" w14:textId="77777777" w:rsidR="00726441" w:rsidRPr="001A63C4" w:rsidRDefault="00726441" w:rsidP="00726441">
            <w:pPr>
              <w:jc w:val="right"/>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10</w:t>
            </w:r>
          </w:p>
        </w:tc>
        <w:tc>
          <w:tcPr>
            <w:tcW w:w="4738" w:type="dxa"/>
            <w:tcBorders>
              <w:top w:val="single" w:sz="4" w:space="0" w:color="8EA9DB"/>
              <w:left w:val="nil"/>
              <w:bottom w:val="single" w:sz="4" w:space="0" w:color="8EA9DB"/>
              <w:right w:val="single" w:sz="4" w:space="0" w:color="8EA9DB"/>
            </w:tcBorders>
            <w:shd w:val="clear" w:color="D9E1F2" w:fill="D9E1F2"/>
            <w:noWrap/>
            <w:hideMark/>
          </w:tcPr>
          <w:p w14:paraId="42C8881E"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 unique user identifier who has modified this row</w:t>
            </w:r>
          </w:p>
        </w:tc>
      </w:tr>
      <w:tr w:rsidR="00726441" w:rsidRPr="001A63C4" w14:paraId="5856F7B9" w14:textId="77777777" w:rsidTr="00726441">
        <w:trPr>
          <w:trHeight w:val="300"/>
        </w:trPr>
        <w:tc>
          <w:tcPr>
            <w:tcW w:w="1376" w:type="dxa"/>
            <w:tcBorders>
              <w:top w:val="single" w:sz="4" w:space="0" w:color="8EA9DB"/>
              <w:left w:val="single" w:sz="4" w:space="0" w:color="8EA9DB"/>
              <w:bottom w:val="single" w:sz="4" w:space="0" w:color="8EA9DB"/>
              <w:right w:val="nil"/>
            </w:tcBorders>
            <w:shd w:val="clear" w:color="auto" w:fill="auto"/>
            <w:noWrap/>
            <w:hideMark/>
          </w:tcPr>
          <w:p w14:paraId="772D26A8"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LastModifiedDate</w:t>
            </w:r>
          </w:p>
        </w:tc>
        <w:tc>
          <w:tcPr>
            <w:tcW w:w="751" w:type="dxa"/>
            <w:tcBorders>
              <w:top w:val="single" w:sz="4" w:space="0" w:color="8EA9DB"/>
              <w:left w:val="nil"/>
              <w:bottom w:val="single" w:sz="4" w:space="0" w:color="8EA9DB"/>
              <w:right w:val="nil"/>
            </w:tcBorders>
            <w:shd w:val="clear" w:color="auto" w:fill="auto"/>
            <w:noWrap/>
            <w:hideMark/>
          </w:tcPr>
          <w:p w14:paraId="1A30F83D"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996" w:type="dxa"/>
            <w:tcBorders>
              <w:top w:val="single" w:sz="4" w:space="0" w:color="8EA9DB"/>
              <w:left w:val="nil"/>
              <w:bottom w:val="single" w:sz="4" w:space="0" w:color="8EA9DB"/>
              <w:right w:val="nil"/>
            </w:tcBorders>
            <w:shd w:val="clear" w:color="auto" w:fill="auto"/>
            <w:noWrap/>
            <w:hideMark/>
          </w:tcPr>
          <w:p w14:paraId="63B003B7"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DATETIME</w:t>
            </w:r>
          </w:p>
        </w:tc>
        <w:tc>
          <w:tcPr>
            <w:tcW w:w="1092" w:type="dxa"/>
            <w:tcBorders>
              <w:top w:val="single" w:sz="4" w:space="0" w:color="8EA9DB"/>
              <w:left w:val="nil"/>
              <w:bottom w:val="single" w:sz="4" w:space="0" w:color="8EA9DB"/>
              <w:right w:val="nil"/>
            </w:tcBorders>
            <w:shd w:val="clear" w:color="auto" w:fill="auto"/>
            <w:noWrap/>
            <w:hideMark/>
          </w:tcPr>
          <w:p w14:paraId="728B6F39" w14:textId="77777777" w:rsidR="00726441" w:rsidRPr="001A63C4" w:rsidRDefault="00726441" w:rsidP="00726441">
            <w:pPr>
              <w:jc w:val="cente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FALSE</w:t>
            </w:r>
          </w:p>
        </w:tc>
        <w:tc>
          <w:tcPr>
            <w:tcW w:w="750" w:type="dxa"/>
            <w:tcBorders>
              <w:top w:val="single" w:sz="4" w:space="0" w:color="8EA9DB"/>
              <w:left w:val="nil"/>
              <w:bottom w:val="single" w:sz="4" w:space="0" w:color="8EA9DB"/>
              <w:right w:val="nil"/>
            </w:tcBorders>
            <w:shd w:val="clear" w:color="auto" w:fill="auto"/>
            <w:noWrap/>
            <w:hideMark/>
          </w:tcPr>
          <w:p w14:paraId="6A36E58D" w14:textId="77777777" w:rsidR="00726441" w:rsidRPr="001A63C4" w:rsidRDefault="00726441" w:rsidP="00726441">
            <w:pPr>
              <w:jc w:val="center"/>
              <w:rPr>
                <w:rFonts w:ascii="Calibri" w:eastAsia="Times New Roman" w:hAnsi="Calibri" w:cs="Calibri"/>
                <w:color w:val="000000"/>
                <w:sz w:val="16"/>
                <w:szCs w:val="16"/>
                <w:lang w:eastAsia="en-GB"/>
              </w:rPr>
            </w:pPr>
          </w:p>
        </w:tc>
        <w:tc>
          <w:tcPr>
            <w:tcW w:w="929" w:type="dxa"/>
            <w:tcBorders>
              <w:top w:val="single" w:sz="4" w:space="0" w:color="8EA9DB"/>
              <w:left w:val="nil"/>
              <w:bottom w:val="single" w:sz="4" w:space="0" w:color="8EA9DB"/>
              <w:right w:val="nil"/>
            </w:tcBorders>
            <w:shd w:val="clear" w:color="auto" w:fill="auto"/>
            <w:noWrap/>
            <w:hideMark/>
          </w:tcPr>
          <w:p w14:paraId="57113833" w14:textId="77777777" w:rsidR="00726441" w:rsidRPr="001A63C4" w:rsidRDefault="00726441" w:rsidP="00726441">
            <w:pPr>
              <w:rPr>
                <w:rFonts w:eastAsia="Times New Roman"/>
                <w:sz w:val="16"/>
                <w:szCs w:val="16"/>
                <w:lang w:eastAsia="en-GB"/>
              </w:rPr>
            </w:pPr>
          </w:p>
        </w:tc>
        <w:tc>
          <w:tcPr>
            <w:tcW w:w="4738" w:type="dxa"/>
            <w:tcBorders>
              <w:top w:val="single" w:sz="4" w:space="0" w:color="8EA9DB"/>
              <w:left w:val="nil"/>
              <w:bottom w:val="single" w:sz="4" w:space="0" w:color="8EA9DB"/>
              <w:right w:val="single" w:sz="4" w:space="0" w:color="8EA9DB"/>
            </w:tcBorders>
            <w:shd w:val="clear" w:color="auto" w:fill="auto"/>
            <w:noWrap/>
            <w:hideMark/>
          </w:tcPr>
          <w:p w14:paraId="4AA5DE89" w14:textId="77777777" w:rsidR="00726441" w:rsidRPr="001A63C4" w:rsidRDefault="00726441" w:rsidP="00726441">
            <w:pPr>
              <w:rPr>
                <w:rFonts w:ascii="Calibri" w:eastAsia="Times New Roman" w:hAnsi="Calibri" w:cs="Calibri"/>
                <w:color w:val="000000"/>
                <w:sz w:val="16"/>
                <w:szCs w:val="16"/>
                <w:lang w:eastAsia="en-GB"/>
              </w:rPr>
            </w:pPr>
            <w:r w:rsidRPr="001A63C4">
              <w:rPr>
                <w:rFonts w:ascii="Calibri" w:eastAsia="Times New Roman" w:hAnsi="Calibri" w:cs="Calibri"/>
                <w:color w:val="000000"/>
                <w:sz w:val="16"/>
                <w:szCs w:val="16"/>
                <w:lang w:eastAsia="en-GB"/>
              </w:rPr>
              <w:t>Last timestamp when this row was modified</w:t>
            </w:r>
          </w:p>
        </w:tc>
      </w:tr>
    </w:tbl>
    <w:p w14:paraId="764E706D" w14:textId="00A0F09C" w:rsidR="00726441" w:rsidRDefault="00726441" w:rsidP="00393302">
      <w:pPr>
        <w:pStyle w:val="Heading2"/>
      </w:pPr>
    </w:p>
    <w:p w14:paraId="7140D257" w14:textId="4BFDCC60" w:rsidR="00CF4962" w:rsidRDefault="00CF4962" w:rsidP="00CF4962">
      <w:pPr>
        <w:pStyle w:val="Heading2"/>
      </w:pPr>
      <w:bookmarkStart w:id="27" w:name="_Toc525550777"/>
      <w:r>
        <w:t>Reference.Preference Values</w:t>
      </w:r>
      <w:bookmarkEnd w:id="27"/>
    </w:p>
    <w:p w14:paraId="48A2FF0E" w14:textId="49934260" w:rsidR="00CF4962" w:rsidRDefault="00CF4962" w:rsidP="00CF4962"/>
    <w:tbl>
      <w:tblPr>
        <w:tblW w:w="8520" w:type="dxa"/>
        <w:tblLook w:val="04A0" w:firstRow="1" w:lastRow="0" w:firstColumn="1" w:lastColumn="0" w:noHBand="0" w:noVBand="1"/>
      </w:tblPr>
      <w:tblGrid>
        <w:gridCol w:w="1880"/>
        <w:gridCol w:w="6640"/>
      </w:tblGrid>
      <w:tr w:rsidR="00463D30" w:rsidRPr="00463D30" w14:paraId="7BD5ADA8" w14:textId="77777777" w:rsidTr="00463D30">
        <w:trPr>
          <w:trHeight w:val="300"/>
        </w:trPr>
        <w:tc>
          <w:tcPr>
            <w:tcW w:w="1880" w:type="dxa"/>
            <w:tcBorders>
              <w:top w:val="single" w:sz="4" w:space="0" w:color="8EA9DB"/>
              <w:left w:val="single" w:sz="4" w:space="0" w:color="8EA9DB"/>
              <w:bottom w:val="single" w:sz="4" w:space="0" w:color="8EA9DB"/>
              <w:right w:val="nil"/>
            </w:tcBorders>
            <w:shd w:val="clear" w:color="4472C4" w:fill="4472C4"/>
            <w:noWrap/>
            <w:hideMark/>
          </w:tcPr>
          <w:p w14:paraId="597211C9" w14:textId="77777777" w:rsidR="00463D30" w:rsidRPr="00463D30" w:rsidRDefault="00463D30" w:rsidP="00463D30">
            <w:pPr>
              <w:rPr>
                <w:rFonts w:ascii="Calibri" w:eastAsia="Times New Roman" w:hAnsi="Calibri" w:cs="Calibri"/>
                <w:b/>
                <w:bCs/>
                <w:color w:val="FFFFFF"/>
                <w:sz w:val="22"/>
                <w:szCs w:val="22"/>
                <w:lang w:eastAsia="en-GB"/>
              </w:rPr>
            </w:pPr>
            <w:r w:rsidRPr="00463D30">
              <w:rPr>
                <w:rFonts w:ascii="Calibri" w:eastAsia="Times New Roman" w:hAnsi="Calibri" w:cs="Calibri"/>
                <w:b/>
                <w:bCs/>
                <w:color w:val="FFFFFF"/>
                <w:sz w:val="22"/>
                <w:szCs w:val="22"/>
                <w:lang w:eastAsia="en-GB"/>
              </w:rPr>
              <w:t>PreferenceID</w:t>
            </w:r>
          </w:p>
        </w:tc>
        <w:tc>
          <w:tcPr>
            <w:tcW w:w="6640" w:type="dxa"/>
            <w:tcBorders>
              <w:top w:val="single" w:sz="4" w:space="0" w:color="8EA9DB"/>
              <w:left w:val="single" w:sz="4" w:space="0" w:color="8EA9DB"/>
              <w:bottom w:val="single" w:sz="4" w:space="0" w:color="8EA9DB"/>
              <w:right w:val="nil"/>
            </w:tcBorders>
            <w:shd w:val="clear" w:color="D9E1F2" w:fill="D9E1F2"/>
            <w:noWrap/>
            <w:hideMark/>
          </w:tcPr>
          <w:p w14:paraId="08212D5B" w14:textId="50FA1B78" w:rsidR="00463D30" w:rsidRPr="00463D30" w:rsidRDefault="00463D30" w:rsidP="00463D30">
            <w:pPr>
              <w:jc w:val="center"/>
              <w:rPr>
                <w:rFonts w:ascii="Calibri" w:eastAsia="Times New Roman" w:hAnsi="Calibri" w:cs="Calibri"/>
                <w:color w:val="000000"/>
                <w:sz w:val="22"/>
                <w:szCs w:val="22"/>
                <w:lang w:eastAsia="en-GB"/>
              </w:rPr>
            </w:pPr>
          </w:p>
        </w:tc>
      </w:tr>
      <w:tr w:rsidR="00463D30" w:rsidRPr="00463D30" w14:paraId="79F6BC13" w14:textId="77777777" w:rsidTr="00463D30">
        <w:trPr>
          <w:trHeight w:val="300"/>
        </w:trPr>
        <w:tc>
          <w:tcPr>
            <w:tcW w:w="1880" w:type="dxa"/>
            <w:tcBorders>
              <w:top w:val="nil"/>
              <w:left w:val="single" w:sz="4" w:space="0" w:color="8EA9DB"/>
              <w:bottom w:val="single" w:sz="4" w:space="0" w:color="8EA9DB"/>
              <w:right w:val="nil"/>
            </w:tcBorders>
            <w:shd w:val="clear" w:color="4472C4" w:fill="4472C4"/>
            <w:noWrap/>
            <w:hideMark/>
          </w:tcPr>
          <w:p w14:paraId="4F740FAD" w14:textId="77777777" w:rsidR="00463D30" w:rsidRPr="00463D30" w:rsidRDefault="00463D30" w:rsidP="00463D30">
            <w:pPr>
              <w:rPr>
                <w:rFonts w:ascii="Calibri" w:eastAsia="Times New Roman" w:hAnsi="Calibri" w:cs="Calibri"/>
                <w:b/>
                <w:bCs/>
                <w:color w:val="FFFFFF"/>
                <w:sz w:val="22"/>
                <w:szCs w:val="22"/>
                <w:lang w:eastAsia="en-GB"/>
              </w:rPr>
            </w:pPr>
            <w:r w:rsidRPr="00463D30">
              <w:rPr>
                <w:rFonts w:ascii="Calibri" w:eastAsia="Times New Roman" w:hAnsi="Calibri" w:cs="Calibri"/>
                <w:b/>
                <w:bCs/>
                <w:color w:val="FFFFFF"/>
                <w:sz w:val="22"/>
                <w:szCs w:val="22"/>
                <w:lang w:eastAsia="en-GB"/>
              </w:rPr>
              <w:t>Name</w:t>
            </w:r>
          </w:p>
        </w:tc>
        <w:tc>
          <w:tcPr>
            <w:tcW w:w="6640" w:type="dxa"/>
            <w:tcBorders>
              <w:top w:val="nil"/>
              <w:left w:val="single" w:sz="4" w:space="0" w:color="8EA9DB"/>
              <w:bottom w:val="single" w:sz="4" w:space="0" w:color="8EA9DB"/>
              <w:right w:val="nil"/>
            </w:tcBorders>
            <w:shd w:val="clear" w:color="D9E1F2" w:fill="D9E1F2"/>
            <w:noWrap/>
            <w:hideMark/>
          </w:tcPr>
          <w:p w14:paraId="328A2D40" w14:textId="15CF6B9A" w:rsidR="00463D30" w:rsidRPr="00463D30" w:rsidRDefault="000D7DE4" w:rsidP="00463D3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WCA_SITECORE_OPTIN</w:t>
            </w:r>
          </w:p>
        </w:tc>
      </w:tr>
      <w:tr w:rsidR="00463D30" w:rsidRPr="00463D30" w14:paraId="421A7001" w14:textId="77777777" w:rsidTr="00463D30">
        <w:trPr>
          <w:trHeight w:val="300"/>
        </w:trPr>
        <w:tc>
          <w:tcPr>
            <w:tcW w:w="1880" w:type="dxa"/>
            <w:tcBorders>
              <w:top w:val="nil"/>
              <w:left w:val="single" w:sz="4" w:space="0" w:color="8EA9DB"/>
              <w:bottom w:val="single" w:sz="4" w:space="0" w:color="8EA9DB"/>
              <w:right w:val="nil"/>
            </w:tcBorders>
            <w:shd w:val="clear" w:color="4472C4" w:fill="4472C4"/>
            <w:noWrap/>
            <w:hideMark/>
          </w:tcPr>
          <w:p w14:paraId="099A1E37" w14:textId="77777777" w:rsidR="00463D30" w:rsidRPr="00463D30" w:rsidRDefault="00463D30" w:rsidP="00463D30">
            <w:pPr>
              <w:rPr>
                <w:rFonts w:ascii="Calibri" w:eastAsia="Times New Roman" w:hAnsi="Calibri" w:cs="Calibri"/>
                <w:b/>
                <w:bCs/>
                <w:color w:val="FFFFFF"/>
                <w:sz w:val="22"/>
                <w:szCs w:val="22"/>
                <w:lang w:eastAsia="en-GB"/>
              </w:rPr>
            </w:pPr>
            <w:r w:rsidRPr="00463D30">
              <w:rPr>
                <w:rFonts w:ascii="Calibri" w:eastAsia="Times New Roman" w:hAnsi="Calibri" w:cs="Calibri"/>
                <w:b/>
                <w:bCs/>
                <w:color w:val="FFFFFF"/>
                <w:sz w:val="22"/>
                <w:szCs w:val="22"/>
                <w:lang w:eastAsia="en-GB"/>
              </w:rPr>
              <w:t>Description</w:t>
            </w:r>
          </w:p>
        </w:tc>
        <w:tc>
          <w:tcPr>
            <w:tcW w:w="6640" w:type="dxa"/>
            <w:tcBorders>
              <w:top w:val="nil"/>
              <w:left w:val="single" w:sz="4" w:space="0" w:color="8EA9DB"/>
              <w:bottom w:val="single" w:sz="4" w:space="0" w:color="8EA9DB"/>
              <w:right w:val="nil"/>
            </w:tcBorders>
            <w:shd w:val="clear" w:color="D9E1F2" w:fill="D9E1F2"/>
            <w:noWrap/>
            <w:hideMark/>
          </w:tcPr>
          <w:p w14:paraId="7885DA73" w14:textId="01653218" w:rsidR="00463D30" w:rsidRPr="00463D30" w:rsidRDefault="000D7DE4" w:rsidP="00463D30">
            <w:pPr>
              <w:jc w:val="center"/>
              <w:rPr>
                <w:rFonts w:ascii="Calibri" w:eastAsia="Times New Roman" w:hAnsi="Calibri" w:cs="Calibri"/>
                <w:color w:val="000000"/>
                <w:sz w:val="22"/>
                <w:szCs w:val="22"/>
                <w:lang w:eastAsia="en-GB"/>
              </w:rPr>
            </w:pPr>
            <w:r>
              <w:rPr>
                <w:rFonts w:ascii="Calibri" w:eastAsia="Times New Roman" w:hAnsi="Calibri" w:cs="Calibri"/>
                <w:color w:val="000000"/>
                <w:sz w:val="22"/>
                <w:szCs w:val="22"/>
                <w:lang w:eastAsia="en-GB"/>
              </w:rPr>
              <w:t>Watson Campaign Automation Newsletter subscription</w:t>
            </w:r>
          </w:p>
        </w:tc>
      </w:tr>
      <w:tr w:rsidR="00463D30" w:rsidRPr="00463D30" w14:paraId="6617C2C2" w14:textId="77777777" w:rsidTr="00463D30">
        <w:trPr>
          <w:trHeight w:val="300"/>
        </w:trPr>
        <w:tc>
          <w:tcPr>
            <w:tcW w:w="1880" w:type="dxa"/>
            <w:tcBorders>
              <w:top w:val="nil"/>
              <w:left w:val="single" w:sz="4" w:space="0" w:color="8EA9DB"/>
              <w:bottom w:val="single" w:sz="4" w:space="0" w:color="8EA9DB"/>
              <w:right w:val="nil"/>
            </w:tcBorders>
            <w:shd w:val="clear" w:color="4472C4" w:fill="4472C4"/>
            <w:noWrap/>
            <w:hideMark/>
          </w:tcPr>
          <w:p w14:paraId="0B47A484" w14:textId="77777777" w:rsidR="00463D30" w:rsidRPr="00463D30" w:rsidRDefault="00463D30" w:rsidP="00463D30">
            <w:pPr>
              <w:rPr>
                <w:rFonts w:ascii="Calibri" w:eastAsia="Times New Roman" w:hAnsi="Calibri" w:cs="Calibri"/>
                <w:b/>
                <w:bCs/>
                <w:color w:val="FFFFFF"/>
                <w:sz w:val="22"/>
                <w:szCs w:val="22"/>
                <w:lang w:eastAsia="en-GB"/>
              </w:rPr>
            </w:pPr>
            <w:r w:rsidRPr="00463D30">
              <w:rPr>
                <w:rFonts w:ascii="Calibri" w:eastAsia="Times New Roman" w:hAnsi="Calibri" w:cs="Calibri"/>
                <w:b/>
                <w:bCs/>
                <w:color w:val="FFFFFF"/>
                <w:sz w:val="22"/>
                <w:szCs w:val="22"/>
                <w:lang w:eastAsia="en-GB"/>
              </w:rPr>
              <w:t>CreatedBy</w:t>
            </w:r>
          </w:p>
        </w:tc>
        <w:tc>
          <w:tcPr>
            <w:tcW w:w="6640" w:type="dxa"/>
            <w:tcBorders>
              <w:top w:val="nil"/>
              <w:left w:val="single" w:sz="4" w:space="0" w:color="8EA9DB"/>
              <w:bottom w:val="single" w:sz="4" w:space="0" w:color="8EA9DB"/>
              <w:right w:val="nil"/>
            </w:tcBorders>
            <w:shd w:val="clear" w:color="D9E1F2" w:fill="D9E1F2"/>
            <w:noWrap/>
            <w:hideMark/>
          </w:tcPr>
          <w:p w14:paraId="567F20BC" w14:textId="77777777" w:rsidR="00463D30" w:rsidRPr="00463D30" w:rsidRDefault="00463D30" w:rsidP="00463D30">
            <w:pPr>
              <w:jc w:val="center"/>
              <w:rPr>
                <w:rFonts w:ascii="Calibri" w:eastAsia="Times New Roman" w:hAnsi="Calibri" w:cs="Calibri"/>
                <w:color w:val="000000"/>
                <w:sz w:val="22"/>
                <w:szCs w:val="22"/>
                <w:lang w:eastAsia="en-GB"/>
              </w:rPr>
            </w:pPr>
            <w:r w:rsidRPr="00463D30">
              <w:rPr>
                <w:rFonts w:ascii="Calibri" w:eastAsia="Times New Roman" w:hAnsi="Calibri" w:cs="Calibri"/>
                <w:color w:val="000000"/>
                <w:sz w:val="22"/>
                <w:szCs w:val="22"/>
                <w:lang w:eastAsia="en-GB"/>
              </w:rPr>
              <w:t>TBC</w:t>
            </w:r>
          </w:p>
        </w:tc>
      </w:tr>
      <w:tr w:rsidR="00463D30" w:rsidRPr="00463D30" w14:paraId="4D277FBD" w14:textId="77777777" w:rsidTr="00463D30">
        <w:trPr>
          <w:trHeight w:val="300"/>
        </w:trPr>
        <w:tc>
          <w:tcPr>
            <w:tcW w:w="1880" w:type="dxa"/>
            <w:tcBorders>
              <w:top w:val="nil"/>
              <w:left w:val="single" w:sz="4" w:space="0" w:color="8EA9DB"/>
              <w:bottom w:val="single" w:sz="4" w:space="0" w:color="8EA9DB"/>
              <w:right w:val="nil"/>
            </w:tcBorders>
            <w:shd w:val="clear" w:color="4472C4" w:fill="4472C4"/>
            <w:noWrap/>
            <w:hideMark/>
          </w:tcPr>
          <w:p w14:paraId="38976CFC" w14:textId="77777777" w:rsidR="00463D30" w:rsidRPr="00463D30" w:rsidRDefault="00463D30" w:rsidP="00463D30">
            <w:pPr>
              <w:rPr>
                <w:rFonts w:ascii="Calibri" w:eastAsia="Times New Roman" w:hAnsi="Calibri" w:cs="Calibri"/>
                <w:b/>
                <w:bCs/>
                <w:color w:val="FFFFFF"/>
                <w:sz w:val="22"/>
                <w:szCs w:val="22"/>
                <w:lang w:eastAsia="en-GB"/>
              </w:rPr>
            </w:pPr>
            <w:r w:rsidRPr="00463D30">
              <w:rPr>
                <w:rFonts w:ascii="Calibri" w:eastAsia="Times New Roman" w:hAnsi="Calibri" w:cs="Calibri"/>
                <w:b/>
                <w:bCs/>
                <w:color w:val="FFFFFF"/>
                <w:sz w:val="22"/>
                <w:szCs w:val="22"/>
                <w:lang w:eastAsia="en-GB"/>
              </w:rPr>
              <w:t>CreatedDate</w:t>
            </w:r>
          </w:p>
        </w:tc>
        <w:tc>
          <w:tcPr>
            <w:tcW w:w="6640" w:type="dxa"/>
            <w:tcBorders>
              <w:top w:val="nil"/>
              <w:left w:val="single" w:sz="4" w:space="0" w:color="8EA9DB"/>
              <w:bottom w:val="single" w:sz="4" w:space="0" w:color="8EA9DB"/>
              <w:right w:val="nil"/>
            </w:tcBorders>
            <w:shd w:val="clear" w:color="D9E1F2" w:fill="D9E1F2"/>
            <w:noWrap/>
            <w:hideMark/>
          </w:tcPr>
          <w:p w14:paraId="243CD797" w14:textId="77777777" w:rsidR="00463D30" w:rsidRPr="00463D30" w:rsidRDefault="00463D30" w:rsidP="00463D30">
            <w:pPr>
              <w:jc w:val="center"/>
              <w:rPr>
                <w:rFonts w:ascii="Calibri" w:eastAsia="Times New Roman" w:hAnsi="Calibri" w:cs="Calibri"/>
                <w:color w:val="000000"/>
                <w:sz w:val="22"/>
                <w:szCs w:val="22"/>
                <w:lang w:eastAsia="en-GB"/>
              </w:rPr>
            </w:pPr>
            <w:r w:rsidRPr="00463D30">
              <w:rPr>
                <w:rFonts w:ascii="Calibri" w:eastAsia="Times New Roman" w:hAnsi="Calibri" w:cs="Calibri"/>
                <w:color w:val="000000"/>
                <w:sz w:val="22"/>
                <w:szCs w:val="22"/>
                <w:lang w:eastAsia="en-GB"/>
              </w:rPr>
              <w:t>NOW</w:t>
            </w:r>
          </w:p>
        </w:tc>
      </w:tr>
      <w:tr w:rsidR="00463D30" w:rsidRPr="00463D30" w14:paraId="38446CAB" w14:textId="77777777" w:rsidTr="00463D30">
        <w:trPr>
          <w:trHeight w:val="300"/>
        </w:trPr>
        <w:tc>
          <w:tcPr>
            <w:tcW w:w="1880" w:type="dxa"/>
            <w:tcBorders>
              <w:top w:val="nil"/>
              <w:left w:val="single" w:sz="4" w:space="0" w:color="8EA9DB"/>
              <w:bottom w:val="single" w:sz="4" w:space="0" w:color="8EA9DB"/>
              <w:right w:val="nil"/>
            </w:tcBorders>
            <w:shd w:val="clear" w:color="4472C4" w:fill="4472C4"/>
            <w:noWrap/>
            <w:hideMark/>
          </w:tcPr>
          <w:p w14:paraId="7F5C653A" w14:textId="77777777" w:rsidR="00463D30" w:rsidRPr="00463D30" w:rsidRDefault="00463D30" w:rsidP="00463D30">
            <w:pPr>
              <w:rPr>
                <w:rFonts w:ascii="Calibri" w:eastAsia="Times New Roman" w:hAnsi="Calibri" w:cs="Calibri"/>
                <w:b/>
                <w:bCs/>
                <w:color w:val="FFFFFF"/>
                <w:sz w:val="22"/>
                <w:szCs w:val="22"/>
                <w:lang w:eastAsia="en-GB"/>
              </w:rPr>
            </w:pPr>
            <w:r w:rsidRPr="00463D30">
              <w:rPr>
                <w:rFonts w:ascii="Calibri" w:eastAsia="Times New Roman" w:hAnsi="Calibri" w:cs="Calibri"/>
                <w:b/>
                <w:bCs/>
                <w:color w:val="FFFFFF"/>
                <w:sz w:val="22"/>
                <w:szCs w:val="22"/>
                <w:lang w:eastAsia="en-GB"/>
              </w:rPr>
              <w:t>LastModifiedBy</w:t>
            </w:r>
          </w:p>
        </w:tc>
        <w:tc>
          <w:tcPr>
            <w:tcW w:w="6640" w:type="dxa"/>
            <w:tcBorders>
              <w:top w:val="nil"/>
              <w:left w:val="single" w:sz="4" w:space="0" w:color="8EA9DB"/>
              <w:bottom w:val="single" w:sz="4" w:space="0" w:color="8EA9DB"/>
              <w:right w:val="nil"/>
            </w:tcBorders>
            <w:shd w:val="clear" w:color="D9E1F2" w:fill="D9E1F2"/>
            <w:noWrap/>
            <w:hideMark/>
          </w:tcPr>
          <w:p w14:paraId="16A44DAC" w14:textId="77777777" w:rsidR="00463D30" w:rsidRPr="00463D30" w:rsidRDefault="00463D30" w:rsidP="00463D30">
            <w:pPr>
              <w:jc w:val="center"/>
              <w:rPr>
                <w:rFonts w:ascii="Calibri" w:eastAsia="Times New Roman" w:hAnsi="Calibri" w:cs="Calibri"/>
                <w:color w:val="000000"/>
                <w:sz w:val="22"/>
                <w:szCs w:val="22"/>
                <w:lang w:eastAsia="en-GB"/>
              </w:rPr>
            </w:pPr>
            <w:r w:rsidRPr="00463D30">
              <w:rPr>
                <w:rFonts w:ascii="Calibri" w:eastAsia="Times New Roman" w:hAnsi="Calibri" w:cs="Calibri"/>
                <w:color w:val="000000"/>
                <w:sz w:val="22"/>
                <w:szCs w:val="22"/>
                <w:lang w:eastAsia="en-GB"/>
              </w:rPr>
              <w:t>TBC</w:t>
            </w:r>
          </w:p>
        </w:tc>
      </w:tr>
      <w:tr w:rsidR="00463D30" w:rsidRPr="00463D30" w14:paraId="1D0B5960" w14:textId="77777777" w:rsidTr="00463D30">
        <w:trPr>
          <w:trHeight w:val="300"/>
        </w:trPr>
        <w:tc>
          <w:tcPr>
            <w:tcW w:w="1880" w:type="dxa"/>
            <w:tcBorders>
              <w:top w:val="nil"/>
              <w:left w:val="single" w:sz="4" w:space="0" w:color="8EA9DB"/>
              <w:bottom w:val="single" w:sz="4" w:space="0" w:color="8EA9DB"/>
              <w:right w:val="nil"/>
            </w:tcBorders>
            <w:shd w:val="clear" w:color="4472C4" w:fill="4472C4"/>
            <w:noWrap/>
            <w:hideMark/>
          </w:tcPr>
          <w:p w14:paraId="3409A3E7" w14:textId="77777777" w:rsidR="00463D30" w:rsidRPr="00463D30" w:rsidRDefault="00463D30" w:rsidP="00463D30">
            <w:pPr>
              <w:rPr>
                <w:rFonts w:ascii="Calibri" w:eastAsia="Times New Roman" w:hAnsi="Calibri" w:cs="Calibri"/>
                <w:b/>
                <w:bCs/>
                <w:color w:val="FFFFFF"/>
                <w:sz w:val="22"/>
                <w:szCs w:val="22"/>
                <w:lang w:eastAsia="en-GB"/>
              </w:rPr>
            </w:pPr>
            <w:r w:rsidRPr="00463D30">
              <w:rPr>
                <w:rFonts w:ascii="Calibri" w:eastAsia="Times New Roman" w:hAnsi="Calibri" w:cs="Calibri"/>
                <w:b/>
                <w:bCs/>
                <w:color w:val="FFFFFF"/>
                <w:sz w:val="22"/>
                <w:szCs w:val="22"/>
                <w:lang w:eastAsia="en-GB"/>
              </w:rPr>
              <w:t>LastModifiedDate</w:t>
            </w:r>
          </w:p>
        </w:tc>
        <w:tc>
          <w:tcPr>
            <w:tcW w:w="6640" w:type="dxa"/>
            <w:tcBorders>
              <w:top w:val="nil"/>
              <w:left w:val="single" w:sz="4" w:space="0" w:color="8EA9DB"/>
              <w:bottom w:val="single" w:sz="4" w:space="0" w:color="8EA9DB"/>
              <w:right w:val="nil"/>
            </w:tcBorders>
            <w:shd w:val="clear" w:color="D9E1F2" w:fill="D9E1F2"/>
            <w:noWrap/>
            <w:hideMark/>
          </w:tcPr>
          <w:p w14:paraId="70E1AF34" w14:textId="77777777" w:rsidR="00463D30" w:rsidRPr="00463D30" w:rsidRDefault="00463D30" w:rsidP="00463D30">
            <w:pPr>
              <w:jc w:val="center"/>
              <w:rPr>
                <w:rFonts w:ascii="Calibri" w:eastAsia="Times New Roman" w:hAnsi="Calibri" w:cs="Calibri"/>
                <w:color w:val="000000"/>
                <w:sz w:val="22"/>
                <w:szCs w:val="22"/>
                <w:lang w:eastAsia="en-GB"/>
              </w:rPr>
            </w:pPr>
            <w:r w:rsidRPr="00463D30">
              <w:rPr>
                <w:rFonts w:ascii="Calibri" w:eastAsia="Times New Roman" w:hAnsi="Calibri" w:cs="Calibri"/>
                <w:color w:val="000000"/>
                <w:sz w:val="22"/>
                <w:szCs w:val="22"/>
                <w:lang w:eastAsia="en-GB"/>
              </w:rPr>
              <w:t>NOW</w:t>
            </w:r>
          </w:p>
        </w:tc>
      </w:tr>
    </w:tbl>
    <w:p w14:paraId="36B2400A" w14:textId="1482B0E5" w:rsidR="00380F49" w:rsidRDefault="00380F49" w:rsidP="00195185">
      <w:pPr>
        <w:rPr>
          <w:rFonts w:asciiTheme="majorHAnsi" w:hAnsiTheme="majorHAnsi"/>
          <w:szCs w:val="22"/>
        </w:rPr>
      </w:pPr>
    </w:p>
    <w:p w14:paraId="74C8F15E" w14:textId="77777777" w:rsidR="00380F49" w:rsidRPr="00195185" w:rsidRDefault="00380F49" w:rsidP="00195185"/>
    <w:p w14:paraId="6434EE15" w14:textId="38D3B14B" w:rsidR="00D63AF5" w:rsidRPr="00520488" w:rsidRDefault="001B2884" w:rsidP="009112F8">
      <w:pPr>
        <w:pStyle w:val="Heading1"/>
        <w:keepLines w:val="0"/>
        <w:pageBreakBefore/>
        <w:widowControl w:val="0"/>
        <w:numPr>
          <w:ilvl w:val="0"/>
          <w:numId w:val="7"/>
        </w:numPr>
        <w:pBdr>
          <w:bottom w:val="single" w:sz="12" w:space="1" w:color="46555F"/>
        </w:pBdr>
        <w:spacing w:line="276" w:lineRule="auto"/>
        <w:rPr>
          <w:sz w:val="32"/>
          <w:szCs w:val="32"/>
        </w:rPr>
      </w:pPr>
      <w:bookmarkStart w:id="28" w:name="_Toc525550778"/>
      <w:r>
        <w:rPr>
          <w:sz w:val="32"/>
          <w:szCs w:val="32"/>
        </w:rPr>
        <w:t>Audit</w:t>
      </w:r>
      <w:r w:rsidR="00DD1041">
        <w:rPr>
          <w:sz w:val="32"/>
          <w:szCs w:val="32"/>
        </w:rPr>
        <w:t xml:space="preserve"> Overview</w:t>
      </w:r>
      <w:bookmarkEnd w:id="28"/>
    </w:p>
    <w:p w14:paraId="280C2F12" w14:textId="0B00B840" w:rsidR="004A313C" w:rsidRDefault="004A313C" w:rsidP="00D30D62">
      <w:pPr>
        <w:rPr>
          <w:rFonts w:asciiTheme="majorHAnsi" w:hAnsiTheme="majorHAnsi" w:cstheme="majorHAnsi"/>
          <w:sz w:val="22"/>
          <w:szCs w:val="22"/>
        </w:rPr>
      </w:pPr>
    </w:p>
    <w:p w14:paraId="7362C49C" w14:textId="0CFDFFAC" w:rsidR="00DD1041" w:rsidRDefault="00DD1041" w:rsidP="00406CE8">
      <w:pPr>
        <w:jc w:val="both"/>
        <w:rPr>
          <w:rFonts w:asciiTheme="majorHAnsi" w:hAnsiTheme="majorHAnsi" w:cstheme="majorHAnsi"/>
          <w:sz w:val="22"/>
          <w:szCs w:val="22"/>
        </w:rPr>
      </w:pPr>
      <w:r>
        <w:rPr>
          <w:rFonts w:asciiTheme="majorHAnsi" w:hAnsiTheme="majorHAnsi" w:cstheme="majorHAnsi"/>
          <w:sz w:val="22"/>
          <w:szCs w:val="22"/>
        </w:rPr>
        <w:t xml:space="preserve">General definition of the proposed </w:t>
      </w:r>
      <w:r w:rsidR="00406CE8">
        <w:rPr>
          <w:rFonts w:asciiTheme="majorHAnsi" w:hAnsiTheme="majorHAnsi" w:cstheme="majorHAnsi"/>
          <w:sz w:val="22"/>
          <w:szCs w:val="22"/>
        </w:rPr>
        <w:t>audit</w:t>
      </w:r>
      <w:r>
        <w:rPr>
          <w:rFonts w:asciiTheme="majorHAnsi" w:hAnsiTheme="majorHAnsi" w:cstheme="majorHAnsi"/>
          <w:sz w:val="22"/>
          <w:szCs w:val="22"/>
        </w:rPr>
        <w:t xml:space="preserve"> methodology / system is defined on </w:t>
      </w:r>
      <w:r w:rsidRPr="00DD1041">
        <w:rPr>
          <w:rFonts w:asciiTheme="majorHAnsi" w:hAnsiTheme="majorHAnsi" w:cstheme="majorHAnsi"/>
          <w:sz w:val="22"/>
          <w:szCs w:val="22"/>
        </w:rPr>
        <w:t>VTEC Software Architecture - Audit &amp; Log V1.1.docx</w:t>
      </w:r>
      <w:r w:rsidR="00786623">
        <w:rPr>
          <w:rFonts w:asciiTheme="majorHAnsi" w:hAnsiTheme="majorHAnsi" w:cstheme="majorHAnsi"/>
          <w:sz w:val="22"/>
          <w:szCs w:val="22"/>
        </w:rPr>
        <w:t>.</w:t>
      </w:r>
    </w:p>
    <w:p w14:paraId="666730AF" w14:textId="77777777" w:rsidR="00DD1041" w:rsidRDefault="00DD1041" w:rsidP="00406CE8">
      <w:pPr>
        <w:jc w:val="both"/>
        <w:rPr>
          <w:rFonts w:asciiTheme="majorHAnsi" w:hAnsiTheme="majorHAnsi" w:cstheme="majorHAnsi"/>
          <w:sz w:val="22"/>
          <w:szCs w:val="22"/>
        </w:rPr>
      </w:pPr>
    </w:p>
    <w:p w14:paraId="35A92739" w14:textId="2E0E3879" w:rsidR="00786623" w:rsidRDefault="00DD1041" w:rsidP="00406CE8">
      <w:pPr>
        <w:jc w:val="both"/>
        <w:rPr>
          <w:rFonts w:asciiTheme="majorHAnsi" w:hAnsiTheme="majorHAnsi" w:cstheme="majorHAnsi"/>
          <w:sz w:val="22"/>
          <w:szCs w:val="22"/>
        </w:rPr>
      </w:pPr>
      <w:r>
        <w:rPr>
          <w:rFonts w:asciiTheme="majorHAnsi" w:hAnsiTheme="majorHAnsi" w:cstheme="majorHAnsi"/>
          <w:sz w:val="22"/>
          <w:szCs w:val="22"/>
        </w:rPr>
        <w:t xml:space="preserve">This section defines how customer preferences changes are going to be </w:t>
      </w:r>
      <w:r w:rsidR="00CD2BAE">
        <w:rPr>
          <w:rFonts w:asciiTheme="majorHAnsi" w:hAnsiTheme="majorHAnsi" w:cstheme="majorHAnsi"/>
          <w:sz w:val="22"/>
          <w:szCs w:val="22"/>
        </w:rPr>
        <w:t>audited</w:t>
      </w:r>
      <w:r>
        <w:rPr>
          <w:rFonts w:asciiTheme="majorHAnsi" w:hAnsiTheme="majorHAnsi" w:cstheme="majorHAnsi"/>
          <w:sz w:val="22"/>
          <w:szCs w:val="22"/>
        </w:rPr>
        <w:t>.</w:t>
      </w:r>
    </w:p>
    <w:p w14:paraId="6AF9E0D9" w14:textId="06212075" w:rsidR="00DD1041" w:rsidRDefault="00DD1041" w:rsidP="00406CE8">
      <w:pPr>
        <w:jc w:val="both"/>
        <w:rPr>
          <w:rFonts w:asciiTheme="majorHAnsi" w:hAnsiTheme="majorHAnsi" w:cstheme="majorHAnsi"/>
          <w:sz w:val="22"/>
          <w:szCs w:val="22"/>
        </w:rPr>
      </w:pPr>
    </w:p>
    <w:p w14:paraId="3A079736" w14:textId="2AEC763C" w:rsidR="00DD1041" w:rsidRDefault="00DD1041" w:rsidP="00406CE8">
      <w:pPr>
        <w:jc w:val="both"/>
        <w:rPr>
          <w:rFonts w:asciiTheme="majorHAnsi" w:hAnsiTheme="majorHAnsi" w:cstheme="majorHAnsi"/>
          <w:sz w:val="22"/>
          <w:szCs w:val="22"/>
        </w:rPr>
      </w:pPr>
      <w:r>
        <w:rPr>
          <w:rFonts w:asciiTheme="majorHAnsi" w:hAnsiTheme="majorHAnsi" w:cstheme="majorHAnsi"/>
          <w:sz w:val="22"/>
          <w:szCs w:val="22"/>
        </w:rPr>
        <w:t xml:space="preserve">We have chosen database triggers to handle </w:t>
      </w:r>
      <w:r w:rsidR="005832BD">
        <w:rPr>
          <w:rFonts w:asciiTheme="majorHAnsi" w:hAnsiTheme="majorHAnsi" w:cstheme="majorHAnsi"/>
          <w:sz w:val="22"/>
          <w:szCs w:val="22"/>
        </w:rPr>
        <w:t>audits</w:t>
      </w:r>
      <w:r>
        <w:rPr>
          <w:rFonts w:asciiTheme="majorHAnsi" w:hAnsiTheme="majorHAnsi" w:cstheme="majorHAnsi"/>
          <w:sz w:val="22"/>
          <w:szCs w:val="22"/>
        </w:rPr>
        <w:t xml:space="preserve">. By doing that we simplify the </w:t>
      </w:r>
      <w:r w:rsidR="00E93677">
        <w:rPr>
          <w:rFonts w:asciiTheme="majorHAnsi" w:hAnsiTheme="majorHAnsi" w:cstheme="majorHAnsi"/>
          <w:sz w:val="22"/>
          <w:szCs w:val="22"/>
        </w:rPr>
        <w:t>audit</w:t>
      </w:r>
      <w:r w:rsidR="00596924">
        <w:rPr>
          <w:rFonts w:asciiTheme="majorHAnsi" w:hAnsiTheme="majorHAnsi" w:cstheme="majorHAnsi"/>
          <w:sz w:val="22"/>
          <w:szCs w:val="22"/>
        </w:rPr>
        <w:t xml:space="preserve"> logic significantly and </w:t>
      </w:r>
      <w:r w:rsidR="00F91629">
        <w:rPr>
          <w:rFonts w:asciiTheme="majorHAnsi" w:hAnsiTheme="majorHAnsi" w:cstheme="majorHAnsi"/>
          <w:sz w:val="22"/>
          <w:szCs w:val="22"/>
        </w:rPr>
        <w:t>delegate the responsibility of auditing outside sto</w:t>
      </w:r>
      <w:r w:rsidR="003E2F2C">
        <w:rPr>
          <w:rFonts w:asciiTheme="majorHAnsi" w:hAnsiTheme="majorHAnsi" w:cstheme="majorHAnsi"/>
          <w:sz w:val="22"/>
          <w:szCs w:val="22"/>
        </w:rPr>
        <w:t>red procedures, functions or SSI</w:t>
      </w:r>
      <w:r w:rsidR="00F91629">
        <w:rPr>
          <w:rFonts w:asciiTheme="majorHAnsi" w:hAnsiTheme="majorHAnsi" w:cstheme="majorHAnsi"/>
          <w:sz w:val="22"/>
          <w:szCs w:val="22"/>
        </w:rPr>
        <w:t>S packages.</w:t>
      </w:r>
    </w:p>
    <w:sectPr w:rsidR="00DD1041" w:rsidSect="00204320">
      <w:headerReference w:type="default" r:id="rId18"/>
      <w:footerReference w:type="even" r:id="rId19"/>
      <w:footerReference w:type="default" r:id="rId20"/>
      <w:headerReference w:type="first" r:id="rId21"/>
      <w:pgSz w:w="12240" w:h="15840" w:code="1"/>
      <w:pgMar w:top="1123" w:right="1440" w:bottom="1440" w:left="1440" w:header="0" w:footer="142"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 w:author="Juanjo Diaz" w:date="2018-07-28T12:38:00Z" w:initials="JD">
    <w:p w14:paraId="56535CB3" w14:textId="49209E34" w:rsidR="0037370E" w:rsidRDefault="0037370E">
      <w:pPr>
        <w:pStyle w:val="CommentText"/>
      </w:pPr>
      <w:r>
        <w:rPr>
          <w:rStyle w:val="CommentReference"/>
        </w:rPr>
        <w:annotationRef/>
      </w:r>
      <w:r>
        <w:t>Do we have any?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6535CB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B61447" w14:textId="77777777" w:rsidR="009112F8" w:rsidRDefault="009112F8" w:rsidP="00C1483B">
      <w:r>
        <w:separator/>
      </w:r>
    </w:p>
  </w:endnote>
  <w:endnote w:type="continuationSeparator" w:id="0">
    <w:p w14:paraId="648008DE" w14:textId="77777777" w:rsidR="009112F8" w:rsidRDefault="009112F8" w:rsidP="00C1483B">
      <w:r>
        <w:continuationSeparator/>
      </w:r>
    </w:p>
  </w:endnote>
  <w:endnote w:type="continuationNotice" w:id="1">
    <w:p w14:paraId="3B1BAB90" w14:textId="77777777" w:rsidR="009112F8" w:rsidRDefault="009112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ill Sans">
    <w:charset w:val="B1"/>
    <w:family w:val="swiss"/>
    <w:pitch w:val="variable"/>
    <w:sig w:usb0="00000801" w:usb1="00000000" w:usb2="00000000" w:usb3="00000000" w:csb0="000001F7"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D664E6" w14:textId="77777777" w:rsidR="0037370E" w:rsidRDefault="0037370E" w:rsidP="008016D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E9974E" w14:textId="77777777" w:rsidR="0037370E" w:rsidRDefault="0037370E" w:rsidP="008016D2">
    <w:pPr>
      <w:pStyle w:val="Footer"/>
      <w:ind w:right="360"/>
    </w:pPr>
  </w:p>
  <w:p w14:paraId="725E7DAC" w14:textId="77777777" w:rsidR="0037370E" w:rsidRDefault="0037370E"/>
  <w:p w14:paraId="2E0836BB" w14:textId="77777777" w:rsidR="0037370E" w:rsidRDefault="003737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4AFA8" w14:textId="4A58CDF9" w:rsidR="0037370E" w:rsidRPr="002944E7" w:rsidRDefault="0037370E" w:rsidP="002944E7">
    <w:pPr>
      <w:pStyle w:val="Footer"/>
      <w:framePr w:w="775" w:h="321" w:hRule="exact" w:wrap="around" w:vAnchor="text" w:hAnchor="page" w:x="11095" w:y="-269"/>
      <w:rPr>
        <w:rStyle w:val="PageNumber"/>
        <w:b/>
        <w:i/>
        <w:color w:val="FF6600"/>
      </w:rPr>
    </w:pPr>
    <w:r w:rsidRPr="002944E7">
      <w:rPr>
        <w:rStyle w:val="PageNumber"/>
        <w:b/>
        <w:i/>
        <w:color w:val="FF6600"/>
      </w:rPr>
      <w:fldChar w:fldCharType="begin"/>
    </w:r>
    <w:r w:rsidRPr="002944E7">
      <w:rPr>
        <w:rStyle w:val="PageNumber"/>
        <w:b/>
        <w:i/>
        <w:color w:val="FF6600"/>
      </w:rPr>
      <w:instrText xml:space="preserve">PAGE  </w:instrText>
    </w:r>
    <w:r w:rsidRPr="002944E7">
      <w:rPr>
        <w:rStyle w:val="PageNumber"/>
        <w:b/>
        <w:i/>
        <w:color w:val="FF6600"/>
      </w:rPr>
      <w:fldChar w:fldCharType="separate"/>
    </w:r>
    <w:r w:rsidR="00705C64">
      <w:rPr>
        <w:rStyle w:val="PageNumber"/>
        <w:b/>
        <w:i/>
        <w:noProof/>
        <w:color w:val="FF6600"/>
      </w:rPr>
      <w:t>4</w:t>
    </w:r>
    <w:r w:rsidRPr="002944E7">
      <w:rPr>
        <w:rStyle w:val="PageNumber"/>
        <w:b/>
        <w:i/>
        <w:color w:val="FF6600"/>
      </w:rPr>
      <w:fldChar w:fldCharType="end"/>
    </w:r>
  </w:p>
  <w:p w14:paraId="53F386FD" w14:textId="77777777" w:rsidR="0037370E" w:rsidRDefault="0037370E" w:rsidP="00B7046D">
    <w:pPr>
      <w:pStyle w:val="Footer"/>
      <w:tabs>
        <w:tab w:val="clear" w:pos="4680"/>
        <w:tab w:val="clear" w:pos="9360"/>
        <w:tab w:val="left" w:pos="5680"/>
      </w:tabs>
      <w:ind w:hanging="810"/>
    </w:pPr>
    <w:r w:rsidRPr="00667797">
      <w:rPr>
        <w:noProof/>
        <w:color w:val="29A5FF"/>
        <w:lang w:eastAsia="en-GB"/>
      </w:rPr>
      <mc:AlternateContent>
        <mc:Choice Requires="wps">
          <w:drawing>
            <wp:anchor distT="0" distB="0" distL="114300" distR="114300" simplePos="0" relativeHeight="251658240" behindDoc="0" locked="0" layoutInCell="1" allowOverlap="1" wp14:anchorId="370A3313" wp14:editId="1D562D9B">
              <wp:simplePos x="0" y="0"/>
              <wp:positionH relativeFrom="column">
                <wp:posOffset>2410837</wp:posOffset>
              </wp:positionH>
              <wp:positionV relativeFrom="paragraph">
                <wp:posOffset>-212725</wp:posOffset>
              </wp:positionV>
              <wp:extent cx="3623310" cy="2679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3310" cy="267970"/>
                      </a:xfrm>
                      <a:prstGeom prst="rect">
                        <a:avLst/>
                      </a:prstGeom>
                      <a:solidFill>
                        <a:srgbClr val="FFFFFF"/>
                      </a:solidFill>
                      <a:ln>
                        <a:noFill/>
                      </a:ln>
                      <a:extLst/>
                    </wps:spPr>
                    <wps:txbx>
                      <w:txbxContent>
                        <w:p w14:paraId="22264E5B" w14:textId="136E4415" w:rsidR="0037370E" w:rsidRPr="001A3FF5" w:rsidRDefault="0037370E" w:rsidP="00B7046D">
                          <w:pPr>
                            <w:autoSpaceDE w:val="0"/>
                            <w:autoSpaceDN w:val="0"/>
                            <w:adjustRightInd w:val="0"/>
                            <w:jc w:val="right"/>
                            <w:rPr>
                              <w:rFonts w:ascii="Calibri Light" w:hAnsi="Calibri Light" w:cs="Gill Sans"/>
                              <w:color w:val="3C3C3B"/>
                              <w:sz w:val="16"/>
                              <w:szCs w:val="16"/>
                            </w:rPr>
                          </w:pPr>
                          <w:r>
                            <w:rPr>
                              <w:rFonts w:asciiTheme="majorHAnsi" w:hAnsiTheme="majorHAnsi" w:cs="Gill Sans"/>
                              <w:color w:val="3C3C3B"/>
                              <w:sz w:val="16"/>
                              <w:szCs w:val="16"/>
                            </w:rPr>
                            <w:t>July</w:t>
                          </w:r>
                          <w:r w:rsidRPr="007D473D">
                            <w:rPr>
                              <w:rFonts w:asciiTheme="majorHAnsi" w:hAnsiTheme="majorHAnsi" w:cs="Gill Sans"/>
                              <w:color w:val="3C3C3B"/>
                              <w:sz w:val="16"/>
                              <w:szCs w:val="16"/>
                            </w:rPr>
                            <w:t xml:space="preserve">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0A3313" id="_x0000_t202" coordsize="21600,21600" o:spt="202" path="m,l,21600r21600,l21600,xe">
              <v:stroke joinstyle="miter"/>
              <v:path gradientshapeok="t" o:connecttype="rect"/>
            </v:shapetype>
            <v:shape id="Text Box 2" o:spid="_x0000_s1027" type="#_x0000_t202" style="position:absolute;margin-left:189.85pt;margin-top:-16.75pt;width:285.3pt;height:21.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" stroked="f">
              <v:textbox>
                <w:txbxContent>
                  <w:p w14:paraId="22264E5B" w14:textId="136E4415" w:rsidR="0037370E" w:rsidRPr="001A3FF5" w:rsidRDefault="0037370E" w:rsidP="00B7046D">
                    <w:pPr>
                      <w:autoSpaceDE w:val="0"/>
                      <w:autoSpaceDN w:val="0"/>
                      <w:adjustRightInd w:val="0"/>
                      <w:jc w:val="right"/>
                      <w:rPr>
                        <w:rFonts w:ascii="Calibri Light" w:hAnsi="Calibri Light" w:cs="Gill Sans"/>
                        <w:color w:val="3C3C3B"/>
                        <w:sz w:val="16"/>
                        <w:szCs w:val="16"/>
                      </w:rPr>
                    </w:pPr>
                    <w:r>
                      <w:rPr>
                        <w:rFonts w:asciiTheme="majorHAnsi" w:hAnsiTheme="majorHAnsi" w:cs="Gill Sans"/>
                        <w:color w:val="3C3C3B"/>
                        <w:sz w:val="16"/>
                        <w:szCs w:val="16"/>
                      </w:rPr>
                      <w:t>July</w:t>
                    </w:r>
                    <w:r w:rsidRPr="007D473D">
                      <w:rPr>
                        <w:rFonts w:asciiTheme="majorHAnsi" w:hAnsiTheme="majorHAnsi" w:cs="Gill Sans"/>
                        <w:color w:val="3C3C3B"/>
                        <w:sz w:val="16"/>
                        <w:szCs w:val="16"/>
                      </w:rPr>
                      <w:t xml:space="preserve"> 2018   </w:t>
                    </w:r>
                    <w:r w:rsidRPr="007D473D">
                      <w:rPr>
                        <w:rFonts w:asciiTheme="majorHAnsi" w:hAnsiTheme="majorHAnsi" w:cs="Gill Sans"/>
                        <w:color w:val="777877"/>
                        <w:sz w:val="20"/>
                        <w:szCs w:val="20"/>
                      </w:rPr>
                      <w:t>|</w:t>
                    </w:r>
                    <w:r w:rsidRPr="007D473D">
                      <w:rPr>
                        <w:rFonts w:asciiTheme="majorHAnsi" w:hAnsiTheme="majorHAnsi" w:cs="Gill Sans"/>
                        <w:color w:val="3C3C3B"/>
                        <w:sz w:val="16"/>
                        <w:szCs w:val="16"/>
                      </w:rPr>
                      <w:t xml:space="preserve">   © </w:t>
                    </w:r>
                    <w:r>
                      <w:rPr>
                        <w:rFonts w:asciiTheme="majorHAnsi" w:hAnsiTheme="majorHAnsi" w:cs="Gill Sans"/>
                        <w:iCs/>
                        <w:color w:val="3C3C3B"/>
                        <w:sz w:val="16"/>
                        <w:szCs w:val="16"/>
                      </w:rPr>
                      <w:t>2018</w:t>
                    </w:r>
                    <w:r w:rsidRPr="007D473D">
                      <w:rPr>
                        <w:rFonts w:asciiTheme="majorHAnsi" w:hAnsiTheme="majorHAnsi" w:cs="Gill Sans"/>
                        <w:iCs/>
                        <w:color w:val="3C3C3B"/>
                        <w:sz w:val="16"/>
                        <w:szCs w:val="16"/>
                      </w:rPr>
                      <w:t xml:space="preserve"> Merkle Inc.</w:t>
                    </w:r>
                    <w:r w:rsidRPr="007D473D">
                      <w:rPr>
                        <w:rFonts w:asciiTheme="majorHAnsi" w:hAnsiTheme="majorHAnsi" w:cs="Gill Sans"/>
                        <w:color w:val="3C3C3B"/>
                        <w:sz w:val="16"/>
                        <w:szCs w:val="16"/>
                      </w:rPr>
                      <w:t xml:space="preserve"> All Rights Reserved. Confidential</w:t>
                    </w:r>
                    <w:r w:rsidRPr="001A3FF5">
                      <w:rPr>
                        <w:rFonts w:ascii="Calibri Light" w:hAnsi="Calibri Light" w:cs="Gill Sans"/>
                        <w:color w:val="3C3C3B"/>
                        <w:sz w:val="16"/>
                        <w:szCs w:val="16"/>
                      </w:rPr>
                      <w:t xml:space="preserve">  </w:t>
                    </w:r>
                  </w:p>
                </w:txbxContent>
              </v:textbox>
            </v:shape>
          </w:pict>
        </mc:Fallback>
      </mc:AlternateContent>
    </w:r>
  </w:p>
  <w:p w14:paraId="408E7246" w14:textId="77777777" w:rsidR="0037370E" w:rsidRDefault="0037370E"/>
  <w:p w14:paraId="33C2C385" w14:textId="77777777" w:rsidR="0037370E" w:rsidRDefault="0037370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44809" w14:textId="77777777" w:rsidR="009112F8" w:rsidRDefault="009112F8" w:rsidP="00C1483B">
      <w:r>
        <w:separator/>
      </w:r>
    </w:p>
  </w:footnote>
  <w:footnote w:type="continuationSeparator" w:id="0">
    <w:p w14:paraId="4E8B45B5" w14:textId="77777777" w:rsidR="009112F8" w:rsidRDefault="009112F8" w:rsidP="00C1483B">
      <w:r>
        <w:continuationSeparator/>
      </w:r>
    </w:p>
  </w:footnote>
  <w:footnote w:type="continuationNotice" w:id="1">
    <w:p w14:paraId="62C639E9" w14:textId="77777777" w:rsidR="009112F8" w:rsidRDefault="009112F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05053" w14:textId="77777777" w:rsidR="0037370E" w:rsidRDefault="0037370E">
    <w:pPr>
      <w:pStyle w:val="Header"/>
    </w:pPr>
    <w:r>
      <w:rPr>
        <w:noProof/>
        <w:lang w:eastAsia="en-GB"/>
      </w:rPr>
      <w:drawing>
        <wp:anchor distT="0" distB="0" distL="114300" distR="114300" simplePos="0" relativeHeight="251658241" behindDoc="0" locked="0" layoutInCell="1" allowOverlap="1" wp14:anchorId="2C796527" wp14:editId="482A5C7D">
          <wp:simplePos x="0" y="0"/>
          <wp:positionH relativeFrom="column">
            <wp:posOffset>5422900</wp:posOffset>
          </wp:positionH>
          <wp:positionV relativeFrom="paragraph">
            <wp:posOffset>-309245</wp:posOffset>
          </wp:positionV>
          <wp:extent cx="1205865" cy="200025"/>
          <wp:effectExtent l="0" t="0" r="0" b="3175"/>
          <wp:wrapTight wrapText="bothSides">
            <wp:wrapPolygon edited="0">
              <wp:start x="0" y="0"/>
              <wp:lineTo x="0" y="19200"/>
              <wp:lineTo x="20929" y="19200"/>
              <wp:lineTo x="20929" y="0"/>
              <wp:lineTo x="0" y="0"/>
            </wp:wrapPolygon>
          </wp:wrapTight>
          <wp:docPr id="16" name="Picture 16" descr="../../Downloads/Merkle%20Logo%20-%20All%20Approved%20Variations%20-%20EPS/New%20Merkle%20Logo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Merkle%20Logo%20-%20All%20Approved%20Variations%20-%20EPS/New%20Merkle%20Logo_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5865" cy="200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58245" behindDoc="0" locked="0" layoutInCell="1" allowOverlap="1" wp14:anchorId="1C2B00A7" wp14:editId="38C4C6F5">
              <wp:simplePos x="0" y="0"/>
              <wp:positionH relativeFrom="column">
                <wp:posOffset>5080000</wp:posOffset>
              </wp:positionH>
              <wp:positionV relativeFrom="paragraph">
                <wp:posOffset>2540</wp:posOffset>
              </wp:positionV>
              <wp:extent cx="1758125" cy="0"/>
              <wp:effectExtent l="0" t="0" r="20320" b="25400"/>
              <wp:wrapNone/>
              <wp:docPr id="20" name="Straight Connector 20"/>
              <wp:cNvGraphicFramePr/>
              <a:graphic xmlns:a="http://schemas.openxmlformats.org/drawingml/2006/main">
                <a:graphicData uri="http://schemas.microsoft.com/office/word/2010/wordprocessingShape">
                  <wps:wsp>
                    <wps:cNvCnPr/>
                    <wps:spPr>
                      <a:xfrm>
                        <a:off x="0" y="0"/>
                        <a:ext cx="1758125"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1CC3614A" id="Straight Connector 20"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0pt,.2pt" to="538.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" strokecolor="#182b54" strokeweight="2pt"/>
          </w:pict>
        </mc:Fallback>
      </mc:AlternateContent>
    </w:r>
    <w:r>
      <w:rPr>
        <w:noProof/>
        <w:lang w:eastAsia="en-GB"/>
      </w:rPr>
      <mc:AlternateContent>
        <mc:Choice Requires="wps">
          <w:drawing>
            <wp:anchor distT="0" distB="0" distL="114300" distR="114300" simplePos="0" relativeHeight="251658244" behindDoc="0" locked="0" layoutInCell="1" allowOverlap="1" wp14:anchorId="701178FF" wp14:editId="695BC03A">
              <wp:simplePos x="0" y="0"/>
              <wp:positionH relativeFrom="column">
                <wp:posOffset>4392295</wp:posOffset>
              </wp:positionH>
              <wp:positionV relativeFrom="paragraph">
                <wp:posOffset>2540</wp:posOffset>
              </wp:positionV>
              <wp:extent cx="799465" cy="0"/>
              <wp:effectExtent l="0" t="0" r="13335" b="25400"/>
              <wp:wrapNone/>
              <wp:docPr id="19" name="Straight Connector 19"/>
              <wp:cNvGraphicFramePr/>
              <a:graphic xmlns:a="http://schemas.openxmlformats.org/drawingml/2006/main">
                <a:graphicData uri="http://schemas.microsoft.com/office/word/2010/wordprocessingShape">
                  <wps:wsp>
                    <wps:cNvCnPr/>
                    <wps:spPr>
                      <a:xfrm>
                        <a:off x="0" y="0"/>
                        <a:ext cx="799465" cy="0"/>
                      </a:xfrm>
                      <a:prstGeom prst="line">
                        <a:avLst/>
                      </a:prstGeom>
                      <a:ln>
                        <a:solidFill>
                          <a:srgbClr val="03A5D8"/>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w:pict>
            <v:line w14:anchorId="75E8E723" id="Straight Connector 1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5.85pt,.2pt" to="408.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" strokecolor="#03a5d8" strokeweight="2pt"/>
          </w:pict>
        </mc:Fallback>
      </mc:AlternateContent>
    </w:r>
    <w:r>
      <w:rPr>
        <w:noProof/>
        <w:lang w:eastAsia="en-GB"/>
      </w:rPr>
      <mc:AlternateContent>
        <mc:Choice Requires="wps">
          <w:drawing>
            <wp:anchor distT="0" distB="0" distL="114300" distR="114300" simplePos="0" relativeHeight="251658243" behindDoc="0" locked="0" layoutInCell="1" allowOverlap="1" wp14:anchorId="7FEA58FE" wp14:editId="5C650600">
              <wp:simplePos x="0" y="0"/>
              <wp:positionH relativeFrom="column">
                <wp:posOffset>43891</wp:posOffset>
              </wp:positionH>
              <wp:positionV relativeFrom="paragraph">
                <wp:posOffset>3658</wp:posOffset>
              </wp:positionV>
              <wp:extent cx="4350944" cy="0"/>
              <wp:effectExtent l="0" t="0" r="18415" b="25400"/>
              <wp:wrapNone/>
              <wp:docPr id="18" name="Straight Connector 18"/>
              <wp:cNvGraphicFramePr/>
              <a:graphic xmlns:a="http://schemas.openxmlformats.org/drawingml/2006/main">
                <a:graphicData uri="http://schemas.microsoft.com/office/word/2010/wordprocessingShape">
                  <wps:wsp>
                    <wps:cNvCnPr/>
                    <wps:spPr>
                      <a:xfrm>
                        <a:off x="0" y="0"/>
                        <a:ext cx="4350944" cy="0"/>
                      </a:xfrm>
                      <a:prstGeom prst="line">
                        <a:avLst/>
                      </a:prstGeom>
                      <a:ln>
                        <a:solidFill>
                          <a:srgbClr val="1681B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line w14:anchorId="3C5525A9" id="Straight Connector 1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pt" to="346.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" strokecolor="#1681b1" strokeweight="2pt"/>
          </w:pict>
        </mc:Fallback>
      </mc:AlternateContent>
    </w:r>
    <w:r>
      <w:rPr>
        <w:noProof/>
        <w:lang w:eastAsia="en-GB"/>
      </w:rPr>
      <mc:AlternateContent>
        <mc:Choice Requires="wps">
          <w:drawing>
            <wp:anchor distT="0" distB="0" distL="114300" distR="114300" simplePos="0" relativeHeight="251658242" behindDoc="0" locked="0" layoutInCell="1" allowOverlap="1" wp14:anchorId="2AA42669" wp14:editId="76626002">
              <wp:simplePos x="0" y="0"/>
              <wp:positionH relativeFrom="column">
                <wp:posOffset>-976630</wp:posOffset>
              </wp:positionH>
              <wp:positionV relativeFrom="paragraph">
                <wp:posOffset>2540</wp:posOffset>
              </wp:positionV>
              <wp:extent cx="14859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1485900" cy="0"/>
                      </a:xfrm>
                      <a:prstGeom prst="line">
                        <a:avLst/>
                      </a:prstGeom>
                      <a:ln>
                        <a:solidFill>
                          <a:srgbClr val="182B54"/>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id="http://schemas.microsoft.com/office/word/2016/wordml/cid">
          <w:pict>
            <v:line w14:anchorId="5AE89066" id="Straight Connector 1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6.9pt,.2pt" to="40.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" strokecolor="#182b54" strokeweight="2pt"/>
          </w:pict>
        </mc:Fallback>
      </mc:AlternateContent>
    </w:r>
  </w:p>
  <w:p w14:paraId="793650EC" w14:textId="77777777" w:rsidR="0037370E" w:rsidRDefault="0037370E"/>
  <w:p w14:paraId="33CB6698" w14:textId="77777777" w:rsidR="0037370E" w:rsidRDefault="003737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29A5C5" w14:textId="77777777" w:rsidR="0037370E" w:rsidRDefault="0037370E" w:rsidP="00204320">
    <w:pPr>
      <w:pStyle w:val="Header"/>
      <w:ind w:left="-993"/>
    </w:pPr>
    <w:r>
      <w:rPr>
        <w:noProof/>
        <w:sz w:val="26"/>
        <w:szCs w:val="26"/>
      </w:rPr>
      <w:drawing>
        <wp:inline distT="0" distB="0" distL="0" distR="0" wp14:anchorId="0E2054A6" wp14:editId="095C26C5">
          <wp:extent cx="2597150" cy="1192530"/>
          <wp:effectExtent l="0" t="0" r="0" b="0"/>
          <wp:docPr id="21" name="Picture 21" descr="cid:image002.png@01D29F26.20953A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29F26.20953A3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597150" cy="11925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51F0D"/>
    <w:multiLevelType w:val="hybridMultilevel"/>
    <w:tmpl w:val="6BF4EF76"/>
    <w:lvl w:ilvl="0" w:tplc="1B389A6A">
      <w:start w:val="1"/>
      <w:numFmt w:val="decimal"/>
      <w:pStyle w:val="RFPQANumber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E536B0"/>
    <w:multiLevelType w:val="hybridMultilevel"/>
    <w:tmpl w:val="83EC7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DA20DDC">
      <w:numFmt w:val="bullet"/>
      <w:lvlText w:val="•"/>
      <w:lvlJc w:val="left"/>
      <w:pPr>
        <w:ind w:left="2520" w:hanging="720"/>
      </w:pPr>
      <w:rPr>
        <w:rFonts w:ascii="Calibri" w:eastAsiaTheme="minorEastAsia"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747F8A"/>
    <w:multiLevelType w:val="hybridMultilevel"/>
    <w:tmpl w:val="3B8256C4"/>
    <w:lvl w:ilvl="0" w:tplc="83CE15D0">
      <w:start w:val="1"/>
      <w:numFmt w:val="lowerLetter"/>
      <w:pStyle w:val="RFP2ndlevelQ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43211"/>
    <w:multiLevelType w:val="multilevel"/>
    <w:tmpl w:val="D026BF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41915F6"/>
    <w:multiLevelType w:val="hybridMultilevel"/>
    <w:tmpl w:val="757EE0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68E60506"/>
    <w:multiLevelType w:val="hybridMultilevel"/>
    <w:tmpl w:val="EFE4C088"/>
    <w:lvl w:ilvl="0" w:tplc="24D09B00">
      <w:start w:val="1"/>
      <w:numFmt w:val="bullet"/>
      <w:pStyle w:val="RFP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ED5598"/>
    <w:multiLevelType w:val="hybridMultilevel"/>
    <w:tmpl w:val="BD8E6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7755D2"/>
    <w:multiLevelType w:val="hybridMultilevel"/>
    <w:tmpl w:val="559EF87E"/>
    <w:lvl w:ilvl="0" w:tplc="D9BEEC5A">
      <w:start w:val="1"/>
      <w:numFmt w:val="lowerRoman"/>
      <w:pStyle w:val="ACXNumList"/>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5"/>
  </w:num>
  <w:num w:numId="5">
    <w:abstractNumId w:val="1"/>
  </w:num>
  <w:num w:numId="6">
    <w:abstractNumId w:val="8"/>
  </w:num>
  <w:num w:numId="7">
    <w:abstractNumId w:val="3"/>
  </w:num>
  <w:num w:numId="8">
    <w:abstractNumId w:val="4"/>
  </w:num>
  <w:num w:numId="9">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anjo Diaz">
    <w15:presenceInfo w15:providerId="AD" w15:userId="S-1-5-21-35927030-1879076691-1865945288-1155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450"/>
    <w:rsid w:val="0000108B"/>
    <w:rsid w:val="00003043"/>
    <w:rsid w:val="00003A8B"/>
    <w:rsid w:val="000048CC"/>
    <w:rsid w:val="00005425"/>
    <w:rsid w:val="00015364"/>
    <w:rsid w:val="00022EB0"/>
    <w:rsid w:val="00025C96"/>
    <w:rsid w:val="000311A6"/>
    <w:rsid w:val="00031B30"/>
    <w:rsid w:val="00031ED1"/>
    <w:rsid w:val="00033126"/>
    <w:rsid w:val="00034030"/>
    <w:rsid w:val="0003427D"/>
    <w:rsid w:val="000342E7"/>
    <w:rsid w:val="00036555"/>
    <w:rsid w:val="00036689"/>
    <w:rsid w:val="000433F1"/>
    <w:rsid w:val="00044B1A"/>
    <w:rsid w:val="00045DC2"/>
    <w:rsid w:val="0004728F"/>
    <w:rsid w:val="000540E9"/>
    <w:rsid w:val="00056D0F"/>
    <w:rsid w:val="00061B9E"/>
    <w:rsid w:val="0006350B"/>
    <w:rsid w:val="00063521"/>
    <w:rsid w:val="000638DA"/>
    <w:rsid w:val="000646DF"/>
    <w:rsid w:val="000673C6"/>
    <w:rsid w:val="00067B90"/>
    <w:rsid w:val="0007090E"/>
    <w:rsid w:val="00070AAC"/>
    <w:rsid w:val="000715F1"/>
    <w:rsid w:val="000717EF"/>
    <w:rsid w:val="000730B9"/>
    <w:rsid w:val="00076B7C"/>
    <w:rsid w:val="000814D1"/>
    <w:rsid w:val="00084758"/>
    <w:rsid w:val="000848E9"/>
    <w:rsid w:val="00085B28"/>
    <w:rsid w:val="00093758"/>
    <w:rsid w:val="00093E5C"/>
    <w:rsid w:val="00094043"/>
    <w:rsid w:val="00095D04"/>
    <w:rsid w:val="000A1189"/>
    <w:rsid w:val="000A2795"/>
    <w:rsid w:val="000A2A11"/>
    <w:rsid w:val="000A424A"/>
    <w:rsid w:val="000A4E73"/>
    <w:rsid w:val="000A518F"/>
    <w:rsid w:val="000A5230"/>
    <w:rsid w:val="000A5AD5"/>
    <w:rsid w:val="000A6200"/>
    <w:rsid w:val="000B42A0"/>
    <w:rsid w:val="000B486A"/>
    <w:rsid w:val="000B4A5A"/>
    <w:rsid w:val="000B59F7"/>
    <w:rsid w:val="000C1E0A"/>
    <w:rsid w:val="000C39F2"/>
    <w:rsid w:val="000C3DB9"/>
    <w:rsid w:val="000D0B65"/>
    <w:rsid w:val="000D19EF"/>
    <w:rsid w:val="000D3B9E"/>
    <w:rsid w:val="000D63DD"/>
    <w:rsid w:val="000D7DE4"/>
    <w:rsid w:val="000E025C"/>
    <w:rsid w:val="000E0382"/>
    <w:rsid w:val="000E0CCF"/>
    <w:rsid w:val="000E1345"/>
    <w:rsid w:val="000E1784"/>
    <w:rsid w:val="000E2C5D"/>
    <w:rsid w:val="000E2D30"/>
    <w:rsid w:val="000E2DAB"/>
    <w:rsid w:val="000E2E09"/>
    <w:rsid w:val="000E3B1D"/>
    <w:rsid w:val="000E3F25"/>
    <w:rsid w:val="000E530D"/>
    <w:rsid w:val="000E688A"/>
    <w:rsid w:val="000E7642"/>
    <w:rsid w:val="000F1CFD"/>
    <w:rsid w:val="000F2146"/>
    <w:rsid w:val="000F2EC0"/>
    <w:rsid w:val="000F68C8"/>
    <w:rsid w:val="0010039B"/>
    <w:rsid w:val="001011E2"/>
    <w:rsid w:val="00101825"/>
    <w:rsid w:val="0010234E"/>
    <w:rsid w:val="00102F87"/>
    <w:rsid w:val="00104D8D"/>
    <w:rsid w:val="00110CBB"/>
    <w:rsid w:val="001130AB"/>
    <w:rsid w:val="001133E2"/>
    <w:rsid w:val="0012129D"/>
    <w:rsid w:val="001243F2"/>
    <w:rsid w:val="001263AE"/>
    <w:rsid w:val="00126E7D"/>
    <w:rsid w:val="00127FE7"/>
    <w:rsid w:val="00130E14"/>
    <w:rsid w:val="001318C8"/>
    <w:rsid w:val="001326B7"/>
    <w:rsid w:val="00133315"/>
    <w:rsid w:val="00137775"/>
    <w:rsid w:val="00137D1C"/>
    <w:rsid w:val="00140E55"/>
    <w:rsid w:val="00140F73"/>
    <w:rsid w:val="001413FA"/>
    <w:rsid w:val="00141F0B"/>
    <w:rsid w:val="00144AAA"/>
    <w:rsid w:val="00147109"/>
    <w:rsid w:val="00147478"/>
    <w:rsid w:val="00147DA4"/>
    <w:rsid w:val="001510CA"/>
    <w:rsid w:val="00151D15"/>
    <w:rsid w:val="00153598"/>
    <w:rsid w:val="00154C1A"/>
    <w:rsid w:val="00156D15"/>
    <w:rsid w:val="00160287"/>
    <w:rsid w:val="0016163C"/>
    <w:rsid w:val="00161C47"/>
    <w:rsid w:val="0016314D"/>
    <w:rsid w:val="001634A0"/>
    <w:rsid w:val="001638C4"/>
    <w:rsid w:val="00164967"/>
    <w:rsid w:val="00166F0B"/>
    <w:rsid w:val="00167C28"/>
    <w:rsid w:val="00171BC9"/>
    <w:rsid w:val="00186C88"/>
    <w:rsid w:val="0018797E"/>
    <w:rsid w:val="00193728"/>
    <w:rsid w:val="00194C01"/>
    <w:rsid w:val="00194CCC"/>
    <w:rsid w:val="00195185"/>
    <w:rsid w:val="001A0A0B"/>
    <w:rsid w:val="001A2316"/>
    <w:rsid w:val="001A3FF5"/>
    <w:rsid w:val="001A4376"/>
    <w:rsid w:val="001A582C"/>
    <w:rsid w:val="001A63C4"/>
    <w:rsid w:val="001B0FB2"/>
    <w:rsid w:val="001B2884"/>
    <w:rsid w:val="001B325F"/>
    <w:rsid w:val="001B56C2"/>
    <w:rsid w:val="001B6348"/>
    <w:rsid w:val="001B69E6"/>
    <w:rsid w:val="001C01B2"/>
    <w:rsid w:val="001C1A85"/>
    <w:rsid w:val="001C1C0F"/>
    <w:rsid w:val="001C2849"/>
    <w:rsid w:val="001C3374"/>
    <w:rsid w:val="001C4993"/>
    <w:rsid w:val="001C59F4"/>
    <w:rsid w:val="001C5C76"/>
    <w:rsid w:val="001C6A68"/>
    <w:rsid w:val="001D1B23"/>
    <w:rsid w:val="001D2709"/>
    <w:rsid w:val="001D3351"/>
    <w:rsid w:val="001D3CF1"/>
    <w:rsid w:val="001D4442"/>
    <w:rsid w:val="001D5772"/>
    <w:rsid w:val="001D6789"/>
    <w:rsid w:val="001E0063"/>
    <w:rsid w:val="001E082E"/>
    <w:rsid w:val="001E1A01"/>
    <w:rsid w:val="001E1E9C"/>
    <w:rsid w:val="001E2C3E"/>
    <w:rsid w:val="001E3FD3"/>
    <w:rsid w:val="001E6F31"/>
    <w:rsid w:val="001E788B"/>
    <w:rsid w:val="001F071D"/>
    <w:rsid w:val="001F0CA8"/>
    <w:rsid w:val="001F107C"/>
    <w:rsid w:val="001F1AEB"/>
    <w:rsid w:val="001F2F04"/>
    <w:rsid w:val="001F3909"/>
    <w:rsid w:val="001F62B9"/>
    <w:rsid w:val="0020015D"/>
    <w:rsid w:val="0020287A"/>
    <w:rsid w:val="00202AD5"/>
    <w:rsid w:val="002035ED"/>
    <w:rsid w:val="00204320"/>
    <w:rsid w:val="00204424"/>
    <w:rsid w:val="0020449A"/>
    <w:rsid w:val="00205DD3"/>
    <w:rsid w:val="002070B5"/>
    <w:rsid w:val="00207315"/>
    <w:rsid w:val="00211BBD"/>
    <w:rsid w:val="00211F76"/>
    <w:rsid w:val="0021234F"/>
    <w:rsid w:val="002123A0"/>
    <w:rsid w:val="00214CCA"/>
    <w:rsid w:val="002151E9"/>
    <w:rsid w:val="002152AC"/>
    <w:rsid w:val="0021772D"/>
    <w:rsid w:val="00217E70"/>
    <w:rsid w:val="00217FC3"/>
    <w:rsid w:val="00223D76"/>
    <w:rsid w:val="0022406B"/>
    <w:rsid w:val="00225ABF"/>
    <w:rsid w:val="002277FA"/>
    <w:rsid w:val="00230254"/>
    <w:rsid w:val="002310C3"/>
    <w:rsid w:val="00236485"/>
    <w:rsid w:val="0023705F"/>
    <w:rsid w:val="0024085E"/>
    <w:rsid w:val="00240997"/>
    <w:rsid w:val="00240C62"/>
    <w:rsid w:val="002414FD"/>
    <w:rsid w:val="00243D55"/>
    <w:rsid w:val="0024433C"/>
    <w:rsid w:val="00245BA1"/>
    <w:rsid w:val="00246437"/>
    <w:rsid w:val="00247631"/>
    <w:rsid w:val="002504ED"/>
    <w:rsid w:val="00250600"/>
    <w:rsid w:val="00250FA9"/>
    <w:rsid w:val="00252EE1"/>
    <w:rsid w:val="00253722"/>
    <w:rsid w:val="00253F2E"/>
    <w:rsid w:val="0025491F"/>
    <w:rsid w:val="00256821"/>
    <w:rsid w:val="00256901"/>
    <w:rsid w:val="00256FE5"/>
    <w:rsid w:val="002576F8"/>
    <w:rsid w:val="00260565"/>
    <w:rsid w:val="00263006"/>
    <w:rsid w:val="002635F1"/>
    <w:rsid w:val="00263BE9"/>
    <w:rsid w:val="00264731"/>
    <w:rsid w:val="002648F2"/>
    <w:rsid w:val="00265D4C"/>
    <w:rsid w:val="002669A6"/>
    <w:rsid w:val="002728EF"/>
    <w:rsid w:val="002734D4"/>
    <w:rsid w:val="002771DA"/>
    <w:rsid w:val="00281118"/>
    <w:rsid w:val="00281EF3"/>
    <w:rsid w:val="00282656"/>
    <w:rsid w:val="00282DA8"/>
    <w:rsid w:val="00283C00"/>
    <w:rsid w:val="00284B84"/>
    <w:rsid w:val="00286A91"/>
    <w:rsid w:val="002872E7"/>
    <w:rsid w:val="00290CB5"/>
    <w:rsid w:val="00290E8C"/>
    <w:rsid w:val="00291357"/>
    <w:rsid w:val="00291EFA"/>
    <w:rsid w:val="0029415A"/>
    <w:rsid w:val="002943D1"/>
    <w:rsid w:val="002944E7"/>
    <w:rsid w:val="002949AF"/>
    <w:rsid w:val="00297305"/>
    <w:rsid w:val="00297A0B"/>
    <w:rsid w:val="00297C0D"/>
    <w:rsid w:val="002A11A8"/>
    <w:rsid w:val="002A5093"/>
    <w:rsid w:val="002A76C5"/>
    <w:rsid w:val="002B05D1"/>
    <w:rsid w:val="002B05EC"/>
    <w:rsid w:val="002B176D"/>
    <w:rsid w:val="002B1BDD"/>
    <w:rsid w:val="002B1C0B"/>
    <w:rsid w:val="002B218B"/>
    <w:rsid w:val="002B28C5"/>
    <w:rsid w:val="002B479E"/>
    <w:rsid w:val="002B48EA"/>
    <w:rsid w:val="002B7216"/>
    <w:rsid w:val="002C1951"/>
    <w:rsid w:val="002C1BD3"/>
    <w:rsid w:val="002C320C"/>
    <w:rsid w:val="002C3CFE"/>
    <w:rsid w:val="002C637F"/>
    <w:rsid w:val="002D082A"/>
    <w:rsid w:val="002D0CAC"/>
    <w:rsid w:val="002D3396"/>
    <w:rsid w:val="002D4360"/>
    <w:rsid w:val="002D4448"/>
    <w:rsid w:val="002D4D07"/>
    <w:rsid w:val="002D55C5"/>
    <w:rsid w:val="002D56C4"/>
    <w:rsid w:val="002D5C27"/>
    <w:rsid w:val="002D75DE"/>
    <w:rsid w:val="002E09E4"/>
    <w:rsid w:val="002E0FC0"/>
    <w:rsid w:val="002E21FE"/>
    <w:rsid w:val="002E461B"/>
    <w:rsid w:val="002E5A5F"/>
    <w:rsid w:val="002F2CC4"/>
    <w:rsid w:val="002F4A82"/>
    <w:rsid w:val="002F69BD"/>
    <w:rsid w:val="00300B74"/>
    <w:rsid w:val="00302D04"/>
    <w:rsid w:val="00304A1A"/>
    <w:rsid w:val="00305C71"/>
    <w:rsid w:val="003101BC"/>
    <w:rsid w:val="00311A27"/>
    <w:rsid w:val="0031632C"/>
    <w:rsid w:val="00317F45"/>
    <w:rsid w:val="00325B2E"/>
    <w:rsid w:val="00326FE5"/>
    <w:rsid w:val="003271F3"/>
    <w:rsid w:val="00330846"/>
    <w:rsid w:val="003308CD"/>
    <w:rsid w:val="00333AF9"/>
    <w:rsid w:val="0033450B"/>
    <w:rsid w:val="003368A5"/>
    <w:rsid w:val="00337635"/>
    <w:rsid w:val="00337657"/>
    <w:rsid w:val="00337FA1"/>
    <w:rsid w:val="0034052A"/>
    <w:rsid w:val="003409A1"/>
    <w:rsid w:val="00341810"/>
    <w:rsid w:val="003429DF"/>
    <w:rsid w:val="00343DA0"/>
    <w:rsid w:val="00350700"/>
    <w:rsid w:val="00350DA0"/>
    <w:rsid w:val="00351D89"/>
    <w:rsid w:val="003525F6"/>
    <w:rsid w:val="003536CB"/>
    <w:rsid w:val="003549B0"/>
    <w:rsid w:val="003558C7"/>
    <w:rsid w:val="003558EF"/>
    <w:rsid w:val="0036108F"/>
    <w:rsid w:val="0036240B"/>
    <w:rsid w:val="0036288C"/>
    <w:rsid w:val="003636EB"/>
    <w:rsid w:val="00364ED8"/>
    <w:rsid w:val="00372982"/>
    <w:rsid w:val="00372FDC"/>
    <w:rsid w:val="00373708"/>
    <w:rsid w:val="0037370E"/>
    <w:rsid w:val="00374AAD"/>
    <w:rsid w:val="00375A12"/>
    <w:rsid w:val="00380F49"/>
    <w:rsid w:val="0038123F"/>
    <w:rsid w:val="00381F7B"/>
    <w:rsid w:val="00382DA0"/>
    <w:rsid w:val="003834AA"/>
    <w:rsid w:val="00383B5C"/>
    <w:rsid w:val="00384596"/>
    <w:rsid w:val="00385132"/>
    <w:rsid w:val="00385357"/>
    <w:rsid w:val="00385997"/>
    <w:rsid w:val="00390228"/>
    <w:rsid w:val="00391FAF"/>
    <w:rsid w:val="00393302"/>
    <w:rsid w:val="003953CF"/>
    <w:rsid w:val="00396270"/>
    <w:rsid w:val="00397F5D"/>
    <w:rsid w:val="003A4C4D"/>
    <w:rsid w:val="003A4E3E"/>
    <w:rsid w:val="003A70F2"/>
    <w:rsid w:val="003B1532"/>
    <w:rsid w:val="003B238C"/>
    <w:rsid w:val="003B2F3A"/>
    <w:rsid w:val="003B3CE3"/>
    <w:rsid w:val="003B4214"/>
    <w:rsid w:val="003B73EA"/>
    <w:rsid w:val="003B771A"/>
    <w:rsid w:val="003C0FB2"/>
    <w:rsid w:val="003C107F"/>
    <w:rsid w:val="003C3319"/>
    <w:rsid w:val="003C618C"/>
    <w:rsid w:val="003C774D"/>
    <w:rsid w:val="003D186C"/>
    <w:rsid w:val="003D3310"/>
    <w:rsid w:val="003D428B"/>
    <w:rsid w:val="003D4603"/>
    <w:rsid w:val="003D4663"/>
    <w:rsid w:val="003D47FD"/>
    <w:rsid w:val="003D5141"/>
    <w:rsid w:val="003D7575"/>
    <w:rsid w:val="003E1660"/>
    <w:rsid w:val="003E2D95"/>
    <w:rsid w:val="003E2F2C"/>
    <w:rsid w:val="003E4C4F"/>
    <w:rsid w:val="003E57A8"/>
    <w:rsid w:val="003E765C"/>
    <w:rsid w:val="003E7FDE"/>
    <w:rsid w:val="003F021A"/>
    <w:rsid w:val="003F1A10"/>
    <w:rsid w:val="003F377E"/>
    <w:rsid w:val="003F3A9A"/>
    <w:rsid w:val="003F5C5F"/>
    <w:rsid w:val="003F6975"/>
    <w:rsid w:val="003F78AE"/>
    <w:rsid w:val="00401C57"/>
    <w:rsid w:val="00404F16"/>
    <w:rsid w:val="0040531C"/>
    <w:rsid w:val="0040686B"/>
    <w:rsid w:val="00406909"/>
    <w:rsid w:val="00406CE8"/>
    <w:rsid w:val="00406DB4"/>
    <w:rsid w:val="00407175"/>
    <w:rsid w:val="00407613"/>
    <w:rsid w:val="00407768"/>
    <w:rsid w:val="00407B3A"/>
    <w:rsid w:val="00410003"/>
    <w:rsid w:val="00410816"/>
    <w:rsid w:val="00411A1D"/>
    <w:rsid w:val="00412ABE"/>
    <w:rsid w:val="00412E99"/>
    <w:rsid w:val="00412FAE"/>
    <w:rsid w:val="00413A09"/>
    <w:rsid w:val="00414BA6"/>
    <w:rsid w:val="00414E06"/>
    <w:rsid w:val="00415126"/>
    <w:rsid w:val="00415951"/>
    <w:rsid w:val="00417F99"/>
    <w:rsid w:val="00421FB3"/>
    <w:rsid w:val="00422B91"/>
    <w:rsid w:val="00422DB4"/>
    <w:rsid w:val="00424865"/>
    <w:rsid w:val="00426097"/>
    <w:rsid w:val="00427C92"/>
    <w:rsid w:val="00430089"/>
    <w:rsid w:val="0043066B"/>
    <w:rsid w:val="00431D7F"/>
    <w:rsid w:val="004347A1"/>
    <w:rsid w:val="0043653D"/>
    <w:rsid w:val="00440A7C"/>
    <w:rsid w:val="00441E1F"/>
    <w:rsid w:val="0044312F"/>
    <w:rsid w:val="00443C75"/>
    <w:rsid w:val="00451E81"/>
    <w:rsid w:val="00456634"/>
    <w:rsid w:val="00457D84"/>
    <w:rsid w:val="00460ECA"/>
    <w:rsid w:val="00461899"/>
    <w:rsid w:val="00463C06"/>
    <w:rsid w:val="00463D30"/>
    <w:rsid w:val="004656F7"/>
    <w:rsid w:val="00465D98"/>
    <w:rsid w:val="004667BA"/>
    <w:rsid w:val="00470F5E"/>
    <w:rsid w:val="00472701"/>
    <w:rsid w:val="00473792"/>
    <w:rsid w:val="00476BF8"/>
    <w:rsid w:val="00477631"/>
    <w:rsid w:val="004801BF"/>
    <w:rsid w:val="004816BB"/>
    <w:rsid w:val="00483084"/>
    <w:rsid w:val="00484069"/>
    <w:rsid w:val="00484921"/>
    <w:rsid w:val="00485883"/>
    <w:rsid w:val="00485A46"/>
    <w:rsid w:val="00490084"/>
    <w:rsid w:val="0049054D"/>
    <w:rsid w:val="00492A3D"/>
    <w:rsid w:val="00496CAF"/>
    <w:rsid w:val="004A1A0E"/>
    <w:rsid w:val="004A1B5B"/>
    <w:rsid w:val="004A1FA8"/>
    <w:rsid w:val="004A277B"/>
    <w:rsid w:val="004A313C"/>
    <w:rsid w:val="004A3884"/>
    <w:rsid w:val="004A46B4"/>
    <w:rsid w:val="004A4F22"/>
    <w:rsid w:val="004A6359"/>
    <w:rsid w:val="004B19F7"/>
    <w:rsid w:val="004B2DBF"/>
    <w:rsid w:val="004B353D"/>
    <w:rsid w:val="004B508A"/>
    <w:rsid w:val="004B5CAE"/>
    <w:rsid w:val="004B6DD6"/>
    <w:rsid w:val="004B74E1"/>
    <w:rsid w:val="004C2AFE"/>
    <w:rsid w:val="004C3BA1"/>
    <w:rsid w:val="004C3D56"/>
    <w:rsid w:val="004C4EA9"/>
    <w:rsid w:val="004C6A25"/>
    <w:rsid w:val="004C6F10"/>
    <w:rsid w:val="004C73C5"/>
    <w:rsid w:val="004D3DCF"/>
    <w:rsid w:val="004D41DF"/>
    <w:rsid w:val="004D4D4E"/>
    <w:rsid w:val="004D7C70"/>
    <w:rsid w:val="004E03E5"/>
    <w:rsid w:val="004E0FC1"/>
    <w:rsid w:val="004E5406"/>
    <w:rsid w:val="004E6605"/>
    <w:rsid w:val="004E7AB9"/>
    <w:rsid w:val="004F0CCF"/>
    <w:rsid w:val="004F1F00"/>
    <w:rsid w:val="004F28BD"/>
    <w:rsid w:val="004F3BB7"/>
    <w:rsid w:val="004F625D"/>
    <w:rsid w:val="004F63E5"/>
    <w:rsid w:val="004F7B42"/>
    <w:rsid w:val="00501566"/>
    <w:rsid w:val="00502F66"/>
    <w:rsid w:val="0050320C"/>
    <w:rsid w:val="00503FAF"/>
    <w:rsid w:val="005063F2"/>
    <w:rsid w:val="005074D0"/>
    <w:rsid w:val="00507C7B"/>
    <w:rsid w:val="00511AF1"/>
    <w:rsid w:val="0051267C"/>
    <w:rsid w:val="00512CD7"/>
    <w:rsid w:val="00513020"/>
    <w:rsid w:val="00515A0A"/>
    <w:rsid w:val="00515A17"/>
    <w:rsid w:val="00517C9E"/>
    <w:rsid w:val="00520488"/>
    <w:rsid w:val="00521A16"/>
    <w:rsid w:val="00521D27"/>
    <w:rsid w:val="00521D28"/>
    <w:rsid w:val="00522348"/>
    <w:rsid w:val="00522A06"/>
    <w:rsid w:val="00527693"/>
    <w:rsid w:val="005308DE"/>
    <w:rsid w:val="00530A84"/>
    <w:rsid w:val="0053140E"/>
    <w:rsid w:val="00534489"/>
    <w:rsid w:val="00537F07"/>
    <w:rsid w:val="005400BA"/>
    <w:rsid w:val="00540D1D"/>
    <w:rsid w:val="00541ED9"/>
    <w:rsid w:val="005435BA"/>
    <w:rsid w:val="00543BA9"/>
    <w:rsid w:val="00543F9D"/>
    <w:rsid w:val="00544CEE"/>
    <w:rsid w:val="00546E0A"/>
    <w:rsid w:val="00550D38"/>
    <w:rsid w:val="00552138"/>
    <w:rsid w:val="00552FA9"/>
    <w:rsid w:val="005535C3"/>
    <w:rsid w:val="005565F5"/>
    <w:rsid w:val="0056045B"/>
    <w:rsid w:val="00565559"/>
    <w:rsid w:val="00565EE2"/>
    <w:rsid w:val="00566643"/>
    <w:rsid w:val="00571191"/>
    <w:rsid w:val="00571894"/>
    <w:rsid w:val="00573B9D"/>
    <w:rsid w:val="0057485C"/>
    <w:rsid w:val="00575720"/>
    <w:rsid w:val="00575E16"/>
    <w:rsid w:val="005819E9"/>
    <w:rsid w:val="005827CE"/>
    <w:rsid w:val="00582CF3"/>
    <w:rsid w:val="0058308C"/>
    <w:rsid w:val="005832BD"/>
    <w:rsid w:val="005836B6"/>
    <w:rsid w:val="00585BB0"/>
    <w:rsid w:val="00586856"/>
    <w:rsid w:val="00587879"/>
    <w:rsid w:val="00587C9F"/>
    <w:rsid w:val="00587FD1"/>
    <w:rsid w:val="00594403"/>
    <w:rsid w:val="00595B92"/>
    <w:rsid w:val="00596284"/>
    <w:rsid w:val="00596924"/>
    <w:rsid w:val="00596E67"/>
    <w:rsid w:val="00597FC5"/>
    <w:rsid w:val="005A0636"/>
    <w:rsid w:val="005A170C"/>
    <w:rsid w:val="005A4677"/>
    <w:rsid w:val="005A6A57"/>
    <w:rsid w:val="005B0EBF"/>
    <w:rsid w:val="005B1249"/>
    <w:rsid w:val="005B1A0B"/>
    <w:rsid w:val="005B5B18"/>
    <w:rsid w:val="005B6855"/>
    <w:rsid w:val="005B71A9"/>
    <w:rsid w:val="005C0B9B"/>
    <w:rsid w:val="005C16CC"/>
    <w:rsid w:val="005C5941"/>
    <w:rsid w:val="005C5E54"/>
    <w:rsid w:val="005C7291"/>
    <w:rsid w:val="005D19D7"/>
    <w:rsid w:val="005D23E3"/>
    <w:rsid w:val="005D3BD5"/>
    <w:rsid w:val="005D442E"/>
    <w:rsid w:val="005D5D70"/>
    <w:rsid w:val="005D6640"/>
    <w:rsid w:val="005D6C06"/>
    <w:rsid w:val="005D7E04"/>
    <w:rsid w:val="005E0266"/>
    <w:rsid w:val="005E08F9"/>
    <w:rsid w:val="005E2631"/>
    <w:rsid w:val="005E2718"/>
    <w:rsid w:val="005E28EC"/>
    <w:rsid w:val="005E290C"/>
    <w:rsid w:val="005E2964"/>
    <w:rsid w:val="005E42AF"/>
    <w:rsid w:val="005E53B9"/>
    <w:rsid w:val="005E56F2"/>
    <w:rsid w:val="005E67F6"/>
    <w:rsid w:val="005E6F53"/>
    <w:rsid w:val="005F0183"/>
    <w:rsid w:val="005F069E"/>
    <w:rsid w:val="005F28EE"/>
    <w:rsid w:val="005F5BF7"/>
    <w:rsid w:val="0060134A"/>
    <w:rsid w:val="00602F2F"/>
    <w:rsid w:val="006054B8"/>
    <w:rsid w:val="00605B5F"/>
    <w:rsid w:val="006113FA"/>
    <w:rsid w:val="006123E7"/>
    <w:rsid w:val="00612F3B"/>
    <w:rsid w:val="00613ADD"/>
    <w:rsid w:val="00614223"/>
    <w:rsid w:val="00617BF2"/>
    <w:rsid w:val="006204A7"/>
    <w:rsid w:val="00620CF1"/>
    <w:rsid w:val="00620FCF"/>
    <w:rsid w:val="0062112C"/>
    <w:rsid w:val="006245AC"/>
    <w:rsid w:val="00624740"/>
    <w:rsid w:val="00624953"/>
    <w:rsid w:val="00625E43"/>
    <w:rsid w:val="00626864"/>
    <w:rsid w:val="00630D6A"/>
    <w:rsid w:val="00631739"/>
    <w:rsid w:val="00631E1D"/>
    <w:rsid w:val="00632F29"/>
    <w:rsid w:val="00633F38"/>
    <w:rsid w:val="0063682E"/>
    <w:rsid w:val="00640D0B"/>
    <w:rsid w:val="00641BEC"/>
    <w:rsid w:val="0064203F"/>
    <w:rsid w:val="006427BA"/>
    <w:rsid w:val="00642B49"/>
    <w:rsid w:val="00643090"/>
    <w:rsid w:val="00644A64"/>
    <w:rsid w:val="00647D35"/>
    <w:rsid w:val="0065183F"/>
    <w:rsid w:val="00652EE6"/>
    <w:rsid w:val="00653B03"/>
    <w:rsid w:val="00653D06"/>
    <w:rsid w:val="00654194"/>
    <w:rsid w:val="006544BE"/>
    <w:rsid w:val="006553BF"/>
    <w:rsid w:val="006573A6"/>
    <w:rsid w:val="0066001F"/>
    <w:rsid w:val="00666A12"/>
    <w:rsid w:val="00667797"/>
    <w:rsid w:val="00671BF1"/>
    <w:rsid w:val="0067250F"/>
    <w:rsid w:val="006752BA"/>
    <w:rsid w:val="006806CF"/>
    <w:rsid w:val="00680F2E"/>
    <w:rsid w:val="00683154"/>
    <w:rsid w:val="006861AB"/>
    <w:rsid w:val="006862D3"/>
    <w:rsid w:val="00693179"/>
    <w:rsid w:val="00693676"/>
    <w:rsid w:val="00694670"/>
    <w:rsid w:val="00695F61"/>
    <w:rsid w:val="0069668E"/>
    <w:rsid w:val="006A01A3"/>
    <w:rsid w:val="006A2798"/>
    <w:rsid w:val="006A336C"/>
    <w:rsid w:val="006A37B1"/>
    <w:rsid w:val="006A6302"/>
    <w:rsid w:val="006A6578"/>
    <w:rsid w:val="006A65C6"/>
    <w:rsid w:val="006A7E0E"/>
    <w:rsid w:val="006B096E"/>
    <w:rsid w:val="006B14B5"/>
    <w:rsid w:val="006B3F27"/>
    <w:rsid w:val="006B4504"/>
    <w:rsid w:val="006B48B1"/>
    <w:rsid w:val="006B5594"/>
    <w:rsid w:val="006B5A94"/>
    <w:rsid w:val="006B6903"/>
    <w:rsid w:val="006B7917"/>
    <w:rsid w:val="006C122C"/>
    <w:rsid w:val="006C1ABB"/>
    <w:rsid w:val="006C25B2"/>
    <w:rsid w:val="006C30F7"/>
    <w:rsid w:val="006C4132"/>
    <w:rsid w:val="006C47DC"/>
    <w:rsid w:val="006C5329"/>
    <w:rsid w:val="006C60F0"/>
    <w:rsid w:val="006C641C"/>
    <w:rsid w:val="006C6B12"/>
    <w:rsid w:val="006D11ED"/>
    <w:rsid w:val="006D122A"/>
    <w:rsid w:val="006D1620"/>
    <w:rsid w:val="006D1783"/>
    <w:rsid w:val="006D27D3"/>
    <w:rsid w:val="006D2FA0"/>
    <w:rsid w:val="006D332E"/>
    <w:rsid w:val="006D518B"/>
    <w:rsid w:val="006D73BA"/>
    <w:rsid w:val="006E0841"/>
    <w:rsid w:val="006E1713"/>
    <w:rsid w:val="006E53FB"/>
    <w:rsid w:val="006E5465"/>
    <w:rsid w:val="006E6053"/>
    <w:rsid w:val="006E749F"/>
    <w:rsid w:val="006F2034"/>
    <w:rsid w:val="006F399D"/>
    <w:rsid w:val="006F3E56"/>
    <w:rsid w:val="006F49CD"/>
    <w:rsid w:val="007012F8"/>
    <w:rsid w:val="00701BB8"/>
    <w:rsid w:val="00704199"/>
    <w:rsid w:val="007047F2"/>
    <w:rsid w:val="00705C64"/>
    <w:rsid w:val="007062A8"/>
    <w:rsid w:val="0070666F"/>
    <w:rsid w:val="00710E62"/>
    <w:rsid w:val="007126E5"/>
    <w:rsid w:val="00713852"/>
    <w:rsid w:val="00713B5C"/>
    <w:rsid w:val="00714B82"/>
    <w:rsid w:val="007156FB"/>
    <w:rsid w:val="00717AFF"/>
    <w:rsid w:val="007203C6"/>
    <w:rsid w:val="00720677"/>
    <w:rsid w:val="00720FB3"/>
    <w:rsid w:val="0072236C"/>
    <w:rsid w:val="00722E2D"/>
    <w:rsid w:val="00723922"/>
    <w:rsid w:val="0072582D"/>
    <w:rsid w:val="00726441"/>
    <w:rsid w:val="00726447"/>
    <w:rsid w:val="00727395"/>
    <w:rsid w:val="007307B0"/>
    <w:rsid w:val="0073133D"/>
    <w:rsid w:val="00732D80"/>
    <w:rsid w:val="0073436C"/>
    <w:rsid w:val="0073738C"/>
    <w:rsid w:val="00737844"/>
    <w:rsid w:val="007400E0"/>
    <w:rsid w:val="00740679"/>
    <w:rsid w:val="00740E30"/>
    <w:rsid w:val="00740EDC"/>
    <w:rsid w:val="007415E7"/>
    <w:rsid w:val="00743166"/>
    <w:rsid w:val="007437ED"/>
    <w:rsid w:val="00743A5D"/>
    <w:rsid w:val="007500A5"/>
    <w:rsid w:val="0075051A"/>
    <w:rsid w:val="007528A2"/>
    <w:rsid w:val="00754062"/>
    <w:rsid w:val="00754D55"/>
    <w:rsid w:val="00760285"/>
    <w:rsid w:val="0076029B"/>
    <w:rsid w:val="007614FA"/>
    <w:rsid w:val="00761CFE"/>
    <w:rsid w:val="00763E3B"/>
    <w:rsid w:val="007648B8"/>
    <w:rsid w:val="0076721D"/>
    <w:rsid w:val="00767948"/>
    <w:rsid w:val="007710C8"/>
    <w:rsid w:val="00771A94"/>
    <w:rsid w:val="00771D4D"/>
    <w:rsid w:val="00773D8A"/>
    <w:rsid w:val="0077412E"/>
    <w:rsid w:val="00774325"/>
    <w:rsid w:val="00776B35"/>
    <w:rsid w:val="00780C62"/>
    <w:rsid w:val="00784974"/>
    <w:rsid w:val="00784DE3"/>
    <w:rsid w:val="00785535"/>
    <w:rsid w:val="00786623"/>
    <w:rsid w:val="007871FA"/>
    <w:rsid w:val="00787318"/>
    <w:rsid w:val="00787757"/>
    <w:rsid w:val="007878D2"/>
    <w:rsid w:val="00791C99"/>
    <w:rsid w:val="00791DC1"/>
    <w:rsid w:val="00793C14"/>
    <w:rsid w:val="00794437"/>
    <w:rsid w:val="00795900"/>
    <w:rsid w:val="007971C2"/>
    <w:rsid w:val="007975AD"/>
    <w:rsid w:val="007A0271"/>
    <w:rsid w:val="007A2888"/>
    <w:rsid w:val="007A5911"/>
    <w:rsid w:val="007B464D"/>
    <w:rsid w:val="007B4E86"/>
    <w:rsid w:val="007B53D6"/>
    <w:rsid w:val="007B5F16"/>
    <w:rsid w:val="007C09B5"/>
    <w:rsid w:val="007C1A6C"/>
    <w:rsid w:val="007C55E1"/>
    <w:rsid w:val="007C5671"/>
    <w:rsid w:val="007C61E9"/>
    <w:rsid w:val="007C732D"/>
    <w:rsid w:val="007D1C8B"/>
    <w:rsid w:val="007D1DF2"/>
    <w:rsid w:val="007D473D"/>
    <w:rsid w:val="007D5F96"/>
    <w:rsid w:val="007D7124"/>
    <w:rsid w:val="007E0C62"/>
    <w:rsid w:val="007E1F71"/>
    <w:rsid w:val="007E36A3"/>
    <w:rsid w:val="007F221C"/>
    <w:rsid w:val="007F40F5"/>
    <w:rsid w:val="007F493A"/>
    <w:rsid w:val="007F53D2"/>
    <w:rsid w:val="007F55BA"/>
    <w:rsid w:val="007F6D83"/>
    <w:rsid w:val="007F6F9F"/>
    <w:rsid w:val="008005FD"/>
    <w:rsid w:val="008008F1"/>
    <w:rsid w:val="008016D2"/>
    <w:rsid w:val="00802A4D"/>
    <w:rsid w:val="00802F3E"/>
    <w:rsid w:val="0080495E"/>
    <w:rsid w:val="00806AF5"/>
    <w:rsid w:val="00810856"/>
    <w:rsid w:val="00810F91"/>
    <w:rsid w:val="008122CB"/>
    <w:rsid w:val="008125EA"/>
    <w:rsid w:val="008134DE"/>
    <w:rsid w:val="00814C75"/>
    <w:rsid w:val="00814EF4"/>
    <w:rsid w:val="00817807"/>
    <w:rsid w:val="0082078E"/>
    <w:rsid w:val="00820CBB"/>
    <w:rsid w:val="00820FD4"/>
    <w:rsid w:val="00821843"/>
    <w:rsid w:val="00822D26"/>
    <w:rsid w:val="00822FC6"/>
    <w:rsid w:val="00825E45"/>
    <w:rsid w:val="00826139"/>
    <w:rsid w:val="008262BA"/>
    <w:rsid w:val="0082643D"/>
    <w:rsid w:val="008307A8"/>
    <w:rsid w:val="00832518"/>
    <w:rsid w:val="00832695"/>
    <w:rsid w:val="0083302E"/>
    <w:rsid w:val="00833733"/>
    <w:rsid w:val="00833861"/>
    <w:rsid w:val="00833A6F"/>
    <w:rsid w:val="00834532"/>
    <w:rsid w:val="00837F4D"/>
    <w:rsid w:val="00842010"/>
    <w:rsid w:val="00842AF5"/>
    <w:rsid w:val="00844E76"/>
    <w:rsid w:val="008454C0"/>
    <w:rsid w:val="00845901"/>
    <w:rsid w:val="008509B1"/>
    <w:rsid w:val="0085171E"/>
    <w:rsid w:val="00856696"/>
    <w:rsid w:val="00862C9F"/>
    <w:rsid w:val="00863F52"/>
    <w:rsid w:val="0086426B"/>
    <w:rsid w:val="008642C2"/>
    <w:rsid w:val="008649C5"/>
    <w:rsid w:val="00864CF6"/>
    <w:rsid w:val="00864FD7"/>
    <w:rsid w:val="00866E40"/>
    <w:rsid w:val="0086721A"/>
    <w:rsid w:val="00873487"/>
    <w:rsid w:val="008749A2"/>
    <w:rsid w:val="00874BB8"/>
    <w:rsid w:val="00876386"/>
    <w:rsid w:val="008763E2"/>
    <w:rsid w:val="008766AC"/>
    <w:rsid w:val="0088296A"/>
    <w:rsid w:val="008835B9"/>
    <w:rsid w:val="00885819"/>
    <w:rsid w:val="00886221"/>
    <w:rsid w:val="0088741B"/>
    <w:rsid w:val="008910E6"/>
    <w:rsid w:val="00891168"/>
    <w:rsid w:val="008925CF"/>
    <w:rsid w:val="008929D4"/>
    <w:rsid w:val="00892DD7"/>
    <w:rsid w:val="00893138"/>
    <w:rsid w:val="0089397D"/>
    <w:rsid w:val="008941CC"/>
    <w:rsid w:val="00894263"/>
    <w:rsid w:val="008968C1"/>
    <w:rsid w:val="00896ACB"/>
    <w:rsid w:val="00897D3C"/>
    <w:rsid w:val="00897EAD"/>
    <w:rsid w:val="008A090D"/>
    <w:rsid w:val="008A0DC4"/>
    <w:rsid w:val="008A408B"/>
    <w:rsid w:val="008A476F"/>
    <w:rsid w:val="008A48AE"/>
    <w:rsid w:val="008A554A"/>
    <w:rsid w:val="008A7AD1"/>
    <w:rsid w:val="008B15DB"/>
    <w:rsid w:val="008C25A8"/>
    <w:rsid w:val="008C695A"/>
    <w:rsid w:val="008C6EA7"/>
    <w:rsid w:val="008D0070"/>
    <w:rsid w:val="008D1918"/>
    <w:rsid w:val="008D2635"/>
    <w:rsid w:val="008D4E5C"/>
    <w:rsid w:val="008D7D87"/>
    <w:rsid w:val="008E07D1"/>
    <w:rsid w:val="008E279B"/>
    <w:rsid w:val="008E3BF4"/>
    <w:rsid w:val="008E558F"/>
    <w:rsid w:val="008F11ED"/>
    <w:rsid w:val="008F1400"/>
    <w:rsid w:val="008F3722"/>
    <w:rsid w:val="008F5B6D"/>
    <w:rsid w:val="008F5D77"/>
    <w:rsid w:val="008F67DA"/>
    <w:rsid w:val="008F7CFB"/>
    <w:rsid w:val="00900028"/>
    <w:rsid w:val="0090052B"/>
    <w:rsid w:val="00900ECE"/>
    <w:rsid w:val="00901414"/>
    <w:rsid w:val="0090180F"/>
    <w:rsid w:val="009043C6"/>
    <w:rsid w:val="00905097"/>
    <w:rsid w:val="00905344"/>
    <w:rsid w:val="0090581B"/>
    <w:rsid w:val="00906363"/>
    <w:rsid w:val="009070FC"/>
    <w:rsid w:val="0091080D"/>
    <w:rsid w:val="009112F8"/>
    <w:rsid w:val="009114E0"/>
    <w:rsid w:val="0091199C"/>
    <w:rsid w:val="0091603D"/>
    <w:rsid w:val="0091694F"/>
    <w:rsid w:val="00920B28"/>
    <w:rsid w:val="00922460"/>
    <w:rsid w:val="0092313F"/>
    <w:rsid w:val="0092371A"/>
    <w:rsid w:val="00923EA0"/>
    <w:rsid w:val="0092450A"/>
    <w:rsid w:val="00931C78"/>
    <w:rsid w:val="00931F91"/>
    <w:rsid w:val="009331ED"/>
    <w:rsid w:val="00933BB2"/>
    <w:rsid w:val="0093527B"/>
    <w:rsid w:val="009358D9"/>
    <w:rsid w:val="009375D1"/>
    <w:rsid w:val="009429B5"/>
    <w:rsid w:val="00945854"/>
    <w:rsid w:val="00947009"/>
    <w:rsid w:val="009479BD"/>
    <w:rsid w:val="00947AC9"/>
    <w:rsid w:val="009529BD"/>
    <w:rsid w:val="00954565"/>
    <w:rsid w:val="009548D1"/>
    <w:rsid w:val="00954D04"/>
    <w:rsid w:val="00955DDD"/>
    <w:rsid w:val="0095708E"/>
    <w:rsid w:val="00957BEB"/>
    <w:rsid w:val="009616F9"/>
    <w:rsid w:val="00962662"/>
    <w:rsid w:val="00963152"/>
    <w:rsid w:val="00963A7D"/>
    <w:rsid w:val="00964613"/>
    <w:rsid w:val="009670E5"/>
    <w:rsid w:val="009716A3"/>
    <w:rsid w:val="00973777"/>
    <w:rsid w:val="00974BEB"/>
    <w:rsid w:val="009758AF"/>
    <w:rsid w:val="00977AF5"/>
    <w:rsid w:val="009815C1"/>
    <w:rsid w:val="00982EF2"/>
    <w:rsid w:val="009835DA"/>
    <w:rsid w:val="00983D92"/>
    <w:rsid w:val="0098430D"/>
    <w:rsid w:val="00984959"/>
    <w:rsid w:val="00986B42"/>
    <w:rsid w:val="00987AB4"/>
    <w:rsid w:val="009922B5"/>
    <w:rsid w:val="00992702"/>
    <w:rsid w:val="0099337B"/>
    <w:rsid w:val="00993424"/>
    <w:rsid w:val="00993C6A"/>
    <w:rsid w:val="00994424"/>
    <w:rsid w:val="00994540"/>
    <w:rsid w:val="009949E9"/>
    <w:rsid w:val="0099681E"/>
    <w:rsid w:val="0099792B"/>
    <w:rsid w:val="009A077E"/>
    <w:rsid w:val="009A6A0B"/>
    <w:rsid w:val="009A6B21"/>
    <w:rsid w:val="009A7162"/>
    <w:rsid w:val="009A7880"/>
    <w:rsid w:val="009B0077"/>
    <w:rsid w:val="009B0559"/>
    <w:rsid w:val="009B1B05"/>
    <w:rsid w:val="009B3809"/>
    <w:rsid w:val="009B51C0"/>
    <w:rsid w:val="009B6ED6"/>
    <w:rsid w:val="009C0295"/>
    <w:rsid w:val="009C112A"/>
    <w:rsid w:val="009C13A6"/>
    <w:rsid w:val="009C2FC8"/>
    <w:rsid w:val="009C3899"/>
    <w:rsid w:val="009C3A9E"/>
    <w:rsid w:val="009C6386"/>
    <w:rsid w:val="009C6DD1"/>
    <w:rsid w:val="009C7249"/>
    <w:rsid w:val="009C7C85"/>
    <w:rsid w:val="009C7FBB"/>
    <w:rsid w:val="009D063D"/>
    <w:rsid w:val="009D2AF9"/>
    <w:rsid w:val="009D4F3A"/>
    <w:rsid w:val="009D74B2"/>
    <w:rsid w:val="009E04D7"/>
    <w:rsid w:val="009E1152"/>
    <w:rsid w:val="009E469C"/>
    <w:rsid w:val="009E4FF7"/>
    <w:rsid w:val="009F00FA"/>
    <w:rsid w:val="009F13AA"/>
    <w:rsid w:val="009F3958"/>
    <w:rsid w:val="009F5E38"/>
    <w:rsid w:val="009F6FEE"/>
    <w:rsid w:val="00A020EB"/>
    <w:rsid w:val="00A028B0"/>
    <w:rsid w:val="00A07A44"/>
    <w:rsid w:val="00A13FE3"/>
    <w:rsid w:val="00A142ED"/>
    <w:rsid w:val="00A15623"/>
    <w:rsid w:val="00A15703"/>
    <w:rsid w:val="00A15ACE"/>
    <w:rsid w:val="00A15B24"/>
    <w:rsid w:val="00A16799"/>
    <w:rsid w:val="00A16DBE"/>
    <w:rsid w:val="00A20DA2"/>
    <w:rsid w:val="00A22444"/>
    <w:rsid w:val="00A278D6"/>
    <w:rsid w:val="00A279E4"/>
    <w:rsid w:val="00A27EEF"/>
    <w:rsid w:val="00A311B2"/>
    <w:rsid w:val="00A314E9"/>
    <w:rsid w:val="00A327FE"/>
    <w:rsid w:val="00A33570"/>
    <w:rsid w:val="00A34FB9"/>
    <w:rsid w:val="00A35719"/>
    <w:rsid w:val="00A365FC"/>
    <w:rsid w:val="00A36D21"/>
    <w:rsid w:val="00A36DF1"/>
    <w:rsid w:val="00A40478"/>
    <w:rsid w:val="00A41EE8"/>
    <w:rsid w:val="00A423CD"/>
    <w:rsid w:val="00A43D83"/>
    <w:rsid w:val="00A459DB"/>
    <w:rsid w:val="00A474AE"/>
    <w:rsid w:val="00A51B82"/>
    <w:rsid w:val="00A52061"/>
    <w:rsid w:val="00A5232F"/>
    <w:rsid w:val="00A5519F"/>
    <w:rsid w:val="00A5546B"/>
    <w:rsid w:val="00A557BB"/>
    <w:rsid w:val="00A5588E"/>
    <w:rsid w:val="00A56E0B"/>
    <w:rsid w:val="00A61469"/>
    <w:rsid w:val="00A63EEC"/>
    <w:rsid w:val="00A66608"/>
    <w:rsid w:val="00A667D7"/>
    <w:rsid w:val="00A70939"/>
    <w:rsid w:val="00A70D7D"/>
    <w:rsid w:val="00A73C32"/>
    <w:rsid w:val="00A73FE4"/>
    <w:rsid w:val="00A749C3"/>
    <w:rsid w:val="00A760A0"/>
    <w:rsid w:val="00A82F3A"/>
    <w:rsid w:val="00A834A5"/>
    <w:rsid w:val="00A86081"/>
    <w:rsid w:val="00A86CE3"/>
    <w:rsid w:val="00A87773"/>
    <w:rsid w:val="00A87853"/>
    <w:rsid w:val="00A90F05"/>
    <w:rsid w:val="00A9495E"/>
    <w:rsid w:val="00A95BF8"/>
    <w:rsid w:val="00A95DFB"/>
    <w:rsid w:val="00A963F7"/>
    <w:rsid w:val="00AA02B9"/>
    <w:rsid w:val="00AA0DCF"/>
    <w:rsid w:val="00AA1859"/>
    <w:rsid w:val="00AA2247"/>
    <w:rsid w:val="00AA2429"/>
    <w:rsid w:val="00AA2F1A"/>
    <w:rsid w:val="00AA4AE9"/>
    <w:rsid w:val="00AA59D1"/>
    <w:rsid w:val="00AA5C97"/>
    <w:rsid w:val="00AA63B5"/>
    <w:rsid w:val="00AB0F4C"/>
    <w:rsid w:val="00AB1A70"/>
    <w:rsid w:val="00AB2100"/>
    <w:rsid w:val="00AB2ABB"/>
    <w:rsid w:val="00AB312A"/>
    <w:rsid w:val="00AB39A5"/>
    <w:rsid w:val="00AB439A"/>
    <w:rsid w:val="00AB5F42"/>
    <w:rsid w:val="00AB6A36"/>
    <w:rsid w:val="00AB6D02"/>
    <w:rsid w:val="00AB754D"/>
    <w:rsid w:val="00AC1E3B"/>
    <w:rsid w:val="00AC2FCE"/>
    <w:rsid w:val="00AC3747"/>
    <w:rsid w:val="00AC4B11"/>
    <w:rsid w:val="00AC4FDD"/>
    <w:rsid w:val="00AC7159"/>
    <w:rsid w:val="00AD0321"/>
    <w:rsid w:val="00AD2350"/>
    <w:rsid w:val="00AD3C18"/>
    <w:rsid w:val="00AD403E"/>
    <w:rsid w:val="00AD48DE"/>
    <w:rsid w:val="00AD6D3A"/>
    <w:rsid w:val="00AD6EA3"/>
    <w:rsid w:val="00AD6F8A"/>
    <w:rsid w:val="00AE1AF8"/>
    <w:rsid w:val="00AE228F"/>
    <w:rsid w:val="00AE2C13"/>
    <w:rsid w:val="00AE3567"/>
    <w:rsid w:val="00AE4E3A"/>
    <w:rsid w:val="00AE5AE1"/>
    <w:rsid w:val="00AE737E"/>
    <w:rsid w:val="00AE7CC8"/>
    <w:rsid w:val="00AF1F03"/>
    <w:rsid w:val="00AF3A5C"/>
    <w:rsid w:val="00AF4FDA"/>
    <w:rsid w:val="00AF5DDE"/>
    <w:rsid w:val="00AF5F0B"/>
    <w:rsid w:val="00AF6B3C"/>
    <w:rsid w:val="00AF7BBE"/>
    <w:rsid w:val="00B00297"/>
    <w:rsid w:val="00B00F40"/>
    <w:rsid w:val="00B05E3A"/>
    <w:rsid w:val="00B07118"/>
    <w:rsid w:val="00B10FF1"/>
    <w:rsid w:val="00B119FD"/>
    <w:rsid w:val="00B14993"/>
    <w:rsid w:val="00B14F1D"/>
    <w:rsid w:val="00B15C7E"/>
    <w:rsid w:val="00B16812"/>
    <w:rsid w:val="00B168F7"/>
    <w:rsid w:val="00B173FB"/>
    <w:rsid w:val="00B204AA"/>
    <w:rsid w:val="00B20CF3"/>
    <w:rsid w:val="00B2278F"/>
    <w:rsid w:val="00B23DC1"/>
    <w:rsid w:val="00B24D0D"/>
    <w:rsid w:val="00B2552A"/>
    <w:rsid w:val="00B25798"/>
    <w:rsid w:val="00B26769"/>
    <w:rsid w:val="00B31B83"/>
    <w:rsid w:val="00B34D90"/>
    <w:rsid w:val="00B362AB"/>
    <w:rsid w:val="00B3676F"/>
    <w:rsid w:val="00B37079"/>
    <w:rsid w:val="00B37D4D"/>
    <w:rsid w:val="00B40087"/>
    <w:rsid w:val="00B43A90"/>
    <w:rsid w:val="00B43D28"/>
    <w:rsid w:val="00B44929"/>
    <w:rsid w:val="00B45C7B"/>
    <w:rsid w:val="00B5003A"/>
    <w:rsid w:val="00B509A7"/>
    <w:rsid w:val="00B5122A"/>
    <w:rsid w:val="00B52D62"/>
    <w:rsid w:val="00B535FF"/>
    <w:rsid w:val="00B56BF9"/>
    <w:rsid w:val="00B5736E"/>
    <w:rsid w:val="00B606F8"/>
    <w:rsid w:val="00B608BD"/>
    <w:rsid w:val="00B61C36"/>
    <w:rsid w:val="00B650B9"/>
    <w:rsid w:val="00B656E3"/>
    <w:rsid w:val="00B65841"/>
    <w:rsid w:val="00B6701E"/>
    <w:rsid w:val="00B7046D"/>
    <w:rsid w:val="00B737FE"/>
    <w:rsid w:val="00B73A1E"/>
    <w:rsid w:val="00B8346E"/>
    <w:rsid w:val="00B861E9"/>
    <w:rsid w:val="00B86D96"/>
    <w:rsid w:val="00B911BF"/>
    <w:rsid w:val="00B944B8"/>
    <w:rsid w:val="00B9469F"/>
    <w:rsid w:val="00BA15CB"/>
    <w:rsid w:val="00BA2C00"/>
    <w:rsid w:val="00BA56C0"/>
    <w:rsid w:val="00BA61E1"/>
    <w:rsid w:val="00BB09DC"/>
    <w:rsid w:val="00BB0C92"/>
    <w:rsid w:val="00BB2C21"/>
    <w:rsid w:val="00BB59E9"/>
    <w:rsid w:val="00BB7D93"/>
    <w:rsid w:val="00BC04F9"/>
    <w:rsid w:val="00BC28B3"/>
    <w:rsid w:val="00BC3493"/>
    <w:rsid w:val="00BD3613"/>
    <w:rsid w:val="00BD4680"/>
    <w:rsid w:val="00BD4A26"/>
    <w:rsid w:val="00BD5D31"/>
    <w:rsid w:val="00BD5FAE"/>
    <w:rsid w:val="00BD6007"/>
    <w:rsid w:val="00BD63FA"/>
    <w:rsid w:val="00BE0768"/>
    <w:rsid w:val="00BE0E36"/>
    <w:rsid w:val="00BE1678"/>
    <w:rsid w:val="00BE1EE4"/>
    <w:rsid w:val="00BE4862"/>
    <w:rsid w:val="00BE7479"/>
    <w:rsid w:val="00BF47E9"/>
    <w:rsid w:val="00BF5DC8"/>
    <w:rsid w:val="00BF6F2B"/>
    <w:rsid w:val="00BF71DA"/>
    <w:rsid w:val="00C01152"/>
    <w:rsid w:val="00C019B9"/>
    <w:rsid w:val="00C01C36"/>
    <w:rsid w:val="00C066E0"/>
    <w:rsid w:val="00C110B0"/>
    <w:rsid w:val="00C130E3"/>
    <w:rsid w:val="00C132F7"/>
    <w:rsid w:val="00C13E90"/>
    <w:rsid w:val="00C1483B"/>
    <w:rsid w:val="00C16309"/>
    <w:rsid w:val="00C16EB3"/>
    <w:rsid w:val="00C200C3"/>
    <w:rsid w:val="00C21DF7"/>
    <w:rsid w:val="00C23E93"/>
    <w:rsid w:val="00C25DDE"/>
    <w:rsid w:val="00C263EF"/>
    <w:rsid w:val="00C31B75"/>
    <w:rsid w:val="00C35720"/>
    <w:rsid w:val="00C36A2A"/>
    <w:rsid w:val="00C40FD2"/>
    <w:rsid w:val="00C42DCD"/>
    <w:rsid w:val="00C43FC8"/>
    <w:rsid w:val="00C4453C"/>
    <w:rsid w:val="00C45DE3"/>
    <w:rsid w:val="00C47896"/>
    <w:rsid w:val="00C51815"/>
    <w:rsid w:val="00C55B0F"/>
    <w:rsid w:val="00C55B79"/>
    <w:rsid w:val="00C6078C"/>
    <w:rsid w:val="00C622B1"/>
    <w:rsid w:val="00C6626D"/>
    <w:rsid w:val="00C66DC8"/>
    <w:rsid w:val="00C67EAB"/>
    <w:rsid w:val="00C71B84"/>
    <w:rsid w:val="00C7283C"/>
    <w:rsid w:val="00C7284F"/>
    <w:rsid w:val="00C7318F"/>
    <w:rsid w:val="00C76239"/>
    <w:rsid w:val="00C843D0"/>
    <w:rsid w:val="00C84F41"/>
    <w:rsid w:val="00C90A8D"/>
    <w:rsid w:val="00C90FE6"/>
    <w:rsid w:val="00C9147A"/>
    <w:rsid w:val="00C91955"/>
    <w:rsid w:val="00C93D04"/>
    <w:rsid w:val="00C954BD"/>
    <w:rsid w:val="00CA021B"/>
    <w:rsid w:val="00CA04C7"/>
    <w:rsid w:val="00CA07B2"/>
    <w:rsid w:val="00CA1FFE"/>
    <w:rsid w:val="00CA3725"/>
    <w:rsid w:val="00CA3B27"/>
    <w:rsid w:val="00CA3F13"/>
    <w:rsid w:val="00CA47D0"/>
    <w:rsid w:val="00CA54BA"/>
    <w:rsid w:val="00CA78A9"/>
    <w:rsid w:val="00CB5FEF"/>
    <w:rsid w:val="00CB6FE5"/>
    <w:rsid w:val="00CB702E"/>
    <w:rsid w:val="00CB7F51"/>
    <w:rsid w:val="00CC0314"/>
    <w:rsid w:val="00CC06F9"/>
    <w:rsid w:val="00CC1723"/>
    <w:rsid w:val="00CC45D5"/>
    <w:rsid w:val="00CC7BEC"/>
    <w:rsid w:val="00CD1D65"/>
    <w:rsid w:val="00CD28AD"/>
    <w:rsid w:val="00CD2BAE"/>
    <w:rsid w:val="00CD683E"/>
    <w:rsid w:val="00CE0157"/>
    <w:rsid w:val="00CE1FCB"/>
    <w:rsid w:val="00CE2561"/>
    <w:rsid w:val="00CE29B0"/>
    <w:rsid w:val="00CE2F16"/>
    <w:rsid w:val="00CE375F"/>
    <w:rsid w:val="00CE4609"/>
    <w:rsid w:val="00CE60D2"/>
    <w:rsid w:val="00CE7F47"/>
    <w:rsid w:val="00CF17AE"/>
    <w:rsid w:val="00CF1D8C"/>
    <w:rsid w:val="00CF303C"/>
    <w:rsid w:val="00CF4962"/>
    <w:rsid w:val="00CF4C26"/>
    <w:rsid w:val="00CF4D1F"/>
    <w:rsid w:val="00CF4E71"/>
    <w:rsid w:val="00CF5E06"/>
    <w:rsid w:val="00CF6012"/>
    <w:rsid w:val="00CF700D"/>
    <w:rsid w:val="00CF7E7D"/>
    <w:rsid w:val="00D01EF1"/>
    <w:rsid w:val="00D0211D"/>
    <w:rsid w:val="00D03A98"/>
    <w:rsid w:val="00D0678B"/>
    <w:rsid w:val="00D0700F"/>
    <w:rsid w:val="00D109DA"/>
    <w:rsid w:val="00D10A74"/>
    <w:rsid w:val="00D13949"/>
    <w:rsid w:val="00D1425D"/>
    <w:rsid w:val="00D16332"/>
    <w:rsid w:val="00D21877"/>
    <w:rsid w:val="00D21C20"/>
    <w:rsid w:val="00D21ED8"/>
    <w:rsid w:val="00D24CF0"/>
    <w:rsid w:val="00D253D1"/>
    <w:rsid w:val="00D26878"/>
    <w:rsid w:val="00D30D62"/>
    <w:rsid w:val="00D33AA2"/>
    <w:rsid w:val="00D33DE5"/>
    <w:rsid w:val="00D3579C"/>
    <w:rsid w:val="00D3764C"/>
    <w:rsid w:val="00D37C3A"/>
    <w:rsid w:val="00D4163B"/>
    <w:rsid w:val="00D41896"/>
    <w:rsid w:val="00D41E9A"/>
    <w:rsid w:val="00D42B48"/>
    <w:rsid w:val="00D469F5"/>
    <w:rsid w:val="00D51AAD"/>
    <w:rsid w:val="00D5265C"/>
    <w:rsid w:val="00D5423F"/>
    <w:rsid w:val="00D568B9"/>
    <w:rsid w:val="00D56AE1"/>
    <w:rsid w:val="00D6022A"/>
    <w:rsid w:val="00D60FBB"/>
    <w:rsid w:val="00D63AF5"/>
    <w:rsid w:val="00D704EB"/>
    <w:rsid w:val="00D7343C"/>
    <w:rsid w:val="00D73FAE"/>
    <w:rsid w:val="00D74641"/>
    <w:rsid w:val="00D772F3"/>
    <w:rsid w:val="00D8061F"/>
    <w:rsid w:val="00D80A61"/>
    <w:rsid w:val="00D83F30"/>
    <w:rsid w:val="00D86579"/>
    <w:rsid w:val="00D90E56"/>
    <w:rsid w:val="00D93346"/>
    <w:rsid w:val="00D93D9A"/>
    <w:rsid w:val="00D94C7B"/>
    <w:rsid w:val="00D958F0"/>
    <w:rsid w:val="00D975D5"/>
    <w:rsid w:val="00D97AC8"/>
    <w:rsid w:val="00DA0450"/>
    <w:rsid w:val="00DA04D4"/>
    <w:rsid w:val="00DA0669"/>
    <w:rsid w:val="00DA08C9"/>
    <w:rsid w:val="00DA51CC"/>
    <w:rsid w:val="00DA658B"/>
    <w:rsid w:val="00DB03D6"/>
    <w:rsid w:val="00DB0A06"/>
    <w:rsid w:val="00DB2690"/>
    <w:rsid w:val="00DC029D"/>
    <w:rsid w:val="00DC22AE"/>
    <w:rsid w:val="00DC25B0"/>
    <w:rsid w:val="00DC3555"/>
    <w:rsid w:val="00DC4A15"/>
    <w:rsid w:val="00DC6205"/>
    <w:rsid w:val="00DC6437"/>
    <w:rsid w:val="00DC6D55"/>
    <w:rsid w:val="00DC6E46"/>
    <w:rsid w:val="00DD1041"/>
    <w:rsid w:val="00DD16DA"/>
    <w:rsid w:val="00DD1871"/>
    <w:rsid w:val="00DD1A9A"/>
    <w:rsid w:val="00DD3378"/>
    <w:rsid w:val="00DD4A7D"/>
    <w:rsid w:val="00DD7761"/>
    <w:rsid w:val="00DD7806"/>
    <w:rsid w:val="00DE0966"/>
    <w:rsid w:val="00DE1D5A"/>
    <w:rsid w:val="00DE23CD"/>
    <w:rsid w:val="00DE4E0B"/>
    <w:rsid w:val="00DE5F0F"/>
    <w:rsid w:val="00DE7827"/>
    <w:rsid w:val="00DE7B0B"/>
    <w:rsid w:val="00DF0A78"/>
    <w:rsid w:val="00DF1248"/>
    <w:rsid w:val="00DF257B"/>
    <w:rsid w:val="00DF28B6"/>
    <w:rsid w:val="00DF30A1"/>
    <w:rsid w:val="00DF545F"/>
    <w:rsid w:val="00DF5E8C"/>
    <w:rsid w:val="00DF679A"/>
    <w:rsid w:val="00DF6BC0"/>
    <w:rsid w:val="00DF74C5"/>
    <w:rsid w:val="00DF7515"/>
    <w:rsid w:val="00E00337"/>
    <w:rsid w:val="00E03B6D"/>
    <w:rsid w:val="00E10439"/>
    <w:rsid w:val="00E10D1B"/>
    <w:rsid w:val="00E11AD2"/>
    <w:rsid w:val="00E11F52"/>
    <w:rsid w:val="00E13FB6"/>
    <w:rsid w:val="00E14214"/>
    <w:rsid w:val="00E15C92"/>
    <w:rsid w:val="00E15E76"/>
    <w:rsid w:val="00E17FAB"/>
    <w:rsid w:val="00E20DE0"/>
    <w:rsid w:val="00E2486F"/>
    <w:rsid w:val="00E26F71"/>
    <w:rsid w:val="00E27387"/>
    <w:rsid w:val="00E27B92"/>
    <w:rsid w:val="00E30FC7"/>
    <w:rsid w:val="00E31627"/>
    <w:rsid w:val="00E32CE1"/>
    <w:rsid w:val="00E3473B"/>
    <w:rsid w:val="00E35ED6"/>
    <w:rsid w:val="00E3619E"/>
    <w:rsid w:val="00E37451"/>
    <w:rsid w:val="00E416F2"/>
    <w:rsid w:val="00E43C34"/>
    <w:rsid w:val="00E44CE5"/>
    <w:rsid w:val="00E47BB4"/>
    <w:rsid w:val="00E507C1"/>
    <w:rsid w:val="00E50DA5"/>
    <w:rsid w:val="00E51356"/>
    <w:rsid w:val="00E52BDC"/>
    <w:rsid w:val="00E52F59"/>
    <w:rsid w:val="00E551EB"/>
    <w:rsid w:val="00E55B8F"/>
    <w:rsid w:val="00E56986"/>
    <w:rsid w:val="00E574EC"/>
    <w:rsid w:val="00E57E3D"/>
    <w:rsid w:val="00E602B4"/>
    <w:rsid w:val="00E62156"/>
    <w:rsid w:val="00E62286"/>
    <w:rsid w:val="00E62742"/>
    <w:rsid w:val="00E64D5C"/>
    <w:rsid w:val="00E71030"/>
    <w:rsid w:val="00E71F8B"/>
    <w:rsid w:val="00E72582"/>
    <w:rsid w:val="00E73471"/>
    <w:rsid w:val="00E74829"/>
    <w:rsid w:val="00E76A48"/>
    <w:rsid w:val="00E80819"/>
    <w:rsid w:val="00E81234"/>
    <w:rsid w:val="00E8582F"/>
    <w:rsid w:val="00E86D2F"/>
    <w:rsid w:val="00E87C14"/>
    <w:rsid w:val="00E915EC"/>
    <w:rsid w:val="00E925A8"/>
    <w:rsid w:val="00E92EE1"/>
    <w:rsid w:val="00E93677"/>
    <w:rsid w:val="00E94970"/>
    <w:rsid w:val="00E963E4"/>
    <w:rsid w:val="00EA00B4"/>
    <w:rsid w:val="00EA27E0"/>
    <w:rsid w:val="00EA3F6A"/>
    <w:rsid w:val="00EA43D4"/>
    <w:rsid w:val="00EA68F1"/>
    <w:rsid w:val="00EA7F63"/>
    <w:rsid w:val="00EB4859"/>
    <w:rsid w:val="00EB6705"/>
    <w:rsid w:val="00EC168D"/>
    <w:rsid w:val="00EC1D9D"/>
    <w:rsid w:val="00EC1EC3"/>
    <w:rsid w:val="00EC37B3"/>
    <w:rsid w:val="00EC4320"/>
    <w:rsid w:val="00EC4D79"/>
    <w:rsid w:val="00EC51F1"/>
    <w:rsid w:val="00EC577F"/>
    <w:rsid w:val="00EC7E0F"/>
    <w:rsid w:val="00ED06E6"/>
    <w:rsid w:val="00ED1C91"/>
    <w:rsid w:val="00ED204B"/>
    <w:rsid w:val="00ED341F"/>
    <w:rsid w:val="00ED3EF9"/>
    <w:rsid w:val="00ED5B77"/>
    <w:rsid w:val="00ED6D62"/>
    <w:rsid w:val="00ED7206"/>
    <w:rsid w:val="00EE780D"/>
    <w:rsid w:val="00EF0188"/>
    <w:rsid w:val="00EF0FAE"/>
    <w:rsid w:val="00EF0FDB"/>
    <w:rsid w:val="00EF2630"/>
    <w:rsid w:val="00EF4E42"/>
    <w:rsid w:val="00EF65F6"/>
    <w:rsid w:val="00EF6FDD"/>
    <w:rsid w:val="00F003E9"/>
    <w:rsid w:val="00F02289"/>
    <w:rsid w:val="00F04411"/>
    <w:rsid w:val="00F06F44"/>
    <w:rsid w:val="00F10815"/>
    <w:rsid w:val="00F11492"/>
    <w:rsid w:val="00F1189B"/>
    <w:rsid w:val="00F1577F"/>
    <w:rsid w:val="00F171EB"/>
    <w:rsid w:val="00F17AF2"/>
    <w:rsid w:val="00F20D9A"/>
    <w:rsid w:val="00F21226"/>
    <w:rsid w:val="00F21861"/>
    <w:rsid w:val="00F23476"/>
    <w:rsid w:val="00F24841"/>
    <w:rsid w:val="00F26362"/>
    <w:rsid w:val="00F26D01"/>
    <w:rsid w:val="00F3137C"/>
    <w:rsid w:val="00F33A77"/>
    <w:rsid w:val="00F34AF0"/>
    <w:rsid w:val="00F34F80"/>
    <w:rsid w:val="00F35336"/>
    <w:rsid w:val="00F35932"/>
    <w:rsid w:val="00F36A94"/>
    <w:rsid w:val="00F43EC4"/>
    <w:rsid w:val="00F441D2"/>
    <w:rsid w:val="00F44666"/>
    <w:rsid w:val="00F45000"/>
    <w:rsid w:val="00F4570B"/>
    <w:rsid w:val="00F47997"/>
    <w:rsid w:val="00F5165D"/>
    <w:rsid w:val="00F523AD"/>
    <w:rsid w:val="00F531EA"/>
    <w:rsid w:val="00F5425E"/>
    <w:rsid w:val="00F54BBC"/>
    <w:rsid w:val="00F55459"/>
    <w:rsid w:val="00F5690D"/>
    <w:rsid w:val="00F56D0E"/>
    <w:rsid w:val="00F56F75"/>
    <w:rsid w:val="00F57BF4"/>
    <w:rsid w:val="00F60245"/>
    <w:rsid w:val="00F60DB1"/>
    <w:rsid w:val="00F61F11"/>
    <w:rsid w:val="00F62CCD"/>
    <w:rsid w:val="00F63793"/>
    <w:rsid w:val="00F717F8"/>
    <w:rsid w:val="00F721EE"/>
    <w:rsid w:val="00F72E68"/>
    <w:rsid w:val="00F76487"/>
    <w:rsid w:val="00F81590"/>
    <w:rsid w:val="00F822C5"/>
    <w:rsid w:val="00F83F08"/>
    <w:rsid w:val="00F8468D"/>
    <w:rsid w:val="00F84D26"/>
    <w:rsid w:val="00F91629"/>
    <w:rsid w:val="00F91BB5"/>
    <w:rsid w:val="00F91D8D"/>
    <w:rsid w:val="00F92265"/>
    <w:rsid w:val="00F93C97"/>
    <w:rsid w:val="00F970F2"/>
    <w:rsid w:val="00FA0071"/>
    <w:rsid w:val="00FA201F"/>
    <w:rsid w:val="00FA248E"/>
    <w:rsid w:val="00FA3F77"/>
    <w:rsid w:val="00FA56FD"/>
    <w:rsid w:val="00FA5C43"/>
    <w:rsid w:val="00FA5EA4"/>
    <w:rsid w:val="00FA6457"/>
    <w:rsid w:val="00FA7146"/>
    <w:rsid w:val="00FB0899"/>
    <w:rsid w:val="00FB090D"/>
    <w:rsid w:val="00FB0F43"/>
    <w:rsid w:val="00FB316E"/>
    <w:rsid w:val="00FB37F0"/>
    <w:rsid w:val="00FB3B56"/>
    <w:rsid w:val="00FB47E5"/>
    <w:rsid w:val="00FB5F33"/>
    <w:rsid w:val="00FB62AA"/>
    <w:rsid w:val="00FB6454"/>
    <w:rsid w:val="00FB6828"/>
    <w:rsid w:val="00FB69D7"/>
    <w:rsid w:val="00FB7A4D"/>
    <w:rsid w:val="00FC08EE"/>
    <w:rsid w:val="00FC17AF"/>
    <w:rsid w:val="00FC4FD8"/>
    <w:rsid w:val="00FC5AB0"/>
    <w:rsid w:val="00FC6F49"/>
    <w:rsid w:val="00FC727D"/>
    <w:rsid w:val="00FC73B7"/>
    <w:rsid w:val="00FC7871"/>
    <w:rsid w:val="00FC79D5"/>
    <w:rsid w:val="00FD1F8E"/>
    <w:rsid w:val="00FD4B86"/>
    <w:rsid w:val="00FD559F"/>
    <w:rsid w:val="00FD63B7"/>
    <w:rsid w:val="00FE2C8B"/>
    <w:rsid w:val="00FE5E49"/>
    <w:rsid w:val="00FE5FA9"/>
    <w:rsid w:val="00FE7321"/>
    <w:rsid w:val="00FF0C06"/>
    <w:rsid w:val="00FF1035"/>
    <w:rsid w:val="00FF21BE"/>
    <w:rsid w:val="00FF23F8"/>
    <w:rsid w:val="00FF3348"/>
    <w:rsid w:val="00FF566C"/>
    <w:rsid w:val="00FF5D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96E7757"/>
  <w15:docId w15:val="{5E472E38-136E-428F-81DA-55D050F9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5">
    <w:lsdException w:name="Normal" w:locked="0" w:uiPriority="3"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iPriority="0"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0"/>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atentStyles>
  <w:style w:type="paragraph" w:default="1" w:styleId="Normal">
    <w:name w:val="Normal"/>
    <w:uiPriority w:val="3"/>
    <w:qFormat/>
    <w:rsid w:val="00F56D0E"/>
    <w:pPr>
      <w:spacing w:after="0" w:line="240" w:lineRule="auto"/>
    </w:pPr>
    <w:rPr>
      <w:rFonts w:ascii="Times New Roman" w:hAnsi="Times New Roman" w:cs="Times New Roman"/>
      <w:sz w:val="24"/>
      <w:szCs w:val="24"/>
      <w:lang w:val="en-GB"/>
    </w:rPr>
  </w:style>
  <w:style w:type="paragraph" w:styleId="Heading1">
    <w:name w:val="heading 1"/>
    <w:aliases w:val="~SectionHeading"/>
    <w:basedOn w:val="Normal"/>
    <w:next w:val="Normal"/>
    <w:link w:val="Heading1Char"/>
    <w:uiPriority w:val="9"/>
    <w:qFormat/>
    <w:locked/>
    <w:rsid w:val="001D5772"/>
    <w:pPr>
      <w:keepNext/>
      <w:keepLines/>
      <w:spacing w:before="480"/>
      <w:outlineLvl w:val="0"/>
    </w:pPr>
    <w:rPr>
      <w:rFonts w:asciiTheme="majorHAnsi" w:eastAsiaTheme="majorEastAsia" w:hAnsiTheme="majorHAnsi" w:cstheme="majorBidi"/>
      <w:b/>
      <w:bCs/>
      <w:color w:val="4F81BD" w:themeColor="accent1"/>
      <w:sz w:val="28"/>
      <w:szCs w:val="28"/>
    </w:rPr>
  </w:style>
  <w:style w:type="paragraph" w:styleId="Heading2">
    <w:name w:val="heading 2"/>
    <w:basedOn w:val="Normal"/>
    <w:next w:val="Normal"/>
    <w:link w:val="Heading2Char"/>
    <w:uiPriority w:val="9"/>
    <w:unhideWhenUsed/>
    <w:qFormat/>
    <w:locked/>
    <w:rsid w:val="001D5772"/>
    <w:pPr>
      <w:keepNext/>
      <w:keepLines/>
      <w:spacing w:before="200"/>
      <w:outlineLvl w:val="1"/>
    </w:pPr>
    <w:rPr>
      <w:rFonts w:asciiTheme="majorHAnsi" w:eastAsiaTheme="majorEastAsia" w:hAnsiTheme="majorHAnsi" w:cstheme="majorBidi"/>
      <w:b/>
      <w:bCs/>
      <w:color w:val="8CACD4" w:themeColor="accent1" w:themeTint="A6"/>
      <w:sz w:val="26"/>
      <w:szCs w:val="26"/>
    </w:rPr>
  </w:style>
  <w:style w:type="paragraph" w:styleId="Heading3">
    <w:name w:val="heading 3"/>
    <w:basedOn w:val="Normal"/>
    <w:next w:val="Normal"/>
    <w:link w:val="Heading3Char"/>
    <w:uiPriority w:val="9"/>
    <w:unhideWhenUsed/>
    <w:qFormat/>
    <w:locked/>
    <w:rsid w:val="001D5772"/>
    <w:pPr>
      <w:keepNext/>
      <w:keepLines/>
      <w:spacing w:before="200"/>
      <w:outlineLvl w:val="2"/>
    </w:pPr>
    <w:rPr>
      <w:rFonts w:asciiTheme="majorHAnsi" w:eastAsiaTheme="majorEastAsia" w:hAnsiTheme="majorHAnsi" w:cstheme="majorBidi"/>
      <w:b/>
      <w:bCs/>
      <w:color w:val="8CACD4" w:themeColor="accen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2943D1"/>
    <w:rPr>
      <w:rFonts w:ascii="Tahoma" w:hAnsi="Tahoma" w:cs="Tahoma"/>
      <w:sz w:val="16"/>
      <w:szCs w:val="16"/>
    </w:rPr>
  </w:style>
  <w:style w:type="character" w:customStyle="1" w:styleId="BalloonTextChar">
    <w:name w:val="Balloon Text Char"/>
    <w:basedOn w:val="DefaultParagraphFont"/>
    <w:link w:val="BalloonText"/>
    <w:uiPriority w:val="99"/>
    <w:semiHidden/>
    <w:rsid w:val="002943D1"/>
    <w:rPr>
      <w:rFonts w:ascii="Tahoma" w:hAnsi="Tahoma" w:cs="Tahoma"/>
      <w:sz w:val="16"/>
      <w:szCs w:val="16"/>
    </w:rPr>
  </w:style>
  <w:style w:type="paragraph" w:styleId="Header">
    <w:name w:val="header"/>
    <w:basedOn w:val="Normal"/>
    <w:link w:val="HeaderChar"/>
    <w:uiPriority w:val="99"/>
    <w:unhideWhenUsed/>
    <w:locked/>
    <w:rsid w:val="00C1483B"/>
    <w:pPr>
      <w:tabs>
        <w:tab w:val="center" w:pos="4680"/>
        <w:tab w:val="right" w:pos="9360"/>
      </w:tabs>
    </w:pPr>
  </w:style>
  <w:style w:type="character" w:customStyle="1" w:styleId="HeaderChar">
    <w:name w:val="Header Char"/>
    <w:basedOn w:val="DefaultParagraphFont"/>
    <w:link w:val="Header"/>
    <w:uiPriority w:val="99"/>
    <w:rsid w:val="00C1483B"/>
  </w:style>
  <w:style w:type="paragraph" w:styleId="Footer">
    <w:name w:val="footer"/>
    <w:basedOn w:val="Normal"/>
    <w:link w:val="FooterChar"/>
    <w:uiPriority w:val="99"/>
    <w:unhideWhenUsed/>
    <w:locked/>
    <w:rsid w:val="00C1483B"/>
    <w:pPr>
      <w:tabs>
        <w:tab w:val="center" w:pos="4680"/>
        <w:tab w:val="right" w:pos="9360"/>
      </w:tabs>
    </w:pPr>
  </w:style>
  <w:style w:type="character" w:customStyle="1" w:styleId="FooterChar">
    <w:name w:val="Footer Char"/>
    <w:basedOn w:val="DefaultParagraphFont"/>
    <w:link w:val="Footer"/>
    <w:uiPriority w:val="99"/>
    <w:rsid w:val="00C1483B"/>
  </w:style>
  <w:style w:type="paragraph" w:customStyle="1" w:styleId="RFPBodyText">
    <w:name w:val="RFP Body Text"/>
    <w:basedOn w:val="Normal"/>
    <w:link w:val="RFPBodyTextChar"/>
    <w:uiPriority w:val="2"/>
    <w:qFormat/>
    <w:rsid w:val="006C4132"/>
  </w:style>
  <w:style w:type="paragraph" w:customStyle="1" w:styleId="RFPMainHeading">
    <w:name w:val="RFP Main Heading"/>
    <w:basedOn w:val="RFPBodyText"/>
    <w:next w:val="RFPBodyText"/>
    <w:qFormat/>
    <w:rsid w:val="00015364"/>
    <w:rPr>
      <w:b/>
      <w:i/>
      <w:color w:val="F78E1E"/>
      <w:sz w:val="32"/>
    </w:rPr>
  </w:style>
  <w:style w:type="paragraph" w:customStyle="1" w:styleId="RFPSecondaryHeading">
    <w:name w:val="RFP Secondary Heading"/>
    <w:basedOn w:val="RFPMainHeading"/>
    <w:next w:val="RFPBodyText"/>
    <w:qFormat/>
    <w:rsid w:val="00DA0450"/>
    <w:rPr>
      <w:color w:val="F79646" w:themeColor="accent6"/>
      <w:sz w:val="24"/>
    </w:rPr>
  </w:style>
  <w:style w:type="paragraph" w:customStyle="1" w:styleId="RFPSecondaryHeading2">
    <w:name w:val="RFP Secondary Heading 2"/>
    <w:basedOn w:val="RFPSecondaryHeading"/>
    <w:next w:val="RFPBodyText2"/>
    <w:qFormat/>
    <w:rsid w:val="00A16799"/>
    <w:pPr>
      <w:ind w:left="576"/>
    </w:pPr>
    <w:rPr>
      <w:color w:val="auto"/>
    </w:rPr>
  </w:style>
  <w:style w:type="paragraph" w:customStyle="1" w:styleId="RFPBodyText2">
    <w:name w:val="RFP Body Text 2"/>
    <w:basedOn w:val="RFPBodyText"/>
    <w:uiPriority w:val="2"/>
    <w:qFormat/>
    <w:rsid w:val="005E42AF"/>
    <w:pPr>
      <w:ind w:left="576"/>
    </w:pPr>
  </w:style>
  <w:style w:type="paragraph" w:customStyle="1" w:styleId="RFPBullets">
    <w:name w:val="RFP Bullets"/>
    <w:basedOn w:val="RFPBodyText"/>
    <w:link w:val="RFPBulletsChar"/>
    <w:qFormat/>
    <w:rsid w:val="006B4504"/>
    <w:pPr>
      <w:numPr>
        <w:numId w:val="1"/>
      </w:numPr>
    </w:pPr>
  </w:style>
  <w:style w:type="paragraph" w:customStyle="1" w:styleId="RFPQANumbering">
    <w:name w:val="RFP Q&amp;A Numbering"/>
    <w:basedOn w:val="RFPBodyText"/>
    <w:next w:val="RFPBodyText"/>
    <w:uiPriority w:val="1"/>
    <w:qFormat/>
    <w:rsid w:val="00DE7827"/>
    <w:pPr>
      <w:numPr>
        <w:numId w:val="2"/>
      </w:numPr>
      <w:ind w:left="360"/>
    </w:pPr>
    <w:rPr>
      <w:b/>
    </w:rPr>
  </w:style>
  <w:style w:type="paragraph" w:styleId="TOC1">
    <w:name w:val="toc 1"/>
    <w:basedOn w:val="Normal"/>
    <w:next w:val="Normal"/>
    <w:autoRedefine/>
    <w:uiPriority w:val="39"/>
    <w:unhideWhenUsed/>
    <w:locked/>
    <w:rsid w:val="00A16DBE"/>
    <w:pPr>
      <w:tabs>
        <w:tab w:val="right" w:leader="underscore" w:pos="9350"/>
      </w:tabs>
      <w:spacing w:before="120"/>
    </w:pPr>
    <w:rPr>
      <w:rFonts w:ascii="Calibri Light" w:hAnsi="Calibri Light"/>
      <w:bCs/>
      <w:iCs/>
    </w:rPr>
  </w:style>
  <w:style w:type="paragraph" w:styleId="TOC2">
    <w:name w:val="toc 2"/>
    <w:basedOn w:val="Normal"/>
    <w:next w:val="Normal"/>
    <w:autoRedefine/>
    <w:uiPriority w:val="39"/>
    <w:unhideWhenUsed/>
    <w:locked/>
    <w:rsid w:val="001D5772"/>
    <w:pPr>
      <w:spacing w:before="120"/>
      <w:ind w:left="220"/>
    </w:pPr>
    <w:rPr>
      <w:b/>
      <w:bCs/>
    </w:rPr>
  </w:style>
  <w:style w:type="paragraph" w:styleId="TOC3">
    <w:name w:val="toc 3"/>
    <w:basedOn w:val="Normal"/>
    <w:next w:val="Normal"/>
    <w:autoRedefine/>
    <w:uiPriority w:val="39"/>
    <w:unhideWhenUsed/>
    <w:locked/>
    <w:rsid w:val="001D5772"/>
    <w:pPr>
      <w:ind w:left="440"/>
    </w:pPr>
    <w:rPr>
      <w:sz w:val="20"/>
      <w:szCs w:val="20"/>
    </w:rPr>
  </w:style>
  <w:style w:type="paragraph" w:styleId="TOC4">
    <w:name w:val="toc 4"/>
    <w:basedOn w:val="Normal"/>
    <w:next w:val="Normal"/>
    <w:autoRedefine/>
    <w:uiPriority w:val="39"/>
    <w:unhideWhenUsed/>
    <w:locked/>
    <w:rsid w:val="001D5772"/>
    <w:pPr>
      <w:ind w:left="660"/>
    </w:pPr>
    <w:rPr>
      <w:sz w:val="20"/>
      <w:szCs w:val="20"/>
    </w:rPr>
  </w:style>
  <w:style w:type="paragraph" w:styleId="TOC5">
    <w:name w:val="toc 5"/>
    <w:basedOn w:val="Normal"/>
    <w:next w:val="Normal"/>
    <w:autoRedefine/>
    <w:uiPriority w:val="39"/>
    <w:unhideWhenUsed/>
    <w:locked/>
    <w:rsid w:val="001D5772"/>
    <w:pPr>
      <w:ind w:left="880"/>
    </w:pPr>
    <w:rPr>
      <w:sz w:val="20"/>
      <w:szCs w:val="20"/>
    </w:rPr>
  </w:style>
  <w:style w:type="paragraph" w:styleId="TOC6">
    <w:name w:val="toc 6"/>
    <w:basedOn w:val="Normal"/>
    <w:next w:val="Normal"/>
    <w:autoRedefine/>
    <w:uiPriority w:val="39"/>
    <w:unhideWhenUsed/>
    <w:locked/>
    <w:rsid w:val="001D5772"/>
    <w:pPr>
      <w:ind w:left="1100"/>
    </w:pPr>
    <w:rPr>
      <w:sz w:val="20"/>
      <w:szCs w:val="20"/>
    </w:rPr>
  </w:style>
  <w:style w:type="paragraph" w:styleId="TOC7">
    <w:name w:val="toc 7"/>
    <w:basedOn w:val="Normal"/>
    <w:next w:val="Normal"/>
    <w:autoRedefine/>
    <w:uiPriority w:val="39"/>
    <w:unhideWhenUsed/>
    <w:locked/>
    <w:rsid w:val="001D5772"/>
    <w:pPr>
      <w:ind w:left="1320"/>
    </w:pPr>
    <w:rPr>
      <w:sz w:val="20"/>
      <w:szCs w:val="20"/>
    </w:rPr>
  </w:style>
  <w:style w:type="paragraph" w:styleId="TOC8">
    <w:name w:val="toc 8"/>
    <w:basedOn w:val="Normal"/>
    <w:next w:val="Normal"/>
    <w:autoRedefine/>
    <w:uiPriority w:val="39"/>
    <w:unhideWhenUsed/>
    <w:locked/>
    <w:rsid w:val="001D5772"/>
    <w:pPr>
      <w:ind w:left="1540"/>
    </w:pPr>
    <w:rPr>
      <w:sz w:val="20"/>
      <w:szCs w:val="20"/>
    </w:rPr>
  </w:style>
  <w:style w:type="paragraph" w:styleId="TOC9">
    <w:name w:val="toc 9"/>
    <w:basedOn w:val="Normal"/>
    <w:next w:val="Normal"/>
    <w:autoRedefine/>
    <w:uiPriority w:val="39"/>
    <w:unhideWhenUsed/>
    <w:locked/>
    <w:rsid w:val="001D5772"/>
    <w:pPr>
      <w:ind w:left="1760"/>
    </w:pPr>
    <w:rPr>
      <w:sz w:val="20"/>
      <w:szCs w:val="20"/>
    </w:rPr>
  </w:style>
  <w:style w:type="character" w:customStyle="1" w:styleId="Heading1Char">
    <w:name w:val="Heading 1 Char"/>
    <w:aliases w:val="~SectionHeading Char"/>
    <w:basedOn w:val="DefaultParagraphFont"/>
    <w:link w:val="Heading1"/>
    <w:uiPriority w:val="9"/>
    <w:rsid w:val="001D57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57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577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locked/>
    <w:rsid w:val="001D5772"/>
    <w:rPr>
      <w:color w:val="0000FF" w:themeColor="hyperlink"/>
      <w:u w:val="single"/>
    </w:rPr>
  </w:style>
  <w:style w:type="paragraph" w:customStyle="1" w:styleId="RFP2ndlevelQA">
    <w:name w:val="RFP 2nd level Q&amp;A"/>
    <w:basedOn w:val="RFPQANumbering"/>
    <w:next w:val="RFPBodyText32ndlevelQA"/>
    <w:uiPriority w:val="2"/>
    <w:qFormat/>
    <w:rsid w:val="00EB4859"/>
    <w:pPr>
      <w:numPr>
        <w:numId w:val="3"/>
      </w:numPr>
    </w:pPr>
  </w:style>
  <w:style w:type="paragraph" w:customStyle="1" w:styleId="RFPBodyText32ndlevelQA">
    <w:name w:val="RFP Body Text 3 2nd level Q&amp;A"/>
    <w:basedOn w:val="RFPBodyText2"/>
    <w:uiPriority w:val="2"/>
    <w:qFormat/>
    <w:rsid w:val="00286A91"/>
    <w:pPr>
      <w:ind w:left="720"/>
    </w:pPr>
  </w:style>
  <w:style w:type="paragraph" w:customStyle="1" w:styleId="RFPName">
    <w:name w:val="RFP Name"/>
    <w:basedOn w:val="Normal"/>
    <w:link w:val="RFPNameChar"/>
    <w:uiPriority w:val="3"/>
    <w:qFormat/>
    <w:rsid w:val="005836B6"/>
    <w:pPr>
      <w:jc w:val="center"/>
    </w:pPr>
    <w:rPr>
      <w:b/>
      <w:sz w:val="44"/>
      <w:szCs w:val="44"/>
    </w:rPr>
  </w:style>
  <w:style w:type="paragraph" w:customStyle="1" w:styleId="RFPDate">
    <w:name w:val="RFP Date"/>
    <w:basedOn w:val="Normal"/>
    <w:link w:val="RFPDateChar"/>
    <w:uiPriority w:val="3"/>
    <w:qFormat/>
    <w:rsid w:val="005836B6"/>
    <w:pPr>
      <w:jc w:val="center"/>
    </w:pPr>
    <w:rPr>
      <w:b/>
      <w:sz w:val="32"/>
      <w:szCs w:val="32"/>
    </w:rPr>
  </w:style>
  <w:style w:type="character" w:customStyle="1" w:styleId="RFPNameChar">
    <w:name w:val="RFP Name Char"/>
    <w:basedOn w:val="DefaultParagraphFont"/>
    <w:link w:val="RFPName"/>
    <w:uiPriority w:val="3"/>
    <w:rsid w:val="005836B6"/>
    <w:rPr>
      <w:b/>
      <w:sz w:val="44"/>
      <w:szCs w:val="44"/>
    </w:rPr>
  </w:style>
  <w:style w:type="paragraph" w:customStyle="1" w:styleId="RFPPreparedForBy">
    <w:name w:val="RFP Prepared For/By"/>
    <w:basedOn w:val="Normal"/>
    <w:link w:val="RFPPreparedForByChar"/>
    <w:uiPriority w:val="3"/>
    <w:qFormat/>
    <w:rsid w:val="005836B6"/>
    <w:pPr>
      <w:ind w:left="180"/>
    </w:pPr>
    <w:rPr>
      <w:rFonts w:eastAsia="Times New Roman" w:cs="Arial"/>
      <w:b/>
      <w:color w:val="5F5F5F"/>
      <w:sz w:val="18"/>
      <w:szCs w:val="18"/>
    </w:rPr>
  </w:style>
  <w:style w:type="character" w:customStyle="1" w:styleId="RFPDateChar">
    <w:name w:val="RFP Date Char"/>
    <w:basedOn w:val="DefaultParagraphFont"/>
    <w:link w:val="RFPDate"/>
    <w:uiPriority w:val="3"/>
    <w:rsid w:val="005836B6"/>
    <w:rPr>
      <w:b/>
      <w:sz w:val="32"/>
      <w:szCs w:val="32"/>
    </w:rPr>
  </w:style>
  <w:style w:type="character" w:customStyle="1" w:styleId="RFPPreparedForByChar">
    <w:name w:val="RFP Prepared For/By Char"/>
    <w:basedOn w:val="DefaultParagraphFont"/>
    <w:link w:val="RFPPreparedForBy"/>
    <w:uiPriority w:val="3"/>
    <w:rsid w:val="005836B6"/>
    <w:rPr>
      <w:rFonts w:eastAsia="Times New Roman" w:cs="Arial"/>
      <w:b/>
      <w:color w:val="5F5F5F"/>
      <w:sz w:val="18"/>
      <w:szCs w:val="18"/>
    </w:rPr>
  </w:style>
  <w:style w:type="table" w:styleId="TableGrid">
    <w:name w:val="Table Grid"/>
    <w:basedOn w:val="TableNormal"/>
    <w:uiPriority w:val="39"/>
    <w:locked/>
    <w:rsid w:val="002C1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locked/>
    <w:rsid w:val="002C195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locked/>
    <w:rsid w:val="002C195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RFPBodyTextChar">
    <w:name w:val="RFP Body Text Char"/>
    <w:basedOn w:val="DefaultParagraphFont"/>
    <w:link w:val="RFPBodyText"/>
    <w:uiPriority w:val="2"/>
    <w:locked/>
    <w:rsid w:val="006C4132"/>
    <w:rPr>
      <w:rFonts w:ascii="Calibri" w:hAnsi="Calibri"/>
    </w:rPr>
  </w:style>
  <w:style w:type="character" w:customStyle="1" w:styleId="RFPBulletsChar">
    <w:name w:val="RFP Bullets Char"/>
    <w:basedOn w:val="DefaultParagraphFont"/>
    <w:link w:val="RFPBullets"/>
    <w:rsid w:val="004801BF"/>
    <w:rPr>
      <w:rFonts w:ascii="Times New Roman" w:hAnsi="Times New Roman" w:cs="Times New Roman"/>
      <w:sz w:val="24"/>
      <w:szCs w:val="24"/>
      <w:lang w:val="en-GB"/>
    </w:rPr>
  </w:style>
  <w:style w:type="character" w:styleId="Strong">
    <w:name w:val="Strong"/>
    <w:basedOn w:val="DefaultParagraphFont"/>
    <w:uiPriority w:val="22"/>
    <w:qFormat/>
    <w:locked/>
    <w:rsid w:val="00DA0450"/>
    <w:rPr>
      <w:b/>
      <w:bCs/>
    </w:rPr>
  </w:style>
  <w:style w:type="table" w:styleId="TableWeb2">
    <w:name w:val="Table Web 2"/>
    <w:basedOn w:val="TableNormal"/>
    <w:uiPriority w:val="99"/>
    <w:semiHidden/>
    <w:unhideWhenUsed/>
    <w:locked/>
    <w:rsid w:val="00DA045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character" w:styleId="PageNumber">
    <w:name w:val="page number"/>
    <w:basedOn w:val="DefaultParagraphFont"/>
    <w:uiPriority w:val="99"/>
    <w:semiHidden/>
    <w:unhideWhenUsed/>
    <w:locked/>
    <w:rsid w:val="008016D2"/>
  </w:style>
  <w:style w:type="paragraph" w:customStyle="1" w:styleId="StyleRFPMainHeadingLatinArialNarrowOrange">
    <w:name w:val="Style RFP Main Heading + (Latin) Arial Narrow Orange"/>
    <w:basedOn w:val="Normal"/>
    <w:rsid w:val="00C84F41"/>
    <w:pPr>
      <w:keepNext/>
      <w:keepLines/>
      <w:spacing w:before="480"/>
      <w:outlineLvl w:val="0"/>
    </w:pPr>
    <w:rPr>
      <w:rFonts w:asciiTheme="majorHAnsi" w:eastAsiaTheme="majorEastAsia" w:hAnsiTheme="majorHAnsi" w:cstheme="majorBidi"/>
      <w:b/>
      <w:bCs/>
      <w:color w:val="4F81BD" w:themeColor="accent1"/>
      <w:sz w:val="36"/>
      <w:szCs w:val="36"/>
    </w:rPr>
  </w:style>
  <w:style w:type="paragraph" w:customStyle="1" w:styleId="StyleRFPSecondaryHeadingLatinArialNarrowCustomColorRG">
    <w:name w:val="Style RFP Secondary Heading + (Latin) Arial Narrow Custom Color(RG..."/>
    <w:basedOn w:val="RFPSecondaryHeading"/>
    <w:rsid w:val="00F62CCD"/>
    <w:rPr>
      <w:bCs/>
      <w:iCs/>
      <w:color w:val="003DA5"/>
    </w:rPr>
  </w:style>
  <w:style w:type="paragraph" w:styleId="NormalWeb">
    <w:name w:val="Normal (Web)"/>
    <w:basedOn w:val="Normal"/>
    <w:uiPriority w:val="99"/>
    <w:unhideWhenUsed/>
    <w:rsid w:val="00EA68F1"/>
    <w:pPr>
      <w:spacing w:before="100" w:beforeAutospacing="1" w:after="100" w:afterAutospacing="1"/>
    </w:pPr>
  </w:style>
  <w:style w:type="paragraph" w:styleId="ListParagraph">
    <w:name w:val="List Paragraph"/>
    <w:basedOn w:val="Normal"/>
    <w:link w:val="ListParagraphChar"/>
    <w:uiPriority w:val="34"/>
    <w:qFormat/>
    <w:locked/>
    <w:rsid w:val="00522A06"/>
    <w:pPr>
      <w:ind w:left="720"/>
      <w:contextualSpacing/>
    </w:pPr>
    <w:rPr>
      <w:rFonts w:ascii="Helvetica" w:hAnsi="Helvetica"/>
    </w:rPr>
  </w:style>
  <w:style w:type="paragraph" w:styleId="TOCHeading">
    <w:name w:val="TOC Heading"/>
    <w:basedOn w:val="Heading1"/>
    <w:next w:val="Normal"/>
    <w:uiPriority w:val="39"/>
    <w:unhideWhenUsed/>
    <w:qFormat/>
    <w:locked/>
    <w:rsid w:val="009B6ED6"/>
    <w:pPr>
      <w:spacing w:before="240" w:line="259" w:lineRule="auto"/>
      <w:outlineLvl w:val="9"/>
    </w:pPr>
    <w:rPr>
      <w:b w:val="0"/>
      <w:bCs w:val="0"/>
      <w:color w:val="365F91" w:themeColor="accent1" w:themeShade="BF"/>
      <w:sz w:val="32"/>
      <w:szCs w:val="32"/>
    </w:rPr>
  </w:style>
  <w:style w:type="character" w:styleId="CommentReference">
    <w:name w:val="annotation reference"/>
    <w:basedOn w:val="DefaultParagraphFont"/>
    <w:uiPriority w:val="99"/>
    <w:unhideWhenUsed/>
    <w:locked/>
    <w:rsid w:val="009070FC"/>
    <w:rPr>
      <w:sz w:val="16"/>
      <w:szCs w:val="16"/>
    </w:rPr>
  </w:style>
  <w:style w:type="paragraph" w:styleId="CommentText">
    <w:name w:val="annotation text"/>
    <w:basedOn w:val="Normal"/>
    <w:link w:val="CommentTextChar"/>
    <w:uiPriority w:val="99"/>
    <w:unhideWhenUsed/>
    <w:locked/>
    <w:rsid w:val="009070FC"/>
    <w:rPr>
      <w:sz w:val="20"/>
      <w:szCs w:val="20"/>
    </w:rPr>
  </w:style>
  <w:style w:type="character" w:customStyle="1" w:styleId="CommentTextChar">
    <w:name w:val="Comment Text Char"/>
    <w:basedOn w:val="DefaultParagraphFont"/>
    <w:link w:val="CommentText"/>
    <w:uiPriority w:val="99"/>
    <w:rsid w:val="009070FC"/>
    <w:rPr>
      <w:rFonts w:ascii="Gill Sans" w:hAnsi="Gill Sans"/>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locked/>
    <w:rsid w:val="009070FC"/>
    <w:rPr>
      <w:b/>
      <w:bCs/>
    </w:rPr>
  </w:style>
  <w:style w:type="character" w:customStyle="1" w:styleId="CommentSubjectChar">
    <w:name w:val="Comment Subject Char"/>
    <w:basedOn w:val="CommentTextChar"/>
    <w:link w:val="CommentSubject"/>
    <w:uiPriority w:val="99"/>
    <w:semiHidden/>
    <w:rsid w:val="009070FC"/>
    <w:rPr>
      <w:rFonts w:ascii="Gill Sans" w:hAnsi="Gill Sans"/>
      <w:b/>
      <w:bCs/>
      <w:color w:val="595959" w:themeColor="text1" w:themeTint="A6"/>
      <w:sz w:val="20"/>
      <w:szCs w:val="20"/>
    </w:rPr>
  </w:style>
  <w:style w:type="paragraph" w:customStyle="1" w:styleId="SUBHEADING">
    <w:name w:val="SUBHEADING"/>
    <w:uiPriority w:val="3"/>
    <w:qFormat/>
    <w:rsid w:val="00A834A5"/>
    <w:pPr>
      <w:spacing w:before="360" w:after="160" w:line="240" w:lineRule="auto"/>
      <w:ind w:left="-360"/>
    </w:pPr>
    <w:rPr>
      <w:rFonts w:ascii="Calibri" w:eastAsia="Times New Roman" w:hAnsi="Calibri" w:cs="Times New Roman"/>
      <w:b/>
      <w:color w:val="808080"/>
      <w:sz w:val="21"/>
      <w:szCs w:val="21"/>
    </w:rPr>
  </w:style>
  <w:style w:type="paragraph" w:styleId="NoSpacing">
    <w:name w:val="No Spacing"/>
    <w:link w:val="NoSpacingChar"/>
    <w:uiPriority w:val="1"/>
    <w:qFormat/>
    <w:locked/>
    <w:rsid w:val="000B42A0"/>
    <w:pPr>
      <w:spacing w:after="0" w:line="240" w:lineRule="auto"/>
    </w:pPr>
    <w:rPr>
      <w:rFonts w:eastAsiaTheme="minorHAnsi"/>
    </w:rPr>
  </w:style>
  <w:style w:type="character" w:customStyle="1" w:styleId="NoSpacingChar">
    <w:name w:val="No Spacing Char"/>
    <w:basedOn w:val="DefaultParagraphFont"/>
    <w:link w:val="NoSpacing"/>
    <w:uiPriority w:val="1"/>
    <w:rsid w:val="00E94970"/>
    <w:rPr>
      <w:rFonts w:eastAsiaTheme="minorHAnsi"/>
    </w:rPr>
  </w:style>
  <w:style w:type="paragraph" w:styleId="BodyText">
    <w:name w:val="Body Text"/>
    <w:basedOn w:val="Normal"/>
    <w:link w:val="BodyTextChar"/>
    <w:uiPriority w:val="1"/>
    <w:qFormat/>
    <w:locked/>
    <w:rsid w:val="00530A84"/>
    <w:pPr>
      <w:widowControl w:val="0"/>
      <w:spacing w:before="120"/>
      <w:ind w:left="160"/>
    </w:pPr>
    <w:rPr>
      <w:rFonts w:ascii="Arial" w:eastAsia="Arial" w:hAnsi="Arial"/>
      <w:sz w:val="20"/>
      <w:szCs w:val="20"/>
    </w:rPr>
  </w:style>
  <w:style w:type="character" w:customStyle="1" w:styleId="BodyTextChar">
    <w:name w:val="Body Text Char"/>
    <w:basedOn w:val="DefaultParagraphFont"/>
    <w:link w:val="BodyText"/>
    <w:uiPriority w:val="1"/>
    <w:rsid w:val="00530A84"/>
    <w:rPr>
      <w:rFonts w:ascii="Arial" w:eastAsia="Arial" w:hAnsi="Arial"/>
      <w:sz w:val="20"/>
      <w:szCs w:val="20"/>
    </w:rPr>
  </w:style>
  <w:style w:type="character" w:styleId="FollowedHyperlink">
    <w:name w:val="FollowedHyperlink"/>
    <w:basedOn w:val="DefaultParagraphFont"/>
    <w:uiPriority w:val="99"/>
    <w:semiHidden/>
    <w:unhideWhenUsed/>
    <w:locked/>
    <w:rsid w:val="0036108F"/>
    <w:rPr>
      <w:color w:val="800080" w:themeColor="followedHyperlink"/>
      <w:u w:val="single"/>
    </w:rPr>
  </w:style>
  <w:style w:type="character" w:customStyle="1" w:styleId="apple-converted-space">
    <w:name w:val="apple-converted-space"/>
    <w:basedOn w:val="DefaultParagraphFont"/>
    <w:rsid w:val="00ED341F"/>
  </w:style>
  <w:style w:type="paragraph" w:customStyle="1" w:styleId="dbgB2">
    <w:name w:val="dbg B2"/>
    <w:basedOn w:val="Normal"/>
    <w:uiPriority w:val="99"/>
    <w:rsid w:val="00D73FAE"/>
    <w:pPr>
      <w:numPr>
        <w:numId w:val="4"/>
      </w:numPr>
      <w:spacing w:line="276" w:lineRule="auto"/>
    </w:pPr>
    <w:rPr>
      <w:rFonts w:ascii="Calibri" w:eastAsia="Times New Roman" w:hAnsi="Calibri"/>
      <w:sz w:val="22"/>
      <w:szCs w:val="22"/>
    </w:rPr>
  </w:style>
  <w:style w:type="character" w:customStyle="1" w:styleId="ListParagraphChar">
    <w:name w:val="List Paragraph Char"/>
    <w:link w:val="ListParagraph"/>
    <w:uiPriority w:val="34"/>
    <w:locked/>
    <w:rsid w:val="00D73FAE"/>
    <w:rPr>
      <w:rFonts w:ascii="Helvetica" w:hAnsi="Helvetica" w:cs="Times New Roman"/>
      <w:sz w:val="24"/>
      <w:szCs w:val="24"/>
    </w:rPr>
  </w:style>
  <w:style w:type="paragraph" w:customStyle="1" w:styleId="ACXBody">
    <w:name w:val="ACX_Body"/>
    <w:qFormat/>
    <w:rsid w:val="00317F45"/>
    <w:pPr>
      <w:spacing w:before="120" w:after="0" w:line="240" w:lineRule="auto"/>
    </w:pPr>
    <w:rPr>
      <w:rFonts w:ascii="Calibri" w:eastAsia="Times New Roman" w:hAnsi="Calibri" w:cs="Times New Roman"/>
      <w:szCs w:val="24"/>
    </w:rPr>
  </w:style>
  <w:style w:type="table" w:customStyle="1" w:styleId="ListTable3-Accent31">
    <w:name w:val="List Table 3 - Accent 31"/>
    <w:basedOn w:val="TableNormal"/>
    <w:uiPriority w:val="48"/>
    <w:rsid w:val="00317F45"/>
    <w:pPr>
      <w:spacing w:after="0" w:line="240" w:lineRule="auto"/>
    </w:pPr>
    <w:rPr>
      <w:rFonts w:ascii="Verdana" w:hAnsi="Verdana"/>
      <w:lang w:val="en-GB"/>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paragraph" w:customStyle="1" w:styleId="ACXNumList">
    <w:name w:val="ACX_NumList"/>
    <w:basedOn w:val="ACXBody"/>
    <w:rsid w:val="00317F45"/>
    <w:pPr>
      <w:numPr>
        <w:numId w:val="6"/>
      </w:numPr>
      <w:tabs>
        <w:tab w:val="left" w:pos="851"/>
      </w:tabs>
    </w:pPr>
  </w:style>
  <w:style w:type="table" w:styleId="LightList-Accent3">
    <w:name w:val="Light List Accent 3"/>
    <w:basedOn w:val="TableNormal"/>
    <w:locked/>
    <w:rsid w:val="00317F45"/>
    <w:pPr>
      <w:spacing w:after="0" w:line="240" w:lineRule="auto"/>
    </w:pPr>
    <w:rPr>
      <w:rFonts w:ascii="Verdana" w:hAnsi="Verdana"/>
      <w:lang w:val="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Revision">
    <w:name w:val="Revision"/>
    <w:hidden/>
    <w:uiPriority w:val="99"/>
    <w:semiHidden/>
    <w:rsid w:val="00290CB5"/>
    <w:pPr>
      <w:spacing w:after="0" w:line="240" w:lineRule="auto"/>
    </w:pPr>
    <w:rPr>
      <w:rFonts w:ascii="Times New Roman" w:hAnsi="Times New Roman" w:cs="Times New Roman"/>
      <w:sz w:val="24"/>
      <w:szCs w:val="24"/>
    </w:rPr>
  </w:style>
  <w:style w:type="paragraph" w:customStyle="1" w:styleId="InstructionalTextTableText10">
    <w:name w:val="Instructional Text Table Text 10"/>
    <w:basedOn w:val="Normal"/>
    <w:link w:val="InstructionalTextTableText10Char"/>
    <w:qFormat/>
    <w:rsid w:val="003E2D95"/>
    <w:pPr>
      <w:spacing w:before="20" w:after="120"/>
    </w:pPr>
    <w:rPr>
      <w:rFonts w:ascii="Arial" w:eastAsia="Times New Roman" w:hAnsi="Arial"/>
      <w:i/>
      <w:color w:val="0000FF"/>
      <w:sz w:val="20"/>
      <w:szCs w:val="20"/>
      <w:lang w:eastAsia="ar-SA"/>
    </w:rPr>
  </w:style>
  <w:style w:type="character" w:customStyle="1" w:styleId="InstructionalTextTableText10Char">
    <w:name w:val="Instructional Text Table Text 10 Char"/>
    <w:basedOn w:val="DefaultParagraphFont"/>
    <w:link w:val="InstructionalTextTableText10"/>
    <w:rsid w:val="003E2D95"/>
    <w:rPr>
      <w:rFonts w:ascii="Arial" w:eastAsia="Times New Roman" w:hAnsi="Arial" w:cs="Times New Roman"/>
      <w:i/>
      <w:color w:val="0000FF"/>
      <w:sz w:val="20"/>
      <w:szCs w:val="20"/>
      <w:lang w:eastAsia="ar-SA"/>
    </w:rPr>
  </w:style>
  <w:style w:type="paragraph" w:customStyle="1" w:styleId="TableText10HeaderCenter">
    <w:name w:val="Table Text 10 Header Center"/>
    <w:basedOn w:val="Normal"/>
    <w:link w:val="TableText10HeaderCenterChar"/>
    <w:uiPriority w:val="99"/>
    <w:rsid w:val="003E2D95"/>
    <w:pPr>
      <w:keepNext/>
      <w:spacing w:after="120"/>
      <w:jc w:val="center"/>
    </w:pPr>
    <w:rPr>
      <w:rFonts w:ascii="Arial" w:eastAsia="Times New Roman" w:hAnsi="Arial"/>
      <w:b/>
      <w:color w:val="FFFFFF" w:themeColor="background1"/>
      <w:sz w:val="20"/>
    </w:rPr>
  </w:style>
  <w:style w:type="character" w:customStyle="1" w:styleId="TableText10HeaderCenterChar">
    <w:name w:val="Table Text 10 Header Center Char"/>
    <w:basedOn w:val="DefaultParagraphFont"/>
    <w:link w:val="TableText10HeaderCenter"/>
    <w:uiPriority w:val="99"/>
    <w:locked/>
    <w:rsid w:val="003E2D95"/>
    <w:rPr>
      <w:rFonts w:ascii="Arial" w:eastAsia="Times New Roman" w:hAnsi="Arial" w:cs="Times New Roman"/>
      <w:b/>
      <w:color w:val="FFFFFF" w:themeColor="background1"/>
      <w:sz w:val="20"/>
      <w:szCs w:val="24"/>
    </w:rPr>
  </w:style>
  <w:style w:type="character" w:styleId="UnresolvedMention">
    <w:name w:val="Unresolved Mention"/>
    <w:basedOn w:val="DefaultParagraphFont"/>
    <w:uiPriority w:val="99"/>
    <w:semiHidden/>
    <w:unhideWhenUsed/>
    <w:rsid w:val="00265D4C"/>
    <w:rPr>
      <w:color w:val="808080"/>
      <w:shd w:val="clear" w:color="auto" w:fill="E6E6E6"/>
    </w:rPr>
  </w:style>
  <w:style w:type="paragraph" w:customStyle="1" w:styleId="paragraph">
    <w:name w:val="paragraph"/>
    <w:basedOn w:val="Normal"/>
    <w:rsid w:val="00737844"/>
    <w:pPr>
      <w:spacing w:before="100" w:beforeAutospacing="1" w:after="100" w:afterAutospacing="1"/>
    </w:pPr>
    <w:rPr>
      <w:rFonts w:eastAsia="Times New Roman"/>
      <w:lang w:eastAsia="en-GB"/>
    </w:rPr>
  </w:style>
  <w:style w:type="character" w:customStyle="1" w:styleId="normaltextrun">
    <w:name w:val="normaltextrun"/>
    <w:basedOn w:val="DefaultParagraphFont"/>
    <w:rsid w:val="00737844"/>
  </w:style>
  <w:style w:type="character" w:customStyle="1" w:styleId="eop">
    <w:name w:val="eop"/>
    <w:basedOn w:val="DefaultParagraphFont"/>
    <w:rsid w:val="00737844"/>
  </w:style>
  <w:style w:type="character" w:customStyle="1" w:styleId="scxw145314371">
    <w:name w:val="scxw145314371"/>
    <w:basedOn w:val="DefaultParagraphFont"/>
    <w:rsid w:val="00737844"/>
  </w:style>
  <w:style w:type="character" w:customStyle="1" w:styleId="spellingerror">
    <w:name w:val="spellingerror"/>
    <w:basedOn w:val="DefaultParagraphFont"/>
    <w:rsid w:val="00737844"/>
  </w:style>
  <w:style w:type="paragraph" w:styleId="NormalIndent">
    <w:name w:val="Normal Indent"/>
    <w:basedOn w:val="Normal"/>
    <w:semiHidden/>
    <w:locked/>
    <w:rsid w:val="00B73A1E"/>
    <w:pPr>
      <w:ind w:left="709"/>
      <w:jc w:val="both"/>
    </w:pPr>
    <w:rPr>
      <w:rFonts w:asciiTheme="minorHAnsi" w:eastAsia="Times New Roman" w:hAnsiTheme="minorHAnsi" w:cstheme="minorBidi"/>
      <w:sz w:val="22"/>
      <w:szCs w:val="20"/>
      <w:lang w:val="en-US"/>
    </w:rPr>
  </w:style>
  <w:style w:type="table" w:styleId="GridTable5Dark-Accent1">
    <w:name w:val="Grid Table 5 Dark Accent 1"/>
    <w:basedOn w:val="TableNormal"/>
    <w:uiPriority w:val="50"/>
    <w:rsid w:val="0028111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3-Accent1">
    <w:name w:val="Grid Table 3 Accent 1"/>
    <w:basedOn w:val="TableNormal"/>
    <w:uiPriority w:val="48"/>
    <w:rsid w:val="0028111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ListTable7Colorful-Accent1">
    <w:name w:val="List Table 7 Colorful Accent 1"/>
    <w:basedOn w:val="TableNormal"/>
    <w:uiPriority w:val="52"/>
    <w:rsid w:val="00417F99"/>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1">
    <w:name w:val="Grid Table 2 Accent 1"/>
    <w:basedOn w:val="TableNormal"/>
    <w:uiPriority w:val="47"/>
    <w:rsid w:val="004A1A0E"/>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63682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5">
    <w:name w:val="Grid Table 4 Accent 5"/>
    <w:basedOn w:val="TableNormal"/>
    <w:uiPriority w:val="49"/>
    <w:rsid w:val="0063682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2313">
      <w:marLeft w:val="0"/>
      <w:marRight w:val="0"/>
      <w:marTop w:val="0"/>
      <w:marBottom w:val="0"/>
      <w:divBdr>
        <w:top w:val="none" w:sz="0" w:space="0" w:color="auto"/>
        <w:left w:val="none" w:sz="0" w:space="0" w:color="auto"/>
        <w:bottom w:val="none" w:sz="0" w:space="0" w:color="auto"/>
        <w:right w:val="none" w:sz="0" w:space="0" w:color="auto"/>
      </w:divBdr>
    </w:div>
    <w:div w:id="44526468">
      <w:bodyDiv w:val="1"/>
      <w:marLeft w:val="0"/>
      <w:marRight w:val="0"/>
      <w:marTop w:val="0"/>
      <w:marBottom w:val="0"/>
      <w:divBdr>
        <w:top w:val="none" w:sz="0" w:space="0" w:color="auto"/>
        <w:left w:val="none" w:sz="0" w:space="0" w:color="auto"/>
        <w:bottom w:val="none" w:sz="0" w:space="0" w:color="auto"/>
        <w:right w:val="none" w:sz="0" w:space="0" w:color="auto"/>
      </w:divBdr>
    </w:div>
    <w:div w:id="56511776">
      <w:bodyDiv w:val="1"/>
      <w:marLeft w:val="0"/>
      <w:marRight w:val="0"/>
      <w:marTop w:val="0"/>
      <w:marBottom w:val="0"/>
      <w:divBdr>
        <w:top w:val="none" w:sz="0" w:space="0" w:color="auto"/>
        <w:left w:val="none" w:sz="0" w:space="0" w:color="auto"/>
        <w:bottom w:val="none" w:sz="0" w:space="0" w:color="auto"/>
        <w:right w:val="none" w:sz="0" w:space="0" w:color="auto"/>
      </w:divBdr>
    </w:div>
    <w:div w:id="91442740">
      <w:bodyDiv w:val="1"/>
      <w:marLeft w:val="0"/>
      <w:marRight w:val="0"/>
      <w:marTop w:val="0"/>
      <w:marBottom w:val="0"/>
      <w:divBdr>
        <w:top w:val="none" w:sz="0" w:space="0" w:color="auto"/>
        <w:left w:val="none" w:sz="0" w:space="0" w:color="auto"/>
        <w:bottom w:val="none" w:sz="0" w:space="0" w:color="auto"/>
        <w:right w:val="none" w:sz="0" w:space="0" w:color="auto"/>
      </w:divBdr>
    </w:div>
    <w:div w:id="115023881">
      <w:marLeft w:val="0"/>
      <w:marRight w:val="0"/>
      <w:marTop w:val="0"/>
      <w:marBottom w:val="0"/>
      <w:divBdr>
        <w:top w:val="none" w:sz="0" w:space="0" w:color="auto"/>
        <w:left w:val="none" w:sz="0" w:space="0" w:color="auto"/>
        <w:bottom w:val="none" w:sz="0" w:space="0" w:color="auto"/>
        <w:right w:val="none" w:sz="0" w:space="0" w:color="auto"/>
      </w:divBdr>
    </w:div>
    <w:div w:id="115375252">
      <w:bodyDiv w:val="1"/>
      <w:marLeft w:val="0"/>
      <w:marRight w:val="0"/>
      <w:marTop w:val="0"/>
      <w:marBottom w:val="0"/>
      <w:divBdr>
        <w:top w:val="none" w:sz="0" w:space="0" w:color="auto"/>
        <w:left w:val="none" w:sz="0" w:space="0" w:color="auto"/>
        <w:bottom w:val="none" w:sz="0" w:space="0" w:color="auto"/>
        <w:right w:val="none" w:sz="0" w:space="0" w:color="auto"/>
      </w:divBdr>
    </w:div>
    <w:div w:id="119694625">
      <w:bodyDiv w:val="1"/>
      <w:marLeft w:val="0"/>
      <w:marRight w:val="0"/>
      <w:marTop w:val="0"/>
      <w:marBottom w:val="0"/>
      <w:divBdr>
        <w:top w:val="none" w:sz="0" w:space="0" w:color="auto"/>
        <w:left w:val="none" w:sz="0" w:space="0" w:color="auto"/>
        <w:bottom w:val="none" w:sz="0" w:space="0" w:color="auto"/>
        <w:right w:val="none" w:sz="0" w:space="0" w:color="auto"/>
      </w:divBdr>
    </w:div>
    <w:div w:id="123894149">
      <w:bodyDiv w:val="1"/>
      <w:marLeft w:val="0"/>
      <w:marRight w:val="0"/>
      <w:marTop w:val="0"/>
      <w:marBottom w:val="0"/>
      <w:divBdr>
        <w:top w:val="none" w:sz="0" w:space="0" w:color="auto"/>
        <w:left w:val="none" w:sz="0" w:space="0" w:color="auto"/>
        <w:bottom w:val="none" w:sz="0" w:space="0" w:color="auto"/>
        <w:right w:val="none" w:sz="0" w:space="0" w:color="auto"/>
      </w:divBdr>
    </w:div>
    <w:div w:id="126826162">
      <w:marLeft w:val="0"/>
      <w:marRight w:val="0"/>
      <w:marTop w:val="0"/>
      <w:marBottom w:val="0"/>
      <w:divBdr>
        <w:top w:val="none" w:sz="0" w:space="0" w:color="auto"/>
        <w:left w:val="none" w:sz="0" w:space="0" w:color="auto"/>
        <w:bottom w:val="none" w:sz="0" w:space="0" w:color="auto"/>
        <w:right w:val="none" w:sz="0" w:space="0" w:color="auto"/>
      </w:divBdr>
    </w:div>
    <w:div w:id="139541952">
      <w:bodyDiv w:val="1"/>
      <w:marLeft w:val="0"/>
      <w:marRight w:val="0"/>
      <w:marTop w:val="0"/>
      <w:marBottom w:val="0"/>
      <w:divBdr>
        <w:top w:val="none" w:sz="0" w:space="0" w:color="auto"/>
        <w:left w:val="none" w:sz="0" w:space="0" w:color="auto"/>
        <w:bottom w:val="none" w:sz="0" w:space="0" w:color="auto"/>
        <w:right w:val="none" w:sz="0" w:space="0" w:color="auto"/>
      </w:divBdr>
    </w:div>
    <w:div w:id="179004969">
      <w:bodyDiv w:val="1"/>
      <w:marLeft w:val="0"/>
      <w:marRight w:val="0"/>
      <w:marTop w:val="0"/>
      <w:marBottom w:val="0"/>
      <w:divBdr>
        <w:top w:val="none" w:sz="0" w:space="0" w:color="auto"/>
        <w:left w:val="none" w:sz="0" w:space="0" w:color="auto"/>
        <w:bottom w:val="none" w:sz="0" w:space="0" w:color="auto"/>
        <w:right w:val="none" w:sz="0" w:space="0" w:color="auto"/>
      </w:divBdr>
    </w:div>
    <w:div w:id="186915086">
      <w:bodyDiv w:val="1"/>
      <w:marLeft w:val="0"/>
      <w:marRight w:val="0"/>
      <w:marTop w:val="0"/>
      <w:marBottom w:val="0"/>
      <w:divBdr>
        <w:top w:val="none" w:sz="0" w:space="0" w:color="auto"/>
        <w:left w:val="none" w:sz="0" w:space="0" w:color="auto"/>
        <w:bottom w:val="none" w:sz="0" w:space="0" w:color="auto"/>
        <w:right w:val="none" w:sz="0" w:space="0" w:color="auto"/>
      </w:divBdr>
    </w:div>
    <w:div w:id="198711636">
      <w:marLeft w:val="0"/>
      <w:marRight w:val="0"/>
      <w:marTop w:val="0"/>
      <w:marBottom w:val="0"/>
      <w:divBdr>
        <w:top w:val="none" w:sz="0" w:space="0" w:color="auto"/>
        <w:left w:val="none" w:sz="0" w:space="0" w:color="auto"/>
        <w:bottom w:val="none" w:sz="0" w:space="0" w:color="auto"/>
        <w:right w:val="none" w:sz="0" w:space="0" w:color="auto"/>
      </w:divBdr>
    </w:div>
    <w:div w:id="214049481">
      <w:bodyDiv w:val="1"/>
      <w:marLeft w:val="0"/>
      <w:marRight w:val="0"/>
      <w:marTop w:val="0"/>
      <w:marBottom w:val="0"/>
      <w:divBdr>
        <w:top w:val="none" w:sz="0" w:space="0" w:color="auto"/>
        <w:left w:val="none" w:sz="0" w:space="0" w:color="auto"/>
        <w:bottom w:val="none" w:sz="0" w:space="0" w:color="auto"/>
        <w:right w:val="none" w:sz="0" w:space="0" w:color="auto"/>
      </w:divBdr>
    </w:div>
    <w:div w:id="243029225">
      <w:marLeft w:val="0"/>
      <w:marRight w:val="0"/>
      <w:marTop w:val="0"/>
      <w:marBottom w:val="0"/>
      <w:divBdr>
        <w:top w:val="none" w:sz="0" w:space="0" w:color="auto"/>
        <w:left w:val="none" w:sz="0" w:space="0" w:color="auto"/>
        <w:bottom w:val="none" w:sz="0" w:space="0" w:color="auto"/>
        <w:right w:val="none" w:sz="0" w:space="0" w:color="auto"/>
      </w:divBdr>
    </w:div>
    <w:div w:id="245923702">
      <w:bodyDiv w:val="1"/>
      <w:marLeft w:val="0"/>
      <w:marRight w:val="0"/>
      <w:marTop w:val="0"/>
      <w:marBottom w:val="0"/>
      <w:divBdr>
        <w:top w:val="none" w:sz="0" w:space="0" w:color="auto"/>
        <w:left w:val="none" w:sz="0" w:space="0" w:color="auto"/>
        <w:bottom w:val="none" w:sz="0" w:space="0" w:color="auto"/>
        <w:right w:val="none" w:sz="0" w:space="0" w:color="auto"/>
      </w:divBdr>
    </w:div>
    <w:div w:id="249000571">
      <w:marLeft w:val="0"/>
      <w:marRight w:val="0"/>
      <w:marTop w:val="0"/>
      <w:marBottom w:val="0"/>
      <w:divBdr>
        <w:top w:val="none" w:sz="0" w:space="0" w:color="auto"/>
        <w:left w:val="none" w:sz="0" w:space="0" w:color="auto"/>
        <w:bottom w:val="none" w:sz="0" w:space="0" w:color="auto"/>
        <w:right w:val="none" w:sz="0" w:space="0" w:color="auto"/>
      </w:divBdr>
    </w:div>
    <w:div w:id="253713056">
      <w:bodyDiv w:val="1"/>
      <w:marLeft w:val="0"/>
      <w:marRight w:val="0"/>
      <w:marTop w:val="0"/>
      <w:marBottom w:val="0"/>
      <w:divBdr>
        <w:top w:val="none" w:sz="0" w:space="0" w:color="auto"/>
        <w:left w:val="none" w:sz="0" w:space="0" w:color="auto"/>
        <w:bottom w:val="none" w:sz="0" w:space="0" w:color="auto"/>
        <w:right w:val="none" w:sz="0" w:space="0" w:color="auto"/>
      </w:divBdr>
    </w:div>
    <w:div w:id="368334167">
      <w:bodyDiv w:val="1"/>
      <w:marLeft w:val="0"/>
      <w:marRight w:val="0"/>
      <w:marTop w:val="0"/>
      <w:marBottom w:val="0"/>
      <w:divBdr>
        <w:top w:val="none" w:sz="0" w:space="0" w:color="auto"/>
        <w:left w:val="none" w:sz="0" w:space="0" w:color="auto"/>
        <w:bottom w:val="none" w:sz="0" w:space="0" w:color="auto"/>
        <w:right w:val="none" w:sz="0" w:space="0" w:color="auto"/>
      </w:divBdr>
    </w:div>
    <w:div w:id="375279986">
      <w:bodyDiv w:val="1"/>
      <w:marLeft w:val="0"/>
      <w:marRight w:val="0"/>
      <w:marTop w:val="0"/>
      <w:marBottom w:val="0"/>
      <w:divBdr>
        <w:top w:val="none" w:sz="0" w:space="0" w:color="auto"/>
        <w:left w:val="none" w:sz="0" w:space="0" w:color="auto"/>
        <w:bottom w:val="none" w:sz="0" w:space="0" w:color="auto"/>
        <w:right w:val="none" w:sz="0" w:space="0" w:color="auto"/>
      </w:divBdr>
    </w:div>
    <w:div w:id="411239028">
      <w:bodyDiv w:val="1"/>
      <w:marLeft w:val="0"/>
      <w:marRight w:val="0"/>
      <w:marTop w:val="0"/>
      <w:marBottom w:val="0"/>
      <w:divBdr>
        <w:top w:val="none" w:sz="0" w:space="0" w:color="auto"/>
        <w:left w:val="none" w:sz="0" w:space="0" w:color="auto"/>
        <w:bottom w:val="none" w:sz="0" w:space="0" w:color="auto"/>
        <w:right w:val="none" w:sz="0" w:space="0" w:color="auto"/>
      </w:divBdr>
    </w:div>
    <w:div w:id="414253749">
      <w:bodyDiv w:val="1"/>
      <w:marLeft w:val="0"/>
      <w:marRight w:val="0"/>
      <w:marTop w:val="0"/>
      <w:marBottom w:val="0"/>
      <w:divBdr>
        <w:top w:val="none" w:sz="0" w:space="0" w:color="auto"/>
        <w:left w:val="none" w:sz="0" w:space="0" w:color="auto"/>
        <w:bottom w:val="none" w:sz="0" w:space="0" w:color="auto"/>
        <w:right w:val="none" w:sz="0" w:space="0" w:color="auto"/>
      </w:divBdr>
    </w:div>
    <w:div w:id="434666548">
      <w:bodyDiv w:val="1"/>
      <w:marLeft w:val="0"/>
      <w:marRight w:val="0"/>
      <w:marTop w:val="0"/>
      <w:marBottom w:val="0"/>
      <w:divBdr>
        <w:top w:val="none" w:sz="0" w:space="0" w:color="auto"/>
        <w:left w:val="none" w:sz="0" w:space="0" w:color="auto"/>
        <w:bottom w:val="none" w:sz="0" w:space="0" w:color="auto"/>
        <w:right w:val="none" w:sz="0" w:space="0" w:color="auto"/>
      </w:divBdr>
    </w:div>
    <w:div w:id="438180277">
      <w:bodyDiv w:val="1"/>
      <w:marLeft w:val="0"/>
      <w:marRight w:val="0"/>
      <w:marTop w:val="0"/>
      <w:marBottom w:val="0"/>
      <w:divBdr>
        <w:top w:val="none" w:sz="0" w:space="0" w:color="auto"/>
        <w:left w:val="none" w:sz="0" w:space="0" w:color="auto"/>
        <w:bottom w:val="none" w:sz="0" w:space="0" w:color="auto"/>
        <w:right w:val="none" w:sz="0" w:space="0" w:color="auto"/>
      </w:divBdr>
    </w:div>
    <w:div w:id="455611596">
      <w:bodyDiv w:val="1"/>
      <w:marLeft w:val="0"/>
      <w:marRight w:val="0"/>
      <w:marTop w:val="0"/>
      <w:marBottom w:val="0"/>
      <w:divBdr>
        <w:top w:val="none" w:sz="0" w:space="0" w:color="auto"/>
        <w:left w:val="none" w:sz="0" w:space="0" w:color="auto"/>
        <w:bottom w:val="none" w:sz="0" w:space="0" w:color="auto"/>
        <w:right w:val="none" w:sz="0" w:space="0" w:color="auto"/>
      </w:divBdr>
    </w:div>
    <w:div w:id="512889165">
      <w:marLeft w:val="0"/>
      <w:marRight w:val="0"/>
      <w:marTop w:val="0"/>
      <w:marBottom w:val="0"/>
      <w:divBdr>
        <w:top w:val="none" w:sz="0" w:space="0" w:color="auto"/>
        <w:left w:val="none" w:sz="0" w:space="0" w:color="auto"/>
        <w:bottom w:val="none" w:sz="0" w:space="0" w:color="auto"/>
        <w:right w:val="none" w:sz="0" w:space="0" w:color="auto"/>
      </w:divBdr>
    </w:div>
    <w:div w:id="514341318">
      <w:bodyDiv w:val="1"/>
      <w:marLeft w:val="0"/>
      <w:marRight w:val="0"/>
      <w:marTop w:val="0"/>
      <w:marBottom w:val="0"/>
      <w:divBdr>
        <w:top w:val="none" w:sz="0" w:space="0" w:color="auto"/>
        <w:left w:val="none" w:sz="0" w:space="0" w:color="auto"/>
        <w:bottom w:val="none" w:sz="0" w:space="0" w:color="auto"/>
        <w:right w:val="none" w:sz="0" w:space="0" w:color="auto"/>
      </w:divBdr>
    </w:div>
    <w:div w:id="609049188">
      <w:bodyDiv w:val="1"/>
      <w:marLeft w:val="0"/>
      <w:marRight w:val="0"/>
      <w:marTop w:val="0"/>
      <w:marBottom w:val="0"/>
      <w:divBdr>
        <w:top w:val="none" w:sz="0" w:space="0" w:color="auto"/>
        <w:left w:val="none" w:sz="0" w:space="0" w:color="auto"/>
        <w:bottom w:val="none" w:sz="0" w:space="0" w:color="auto"/>
        <w:right w:val="none" w:sz="0" w:space="0" w:color="auto"/>
      </w:divBdr>
    </w:div>
    <w:div w:id="619919428">
      <w:bodyDiv w:val="1"/>
      <w:marLeft w:val="0"/>
      <w:marRight w:val="0"/>
      <w:marTop w:val="0"/>
      <w:marBottom w:val="0"/>
      <w:divBdr>
        <w:top w:val="none" w:sz="0" w:space="0" w:color="auto"/>
        <w:left w:val="none" w:sz="0" w:space="0" w:color="auto"/>
        <w:bottom w:val="none" w:sz="0" w:space="0" w:color="auto"/>
        <w:right w:val="none" w:sz="0" w:space="0" w:color="auto"/>
      </w:divBdr>
    </w:div>
    <w:div w:id="625355078">
      <w:bodyDiv w:val="1"/>
      <w:marLeft w:val="0"/>
      <w:marRight w:val="0"/>
      <w:marTop w:val="0"/>
      <w:marBottom w:val="0"/>
      <w:divBdr>
        <w:top w:val="none" w:sz="0" w:space="0" w:color="auto"/>
        <w:left w:val="none" w:sz="0" w:space="0" w:color="auto"/>
        <w:bottom w:val="none" w:sz="0" w:space="0" w:color="auto"/>
        <w:right w:val="none" w:sz="0" w:space="0" w:color="auto"/>
      </w:divBdr>
    </w:div>
    <w:div w:id="625700333">
      <w:marLeft w:val="0"/>
      <w:marRight w:val="0"/>
      <w:marTop w:val="0"/>
      <w:marBottom w:val="0"/>
      <w:divBdr>
        <w:top w:val="none" w:sz="0" w:space="0" w:color="auto"/>
        <w:left w:val="none" w:sz="0" w:space="0" w:color="auto"/>
        <w:bottom w:val="none" w:sz="0" w:space="0" w:color="auto"/>
        <w:right w:val="none" w:sz="0" w:space="0" w:color="auto"/>
      </w:divBdr>
    </w:div>
    <w:div w:id="634721403">
      <w:bodyDiv w:val="1"/>
      <w:marLeft w:val="0"/>
      <w:marRight w:val="0"/>
      <w:marTop w:val="0"/>
      <w:marBottom w:val="0"/>
      <w:divBdr>
        <w:top w:val="none" w:sz="0" w:space="0" w:color="auto"/>
        <w:left w:val="none" w:sz="0" w:space="0" w:color="auto"/>
        <w:bottom w:val="none" w:sz="0" w:space="0" w:color="auto"/>
        <w:right w:val="none" w:sz="0" w:space="0" w:color="auto"/>
      </w:divBdr>
    </w:div>
    <w:div w:id="638995363">
      <w:bodyDiv w:val="1"/>
      <w:marLeft w:val="0"/>
      <w:marRight w:val="0"/>
      <w:marTop w:val="0"/>
      <w:marBottom w:val="0"/>
      <w:divBdr>
        <w:top w:val="none" w:sz="0" w:space="0" w:color="auto"/>
        <w:left w:val="none" w:sz="0" w:space="0" w:color="auto"/>
        <w:bottom w:val="none" w:sz="0" w:space="0" w:color="auto"/>
        <w:right w:val="none" w:sz="0" w:space="0" w:color="auto"/>
      </w:divBdr>
    </w:div>
    <w:div w:id="669599376">
      <w:bodyDiv w:val="1"/>
      <w:marLeft w:val="0"/>
      <w:marRight w:val="0"/>
      <w:marTop w:val="0"/>
      <w:marBottom w:val="0"/>
      <w:divBdr>
        <w:top w:val="none" w:sz="0" w:space="0" w:color="auto"/>
        <w:left w:val="none" w:sz="0" w:space="0" w:color="auto"/>
        <w:bottom w:val="none" w:sz="0" w:space="0" w:color="auto"/>
        <w:right w:val="none" w:sz="0" w:space="0" w:color="auto"/>
      </w:divBdr>
    </w:div>
    <w:div w:id="777065744">
      <w:bodyDiv w:val="1"/>
      <w:marLeft w:val="0"/>
      <w:marRight w:val="0"/>
      <w:marTop w:val="0"/>
      <w:marBottom w:val="0"/>
      <w:divBdr>
        <w:top w:val="none" w:sz="0" w:space="0" w:color="auto"/>
        <w:left w:val="none" w:sz="0" w:space="0" w:color="auto"/>
        <w:bottom w:val="none" w:sz="0" w:space="0" w:color="auto"/>
        <w:right w:val="none" w:sz="0" w:space="0" w:color="auto"/>
      </w:divBdr>
    </w:div>
    <w:div w:id="780606333">
      <w:bodyDiv w:val="1"/>
      <w:marLeft w:val="0"/>
      <w:marRight w:val="0"/>
      <w:marTop w:val="0"/>
      <w:marBottom w:val="0"/>
      <w:divBdr>
        <w:top w:val="none" w:sz="0" w:space="0" w:color="auto"/>
        <w:left w:val="none" w:sz="0" w:space="0" w:color="auto"/>
        <w:bottom w:val="none" w:sz="0" w:space="0" w:color="auto"/>
        <w:right w:val="none" w:sz="0" w:space="0" w:color="auto"/>
      </w:divBdr>
    </w:div>
    <w:div w:id="793518818">
      <w:bodyDiv w:val="1"/>
      <w:marLeft w:val="0"/>
      <w:marRight w:val="0"/>
      <w:marTop w:val="0"/>
      <w:marBottom w:val="0"/>
      <w:divBdr>
        <w:top w:val="none" w:sz="0" w:space="0" w:color="auto"/>
        <w:left w:val="none" w:sz="0" w:space="0" w:color="auto"/>
        <w:bottom w:val="none" w:sz="0" w:space="0" w:color="auto"/>
        <w:right w:val="none" w:sz="0" w:space="0" w:color="auto"/>
      </w:divBdr>
    </w:div>
    <w:div w:id="798301240">
      <w:bodyDiv w:val="1"/>
      <w:marLeft w:val="0"/>
      <w:marRight w:val="0"/>
      <w:marTop w:val="0"/>
      <w:marBottom w:val="0"/>
      <w:divBdr>
        <w:top w:val="none" w:sz="0" w:space="0" w:color="auto"/>
        <w:left w:val="none" w:sz="0" w:space="0" w:color="auto"/>
        <w:bottom w:val="none" w:sz="0" w:space="0" w:color="auto"/>
        <w:right w:val="none" w:sz="0" w:space="0" w:color="auto"/>
      </w:divBdr>
    </w:div>
    <w:div w:id="830756658">
      <w:bodyDiv w:val="1"/>
      <w:marLeft w:val="0"/>
      <w:marRight w:val="0"/>
      <w:marTop w:val="0"/>
      <w:marBottom w:val="0"/>
      <w:divBdr>
        <w:top w:val="none" w:sz="0" w:space="0" w:color="auto"/>
        <w:left w:val="none" w:sz="0" w:space="0" w:color="auto"/>
        <w:bottom w:val="none" w:sz="0" w:space="0" w:color="auto"/>
        <w:right w:val="none" w:sz="0" w:space="0" w:color="auto"/>
      </w:divBdr>
    </w:div>
    <w:div w:id="861434459">
      <w:marLeft w:val="0"/>
      <w:marRight w:val="0"/>
      <w:marTop w:val="0"/>
      <w:marBottom w:val="0"/>
      <w:divBdr>
        <w:top w:val="none" w:sz="0" w:space="0" w:color="auto"/>
        <w:left w:val="none" w:sz="0" w:space="0" w:color="auto"/>
        <w:bottom w:val="none" w:sz="0" w:space="0" w:color="auto"/>
        <w:right w:val="none" w:sz="0" w:space="0" w:color="auto"/>
      </w:divBdr>
    </w:div>
    <w:div w:id="922682094">
      <w:bodyDiv w:val="1"/>
      <w:marLeft w:val="0"/>
      <w:marRight w:val="0"/>
      <w:marTop w:val="0"/>
      <w:marBottom w:val="0"/>
      <w:divBdr>
        <w:top w:val="none" w:sz="0" w:space="0" w:color="auto"/>
        <w:left w:val="none" w:sz="0" w:space="0" w:color="auto"/>
        <w:bottom w:val="none" w:sz="0" w:space="0" w:color="auto"/>
        <w:right w:val="none" w:sz="0" w:space="0" w:color="auto"/>
      </w:divBdr>
    </w:div>
    <w:div w:id="923341527">
      <w:bodyDiv w:val="1"/>
      <w:marLeft w:val="0"/>
      <w:marRight w:val="0"/>
      <w:marTop w:val="0"/>
      <w:marBottom w:val="0"/>
      <w:divBdr>
        <w:top w:val="none" w:sz="0" w:space="0" w:color="auto"/>
        <w:left w:val="none" w:sz="0" w:space="0" w:color="auto"/>
        <w:bottom w:val="none" w:sz="0" w:space="0" w:color="auto"/>
        <w:right w:val="none" w:sz="0" w:space="0" w:color="auto"/>
      </w:divBdr>
    </w:div>
    <w:div w:id="934169281">
      <w:marLeft w:val="0"/>
      <w:marRight w:val="0"/>
      <w:marTop w:val="0"/>
      <w:marBottom w:val="0"/>
      <w:divBdr>
        <w:top w:val="none" w:sz="0" w:space="0" w:color="auto"/>
        <w:left w:val="none" w:sz="0" w:space="0" w:color="auto"/>
        <w:bottom w:val="none" w:sz="0" w:space="0" w:color="auto"/>
        <w:right w:val="none" w:sz="0" w:space="0" w:color="auto"/>
      </w:divBdr>
    </w:div>
    <w:div w:id="949318651">
      <w:marLeft w:val="0"/>
      <w:marRight w:val="0"/>
      <w:marTop w:val="0"/>
      <w:marBottom w:val="0"/>
      <w:divBdr>
        <w:top w:val="none" w:sz="0" w:space="0" w:color="auto"/>
        <w:left w:val="none" w:sz="0" w:space="0" w:color="auto"/>
        <w:bottom w:val="none" w:sz="0" w:space="0" w:color="auto"/>
        <w:right w:val="none" w:sz="0" w:space="0" w:color="auto"/>
      </w:divBdr>
    </w:div>
    <w:div w:id="952981022">
      <w:marLeft w:val="0"/>
      <w:marRight w:val="0"/>
      <w:marTop w:val="0"/>
      <w:marBottom w:val="0"/>
      <w:divBdr>
        <w:top w:val="none" w:sz="0" w:space="0" w:color="auto"/>
        <w:left w:val="none" w:sz="0" w:space="0" w:color="auto"/>
        <w:bottom w:val="none" w:sz="0" w:space="0" w:color="auto"/>
        <w:right w:val="none" w:sz="0" w:space="0" w:color="auto"/>
      </w:divBdr>
    </w:div>
    <w:div w:id="957830199">
      <w:marLeft w:val="0"/>
      <w:marRight w:val="0"/>
      <w:marTop w:val="0"/>
      <w:marBottom w:val="0"/>
      <w:divBdr>
        <w:top w:val="none" w:sz="0" w:space="0" w:color="auto"/>
        <w:left w:val="none" w:sz="0" w:space="0" w:color="auto"/>
        <w:bottom w:val="none" w:sz="0" w:space="0" w:color="auto"/>
        <w:right w:val="none" w:sz="0" w:space="0" w:color="auto"/>
      </w:divBdr>
    </w:div>
    <w:div w:id="979110170">
      <w:bodyDiv w:val="1"/>
      <w:marLeft w:val="0"/>
      <w:marRight w:val="0"/>
      <w:marTop w:val="0"/>
      <w:marBottom w:val="0"/>
      <w:divBdr>
        <w:top w:val="none" w:sz="0" w:space="0" w:color="auto"/>
        <w:left w:val="none" w:sz="0" w:space="0" w:color="auto"/>
        <w:bottom w:val="none" w:sz="0" w:space="0" w:color="auto"/>
        <w:right w:val="none" w:sz="0" w:space="0" w:color="auto"/>
      </w:divBdr>
    </w:div>
    <w:div w:id="999389755">
      <w:bodyDiv w:val="1"/>
      <w:marLeft w:val="0"/>
      <w:marRight w:val="0"/>
      <w:marTop w:val="0"/>
      <w:marBottom w:val="0"/>
      <w:divBdr>
        <w:top w:val="none" w:sz="0" w:space="0" w:color="auto"/>
        <w:left w:val="none" w:sz="0" w:space="0" w:color="auto"/>
        <w:bottom w:val="none" w:sz="0" w:space="0" w:color="auto"/>
        <w:right w:val="none" w:sz="0" w:space="0" w:color="auto"/>
      </w:divBdr>
    </w:div>
    <w:div w:id="1006127615">
      <w:bodyDiv w:val="1"/>
      <w:marLeft w:val="0"/>
      <w:marRight w:val="0"/>
      <w:marTop w:val="0"/>
      <w:marBottom w:val="0"/>
      <w:divBdr>
        <w:top w:val="none" w:sz="0" w:space="0" w:color="auto"/>
        <w:left w:val="none" w:sz="0" w:space="0" w:color="auto"/>
        <w:bottom w:val="none" w:sz="0" w:space="0" w:color="auto"/>
        <w:right w:val="none" w:sz="0" w:space="0" w:color="auto"/>
      </w:divBdr>
      <w:divsChild>
        <w:div w:id="727997621">
          <w:marLeft w:val="0"/>
          <w:marRight w:val="0"/>
          <w:marTop w:val="0"/>
          <w:marBottom w:val="0"/>
          <w:divBdr>
            <w:top w:val="none" w:sz="0" w:space="0" w:color="auto"/>
            <w:left w:val="none" w:sz="0" w:space="0" w:color="auto"/>
            <w:bottom w:val="none" w:sz="0" w:space="0" w:color="auto"/>
            <w:right w:val="none" w:sz="0" w:space="0" w:color="auto"/>
          </w:divBdr>
          <w:divsChild>
            <w:div w:id="1931885753">
              <w:marLeft w:val="0"/>
              <w:marRight w:val="0"/>
              <w:marTop w:val="30"/>
              <w:marBottom w:val="30"/>
              <w:divBdr>
                <w:top w:val="none" w:sz="0" w:space="0" w:color="auto"/>
                <w:left w:val="none" w:sz="0" w:space="0" w:color="auto"/>
                <w:bottom w:val="none" w:sz="0" w:space="0" w:color="auto"/>
                <w:right w:val="none" w:sz="0" w:space="0" w:color="auto"/>
              </w:divBdr>
              <w:divsChild>
                <w:div w:id="2362413">
                  <w:marLeft w:val="0"/>
                  <w:marRight w:val="0"/>
                  <w:marTop w:val="0"/>
                  <w:marBottom w:val="0"/>
                  <w:divBdr>
                    <w:top w:val="none" w:sz="0" w:space="0" w:color="auto"/>
                    <w:left w:val="none" w:sz="0" w:space="0" w:color="auto"/>
                    <w:bottom w:val="none" w:sz="0" w:space="0" w:color="auto"/>
                    <w:right w:val="none" w:sz="0" w:space="0" w:color="auto"/>
                  </w:divBdr>
                  <w:divsChild>
                    <w:div w:id="1078669766">
                      <w:marLeft w:val="0"/>
                      <w:marRight w:val="0"/>
                      <w:marTop w:val="0"/>
                      <w:marBottom w:val="0"/>
                      <w:divBdr>
                        <w:top w:val="none" w:sz="0" w:space="0" w:color="auto"/>
                        <w:left w:val="none" w:sz="0" w:space="0" w:color="auto"/>
                        <w:bottom w:val="none" w:sz="0" w:space="0" w:color="auto"/>
                        <w:right w:val="none" w:sz="0" w:space="0" w:color="auto"/>
                      </w:divBdr>
                    </w:div>
                  </w:divsChild>
                </w:div>
                <w:div w:id="18943135">
                  <w:marLeft w:val="0"/>
                  <w:marRight w:val="0"/>
                  <w:marTop w:val="0"/>
                  <w:marBottom w:val="0"/>
                  <w:divBdr>
                    <w:top w:val="none" w:sz="0" w:space="0" w:color="auto"/>
                    <w:left w:val="none" w:sz="0" w:space="0" w:color="auto"/>
                    <w:bottom w:val="none" w:sz="0" w:space="0" w:color="auto"/>
                    <w:right w:val="none" w:sz="0" w:space="0" w:color="auto"/>
                  </w:divBdr>
                  <w:divsChild>
                    <w:div w:id="885483918">
                      <w:marLeft w:val="0"/>
                      <w:marRight w:val="0"/>
                      <w:marTop w:val="0"/>
                      <w:marBottom w:val="0"/>
                      <w:divBdr>
                        <w:top w:val="none" w:sz="0" w:space="0" w:color="auto"/>
                        <w:left w:val="none" w:sz="0" w:space="0" w:color="auto"/>
                        <w:bottom w:val="none" w:sz="0" w:space="0" w:color="auto"/>
                        <w:right w:val="none" w:sz="0" w:space="0" w:color="auto"/>
                      </w:divBdr>
                    </w:div>
                  </w:divsChild>
                </w:div>
                <w:div w:id="139349405">
                  <w:marLeft w:val="0"/>
                  <w:marRight w:val="0"/>
                  <w:marTop w:val="0"/>
                  <w:marBottom w:val="0"/>
                  <w:divBdr>
                    <w:top w:val="none" w:sz="0" w:space="0" w:color="auto"/>
                    <w:left w:val="none" w:sz="0" w:space="0" w:color="auto"/>
                    <w:bottom w:val="none" w:sz="0" w:space="0" w:color="auto"/>
                    <w:right w:val="none" w:sz="0" w:space="0" w:color="auto"/>
                  </w:divBdr>
                  <w:divsChild>
                    <w:div w:id="510336933">
                      <w:marLeft w:val="0"/>
                      <w:marRight w:val="0"/>
                      <w:marTop w:val="0"/>
                      <w:marBottom w:val="0"/>
                      <w:divBdr>
                        <w:top w:val="none" w:sz="0" w:space="0" w:color="auto"/>
                        <w:left w:val="none" w:sz="0" w:space="0" w:color="auto"/>
                        <w:bottom w:val="none" w:sz="0" w:space="0" w:color="auto"/>
                        <w:right w:val="none" w:sz="0" w:space="0" w:color="auto"/>
                      </w:divBdr>
                    </w:div>
                  </w:divsChild>
                </w:div>
                <w:div w:id="175077539">
                  <w:marLeft w:val="0"/>
                  <w:marRight w:val="0"/>
                  <w:marTop w:val="0"/>
                  <w:marBottom w:val="0"/>
                  <w:divBdr>
                    <w:top w:val="none" w:sz="0" w:space="0" w:color="auto"/>
                    <w:left w:val="none" w:sz="0" w:space="0" w:color="auto"/>
                    <w:bottom w:val="none" w:sz="0" w:space="0" w:color="auto"/>
                    <w:right w:val="none" w:sz="0" w:space="0" w:color="auto"/>
                  </w:divBdr>
                  <w:divsChild>
                    <w:div w:id="48235247">
                      <w:marLeft w:val="0"/>
                      <w:marRight w:val="0"/>
                      <w:marTop w:val="0"/>
                      <w:marBottom w:val="0"/>
                      <w:divBdr>
                        <w:top w:val="none" w:sz="0" w:space="0" w:color="auto"/>
                        <w:left w:val="none" w:sz="0" w:space="0" w:color="auto"/>
                        <w:bottom w:val="none" w:sz="0" w:space="0" w:color="auto"/>
                        <w:right w:val="none" w:sz="0" w:space="0" w:color="auto"/>
                      </w:divBdr>
                    </w:div>
                  </w:divsChild>
                </w:div>
                <w:div w:id="212157958">
                  <w:marLeft w:val="0"/>
                  <w:marRight w:val="0"/>
                  <w:marTop w:val="0"/>
                  <w:marBottom w:val="0"/>
                  <w:divBdr>
                    <w:top w:val="none" w:sz="0" w:space="0" w:color="auto"/>
                    <w:left w:val="none" w:sz="0" w:space="0" w:color="auto"/>
                    <w:bottom w:val="none" w:sz="0" w:space="0" w:color="auto"/>
                    <w:right w:val="none" w:sz="0" w:space="0" w:color="auto"/>
                  </w:divBdr>
                  <w:divsChild>
                    <w:div w:id="1590238527">
                      <w:marLeft w:val="0"/>
                      <w:marRight w:val="0"/>
                      <w:marTop w:val="0"/>
                      <w:marBottom w:val="0"/>
                      <w:divBdr>
                        <w:top w:val="none" w:sz="0" w:space="0" w:color="auto"/>
                        <w:left w:val="none" w:sz="0" w:space="0" w:color="auto"/>
                        <w:bottom w:val="none" w:sz="0" w:space="0" w:color="auto"/>
                        <w:right w:val="none" w:sz="0" w:space="0" w:color="auto"/>
                      </w:divBdr>
                    </w:div>
                  </w:divsChild>
                </w:div>
                <w:div w:id="252059409">
                  <w:marLeft w:val="0"/>
                  <w:marRight w:val="0"/>
                  <w:marTop w:val="0"/>
                  <w:marBottom w:val="0"/>
                  <w:divBdr>
                    <w:top w:val="none" w:sz="0" w:space="0" w:color="auto"/>
                    <w:left w:val="none" w:sz="0" w:space="0" w:color="auto"/>
                    <w:bottom w:val="none" w:sz="0" w:space="0" w:color="auto"/>
                    <w:right w:val="none" w:sz="0" w:space="0" w:color="auto"/>
                  </w:divBdr>
                  <w:divsChild>
                    <w:div w:id="999234178">
                      <w:marLeft w:val="0"/>
                      <w:marRight w:val="0"/>
                      <w:marTop w:val="0"/>
                      <w:marBottom w:val="0"/>
                      <w:divBdr>
                        <w:top w:val="none" w:sz="0" w:space="0" w:color="auto"/>
                        <w:left w:val="none" w:sz="0" w:space="0" w:color="auto"/>
                        <w:bottom w:val="none" w:sz="0" w:space="0" w:color="auto"/>
                        <w:right w:val="none" w:sz="0" w:space="0" w:color="auto"/>
                      </w:divBdr>
                    </w:div>
                  </w:divsChild>
                </w:div>
                <w:div w:id="270169299">
                  <w:marLeft w:val="0"/>
                  <w:marRight w:val="0"/>
                  <w:marTop w:val="0"/>
                  <w:marBottom w:val="0"/>
                  <w:divBdr>
                    <w:top w:val="none" w:sz="0" w:space="0" w:color="auto"/>
                    <w:left w:val="none" w:sz="0" w:space="0" w:color="auto"/>
                    <w:bottom w:val="none" w:sz="0" w:space="0" w:color="auto"/>
                    <w:right w:val="none" w:sz="0" w:space="0" w:color="auto"/>
                  </w:divBdr>
                  <w:divsChild>
                    <w:div w:id="368650273">
                      <w:marLeft w:val="0"/>
                      <w:marRight w:val="0"/>
                      <w:marTop w:val="0"/>
                      <w:marBottom w:val="0"/>
                      <w:divBdr>
                        <w:top w:val="none" w:sz="0" w:space="0" w:color="auto"/>
                        <w:left w:val="none" w:sz="0" w:space="0" w:color="auto"/>
                        <w:bottom w:val="none" w:sz="0" w:space="0" w:color="auto"/>
                        <w:right w:val="none" w:sz="0" w:space="0" w:color="auto"/>
                      </w:divBdr>
                    </w:div>
                  </w:divsChild>
                </w:div>
                <w:div w:id="345013578">
                  <w:marLeft w:val="0"/>
                  <w:marRight w:val="0"/>
                  <w:marTop w:val="0"/>
                  <w:marBottom w:val="0"/>
                  <w:divBdr>
                    <w:top w:val="none" w:sz="0" w:space="0" w:color="auto"/>
                    <w:left w:val="none" w:sz="0" w:space="0" w:color="auto"/>
                    <w:bottom w:val="none" w:sz="0" w:space="0" w:color="auto"/>
                    <w:right w:val="none" w:sz="0" w:space="0" w:color="auto"/>
                  </w:divBdr>
                  <w:divsChild>
                    <w:div w:id="1631983782">
                      <w:marLeft w:val="0"/>
                      <w:marRight w:val="0"/>
                      <w:marTop w:val="0"/>
                      <w:marBottom w:val="0"/>
                      <w:divBdr>
                        <w:top w:val="none" w:sz="0" w:space="0" w:color="auto"/>
                        <w:left w:val="none" w:sz="0" w:space="0" w:color="auto"/>
                        <w:bottom w:val="none" w:sz="0" w:space="0" w:color="auto"/>
                        <w:right w:val="none" w:sz="0" w:space="0" w:color="auto"/>
                      </w:divBdr>
                    </w:div>
                  </w:divsChild>
                </w:div>
                <w:div w:id="350759873">
                  <w:marLeft w:val="0"/>
                  <w:marRight w:val="0"/>
                  <w:marTop w:val="0"/>
                  <w:marBottom w:val="0"/>
                  <w:divBdr>
                    <w:top w:val="none" w:sz="0" w:space="0" w:color="auto"/>
                    <w:left w:val="none" w:sz="0" w:space="0" w:color="auto"/>
                    <w:bottom w:val="none" w:sz="0" w:space="0" w:color="auto"/>
                    <w:right w:val="none" w:sz="0" w:space="0" w:color="auto"/>
                  </w:divBdr>
                  <w:divsChild>
                    <w:div w:id="1778478041">
                      <w:marLeft w:val="0"/>
                      <w:marRight w:val="0"/>
                      <w:marTop w:val="0"/>
                      <w:marBottom w:val="0"/>
                      <w:divBdr>
                        <w:top w:val="none" w:sz="0" w:space="0" w:color="auto"/>
                        <w:left w:val="none" w:sz="0" w:space="0" w:color="auto"/>
                        <w:bottom w:val="none" w:sz="0" w:space="0" w:color="auto"/>
                        <w:right w:val="none" w:sz="0" w:space="0" w:color="auto"/>
                      </w:divBdr>
                    </w:div>
                  </w:divsChild>
                </w:div>
                <w:div w:id="451873591">
                  <w:marLeft w:val="0"/>
                  <w:marRight w:val="0"/>
                  <w:marTop w:val="0"/>
                  <w:marBottom w:val="0"/>
                  <w:divBdr>
                    <w:top w:val="none" w:sz="0" w:space="0" w:color="auto"/>
                    <w:left w:val="none" w:sz="0" w:space="0" w:color="auto"/>
                    <w:bottom w:val="none" w:sz="0" w:space="0" w:color="auto"/>
                    <w:right w:val="none" w:sz="0" w:space="0" w:color="auto"/>
                  </w:divBdr>
                  <w:divsChild>
                    <w:div w:id="813788879">
                      <w:marLeft w:val="0"/>
                      <w:marRight w:val="0"/>
                      <w:marTop w:val="0"/>
                      <w:marBottom w:val="0"/>
                      <w:divBdr>
                        <w:top w:val="none" w:sz="0" w:space="0" w:color="auto"/>
                        <w:left w:val="none" w:sz="0" w:space="0" w:color="auto"/>
                        <w:bottom w:val="none" w:sz="0" w:space="0" w:color="auto"/>
                        <w:right w:val="none" w:sz="0" w:space="0" w:color="auto"/>
                      </w:divBdr>
                    </w:div>
                  </w:divsChild>
                </w:div>
                <w:div w:id="546113492">
                  <w:marLeft w:val="0"/>
                  <w:marRight w:val="0"/>
                  <w:marTop w:val="0"/>
                  <w:marBottom w:val="0"/>
                  <w:divBdr>
                    <w:top w:val="none" w:sz="0" w:space="0" w:color="auto"/>
                    <w:left w:val="none" w:sz="0" w:space="0" w:color="auto"/>
                    <w:bottom w:val="none" w:sz="0" w:space="0" w:color="auto"/>
                    <w:right w:val="none" w:sz="0" w:space="0" w:color="auto"/>
                  </w:divBdr>
                  <w:divsChild>
                    <w:div w:id="1695958372">
                      <w:marLeft w:val="0"/>
                      <w:marRight w:val="0"/>
                      <w:marTop w:val="0"/>
                      <w:marBottom w:val="0"/>
                      <w:divBdr>
                        <w:top w:val="none" w:sz="0" w:space="0" w:color="auto"/>
                        <w:left w:val="none" w:sz="0" w:space="0" w:color="auto"/>
                        <w:bottom w:val="none" w:sz="0" w:space="0" w:color="auto"/>
                        <w:right w:val="none" w:sz="0" w:space="0" w:color="auto"/>
                      </w:divBdr>
                    </w:div>
                  </w:divsChild>
                </w:div>
                <w:div w:id="632097385">
                  <w:marLeft w:val="0"/>
                  <w:marRight w:val="0"/>
                  <w:marTop w:val="0"/>
                  <w:marBottom w:val="0"/>
                  <w:divBdr>
                    <w:top w:val="none" w:sz="0" w:space="0" w:color="auto"/>
                    <w:left w:val="none" w:sz="0" w:space="0" w:color="auto"/>
                    <w:bottom w:val="none" w:sz="0" w:space="0" w:color="auto"/>
                    <w:right w:val="none" w:sz="0" w:space="0" w:color="auto"/>
                  </w:divBdr>
                  <w:divsChild>
                    <w:div w:id="854729431">
                      <w:marLeft w:val="0"/>
                      <w:marRight w:val="0"/>
                      <w:marTop w:val="0"/>
                      <w:marBottom w:val="0"/>
                      <w:divBdr>
                        <w:top w:val="none" w:sz="0" w:space="0" w:color="auto"/>
                        <w:left w:val="none" w:sz="0" w:space="0" w:color="auto"/>
                        <w:bottom w:val="none" w:sz="0" w:space="0" w:color="auto"/>
                        <w:right w:val="none" w:sz="0" w:space="0" w:color="auto"/>
                      </w:divBdr>
                    </w:div>
                  </w:divsChild>
                </w:div>
                <w:div w:id="639699200">
                  <w:marLeft w:val="0"/>
                  <w:marRight w:val="0"/>
                  <w:marTop w:val="0"/>
                  <w:marBottom w:val="0"/>
                  <w:divBdr>
                    <w:top w:val="none" w:sz="0" w:space="0" w:color="auto"/>
                    <w:left w:val="none" w:sz="0" w:space="0" w:color="auto"/>
                    <w:bottom w:val="none" w:sz="0" w:space="0" w:color="auto"/>
                    <w:right w:val="none" w:sz="0" w:space="0" w:color="auto"/>
                  </w:divBdr>
                  <w:divsChild>
                    <w:div w:id="2101288339">
                      <w:marLeft w:val="0"/>
                      <w:marRight w:val="0"/>
                      <w:marTop w:val="0"/>
                      <w:marBottom w:val="0"/>
                      <w:divBdr>
                        <w:top w:val="none" w:sz="0" w:space="0" w:color="auto"/>
                        <w:left w:val="none" w:sz="0" w:space="0" w:color="auto"/>
                        <w:bottom w:val="none" w:sz="0" w:space="0" w:color="auto"/>
                        <w:right w:val="none" w:sz="0" w:space="0" w:color="auto"/>
                      </w:divBdr>
                    </w:div>
                  </w:divsChild>
                </w:div>
                <w:div w:id="654917821">
                  <w:marLeft w:val="0"/>
                  <w:marRight w:val="0"/>
                  <w:marTop w:val="0"/>
                  <w:marBottom w:val="0"/>
                  <w:divBdr>
                    <w:top w:val="none" w:sz="0" w:space="0" w:color="auto"/>
                    <w:left w:val="none" w:sz="0" w:space="0" w:color="auto"/>
                    <w:bottom w:val="none" w:sz="0" w:space="0" w:color="auto"/>
                    <w:right w:val="none" w:sz="0" w:space="0" w:color="auto"/>
                  </w:divBdr>
                </w:div>
                <w:div w:id="683096800">
                  <w:marLeft w:val="0"/>
                  <w:marRight w:val="0"/>
                  <w:marTop w:val="0"/>
                  <w:marBottom w:val="0"/>
                  <w:divBdr>
                    <w:top w:val="none" w:sz="0" w:space="0" w:color="auto"/>
                    <w:left w:val="none" w:sz="0" w:space="0" w:color="auto"/>
                    <w:bottom w:val="none" w:sz="0" w:space="0" w:color="auto"/>
                    <w:right w:val="none" w:sz="0" w:space="0" w:color="auto"/>
                  </w:divBdr>
                </w:div>
                <w:div w:id="692148621">
                  <w:marLeft w:val="0"/>
                  <w:marRight w:val="0"/>
                  <w:marTop w:val="0"/>
                  <w:marBottom w:val="0"/>
                  <w:divBdr>
                    <w:top w:val="none" w:sz="0" w:space="0" w:color="auto"/>
                    <w:left w:val="none" w:sz="0" w:space="0" w:color="auto"/>
                    <w:bottom w:val="none" w:sz="0" w:space="0" w:color="auto"/>
                    <w:right w:val="none" w:sz="0" w:space="0" w:color="auto"/>
                  </w:divBdr>
                  <w:divsChild>
                    <w:div w:id="1236473064">
                      <w:marLeft w:val="0"/>
                      <w:marRight w:val="0"/>
                      <w:marTop w:val="0"/>
                      <w:marBottom w:val="0"/>
                      <w:divBdr>
                        <w:top w:val="none" w:sz="0" w:space="0" w:color="auto"/>
                        <w:left w:val="none" w:sz="0" w:space="0" w:color="auto"/>
                        <w:bottom w:val="none" w:sz="0" w:space="0" w:color="auto"/>
                        <w:right w:val="none" w:sz="0" w:space="0" w:color="auto"/>
                      </w:divBdr>
                    </w:div>
                  </w:divsChild>
                </w:div>
                <w:div w:id="740056615">
                  <w:marLeft w:val="0"/>
                  <w:marRight w:val="0"/>
                  <w:marTop w:val="0"/>
                  <w:marBottom w:val="0"/>
                  <w:divBdr>
                    <w:top w:val="none" w:sz="0" w:space="0" w:color="auto"/>
                    <w:left w:val="none" w:sz="0" w:space="0" w:color="auto"/>
                    <w:bottom w:val="none" w:sz="0" w:space="0" w:color="auto"/>
                    <w:right w:val="none" w:sz="0" w:space="0" w:color="auto"/>
                  </w:divBdr>
                  <w:divsChild>
                    <w:div w:id="1303268285">
                      <w:marLeft w:val="0"/>
                      <w:marRight w:val="0"/>
                      <w:marTop w:val="0"/>
                      <w:marBottom w:val="0"/>
                      <w:divBdr>
                        <w:top w:val="none" w:sz="0" w:space="0" w:color="auto"/>
                        <w:left w:val="none" w:sz="0" w:space="0" w:color="auto"/>
                        <w:bottom w:val="none" w:sz="0" w:space="0" w:color="auto"/>
                        <w:right w:val="none" w:sz="0" w:space="0" w:color="auto"/>
                      </w:divBdr>
                    </w:div>
                  </w:divsChild>
                </w:div>
                <w:div w:id="809783304">
                  <w:marLeft w:val="0"/>
                  <w:marRight w:val="0"/>
                  <w:marTop w:val="0"/>
                  <w:marBottom w:val="0"/>
                  <w:divBdr>
                    <w:top w:val="none" w:sz="0" w:space="0" w:color="auto"/>
                    <w:left w:val="none" w:sz="0" w:space="0" w:color="auto"/>
                    <w:bottom w:val="none" w:sz="0" w:space="0" w:color="auto"/>
                    <w:right w:val="none" w:sz="0" w:space="0" w:color="auto"/>
                  </w:divBdr>
                </w:div>
                <w:div w:id="885484966">
                  <w:marLeft w:val="0"/>
                  <w:marRight w:val="0"/>
                  <w:marTop w:val="0"/>
                  <w:marBottom w:val="0"/>
                  <w:divBdr>
                    <w:top w:val="none" w:sz="0" w:space="0" w:color="auto"/>
                    <w:left w:val="none" w:sz="0" w:space="0" w:color="auto"/>
                    <w:bottom w:val="none" w:sz="0" w:space="0" w:color="auto"/>
                    <w:right w:val="none" w:sz="0" w:space="0" w:color="auto"/>
                  </w:divBdr>
                  <w:divsChild>
                    <w:div w:id="1388450341">
                      <w:marLeft w:val="0"/>
                      <w:marRight w:val="0"/>
                      <w:marTop w:val="0"/>
                      <w:marBottom w:val="0"/>
                      <w:divBdr>
                        <w:top w:val="none" w:sz="0" w:space="0" w:color="auto"/>
                        <w:left w:val="none" w:sz="0" w:space="0" w:color="auto"/>
                        <w:bottom w:val="none" w:sz="0" w:space="0" w:color="auto"/>
                        <w:right w:val="none" w:sz="0" w:space="0" w:color="auto"/>
                      </w:divBdr>
                    </w:div>
                  </w:divsChild>
                </w:div>
                <w:div w:id="896356575">
                  <w:marLeft w:val="0"/>
                  <w:marRight w:val="0"/>
                  <w:marTop w:val="0"/>
                  <w:marBottom w:val="0"/>
                  <w:divBdr>
                    <w:top w:val="none" w:sz="0" w:space="0" w:color="auto"/>
                    <w:left w:val="none" w:sz="0" w:space="0" w:color="auto"/>
                    <w:bottom w:val="none" w:sz="0" w:space="0" w:color="auto"/>
                    <w:right w:val="none" w:sz="0" w:space="0" w:color="auto"/>
                  </w:divBdr>
                  <w:divsChild>
                    <w:div w:id="400446378">
                      <w:marLeft w:val="0"/>
                      <w:marRight w:val="0"/>
                      <w:marTop w:val="0"/>
                      <w:marBottom w:val="0"/>
                      <w:divBdr>
                        <w:top w:val="none" w:sz="0" w:space="0" w:color="auto"/>
                        <w:left w:val="none" w:sz="0" w:space="0" w:color="auto"/>
                        <w:bottom w:val="none" w:sz="0" w:space="0" w:color="auto"/>
                        <w:right w:val="none" w:sz="0" w:space="0" w:color="auto"/>
                      </w:divBdr>
                    </w:div>
                  </w:divsChild>
                </w:div>
                <w:div w:id="914362197">
                  <w:marLeft w:val="0"/>
                  <w:marRight w:val="0"/>
                  <w:marTop w:val="0"/>
                  <w:marBottom w:val="0"/>
                  <w:divBdr>
                    <w:top w:val="none" w:sz="0" w:space="0" w:color="auto"/>
                    <w:left w:val="none" w:sz="0" w:space="0" w:color="auto"/>
                    <w:bottom w:val="none" w:sz="0" w:space="0" w:color="auto"/>
                    <w:right w:val="none" w:sz="0" w:space="0" w:color="auto"/>
                  </w:divBdr>
                  <w:divsChild>
                    <w:div w:id="1148134908">
                      <w:marLeft w:val="0"/>
                      <w:marRight w:val="0"/>
                      <w:marTop w:val="0"/>
                      <w:marBottom w:val="0"/>
                      <w:divBdr>
                        <w:top w:val="none" w:sz="0" w:space="0" w:color="auto"/>
                        <w:left w:val="none" w:sz="0" w:space="0" w:color="auto"/>
                        <w:bottom w:val="none" w:sz="0" w:space="0" w:color="auto"/>
                        <w:right w:val="none" w:sz="0" w:space="0" w:color="auto"/>
                      </w:divBdr>
                    </w:div>
                  </w:divsChild>
                </w:div>
                <w:div w:id="924269012">
                  <w:marLeft w:val="0"/>
                  <w:marRight w:val="0"/>
                  <w:marTop w:val="0"/>
                  <w:marBottom w:val="0"/>
                  <w:divBdr>
                    <w:top w:val="none" w:sz="0" w:space="0" w:color="auto"/>
                    <w:left w:val="none" w:sz="0" w:space="0" w:color="auto"/>
                    <w:bottom w:val="none" w:sz="0" w:space="0" w:color="auto"/>
                    <w:right w:val="none" w:sz="0" w:space="0" w:color="auto"/>
                  </w:divBdr>
                  <w:divsChild>
                    <w:div w:id="1947738159">
                      <w:marLeft w:val="0"/>
                      <w:marRight w:val="0"/>
                      <w:marTop w:val="0"/>
                      <w:marBottom w:val="0"/>
                      <w:divBdr>
                        <w:top w:val="none" w:sz="0" w:space="0" w:color="auto"/>
                        <w:left w:val="none" w:sz="0" w:space="0" w:color="auto"/>
                        <w:bottom w:val="none" w:sz="0" w:space="0" w:color="auto"/>
                        <w:right w:val="none" w:sz="0" w:space="0" w:color="auto"/>
                      </w:divBdr>
                    </w:div>
                  </w:divsChild>
                </w:div>
                <w:div w:id="927235370">
                  <w:marLeft w:val="0"/>
                  <w:marRight w:val="0"/>
                  <w:marTop w:val="0"/>
                  <w:marBottom w:val="0"/>
                  <w:divBdr>
                    <w:top w:val="none" w:sz="0" w:space="0" w:color="auto"/>
                    <w:left w:val="none" w:sz="0" w:space="0" w:color="auto"/>
                    <w:bottom w:val="none" w:sz="0" w:space="0" w:color="auto"/>
                    <w:right w:val="none" w:sz="0" w:space="0" w:color="auto"/>
                  </w:divBdr>
                  <w:divsChild>
                    <w:div w:id="1850295953">
                      <w:marLeft w:val="0"/>
                      <w:marRight w:val="0"/>
                      <w:marTop w:val="0"/>
                      <w:marBottom w:val="0"/>
                      <w:divBdr>
                        <w:top w:val="none" w:sz="0" w:space="0" w:color="auto"/>
                        <w:left w:val="none" w:sz="0" w:space="0" w:color="auto"/>
                        <w:bottom w:val="none" w:sz="0" w:space="0" w:color="auto"/>
                        <w:right w:val="none" w:sz="0" w:space="0" w:color="auto"/>
                      </w:divBdr>
                    </w:div>
                  </w:divsChild>
                </w:div>
                <w:div w:id="938874465">
                  <w:marLeft w:val="0"/>
                  <w:marRight w:val="0"/>
                  <w:marTop w:val="0"/>
                  <w:marBottom w:val="0"/>
                  <w:divBdr>
                    <w:top w:val="none" w:sz="0" w:space="0" w:color="auto"/>
                    <w:left w:val="none" w:sz="0" w:space="0" w:color="auto"/>
                    <w:bottom w:val="none" w:sz="0" w:space="0" w:color="auto"/>
                    <w:right w:val="none" w:sz="0" w:space="0" w:color="auto"/>
                  </w:divBdr>
                </w:div>
                <w:div w:id="1131677251">
                  <w:marLeft w:val="0"/>
                  <w:marRight w:val="0"/>
                  <w:marTop w:val="0"/>
                  <w:marBottom w:val="0"/>
                  <w:divBdr>
                    <w:top w:val="none" w:sz="0" w:space="0" w:color="auto"/>
                    <w:left w:val="none" w:sz="0" w:space="0" w:color="auto"/>
                    <w:bottom w:val="none" w:sz="0" w:space="0" w:color="auto"/>
                    <w:right w:val="none" w:sz="0" w:space="0" w:color="auto"/>
                  </w:divBdr>
                  <w:divsChild>
                    <w:div w:id="1780837295">
                      <w:marLeft w:val="0"/>
                      <w:marRight w:val="0"/>
                      <w:marTop w:val="0"/>
                      <w:marBottom w:val="0"/>
                      <w:divBdr>
                        <w:top w:val="none" w:sz="0" w:space="0" w:color="auto"/>
                        <w:left w:val="none" w:sz="0" w:space="0" w:color="auto"/>
                        <w:bottom w:val="none" w:sz="0" w:space="0" w:color="auto"/>
                        <w:right w:val="none" w:sz="0" w:space="0" w:color="auto"/>
                      </w:divBdr>
                    </w:div>
                  </w:divsChild>
                </w:div>
                <w:div w:id="1176312943">
                  <w:marLeft w:val="0"/>
                  <w:marRight w:val="0"/>
                  <w:marTop w:val="0"/>
                  <w:marBottom w:val="0"/>
                  <w:divBdr>
                    <w:top w:val="none" w:sz="0" w:space="0" w:color="auto"/>
                    <w:left w:val="none" w:sz="0" w:space="0" w:color="auto"/>
                    <w:bottom w:val="none" w:sz="0" w:space="0" w:color="auto"/>
                    <w:right w:val="none" w:sz="0" w:space="0" w:color="auto"/>
                  </w:divBdr>
                  <w:divsChild>
                    <w:div w:id="1358971150">
                      <w:marLeft w:val="0"/>
                      <w:marRight w:val="0"/>
                      <w:marTop w:val="0"/>
                      <w:marBottom w:val="0"/>
                      <w:divBdr>
                        <w:top w:val="none" w:sz="0" w:space="0" w:color="auto"/>
                        <w:left w:val="none" w:sz="0" w:space="0" w:color="auto"/>
                        <w:bottom w:val="none" w:sz="0" w:space="0" w:color="auto"/>
                        <w:right w:val="none" w:sz="0" w:space="0" w:color="auto"/>
                      </w:divBdr>
                    </w:div>
                  </w:divsChild>
                </w:div>
                <w:div w:id="1197306107">
                  <w:marLeft w:val="0"/>
                  <w:marRight w:val="0"/>
                  <w:marTop w:val="0"/>
                  <w:marBottom w:val="0"/>
                  <w:divBdr>
                    <w:top w:val="none" w:sz="0" w:space="0" w:color="auto"/>
                    <w:left w:val="none" w:sz="0" w:space="0" w:color="auto"/>
                    <w:bottom w:val="none" w:sz="0" w:space="0" w:color="auto"/>
                    <w:right w:val="none" w:sz="0" w:space="0" w:color="auto"/>
                  </w:divBdr>
                  <w:divsChild>
                    <w:div w:id="495925394">
                      <w:marLeft w:val="0"/>
                      <w:marRight w:val="0"/>
                      <w:marTop w:val="0"/>
                      <w:marBottom w:val="0"/>
                      <w:divBdr>
                        <w:top w:val="none" w:sz="0" w:space="0" w:color="auto"/>
                        <w:left w:val="none" w:sz="0" w:space="0" w:color="auto"/>
                        <w:bottom w:val="none" w:sz="0" w:space="0" w:color="auto"/>
                        <w:right w:val="none" w:sz="0" w:space="0" w:color="auto"/>
                      </w:divBdr>
                    </w:div>
                  </w:divsChild>
                </w:div>
                <w:div w:id="1248416202">
                  <w:marLeft w:val="0"/>
                  <w:marRight w:val="0"/>
                  <w:marTop w:val="0"/>
                  <w:marBottom w:val="0"/>
                  <w:divBdr>
                    <w:top w:val="none" w:sz="0" w:space="0" w:color="auto"/>
                    <w:left w:val="none" w:sz="0" w:space="0" w:color="auto"/>
                    <w:bottom w:val="none" w:sz="0" w:space="0" w:color="auto"/>
                    <w:right w:val="none" w:sz="0" w:space="0" w:color="auto"/>
                  </w:divBdr>
                  <w:divsChild>
                    <w:div w:id="365259772">
                      <w:marLeft w:val="0"/>
                      <w:marRight w:val="0"/>
                      <w:marTop w:val="0"/>
                      <w:marBottom w:val="0"/>
                      <w:divBdr>
                        <w:top w:val="none" w:sz="0" w:space="0" w:color="auto"/>
                        <w:left w:val="none" w:sz="0" w:space="0" w:color="auto"/>
                        <w:bottom w:val="none" w:sz="0" w:space="0" w:color="auto"/>
                        <w:right w:val="none" w:sz="0" w:space="0" w:color="auto"/>
                      </w:divBdr>
                    </w:div>
                  </w:divsChild>
                </w:div>
                <w:div w:id="1308708024">
                  <w:marLeft w:val="0"/>
                  <w:marRight w:val="0"/>
                  <w:marTop w:val="0"/>
                  <w:marBottom w:val="0"/>
                  <w:divBdr>
                    <w:top w:val="none" w:sz="0" w:space="0" w:color="auto"/>
                    <w:left w:val="none" w:sz="0" w:space="0" w:color="auto"/>
                    <w:bottom w:val="none" w:sz="0" w:space="0" w:color="auto"/>
                    <w:right w:val="none" w:sz="0" w:space="0" w:color="auto"/>
                  </w:divBdr>
                  <w:divsChild>
                    <w:div w:id="652417648">
                      <w:marLeft w:val="0"/>
                      <w:marRight w:val="0"/>
                      <w:marTop w:val="0"/>
                      <w:marBottom w:val="0"/>
                      <w:divBdr>
                        <w:top w:val="none" w:sz="0" w:space="0" w:color="auto"/>
                        <w:left w:val="none" w:sz="0" w:space="0" w:color="auto"/>
                        <w:bottom w:val="none" w:sz="0" w:space="0" w:color="auto"/>
                        <w:right w:val="none" w:sz="0" w:space="0" w:color="auto"/>
                      </w:divBdr>
                    </w:div>
                  </w:divsChild>
                </w:div>
                <w:div w:id="1328828091">
                  <w:marLeft w:val="0"/>
                  <w:marRight w:val="0"/>
                  <w:marTop w:val="0"/>
                  <w:marBottom w:val="0"/>
                  <w:divBdr>
                    <w:top w:val="none" w:sz="0" w:space="0" w:color="auto"/>
                    <w:left w:val="none" w:sz="0" w:space="0" w:color="auto"/>
                    <w:bottom w:val="none" w:sz="0" w:space="0" w:color="auto"/>
                    <w:right w:val="none" w:sz="0" w:space="0" w:color="auto"/>
                  </w:divBdr>
                </w:div>
                <w:div w:id="1417089207">
                  <w:marLeft w:val="0"/>
                  <w:marRight w:val="0"/>
                  <w:marTop w:val="0"/>
                  <w:marBottom w:val="0"/>
                  <w:divBdr>
                    <w:top w:val="none" w:sz="0" w:space="0" w:color="auto"/>
                    <w:left w:val="none" w:sz="0" w:space="0" w:color="auto"/>
                    <w:bottom w:val="none" w:sz="0" w:space="0" w:color="auto"/>
                    <w:right w:val="none" w:sz="0" w:space="0" w:color="auto"/>
                  </w:divBdr>
                  <w:divsChild>
                    <w:div w:id="1017269109">
                      <w:marLeft w:val="0"/>
                      <w:marRight w:val="0"/>
                      <w:marTop w:val="0"/>
                      <w:marBottom w:val="0"/>
                      <w:divBdr>
                        <w:top w:val="none" w:sz="0" w:space="0" w:color="auto"/>
                        <w:left w:val="none" w:sz="0" w:space="0" w:color="auto"/>
                        <w:bottom w:val="none" w:sz="0" w:space="0" w:color="auto"/>
                        <w:right w:val="none" w:sz="0" w:space="0" w:color="auto"/>
                      </w:divBdr>
                    </w:div>
                  </w:divsChild>
                </w:div>
                <w:div w:id="1517427201">
                  <w:marLeft w:val="0"/>
                  <w:marRight w:val="0"/>
                  <w:marTop w:val="0"/>
                  <w:marBottom w:val="0"/>
                  <w:divBdr>
                    <w:top w:val="none" w:sz="0" w:space="0" w:color="auto"/>
                    <w:left w:val="none" w:sz="0" w:space="0" w:color="auto"/>
                    <w:bottom w:val="none" w:sz="0" w:space="0" w:color="auto"/>
                    <w:right w:val="none" w:sz="0" w:space="0" w:color="auto"/>
                  </w:divBdr>
                  <w:divsChild>
                    <w:div w:id="1891991313">
                      <w:marLeft w:val="0"/>
                      <w:marRight w:val="0"/>
                      <w:marTop w:val="0"/>
                      <w:marBottom w:val="0"/>
                      <w:divBdr>
                        <w:top w:val="none" w:sz="0" w:space="0" w:color="auto"/>
                        <w:left w:val="none" w:sz="0" w:space="0" w:color="auto"/>
                        <w:bottom w:val="none" w:sz="0" w:space="0" w:color="auto"/>
                        <w:right w:val="none" w:sz="0" w:space="0" w:color="auto"/>
                      </w:divBdr>
                    </w:div>
                  </w:divsChild>
                </w:div>
                <w:div w:id="1535536654">
                  <w:marLeft w:val="0"/>
                  <w:marRight w:val="0"/>
                  <w:marTop w:val="0"/>
                  <w:marBottom w:val="0"/>
                  <w:divBdr>
                    <w:top w:val="none" w:sz="0" w:space="0" w:color="auto"/>
                    <w:left w:val="none" w:sz="0" w:space="0" w:color="auto"/>
                    <w:bottom w:val="none" w:sz="0" w:space="0" w:color="auto"/>
                    <w:right w:val="none" w:sz="0" w:space="0" w:color="auto"/>
                  </w:divBdr>
                  <w:divsChild>
                    <w:div w:id="775097260">
                      <w:marLeft w:val="0"/>
                      <w:marRight w:val="0"/>
                      <w:marTop w:val="0"/>
                      <w:marBottom w:val="0"/>
                      <w:divBdr>
                        <w:top w:val="none" w:sz="0" w:space="0" w:color="auto"/>
                        <w:left w:val="none" w:sz="0" w:space="0" w:color="auto"/>
                        <w:bottom w:val="none" w:sz="0" w:space="0" w:color="auto"/>
                        <w:right w:val="none" w:sz="0" w:space="0" w:color="auto"/>
                      </w:divBdr>
                    </w:div>
                  </w:divsChild>
                </w:div>
                <w:div w:id="1728531017">
                  <w:marLeft w:val="0"/>
                  <w:marRight w:val="0"/>
                  <w:marTop w:val="0"/>
                  <w:marBottom w:val="0"/>
                  <w:divBdr>
                    <w:top w:val="none" w:sz="0" w:space="0" w:color="auto"/>
                    <w:left w:val="none" w:sz="0" w:space="0" w:color="auto"/>
                    <w:bottom w:val="none" w:sz="0" w:space="0" w:color="auto"/>
                    <w:right w:val="none" w:sz="0" w:space="0" w:color="auto"/>
                  </w:divBdr>
                </w:div>
                <w:div w:id="1768499675">
                  <w:marLeft w:val="0"/>
                  <w:marRight w:val="0"/>
                  <w:marTop w:val="0"/>
                  <w:marBottom w:val="0"/>
                  <w:divBdr>
                    <w:top w:val="none" w:sz="0" w:space="0" w:color="auto"/>
                    <w:left w:val="none" w:sz="0" w:space="0" w:color="auto"/>
                    <w:bottom w:val="none" w:sz="0" w:space="0" w:color="auto"/>
                    <w:right w:val="none" w:sz="0" w:space="0" w:color="auto"/>
                  </w:divBdr>
                  <w:divsChild>
                    <w:div w:id="189533291">
                      <w:marLeft w:val="0"/>
                      <w:marRight w:val="0"/>
                      <w:marTop w:val="0"/>
                      <w:marBottom w:val="0"/>
                      <w:divBdr>
                        <w:top w:val="none" w:sz="0" w:space="0" w:color="auto"/>
                        <w:left w:val="none" w:sz="0" w:space="0" w:color="auto"/>
                        <w:bottom w:val="none" w:sz="0" w:space="0" w:color="auto"/>
                        <w:right w:val="none" w:sz="0" w:space="0" w:color="auto"/>
                      </w:divBdr>
                    </w:div>
                  </w:divsChild>
                </w:div>
                <w:div w:id="1786651117">
                  <w:marLeft w:val="0"/>
                  <w:marRight w:val="0"/>
                  <w:marTop w:val="0"/>
                  <w:marBottom w:val="0"/>
                  <w:divBdr>
                    <w:top w:val="none" w:sz="0" w:space="0" w:color="auto"/>
                    <w:left w:val="none" w:sz="0" w:space="0" w:color="auto"/>
                    <w:bottom w:val="none" w:sz="0" w:space="0" w:color="auto"/>
                    <w:right w:val="none" w:sz="0" w:space="0" w:color="auto"/>
                  </w:divBdr>
                </w:div>
                <w:div w:id="1877303867">
                  <w:marLeft w:val="0"/>
                  <w:marRight w:val="0"/>
                  <w:marTop w:val="0"/>
                  <w:marBottom w:val="0"/>
                  <w:divBdr>
                    <w:top w:val="none" w:sz="0" w:space="0" w:color="auto"/>
                    <w:left w:val="none" w:sz="0" w:space="0" w:color="auto"/>
                    <w:bottom w:val="none" w:sz="0" w:space="0" w:color="auto"/>
                    <w:right w:val="none" w:sz="0" w:space="0" w:color="auto"/>
                  </w:divBdr>
                </w:div>
                <w:div w:id="1914974028">
                  <w:marLeft w:val="0"/>
                  <w:marRight w:val="0"/>
                  <w:marTop w:val="0"/>
                  <w:marBottom w:val="0"/>
                  <w:divBdr>
                    <w:top w:val="none" w:sz="0" w:space="0" w:color="auto"/>
                    <w:left w:val="none" w:sz="0" w:space="0" w:color="auto"/>
                    <w:bottom w:val="none" w:sz="0" w:space="0" w:color="auto"/>
                    <w:right w:val="none" w:sz="0" w:space="0" w:color="auto"/>
                  </w:divBdr>
                  <w:divsChild>
                    <w:div w:id="647981066">
                      <w:marLeft w:val="0"/>
                      <w:marRight w:val="0"/>
                      <w:marTop w:val="0"/>
                      <w:marBottom w:val="0"/>
                      <w:divBdr>
                        <w:top w:val="none" w:sz="0" w:space="0" w:color="auto"/>
                        <w:left w:val="none" w:sz="0" w:space="0" w:color="auto"/>
                        <w:bottom w:val="none" w:sz="0" w:space="0" w:color="auto"/>
                        <w:right w:val="none" w:sz="0" w:space="0" w:color="auto"/>
                      </w:divBdr>
                    </w:div>
                  </w:divsChild>
                </w:div>
                <w:div w:id="1926839695">
                  <w:marLeft w:val="0"/>
                  <w:marRight w:val="0"/>
                  <w:marTop w:val="0"/>
                  <w:marBottom w:val="0"/>
                  <w:divBdr>
                    <w:top w:val="none" w:sz="0" w:space="0" w:color="auto"/>
                    <w:left w:val="none" w:sz="0" w:space="0" w:color="auto"/>
                    <w:bottom w:val="none" w:sz="0" w:space="0" w:color="auto"/>
                    <w:right w:val="none" w:sz="0" w:space="0" w:color="auto"/>
                  </w:divBdr>
                </w:div>
                <w:div w:id="1952274541">
                  <w:marLeft w:val="0"/>
                  <w:marRight w:val="0"/>
                  <w:marTop w:val="0"/>
                  <w:marBottom w:val="0"/>
                  <w:divBdr>
                    <w:top w:val="none" w:sz="0" w:space="0" w:color="auto"/>
                    <w:left w:val="none" w:sz="0" w:space="0" w:color="auto"/>
                    <w:bottom w:val="none" w:sz="0" w:space="0" w:color="auto"/>
                    <w:right w:val="none" w:sz="0" w:space="0" w:color="auto"/>
                  </w:divBdr>
                  <w:divsChild>
                    <w:div w:id="963117179">
                      <w:marLeft w:val="0"/>
                      <w:marRight w:val="0"/>
                      <w:marTop w:val="0"/>
                      <w:marBottom w:val="0"/>
                      <w:divBdr>
                        <w:top w:val="none" w:sz="0" w:space="0" w:color="auto"/>
                        <w:left w:val="none" w:sz="0" w:space="0" w:color="auto"/>
                        <w:bottom w:val="none" w:sz="0" w:space="0" w:color="auto"/>
                        <w:right w:val="none" w:sz="0" w:space="0" w:color="auto"/>
                      </w:divBdr>
                    </w:div>
                  </w:divsChild>
                </w:div>
                <w:div w:id="2031027025">
                  <w:marLeft w:val="0"/>
                  <w:marRight w:val="0"/>
                  <w:marTop w:val="0"/>
                  <w:marBottom w:val="0"/>
                  <w:divBdr>
                    <w:top w:val="none" w:sz="0" w:space="0" w:color="auto"/>
                    <w:left w:val="none" w:sz="0" w:space="0" w:color="auto"/>
                    <w:bottom w:val="none" w:sz="0" w:space="0" w:color="auto"/>
                    <w:right w:val="none" w:sz="0" w:space="0" w:color="auto"/>
                  </w:divBdr>
                  <w:divsChild>
                    <w:div w:id="312880398">
                      <w:marLeft w:val="0"/>
                      <w:marRight w:val="0"/>
                      <w:marTop w:val="0"/>
                      <w:marBottom w:val="0"/>
                      <w:divBdr>
                        <w:top w:val="none" w:sz="0" w:space="0" w:color="auto"/>
                        <w:left w:val="none" w:sz="0" w:space="0" w:color="auto"/>
                        <w:bottom w:val="none" w:sz="0" w:space="0" w:color="auto"/>
                        <w:right w:val="none" w:sz="0" w:space="0" w:color="auto"/>
                      </w:divBdr>
                    </w:div>
                  </w:divsChild>
                </w:div>
                <w:div w:id="2032762114">
                  <w:marLeft w:val="0"/>
                  <w:marRight w:val="0"/>
                  <w:marTop w:val="0"/>
                  <w:marBottom w:val="0"/>
                  <w:divBdr>
                    <w:top w:val="none" w:sz="0" w:space="0" w:color="auto"/>
                    <w:left w:val="none" w:sz="0" w:space="0" w:color="auto"/>
                    <w:bottom w:val="none" w:sz="0" w:space="0" w:color="auto"/>
                    <w:right w:val="none" w:sz="0" w:space="0" w:color="auto"/>
                  </w:divBdr>
                </w:div>
                <w:div w:id="2034453405">
                  <w:marLeft w:val="0"/>
                  <w:marRight w:val="0"/>
                  <w:marTop w:val="0"/>
                  <w:marBottom w:val="0"/>
                  <w:divBdr>
                    <w:top w:val="none" w:sz="0" w:space="0" w:color="auto"/>
                    <w:left w:val="none" w:sz="0" w:space="0" w:color="auto"/>
                    <w:bottom w:val="none" w:sz="0" w:space="0" w:color="auto"/>
                    <w:right w:val="none" w:sz="0" w:space="0" w:color="auto"/>
                  </w:divBdr>
                  <w:divsChild>
                    <w:div w:id="751775890">
                      <w:marLeft w:val="0"/>
                      <w:marRight w:val="0"/>
                      <w:marTop w:val="0"/>
                      <w:marBottom w:val="0"/>
                      <w:divBdr>
                        <w:top w:val="none" w:sz="0" w:space="0" w:color="auto"/>
                        <w:left w:val="none" w:sz="0" w:space="0" w:color="auto"/>
                        <w:bottom w:val="none" w:sz="0" w:space="0" w:color="auto"/>
                        <w:right w:val="none" w:sz="0" w:space="0" w:color="auto"/>
                      </w:divBdr>
                    </w:div>
                  </w:divsChild>
                </w:div>
                <w:div w:id="2110738637">
                  <w:marLeft w:val="0"/>
                  <w:marRight w:val="0"/>
                  <w:marTop w:val="0"/>
                  <w:marBottom w:val="0"/>
                  <w:divBdr>
                    <w:top w:val="none" w:sz="0" w:space="0" w:color="auto"/>
                    <w:left w:val="none" w:sz="0" w:space="0" w:color="auto"/>
                    <w:bottom w:val="none" w:sz="0" w:space="0" w:color="auto"/>
                    <w:right w:val="none" w:sz="0" w:space="0" w:color="auto"/>
                  </w:divBdr>
                  <w:divsChild>
                    <w:div w:id="149745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12037">
          <w:marLeft w:val="0"/>
          <w:marRight w:val="0"/>
          <w:marTop w:val="0"/>
          <w:marBottom w:val="0"/>
          <w:divBdr>
            <w:top w:val="none" w:sz="0" w:space="0" w:color="auto"/>
            <w:left w:val="none" w:sz="0" w:space="0" w:color="auto"/>
            <w:bottom w:val="none" w:sz="0" w:space="0" w:color="auto"/>
            <w:right w:val="none" w:sz="0" w:space="0" w:color="auto"/>
          </w:divBdr>
        </w:div>
      </w:divsChild>
    </w:div>
    <w:div w:id="1012681635">
      <w:marLeft w:val="0"/>
      <w:marRight w:val="0"/>
      <w:marTop w:val="0"/>
      <w:marBottom w:val="0"/>
      <w:divBdr>
        <w:top w:val="none" w:sz="0" w:space="0" w:color="auto"/>
        <w:left w:val="none" w:sz="0" w:space="0" w:color="auto"/>
        <w:bottom w:val="none" w:sz="0" w:space="0" w:color="auto"/>
        <w:right w:val="none" w:sz="0" w:space="0" w:color="auto"/>
      </w:divBdr>
    </w:div>
    <w:div w:id="1037508748">
      <w:marLeft w:val="0"/>
      <w:marRight w:val="0"/>
      <w:marTop w:val="0"/>
      <w:marBottom w:val="0"/>
      <w:divBdr>
        <w:top w:val="none" w:sz="0" w:space="0" w:color="auto"/>
        <w:left w:val="none" w:sz="0" w:space="0" w:color="auto"/>
        <w:bottom w:val="none" w:sz="0" w:space="0" w:color="auto"/>
        <w:right w:val="none" w:sz="0" w:space="0" w:color="auto"/>
      </w:divBdr>
    </w:div>
    <w:div w:id="1047527883">
      <w:bodyDiv w:val="1"/>
      <w:marLeft w:val="0"/>
      <w:marRight w:val="0"/>
      <w:marTop w:val="0"/>
      <w:marBottom w:val="0"/>
      <w:divBdr>
        <w:top w:val="none" w:sz="0" w:space="0" w:color="auto"/>
        <w:left w:val="none" w:sz="0" w:space="0" w:color="auto"/>
        <w:bottom w:val="none" w:sz="0" w:space="0" w:color="auto"/>
        <w:right w:val="none" w:sz="0" w:space="0" w:color="auto"/>
      </w:divBdr>
    </w:div>
    <w:div w:id="1062406687">
      <w:bodyDiv w:val="1"/>
      <w:marLeft w:val="0"/>
      <w:marRight w:val="0"/>
      <w:marTop w:val="0"/>
      <w:marBottom w:val="0"/>
      <w:divBdr>
        <w:top w:val="none" w:sz="0" w:space="0" w:color="auto"/>
        <w:left w:val="none" w:sz="0" w:space="0" w:color="auto"/>
        <w:bottom w:val="none" w:sz="0" w:space="0" w:color="auto"/>
        <w:right w:val="none" w:sz="0" w:space="0" w:color="auto"/>
      </w:divBdr>
    </w:div>
    <w:div w:id="1071276657">
      <w:marLeft w:val="0"/>
      <w:marRight w:val="0"/>
      <w:marTop w:val="0"/>
      <w:marBottom w:val="0"/>
      <w:divBdr>
        <w:top w:val="none" w:sz="0" w:space="0" w:color="auto"/>
        <w:left w:val="none" w:sz="0" w:space="0" w:color="auto"/>
        <w:bottom w:val="none" w:sz="0" w:space="0" w:color="auto"/>
        <w:right w:val="none" w:sz="0" w:space="0" w:color="auto"/>
      </w:divBdr>
    </w:div>
    <w:div w:id="1118524475">
      <w:bodyDiv w:val="1"/>
      <w:marLeft w:val="0"/>
      <w:marRight w:val="0"/>
      <w:marTop w:val="0"/>
      <w:marBottom w:val="0"/>
      <w:divBdr>
        <w:top w:val="none" w:sz="0" w:space="0" w:color="auto"/>
        <w:left w:val="none" w:sz="0" w:space="0" w:color="auto"/>
        <w:bottom w:val="none" w:sz="0" w:space="0" w:color="auto"/>
        <w:right w:val="none" w:sz="0" w:space="0" w:color="auto"/>
      </w:divBdr>
    </w:div>
    <w:div w:id="1122043366">
      <w:marLeft w:val="0"/>
      <w:marRight w:val="0"/>
      <w:marTop w:val="0"/>
      <w:marBottom w:val="0"/>
      <w:divBdr>
        <w:top w:val="none" w:sz="0" w:space="0" w:color="auto"/>
        <w:left w:val="none" w:sz="0" w:space="0" w:color="auto"/>
        <w:bottom w:val="none" w:sz="0" w:space="0" w:color="auto"/>
        <w:right w:val="none" w:sz="0" w:space="0" w:color="auto"/>
      </w:divBdr>
    </w:div>
    <w:div w:id="1133710806">
      <w:bodyDiv w:val="1"/>
      <w:marLeft w:val="0"/>
      <w:marRight w:val="0"/>
      <w:marTop w:val="0"/>
      <w:marBottom w:val="0"/>
      <w:divBdr>
        <w:top w:val="none" w:sz="0" w:space="0" w:color="auto"/>
        <w:left w:val="none" w:sz="0" w:space="0" w:color="auto"/>
        <w:bottom w:val="none" w:sz="0" w:space="0" w:color="auto"/>
        <w:right w:val="none" w:sz="0" w:space="0" w:color="auto"/>
      </w:divBdr>
    </w:div>
    <w:div w:id="1163470278">
      <w:marLeft w:val="0"/>
      <w:marRight w:val="0"/>
      <w:marTop w:val="0"/>
      <w:marBottom w:val="0"/>
      <w:divBdr>
        <w:top w:val="none" w:sz="0" w:space="0" w:color="auto"/>
        <w:left w:val="none" w:sz="0" w:space="0" w:color="auto"/>
        <w:bottom w:val="none" w:sz="0" w:space="0" w:color="auto"/>
        <w:right w:val="none" w:sz="0" w:space="0" w:color="auto"/>
      </w:divBdr>
    </w:div>
    <w:div w:id="1226649289">
      <w:bodyDiv w:val="1"/>
      <w:marLeft w:val="0"/>
      <w:marRight w:val="0"/>
      <w:marTop w:val="0"/>
      <w:marBottom w:val="0"/>
      <w:divBdr>
        <w:top w:val="none" w:sz="0" w:space="0" w:color="auto"/>
        <w:left w:val="none" w:sz="0" w:space="0" w:color="auto"/>
        <w:bottom w:val="none" w:sz="0" w:space="0" w:color="auto"/>
        <w:right w:val="none" w:sz="0" w:space="0" w:color="auto"/>
      </w:divBdr>
    </w:div>
    <w:div w:id="1229724939">
      <w:bodyDiv w:val="1"/>
      <w:marLeft w:val="0"/>
      <w:marRight w:val="0"/>
      <w:marTop w:val="0"/>
      <w:marBottom w:val="0"/>
      <w:divBdr>
        <w:top w:val="none" w:sz="0" w:space="0" w:color="auto"/>
        <w:left w:val="none" w:sz="0" w:space="0" w:color="auto"/>
        <w:bottom w:val="none" w:sz="0" w:space="0" w:color="auto"/>
        <w:right w:val="none" w:sz="0" w:space="0" w:color="auto"/>
      </w:divBdr>
    </w:div>
    <w:div w:id="1241213209">
      <w:marLeft w:val="0"/>
      <w:marRight w:val="0"/>
      <w:marTop w:val="0"/>
      <w:marBottom w:val="0"/>
      <w:divBdr>
        <w:top w:val="none" w:sz="0" w:space="0" w:color="auto"/>
        <w:left w:val="none" w:sz="0" w:space="0" w:color="auto"/>
        <w:bottom w:val="none" w:sz="0" w:space="0" w:color="auto"/>
        <w:right w:val="none" w:sz="0" w:space="0" w:color="auto"/>
      </w:divBdr>
    </w:div>
    <w:div w:id="1251892606">
      <w:bodyDiv w:val="1"/>
      <w:marLeft w:val="0"/>
      <w:marRight w:val="0"/>
      <w:marTop w:val="0"/>
      <w:marBottom w:val="0"/>
      <w:divBdr>
        <w:top w:val="none" w:sz="0" w:space="0" w:color="auto"/>
        <w:left w:val="none" w:sz="0" w:space="0" w:color="auto"/>
        <w:bottom w:val="none" w:sz="0" w:space="0" w:color="auto"/>
        <w:right w:val="none" w:sz="0" w:space="0" w:color="auto"/>
      </w:divBdr>
    </w:div>
    <w:div w:id="1310405826">
      <w:bodyDiv w:val="1"/>
      <w:marLeft w:val="0"/>
      <w:marRight w:val="0"/>
      <w:marTop w:val="0"/>
      <w:marBottom w:val="0"/>
      <w:divBdr>
        <w:top w:val="none" w:sz="0" w:space="0" w:color="auto"/>
        <w:left w:val="none" w:sz="0" w:space="0" w:color="auto"/>
        <w:bottom w:val="none" w:sz="0" w:space="0" w:color="auto"/>
        <w:right w:val="none" w:sz="0" w:space="0" w:color="auto"/>
      </w:divBdr>
    </w:div>
    <w:div w:id="1319111785">
      <w:bodyDiv w:val="1"/>
      <w:marLeft w:val="0"/>
      <w:marRight w:val="0"/>
      <w:marTop w:val="0"/>
      <w:marBottom w:val="0"/>
      <w:divBdr>
        <w:top w:val="none" w:sz="0" w:space="0" w:color="auto"/>
        <w:left w:val="none" w:sz="0" w:space="0" w:color="auto"/>
        <w:bottom w:val="none" w:sz="0" w:space="0" w:color="auto"/>
        <w:right w:val="none" w:sz="0" w:space="0" w:color="auto"/>
      </w:divBdr>
    </w:div>
    <w:div w:id="1338116616">
      <w:bodyDiv w:val="1"/>
      <w:marLeft w:val="0"/>
      <w:marRight w:val="0"/>
      <w:marTop w:val="0"/>
      <w:marBottom w:val="0"/>
      <w:divBdr>
        <w:top w:val="none" w:sz="0" w:space="0" w:color="auto"/>
        <w:left w:val="none" w:sz="0" w:space="0" w:color="auto"/>
        <w:bottom w:val="none" w:sz="0" w:space="0" w:color="auto"/>
        <w:right w:val="none" w:sz="0" w:space="0" w:color="auto"/>
      </w:divBdr>
    </w:div>
    <w:div w:id="1340304532">
      <w:bodyDiv w:val="1"/>
      <w:marLeft w:val="0"/>
      <w:marRight w:val="0"/>
      <w:marTop w:val="0"/>
      <w:marBottom w:val="0"/>
      <w:divBdr>
        <w:top w:val="none" w:sz="0" w:space="0" w:color="auto"/>
        <w:left w:val="none" w:sz="0" w:space="0" w:color="auto"/>
        <w:bottom w:val="none" w:sz="0" w:space="0" w:color="auto"/>
        <w:right w:val="none" w:sz="0" w:space="0" w:color="auto"/>
      </w:divBdr>
    </w:div>
    <w:div w:id="1381397139">
      <w:bodyDiv w:val="1"/>
      <w:marLeft w:val="0"/>
      <w:marRight w:val="0"/>
      <w:marTop w:val="0"/>
      <w:marBottom w:val="0"/>
      <w:divBdr>
        <w:top w:val="none" w:sz="0" w:space="0" w:color="auto"/>
        <w:left w:val="none" w:sz="0" w:space="0" w:color="auto"/>
        <w:bottom w:val="none" w:sz="0" w:space="0" w:color="auto"/>
        <w:right w:val="none" w:sz="0" w:space="0" w:color="auto"/>
      </w:divBdr>
    </w:div>
    <w:div w:id="1382633803">
      <w:bodyDiv w:val="1"/>
      <w:marLeft w:val="0"/>
      <w:marRight w:val="0"/>
      <w:marTop w:val="0"/>
      <w:marBottom w:val="0"/>
      <w:divBdr>
        <w:top w:val="none" w:sz="0" w:space="0" w:color="auto"/>
        <w:left w:val="none" w:sz="0" w:space="0" w:color="auto"/>
        <w:bottom w:val="none" w:sz="0" w:space="0" w:color="auto"/>
        <w:right w:val="none" w:sz="0" w:space="0" w:color="auto"/>
      </w:divBdr>
    </w:div>
    <w:div w:id="1438866286">
      <w:bodyDiv w:val="1"/>
      <w:marLeft w:val="0"/>
      <w:marRight w:val="0"/>
      <w:marTop w:val="0"/>
      <w:marBottom w:val="0"/>
      <w:divBdr>
        <w:top w:val="none" w:sz="0" w:space="0" w:color="auto"/>
        <w:left w:val="none" w:sz="0" w:space="0" w:color="auto"/>
        <w:bottom w:val="none" w:sz="0" w:space="0" w:color="auto"/>
        <w:right w:val="none" w:sz="0" w:space="0" w:color="auto"/>
      </w:divBdr>
    </w:div>
    <w:div w:id="1445730187">
      <w:bodyDiv w:val="1"/>
      <w:marLeft w:val="0"/>
      <w:marRight w:val="0"/>
      <w:marTop w:val="0"/>
      <w:marBottom w:val="0"/>
      <w:divBdr>
        <w:top w:val="none" w:sz="0" w:space="0" w:color="auto"/>
        <w:left w:val="none" w:sz="0" w:space="0" w:color="auto"/>
        <w:bottom w:val="none" w:sz="0" w:space="0" w:color="auto"/>
        <w:right w:val="none" w:sz="0" w:space="0" w:color="auto"/>
      </w:divBdr>
    </w:div>
    <w:div w:id="1455901262">
      <w:bodyDiv w:val="1"/>
      <w:marLeft w:val="0"/>
      <w:marRight w:val="0"/>
      <w:marTop w:val="0"/>
      <w:marBottom w:val="0"/>
      <w:divBdr>
        <w:top w:val="none" w:sz="0" w:space="0" w:color="auto"/>
        <w:left w:val="none" w:sz="0" w:space="0" w:color="auto"/>
        <w:bottom w:val="none" w:sz="0" w:space="0" w:color="auto"/>
        <w:right w:val="none" w:sz="0" w:space="0" w:color="auto"/>
      </w:divBdr>
    </w:div>
    <w:div w:id="1521818011">
      <w:bodyDiv w:val="1"/>
      <w:marLeft w:val="0"/>
      <w:marRight w:val="0"/>
      <w:marTop w:val="0"/>
      <w:marBottom w:val="0"/>
      <w:divBdr>
        <w:top w:val="none" w:sz="0" w:space="0" w:color="auto"/>
        <w:left w:val="none" w:sz="0" w:space="0" w:color="auto"/>
        <w:bottom w:val="none" w:sz="0" w:space="0" w:color="auto"/>
        <w:right w:val="none" w:sz="0" w:space="0" w:color="auto"/>
      </w:divBdr>
    </w:div>
    <w:div w:id="1523399097">
      <w:bodyDiv w:val="1"/>
      <w:marLeft w:val="0"/>
      <w:marRight w:val="0"/>
      <w:marTop w:val="0"/>
      <w:marBottom w:val="0"/>
      <w:divBdr>
        <w:top w:val="none" w:sz="0" w:space="0" w:color="auto"/>
        <w:left w:val="none" w:sz="0" w:space="0" w:color="auto"/>
        <w:bottom w:val="none" w:sz="0" w:space="0" w:color="auto"/>
        <w:right w:val="none" w:sz="0" w:space="0" w:color="auto"/>
      </w:divBdr>
    </w:div>
    <w:div w:id="1530216514">
      <w:marLeft w:val="0"/>
      <w:marRight w:val="0"/>
      <w:marTop w:val="0"/>
      <w:marBottom w:val="0"/>
      <w:divBdr>
        <w:top w:val="none" w:sz="0" w:space="0" w:color="auto"/>
        <w:left w:val="none" w:sz="0" w:space="0" w:color="auto"/>
        <w:bottom w:val="none" w:sz="0" w:space="0" w:color="auto"/>
        <w:right w:val="none" w:sz="0" w:space="0" w:color="auto"/>
      </w:divBdr>
    </w:div>
    <w:div w:id="1547909149">
      <w:marLeft w:val="0"/>
      <w:marRight w:val="0"/>
      <w:marTop w:val="0"/>
      <w:marBottom w:val="0"/>
      <w:divBdr>
        <w:top w:val="none" w:sz="0" w:space="0" w:color="auto"/>
        <w:left w:val="none" w:sz="0" w:space="0" w:color="auto"/>
        <w:bottom w:val="none" w:sz="0" w:space="0" w:color="auto"/>
        <w:right w:val="none" w:sz="0" w:space="0" w:color="auto"/>
      </w:divBdr>
    </w:div>
    <w:div w:id="1554191671">
      <w:bodyDiv w:val="1"/>
      <w:marLeft w:val="0"/>
      <w:marRight w:val="0"/>
      <w:marTop w:val="0"/>
      <w:marBottom w:val="0"/>
      <w:divBdr>
        <w:top w:val="none" w:sz="0" w:space="0" w:color="auto"/>
        <w:left w:val="none" w:sz="0" w:space="0" w:color="auto"/>
        <w:bottom w:val="none" w:sz="0" w:space="0" w:color="auto"/>
        <w:right w:val="none" w:sz="0" w:space="0" w:color="auto"/>
      </w:divBdr>
    </w:div>
    <w:div w:id="1556119004">
      <w:bodyDiv w:val="1"/>
      <w:marLeft w:val="0"/>
      <w:marRight w:val="0"/>
      <w:marTop w:val="0"/>
      <w:marBottom w:val="0"/>
      <w:divBdr>
        <w:top w:val="none" w:sz="0" w:space="0" w:color="auto"/>
        <w:left w:val="none" w:sz="0" w:space="0" w:color="auto"/>
        <w:bottom w:val="none" w:sz="0" w:space="0" w:color="auto"/>
        <w:right w:val="none" w:sz="0" w:space="0" w:color="auto"/>
      </w:divBdr>
    </w:div>
    <w:div w:id="1581527793">
      <w:bodyDiv w:val="1"/>
      <w:marLeft w:val="0"/>
      <w:marRight w:val="0"/>
      <w:marTop w:val="0"/>
      <w:marBottom w:val="0"/>
      <w:divBdr>
        <w:top w:val="none" w:sz="0" w:space="0" w:color="auto"/>
        <w:left w:val="none" w:sz="0" w:space="0" w:color="auto"/>
        <w:bottom w:val="none" w:sz="0" w:space="0" w:color="auto"/>
        <w:right w:val="none" w:sz="0" w:space="0" w:color="auto"/>
      </w:divBdr>
    </w:div>
    <w:div w:id="1593926093">
      <w:bodyDiv w:val="1"/>
      <w:marLeft w:val="0"/>
      <w:marRight w:val="0"/>
      <w:marTop w:val="0"/>
      <w:marBottom w:val="0"/>
      <w:divBdr>
        <w:top w:val="none" w:sz="0" w:space="0" w:color="auto"/>
        <w:left w:val="none" w:sz="0" w:space="0" w:color="auto"/>
        <w:bottom w:val="none" w:sz="0" w:space="0" w:color="auto"/>
        <w:right w:val="none" w:sz="0" w:space="0" w:color="auto"/>
      </w:divBdr>
    </w:div>
    <w:div w:id="1601452948">
      <w:bodyDiv w:val="1"/>
      <w:marLeft w:val="0"/>
      <w:marRight w:val="0"/>
      <w:marTop w:val="0"/>
      <w:marBottom w:val="0"/>
      <w:divBdr>
        <w:top w:val="none" w:sz="0" w:space="0" w:color="auto"/>
        <w:left w:val="none" w:sz="0" w:space="0" w:color="auto"/>
        <w:bottom w:val="none" w:sz="0" w:space="0" w:color="auto"/>
        <w:right w:val="none" w:sz="0" w:space="0" w:color="auto"/>
      </w:divBdr>
    </w:div>
    <w:div w:id="1611620481">
      <w:bodyDiv w:val="1"/>
      <w:marLeft w:val="0"/>
      <w:marRight w:val="0"/>
      <w:marTop w:val="0"/>
      <w:marBottom w:val="0"/>
      <w:divBdr>
        <w:top w:val="none" w:sz="0" w:space="0" w:color="auto"/>
        <w:left w:val="none" w:sz="0" w:space="0" w:color="auto"/>
        <w:bottom w:val="none" w:sz="0" w:space="0" w:color="auto"/>
        <w:right w:val="none" w:sz="0" w:space="0" w:color="auto"/>
      </w:divBdr>
    </w:div>
    <w:div w:id="1615290700">
      <w:bodyDiv w:val="1"/>
      <w:marLeft w:val="0"/>
      <w:marRight w:val="0"/>
      <w:marTop w:val="0"/>
      <w:marBottom w:val="0"/>
      <w:divBdr>
        <w:top w:val="none" w:sz="0" w:space="0" w:color="auto"/>
        <w:left w:val="none" w:sz="0" w:space="0" w:color="auto"/>
        <w:bottom w:val="none" w:sz="0" w:space="0" w:color="auto"/>
        <w:right w:val="none" w:sz="0" w:space="0" w:color="auto"/>
      </w:divBdr>
    </w:div>
    <w:div w:id="1761217361">
      <w:bodyDiv w:val="1"/>
      <w:marLeft w:val="0"/>
      <w:marRight w:val="0"/>
      <w:marTop w:val="0"/>
      <w:marBottom w:val="0"/>
      <w:divBdr>
        <w:top w:val="none" w:sz="0" w:space="0" w:color="auto"/>
        <w:left w:val="none" w:sz="0" w:space="0" w:color="auto"/>
        <w:bottom w:val="none" w:sz="0" w:space="0" w:color="auto"/>
        <w:right w:val="none" w:sz="0" w:space="0" w:color="auto"/>
      </w:divBdr>
    </w:div>
    <w:div w:id="1772896091">
      <w:bodyDiv w:val="1"/>
      <w:marLeft w:val="0"/>
      <w:marRight w:val="0"/>
      <w:marTop w:val="0"/>
      <w:marBottom w:val="0"/>
      <w:divBdr>
        <w:top w:val="none" w:sz="0" w:space="0" w:color="auto"/>
        <w:left w:val="none" w:sz="0" w:space="0" w:color="auto"/>
        <w:bottom w:val="none" w:sz="0" w:space="0" w:color="auto"/>
        <w:right w:val="none" w:sz="0" w:space="0" w:color="auto"/>
      </w:divBdr>
    </w:div>
    <w:div w:id="1785463592">
      <w:bodyDiv w:val="1"/>
      <w:marLeft w:val="0"/>
      <w:marRight w:val="0"/>
      <w:marTop w:val="0"/>
      <w:marBottom w:val="0"/>
      <w:divBdr>
        <w:top w:val="none" w:sz="0" w:space="0" w:color="auto"/>
        <w:left w:val="none" w:sz="0" w:space="0" w:color="auto"/>
        <w:bottom w:val="none" w:sz="0" w:space="0" w:color="auto"/>
        <w:right w:val="none" w:sz="0" w:space="0" w:color="auto"/>
      </w:divBdr>
    </w:div>
    <w:div w:id="1789230186">
      <w:marLeft w:val="0"/>
      <w:marRight w:val="0"/>
      <w:marTop w:val="0"/>
      <w:marBottom w:val="0"/>
      <w:divBdr>
        <w:top w:val="none" w:sz="0" w:space="0" w:color="auto"/>
        <w:left w:val="none" w:sz="0" w:space="0" w:color="auto"/>
        <w:bottom w:val="none" w:sz="0" w:space="0" w:color="auto"/>
        <w:right w:val="none" w:sz="0" w:space="0" w:color="auto"/>
      </w:divBdr>
    </w:div>
    <w:div w:id="1833712409">
      <w:bodyDiv w:val="1"/>
      <w:marLeft w:val="0"/>
      <w:marRight w:val="0"/>
      <w:marTop w:val="0"/>
      <w:marBottom w:val="0"/>
      <w:divBdr>
        <w:top w:val="none" w:sz="0" w:space="0" w:color="auto"/>
        <w:left w:val="none" w:sz="0" w:space="0" w:color="auto"/>
        <w:bottom w:val="none" w:sz="0" w:space="0" w:color="auto"/>
        <w:right w:val="none" w:sz="0" w:space="0" w:color="auto"/>
      </w:divBdr>
    </w:div>
    <w:div w:id="1848669991">
      <w:bodyDiv w:val="1"/>
      <w:marLeft w:val="0"/>
      <w:marRight w:val="0"/>
      <w:marTop w:val="0"/>
      <w:marBottom w:val="0"/>
      <w:divBdr>
        <w:top w:val="none" w:sz="0" w:space="0" w:color="auto"/>
        <w:left w:val="none" w:sz="0" w:space="0" w:color="auto"/>
        <w:bottom w:val="none" w:sz="0" w:space="0" w:color="auto"/>
        <w:right w:val="none" w:sz="0" w:space="0" w:color="auto"/>
      </w:divBdr>
    </w:div>
    <w:div w:id="1850022147">
      <w:marLeft w:val="0"/>
      <w:marRight w:val="0"/>
      <w:marTop w:val="0"/>
      <w:marBottom w:val="0"/>
      <w:divBdr>
        <w:top w:val="none" w:sz="0" w:space="0" w:color="auto"/>
        <w:left w:val="none" w:sz="0" w:space="0" w:color="auto"/>
        <w:bottom w:val="none" w:sz="0" w:space="0" w:color="auto"/>
        <w:right w:val="none" w:sz="0" w:space="0" w:color="auto"/>
      </w:divBdr>
    </w:div>
    <w:div w:id="1859923414">
      <w:bodyDiv w:val="1"/>
      <w:marLeft w:val="0"/>
      <w:marRight w:val="0"/>
      <w:marTop w:val="0"/>
      <w:marBottom w:val="0"/>
      <w:divBdr>
        <w:top w:val="none" w:sz="0" w:space="0" w:color="auto"/>
        <w:left w:val="none" w:sz="0" w:space="0" w:color="auto"/>
        <w:bottom w:val="none" w:sz="0" w:space="0" w:color="auto"/>
        <w:right w:val="none" w:sz="0" w:space="0" w:color="auto"/>
      </w:divBdr>
    </w:div>
    <w:div w:id="1922522215">
      <w:bodyDiv w:val="1"/>
      <w:marLeft w:val="0"/>
      <w:marRight w:val="0"/>
      <w:marTop w:val="0"/>
      <w:marBottom w:val="0"/>
      <w:divBdr>
        <w:top w:val="none" w:sz="0" w:space="0" w:color="auto"/>
        <w:left w:val="none" w:sz="0" w:space="0" w:color="auto"/>
        <w:bottom w:val="none" w:sz="0" w:space="0" w:color="auto"/>
        <w:right w:val="none" w:sz="0" w:space="0" w:color="auto"/>
      </w:divBdr>
    </w:div>
    <w:div w:id="1950963825">
      <w:bodyDiv w:val="1"/>
      <w:marLeft w:val="0"/>
      <w:marRight w:val="0"/>
      <w:marTop w:val="0"/>
      <w:marBottom w:val="0"/>
      <w:divBdr>
        <w:top w:val="none" w:sz="0" w:space="0" w:color="auto"/>
        <w:left w:val="none" w:sz="0" w:space="0" w:color="auto"/>
        <w:bottom w:val="none" w:sz="0" w:space="0" w:color="auto"/>
        <w:right w:val="none" w:sz="0" w:space="0" w:color="auto"/>
      </w:divBdr>
    </w:div>
    <w:div w:id="1964380827">
      <w:bodyDiv w:val="1"/>
      <w:marLeft w:val="0"/>
      <w:marRight w:val="0"/>
      <w:marTop w:val="0"/>
      <w:marBottom w:val="0"/>
      <w:divBdr>
        <w:top w:val="none" w:sz="0" w:space="0" w:color="auto"/>
        <w:left w:val="none" w:sz="0" w:space="0" w:color="auto"/>
        <w:bottom w:val="none" w:sz="0" w:space="0" w:color="auto"/>
        <w:right w:val="none" w:sz="0" w:space="0" w:color="auto"/>
      </w:divBdr>
    </w:div>
    <w:div w:id="1970015179">
      <w:bodyDiv w:val="1"/>
      <w:marLeft w:val="0"/>
      <w:marRight w:val="0"/>
      <w:marTop w:val="0"/>
      <w:marBottom w:val="0"/>
      <w:divBdr>
        <w:top w:val="none" w:sz="0" w:space="0" w:color="auto"/>
        <w:left w:val="none" w:sz="0" w:space="0" w:color="auto"/>
        <w:bottom w:val="none" w:sz="0" w:space="0" w:color="auto"/>
        <w:right w:val="none" w:sz="0" w:space="0" w:color="auto"/>
      </w:divBdr>
    </w:div>
    <w:div w:id="2019186560">
      <w:bodyDiv w:val="1"/>
      <w:marLeft w:val="0"/>
      <w:marRight w:val="0"/>
      <w:marTop w:val="0"/>
      <w:marBottom w:val="0"/>
      <w:divBdr>
        <w:top w:val="none" w:sz="0" w:space="0" w:color="auto"/>
        <w:left w:val="none" w:sz="0" w:space="0" w:color="auto"/>
        <w:bottom w:val="none" w:sz="0" w:space="0" w:color="auto"/>
        <w:right w:val="none" w:sz="0" w:space="0" w:color="auto"/>
      </w:divBdr>
    </w:div>
    <w:div w:id="2039887490">
      <w:bodyDiv w:val="1"/>
      <w:marLeft w:val="0"/>
      <w:marRight w:val="0"/>
      <w:marTop w:val="0"/>
      <w:marBottom w:val="0"/>
      <w:divBdr>
        <w:top w:val="none" w:sz="0" w:space="0" w:color="auto"/>
        <w:left w:val="none" w:sz="0" w:space="0" w:color="auto"/>
        <w:bottom w:val="none" w:sz="0" w:space="0" w:color="auto"/>
        <w:right w:val="none" w:sz="0" w:space="0" w:color="auto"/>
      </w:divBdr>
    </w:div>
    <w:div w:id="2067530936">
      <w:marLeft w:val="0"/>
      <w:marRight w:val="0"/>
      <w:marTop w:val="0"/>
      <w:marBottom w:val="0"/>
      <w:divBdr>
        <w:top w:val="none" w:sz="0" w:space="0" w:color="auto"/>
        <w:left w:val="none" w:sz="0" w:space="0" w:color="auto"/>
        <w:bottom w:val="none" w:sz="0" w:space="0" w:color="auto"/>
        <w:right w:val="none" w:sz="0" w:space="0" w:color="auto"/>
      </w:divBdr>
    </w:div>
    <w:div w:id="2099910024">
      <w:marLeft w:val="0"/>
      <w:marRight w:val="0"/>
      <w:marTop w:val="0"/>
      <w:marBottom w:val="0"/>
      <w:divBdr>
        <w:top w:val="none" w:sz="0" w:space="0" w:color="auto"/>
        <w:left w:val="none" w:sz="0" w:space="0" w:color="auto"/>
        <w:bottom w:val="none" w:sz="0" w:space="0" w:color="auto"/>
        <w:right w:val="none" w:sz="0" w:space="0" w:color="auto"/>
      </w:divBdr>
    </w:div>
    <w:div w:id="212811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tyles" Target="styles.xml"/><Relationship Id="rId12" Type="http://schemas.openxmlformats.org/officeDocument/2006/relationships/image" Target="media/image1.png"/><Relationship Id="rId17"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package" Target="embeddings/Microsoft_Visio_Drawing.vsdx"/><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cid:image002.png@01D29F26.20953A30" TargetMode="External"/><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1bed550b-4a3d-4af0-821d-075476ebd69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CBF55C-45AF-4102-8BD0-711E09C68E84}">
  <ds:schemaRefs>
    <ds:schemaRef ds:uri="http://schemas.microsoft.com/sharepoint/v3/contenttype/forms"/>
  </ds:schemaRefs>
</ds:datastoreItem>
</file>

<file path=customXml/itemProps2.xml><?xml version="1.0" encoding="utf-8"?>
<ds:datastoreItem xmlns:ds="http://schemas.openxmlformats.org/officeDocument/2006/customXml" ds:itemID="{6266C643-2134-43D6-8C2C-4DFF71DEE496}">
  <ds:schemaRefs>
    <ds:schemaRef ds:uri="Microsoft.SharePoint.Taxonomy.ContentTypeSync"/>
  </ds:schemaRefs>
</ds:datastoreItem>
</file>

<file path=customXml/itemProps3.xml><?xml version="1.0" encoding="utf-8"?>
<ds:datastoreItem xmlns:ds="http://schemas.openxmlformats.org/officeDocument/2006/customXml" ds:itemID="{78A697DC-870B-40B9-8137-4385C8350109}"/>
</file>

<file path=customXml/itemProps4.xml><?xml version="1.0" encoding="utf-8"?>
<ds:datastoreItem xmlns:ds="http://schemas.openxmlformats.org/officeDocument/2006/customXml" ds:itemID="{FAB526F1-C3B4-4850-8B73-E2CEC2F49F9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c8137ff7-c5d8-4deb-95ac-103e4916a21d"/>
    <ds:schemaRef ds:uri="http://purl.org/dc/elements/1.1/"/>
    <ds:schemaRef ds:uri="http://schemas.microsoft.com/office/2006/metadata/properties"/>
    <ds:schemaRef ds:uri="7df2ab9b-c382-483a-b5a6-0c5a88654256"/>
    <ds:schemaRef ds:uri="http://www.w3.org/XML/1998/namespace"/>
    <ds:schemaRef ds:uri="http://purl.org/dc/dcmitype/"/>
  </ds:schemaRefs>
</ds:datastoreItem>
</file>

<file path=customXml/itemProps5.xml><?xml version="1.0" encoding="utf-8"?>
<ds:datastoreItem xmlns:ds="http://schemas.openxmlformats.org/officeDocument/2006/customXml" ds:itemID="{C88A7693-E577-4867-A6CC-CF1AD52B89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9</Pages>
  <Words>1070</Words>
  <Characters>6103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Cummings</dc:creator>
  <cp:keywords/>
  <dc:description/>
  <cp:lastModifiedBy>Juanjo Diaz</cp:lastModifiedBy>
  <cp:revision>31</cp:revision>
  <cp:lastPrinted>2014-04-14T16:24:00Z</cp:lastPrinted>
  <dcterms:created xsi:type="dcterms:W3CDTF">2018-08-16T16:04:00Z</dcterms:created>
  <dcterms:modified xsi:type="dcterms:W3CDTF">2018-10-09T09:43:00Z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