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End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00864C62" w:rsidP="006442DD">
              <w:pPr>
                <w:rPr>
                  <w:color w:val="003E7A" w:themeColor="text2" w:themeShade="BF"/>
                  <w:sz w:val="48"/>
                  <w:szCs w:val="48"/>
                </w:rPr>
              </w:pPr>
              <w:bookmarkStart w:id="0" w:name="_Hlk501479826"/>
              <w:r>
                <w:rPr>
                  <w:color w:val="003E7A" w:themeColor="text2" w:themeShade="BF"/>
                  <w:sz w:val="72"/>
                  <w:szCs w:val="72"/>
                </w:rPr>
                <w:t>Virgin Trains West Coast –</w:t>
              </w:r>
              <w:r w:rsidR="00C63A6A" w:rsidRPr="00856F75">
                <w:rPr>
                  <w:color w:val="003E7A" w:themeColor="text2" w:themeShade="BF"/>
                  <w:sz w:val="72"/>
                  <w:szCs w:val="72"/>
                </w:rPr>
                <w:t xml:space="preserve"> </w:t>
              </w:r>
              <w:r>
                <w:rPr>
                  <w:color w:val="003E7A" w:themeColor="text2" w:themeShade="BF"/>
                  <w:sz w:val="72"/>
                  <w:szCs w:val="72"/>
                </w:rPr>
                <w:t>Single Customer View (SCV</w:t>
              </w:r>
              <w:r w:rsidR="00A965BF">
                <w:rPr>
                  <w:color w:val="003E7A" w:themeColor="text2" w:themeShade="BF"/>
                  <w:sz w:val="72"/>
                  <w:szCs w:val="72"/>
                </w:rPr>
                <w:t>)</w:t>
              </w:r>
              <w:r w:rsidR="00054A37">
                <w:rPr>
                  <w:color w:val="003E7A" w:themeColor="text2" w:themeShade="BF"/>
                  <w:sz w:val="72"/>
                  <w:szCs w:val="72"/>
                </w:rPr>
                <w:t xml:space="preserve"> </w:t>
              </w:r>
            </w:p>
            <w:bookmarkEnd w:id="0"/>
            <w:p w14:paraId="209C7C16" w14:textId="74A0703C" w:rsidR="0095119B" w:rsidRDefault="00E64E46" w:rsidP="006442DD">
              <w:pPr>
                <w:rPr>
                  <w:color w:val="003E7A" w:themeColor="text2" w:themeShade="BF"/>
                  <w:sz w:val="48"/>
                  <w:szCs w:val="48"/>
                </w:rPr>
              </w:pPr>
              <w:r>
                <w:rPr>
                  <w:color w:val="003E7A" w:themeColor="text2" w:themeShade="BF"/>
                  <w:sz w:val="48"/>
                  <w:szCs w:val="48"/>
                </w:rPr>
                <w:t>ToC Plus – Seasons Inbound File</w:t>
              </w:r>
            </w:p>
            <w:p w14:paraId="513D1CC7" w14:textId="7F37F41A" w:rsidR="00873434" w:rsidRPr="00856F75" w:rsidRDefault="007D71DE" w:rsidP="006442DD">
              <w:pPr>
                <w:rPr>
                  <w:color w:val="003E7A" w:themeColor="text2"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0285F81" w:rsidP="006442DD">
              <w:pPr>
                <w:rPr>
                  <w:color w:val="003E7A" w:themeColor="text2" w:themeShade="BF"/>
                  <w:sz w:val="28"/>
                  <w:szCs w:val="48"/>
                </w:rPr>
              </w:pPr>
              <w:r w:rsidRPr="00856F75">
                <w:rPr>
                  <w:color w:val="003E7A" w:themeColor="text2" w:themeShade="BF"/>
                  <w:sz w:val="28"/>
                  <w:szCs w:val="48"/>
                </w:rPr>
                <w:t>Author:</w:t>
              </w:r>
            </w:p>
            <w:p w14:paraId="77F1D29F" w14:textId="77777777" w:rsidR="00AC4311" w:rsidRDefault="00285F81" w:rsidP="00873434">
              <w:pPr>
                <w:rPr>
                  <w:color w:val="003E7A" w:themeColor="text2" w:themeShade="BF"/>
                  <w:sz w:val="28"/>
                  <w:szCs w:val="48"/>
                </w:rPr>
              </w:pPr>
              <w:r w:rsidRPr="00856F75">
                <w:rPr>
                  <w:color w:val="003E7A" w:themeColor="text2" w:themeShade="BF"/>
                  <w:sz w:val="28"/>
                  <w:szCs w:val="48"/>
                </w:rPr>
                <w:t>Russell Jackson – Solution Architect</w:t>
              </w:r>
            </w:p>
            <w:p w14:paraId="132A24A3" w14:textId="77777777" w:rsidR="006442DD" w:rsidRPr="00856F75" w:rsidRDefault="007D71DE"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7D71DE" w:rsidP="006442DD">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1B2278">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003626B2" w:rsidP="009106D2">
      <w:pPr>
        <w:pStyle w:val="Heading2"/>
      </w:pPr>
      <w:bookmarkStart w:id="2" w:name="_Toc505865341"/>
      <w:bookmarkStart w:id="3" w:name="_Toc514879372"/>
      <w:bookmarkStart w:id="4" w:name="_Toc528677929"/>
      <w:bookmarkStart w:id="5" w:name="_Toc376533441"/>
      <w:bookmarkEnd w:id="1"/>
      <w:r>
        <w:rPr>
          <w:rFonts w:ascii="Verdana" w:eastAsiaTheme="minorEastAsia" w:hAnsi="Verdana" w:cstheme="minorBidi"/>
          <w:bCs w:val="0"/>
          <w:sz w:val="72"/>
          <w:szCs w:val="72"/>
        </w:rPr>
        <w:lastRenderedPageBreak/>
        <w:t xml:space="preserve">Table of </w:t>
      </w:r>
      <w:r w:rsidR="009106D2" w:rsidRPr="00EC5550">
        <w:rPr>
          <w:rFonts w:ascii="Verdana" w:eastAsiaTheme="minorEastAsia" w:hAnsi="Verdana" w:cstheme="minorBidi"/>
          <w:bCs w:val="0"/>
          <w:sz w:val="72"/>
          <w:szCs w:val="72"/>
        </w:rPr>
        <w:t>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3BE362C2" w14:textId="5982696C" w:rsidR="00356EEC" w:rsidRDefault="009106D2">
          <w:pPr>
            <w:pStyle w:val="TOC2"/>
            <w:rPr>
              <w:noProof/>
              <w:lang w:val="en-GB" w:eastAsia="en-GB"/>
            </w:rPr>
          </w:pPr>
          <w:r>
            <w:fldChar w:fldCharType="begin"/>
          </w:r>
          <w:r>
            <w:instrText xml:space="preserve"> TOC \o "1-3" \h \z \u </w:instrText>
          </w:r>
          <w:r>
            <w:fldChar w:fldCharType="separate"/>
          </w:r>
          <w:hyperlink w:anchor="_Toc528677929" w:history="1">
            <w:r w:rsidR="00356EEC" w:rsidRPr="00E565C9">
              <w:rPr>
                <w:rStyle w:val="Hyperlink"/>
                <w:rFonts w:ascii="Verdana" w:hAnsi="Verdana"/>
                <w:noProof/>
              </w:rPr>
              <w:t>Table of Contents</w:t>
            </w:r>
            <w:r w:rsidR="00356EEC">
              <w:rPr>
                <w:noProof/>
                <w:webHidden/>
              </w:rPr>
              <w:tab/>
            </w:r>
            <w:r w:rsidR="00356EEC">
              <w:rPr>
                <w:noProof/>
                <w:webHidden/>
              </w:rPr>
              <w:fldChar w:fldCharType="begin"/>
            </w:r>
            <w:r w:rsidR="00356EEC">
              <w:rPr>
                <w:noProof/>
                <w:webHidden/>
              </w:rPr>
              <w:instrText xml:space="preserve"> PAGEREF _Toc528677929 \h </w:instrText>
            </w:r>
            <w:r w:rsidR="00356EEC">
              <w:rPr>
                <w:noProof/>
                <w:webHidden/>
              </w:rPr>
            </w:r>
            <w:r w:rsidR="00356EEC">
              <w:rPr>
                <w:noProof/>
                <w:webHidden/>
              </w:rPr>
              <w:fldChar w:fldCharType="separate"/>
            </w:r>
            <w:r w:rsidR="00356EEC">
              <w:rPr>
                <w:noProof/>
                <w:webHidden/>
              </w:rPr>
              <w:t>2</w:t>
            </w:r>
            <w:r w:rsidR="00356EEC">
              <w:rPr>
                <w:noProof/>
                <w:webHidden/>
              </w:rPr>
              <w:fldChar w:fldCharType="end"/>
            </w:r>
          </w:hyperlink>
        </w:p>
        <w:p w14:paraId="1D509228" w14:textId="579E95E4" w:rsidR="00356EEC" w:rsidRDefault="007D71DE">
          <w:pPr>
            <w:pStyle w:val="TOC2"/>
            <w:rPr>
              <w:noProof/>
              <w:lang w:val="en-GB" w:eastAsia="en-GB"/>
            </w:rPr>
          </w:pPr>
          <w:hyperlink w:anchor="_Toc528677930" w:history="1">
            <w:r w:rsidR="00356EEC" w:rsidRPr="00E565C9">
              <w:rPr>
                <w:rStyle w:val="Hyperlink"/>
                <w:rFonts w:cs="Arial"/>
                <w:b/>
                <w:noProof/>
              </w:rPr>
              <w:t>Document</w:t>
            </w:r>
            <w:r w:rsidR="00356EEC" w:rsidRPr="00E565C9">
              <w:rPr>
                <w:rStyle w:val="Hyperlink"/>
                <w:noProof/>
              </w:rPr>
              <w:t xml:space="preserve"> </w:t>
            </w:r>
            <w:r w:rsidR="00356EEC" w:rsidRPr="00E565C9">
              <w:rPr>
                <w:rStyle w:val="Hyperlink"/>
                <w:rFonts w:cs="Arial"/>
                <w:b/>
                <w:noProof/>
              </w:rPr>
              <w:t>Management</w:t>
            </w:r>
            <w:r w:rsidR="00356EEC">
              <w:rPr>
                <w:noProof/>
                <w:webHidden/>
              </w:rPr>
              <w:tab/>
            </w:r>
            <w:r w:rsidR="00356EEC">
              <w:rPr>
                <w:noProof/>
                <w:webHidden/>
              </w:rPr>
              <w:fldChar w:fldCharType="begin"/>
            </w:r>
            <w:r w:rsidR="00356EEC">
              <w:rPr>
                <w:noProof/>
                <w:webHidden/>
              </w:rPr>
              <w:instrText xml:space="preserve"> PAGEREF _Toc528677930 \h </w:instrText>
            </w:r>
            <w:r w:rsidR="00356EEC">
              <w:rPr>
                <w:noProof/>
                <w:webHidden/>
              </w:rPr>
            </w:r>
            <w:r w:rsidR="00356EEC">
              <w:rPr>
                <w:noProof/>
                <w:webHidden/>
              </w:rPr>
              <w:fldChar w:fldCharType="separate"/>
            </w:r>
            <w:r w:rsidR="00356EEC">
              <w:rPr>
                <w:noProof/>
                <w:webHidden/>
              </w:rPr>
              <w:t>3</w:t>
            </w:r>
            <w:r w:rsidR="00356EEC">
              <w:rPr>
                <w:noProof/>
                <w:webHidden/>
              </w:rPr>
              <w:fldChar w:fldCharType="end"/>
            </w:r>
          </w:hyperlink>
        </w:p>
        <w:p w14:paraId="3703CEAA" w14:textId="3D86ACE2" w:rsidR="00356EEC" w:rsidRDefault="007D71DE">
          <w:pPr>
            <w:pStyle w:val="TOC2"/>
            <w:tabs>
              <w:tab w:val="left" w:pos="660"/>
            </w:tabs>
            <w:rPr>
              <w:noProof/>
              <w:lang w:val="en-GB" w:eastAsia="en-GB"/>
            </w:rPr>
          </w:pPr>
          <w:hyperlink w:anchor="_Toc528677931" w:history="1">
            <w:r w:rsidR="00356EEC" w:rsidRPr="00E565C9">
              <w:rPr>
                <w:rStyle w:val="Hyperlink"/>
                <w:noProof/>
              </w:rPr>
              <w:t>1.</w:t>
            </w:r>
            <w:r w:rsidR="00356EEC">
              <w:rPr>
                <w:noProof/>
                <w:lang w:val="en-GB" w:eastAsia="en-GB"/>
              </w:rPr>
              <w:tab/>
            </w:r>
            <w:r w:rsidR="00356EEC" w:rsidRPr="00E565C9">
              <w:rPr>
                <w:rStyle w:val="Hyperlink"/>
                <w:noProof/>
              </w:rPr>
              <w:t>Document Purpose</w:t>
            </w:r>
            <w:r w:rsidR="00356EEC">
              <w:rPr>
                <w:noProof/>
                <w:webHidden/>
              </w:rPr>
              <w:tab/>
            </w:r>
            <w:r w:rsidR="00356EEC">
              <w:rPr>
                <w:noProof/>
                <w:webHidden/>
              </w:rPr>
              <w:fldChar w:fldCharType="begin"/>
            </w:r>
            <w:r w:rsidR="00356EEC">
              <w:rPr>
                <w:noProof/>
                <w:webHidden/>
              </w:rPr>
              <w:instrText xml:space="preserve"> PAGEREF _Toc528677931 \h </w:instrText>
            </w:r>
            <w:r w:rsidR="00356EEC">
              <w:rPr>
                <w:noProof/>
                <w:webHidden/>
              </w:rPr>
            </w:r>
            <w:r w:rsidR="00356EEC">
              <w:rPr>
                <w:noProof/>
                <w:webHidden/>
              </w:rPr>
              <w:fldChar w:fldCharType="separate"/>
            </w:r>
            <w:r w:rsidR="00356EEC">
              <w:rPr>
                <w:noProof/>
                <w:webHidden/>
              </w:rPr>
              <w:t>4</w:t>
            </w:r>
            <w:r w:rsidR="00356EEC">
              <w:rPr>
                <w:noProof/>
                <w:webHidden/>
              </w:rPr>
              <w:fldChar w:fldCharType="end"/>
            </w:r>
          </w:hyperlink>
        </w:p>
        <w:p w14:paraId="281C2A33" w14:textId="2A88A973" w:rsidR="00356EEC" w:rsidRDefault="007D71DE">
          <w:pPr>
            <w:pStyle w:val="TOC2"/>
            <w:tabs>
              <w:tab w:val="left" w:pos="660"/>
            </w:tabs>
            <w:rPr>
              <w:noProof/>
              <w:lang w:val="en-GB" w:eastAsia="en-GB"/>
            </w:rPr>
          </w:pPr>
          <w:hyperlink w:anchor="_Toc528677932" w:history="1">
            <w:r w:rsidR="00356EEC" w:rsidRPr="00E565C9">
              <w:rPr>
                <w:rStyle w:val="Hyperlink"/>
                <w:noProof/>
              </w:rPr>
              <w:t>2.</w:t>
            </w:r>
            <w:r w:rsidR="00356EEC">
              <w:rPr>
                <w:noProof/>
                <w:lang w:val="en-GB" w:eastAsia="en-GB"/>
              </w:rPr>
              <w:tab/>
            </w:r>
            <w:r w:rsidR="00356EEC" w:rsidRPr="00E565C9">
              <w:rPr>
                <w:rStyle w:val="Hyperlink"/>
                <w:noProof/>
              </w:rPr>
              <w:t>Overview</w:t>
            </w:r>
            <w:r w:rsidR="00356EEC">
              <w:rPr>
                <w:noProof/>
                <w:webHidden/>
              </w:rPr>
              <w:tab/>
            </w:r>
            <w:r w:rsidR="00356EEC">
              <w:rPr>
                <w:noProof/>
                <w:webHidden/>
              </w:rPr>
              <w:fldChar w:fldCharType="begin"/>
            </w:r>
            <w:r w:rsidR="00356EEC">
              <w:rPr>
                <w:noProof/>
                <w:webHidden/>
              </w:rPr>
              <w:instrText xml:space="preserve"> PAGEREF _Toc528677932 \h </w:instrText>
            </w:r>
            <w:r w:rsidR="00356EEC">
              <w:rPr>
                <w:noProof/>
                <w:webHidden/>
              </w:rPr>
            </w:r>
            <w:r w:rsidR="00356EEC">
              <w:rPr>
                <w:noProof/>
                <w:webHidden/>
              </w:rPr>
              <w:fldChar w:fldCharType="separate"/>
            </w:r>
            <w:r w:rsidR="00356EEC">
              <w:rPr>
                <w:noProof/>
                <w:webHidden/>
              </w:rPr>
              <w:t>4</w:t>
            </w:r>
            <w:r w:rsidR="00356EEC">
              <w:rPr>
                <w:noProof/>
                <w:webHidden/>
              </w:rPr>
              <w:fldChar w:fldCharType="end"/>
            </w:r>
          </w:hyperlink>
        </w:p>
        <w:p w14:paraId="5B8BA338" w14:textId="261DFE73" w:rsidR="00356EEC" w:rsidRDefault="007D71DE">
          <w:pPr>
            <w:pStyle w:val="TOC2"/>
            <w:tabs>
              <w:tab w:val="left" w:pos="880"/>
            </w:tabs>
            <w:rPr>
              <w:noProof/>
              <w:lang w:val="en-GB" w:eastAsia="en-GB"/>
            </w:rPr>
          </w:pPr>
          <w:hyperlink w:anchor="_Toc528677933" w:history="1">
            <w:r w:rsidR="00356EEC" w:rsidRPr="00E565C9">
              <w:rPr>
                <w:rStyle w:val="Hyperlink"/>
                <w:noProof/>
              </w:rPr>
              <w:t>2.1.</w:t>
            </w:r>
            <w:r w:rsidR="00356EEC">
              <w:rPr>
                <w:noProof/>
                <w:lang w:val="en-GB" w:eastAsia="en-GB"/>
              </w:rPr>
              <w:tab/>
            </w:r>
            <w:r w:rsidR="00356EEC" w:rsidRPr="00E565C9">
              <w:rPr>
                <w:rStyle w:val="Hyperlink"/>
                <w:noProof/>
              </w:rPr>
              <w:t>Table Mappings and Business Rules – Seasons</w:t>
            </w:r>
            <w:r w:rsidR="00356EEC">
              <w:rPr>
                <w:noProof/>
                <w:webHidden/>
              </w:rPr>
              <w:tab/>
            </w:r>
            <w:r w:rsidR="00356EEC">
              <w:rPr>
                <w:noProof/>
                <w:webHidden/>
              </w:rPr>
              <w:fldChar w:fldCharType="begin"/>
            </w:r>
            <w:r w:rsidR="00356EEC">
              <w:rPr>
                <w:noProof/>
                <w:webHidden/>
              </w:rPr>
              <w:instrText xml:space="preserve"> PAGEREF _Toc528677933 \h </w:instrText>
            </w:r>
            <w:r w:rsidR="00356EEC">
              <w:rPr>
                <w:noProof/>
                <w:webHidden/>
              </w:rPr>
            </w:r>
            <w:r w:rsidR="00356EEC">
              <w:rPr>
                <w:noProof/>
                <w:webHidden/>
              </w:rPr>
              <w:fldChar w:fldCharType="separate"/>
            </w:r>
            <w:r w:rsidR="00356EEC">
              <w:rPr>
                <w:noProof/>
                <w:webHidden/>
              </w:rPr>
              <w:t>5</w:t>
            </w:r>
            <w:r w:rsidR="00356EEC">
              <w:rPr>
                <w:noProof/>
                <w:webHidden/>
              </w:rPr>
              <w:fldChar w:fldCharType="end"/>
            </w:r>
          </w:hyperlink>
        </w:p>
        <w:p w14:paraId="177CE4E0" w14:textId="55CD3126"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06F15A5" w:rsidP="006F15A5">
      <w:pPr>
        <w:pStyle w:val="Heading2"/>
        <w:rPr>
          <w:rFonts w:eastAsiaTheme="minorEastAsia" w:cs="Arial"/>
          <w:b/>
          <w:bCs w:val="0"/>
          <w:szCs w:val="24"/>
          <w:lang w:val="en-US"/>
        </w:rPr>
      </w:pPr>
      <w:bookmarkStart w:id="7" w:name="_Document_Management"/>
      <w:bookmarkStart w:id="8" w:name="_Toc505865340"/>
      <w:bookmarkStart w:id="9" w:name="_Toc514879373"/>
      <w:bookmarkStart w:id="10" w:name="_Toc528677930"/>
      <w:bookmarkEnd w:id="5"/>
      <w:bookmarkEnd w:id="7"/>
      <w:r w:rsidRPr="00EC5550">
        <w:rPr>
          <w:rFonts w:eastAsiaTheme="minorEastAsia" w:cs="Arial"/>
          <w:b/>
          <w:bCs w:val="0"/>
          <w:szCs w:val="24"/>
          <w:lang w:val="en-US"/>
        </w:rPr>
        <w:t>Document</w:t>
      </w:r>
      <w:r w:rsidRPr="00EC5550">
        <w:t xml:space="preserve"> </w:t>
      </w:r>
      <w:r w:rsidRPr="00EC5550">
        <w:rPr>
          <w:rFonts w:eastAsiaTheme="minorEastAsia" w:cs="Arial"/>
          <w:b/>
          <w:bCs w:val="0"/>
          <w:szCs w:val="24"/>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0D509D6">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0BE6422F" w14:textId="77777777" w:rsidR="00D509D6" w:rsidRPr="00FE3265" w:rsidRDefault="00D509D6" w:rsidP="00A60BD4">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text2"/>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0D509D6">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69E09135"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672F9384"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text2"/>
            <w:vAlign w:val="center"/>
          </w:tcPr>
          <w:p w14:paraId="273B130F"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text2"/>
          </w:tcPr>
          <w:p w14:paraId="2056F3B4" w14:textId="77777777" w:rsidR="00D509D6"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Section Changed</w:t>
            </w:r>
          </w:p>
        </w:tc>
      </w:tr>
      <w:tr w:rsidR="00D509D6" w:rsidRPr="008968C1" w14:paraId="5D64F564"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E94998" w:rsidRDefault="00D509D6" w:rsidP="00D509D6">
            <w:pPr>
              <w:jc w:val="center"/>
            </w:pPr>
            <w:r w:rsidRPr="00E94998">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6E0251CD" w:rsidR="00D509D6" w:rsidRPr="00E94998" w:rsidRDefault="00E64E46" w:rsidP="00D509D6">
            <w:pPr>
              <w:jc w:val="center"/>
            </w:pPr>
            <w:r w:rsidRPr="00E94998">
              <w:t>30</w:t>
            </w:r>
            <w:r w:rsidR="00D509D6" w:rsidRPr="00E94998">
              <w:t>/</w:t>
            </w:r>
            <w:r w:rsidRPr="00E94998">
              <w:t>10</w:t>
            </w:r>
            <w:r w:rsidR="00D509D6" w:rsidRPr="00E94998">
              <w:t>/2018</w:t>
            </w:r>
          </w:p>
        </w:tc>
        <w:tc>
          <w:tcPr>
            <w:tcW w:w="2551" w:type="dxa"/>
            <w:tcBorders>
              <w:top w:val="single" w:sz="4" w:space="0" w:color="auto"/>
              <w:left w:val="nil"/>
              <w:bottom w:val="single" w:sz="4" w:space="0" w:color="auto"/>
              <w:right w:val="single" w:sz="4" w:space="0" w:color="auto"/>
            </w:tcBorders>
          </w:tcPr>
          <w:p w14:paraId="4D2BFB1F" w14:textId="77777777" w:rsidR="00D509D6" w:rsidRPr="00E94998" w:rsidRDefault="00D509D6" w:rsidP="00A60BD4">
            <w:pPr>
              <w:jc w:val="center"/>
            </w:pPr>
            <w:r w:rsidRPr="00E94998">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E94998" w:rsidRDefault="00D509D6" w:rsidP="00A60BD4">
            <w:pPr>
              <w:jc w:val="center"/>
            </w:pPr>
            <w:r w:rsidRPr="00E94998">
              <w:t>Initial Draft</w:t>
            </w:r>
          </w:p>
        </w:tc>
      </w:tr>
      <w:tr w:rsidR="00D509D6" w:rsidRPr="008968C1" w14:paraId="6A301EE6"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5416A8F2"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w:t>
            </w:r>
          </w:p>
        </w:tc>
      </w:tr>
      <w:tr w:rsidR="00C9618A" w:rsidRPr="00EC5550" w14:paraId="586B9F63"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5D6EF6C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04FF0931"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text2"/>
            <w:vAlign w:val="center"/>
          </w:tcPr>
          <w:p w14:paraId="471053CC"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 By</w:t>
            </w:r>
          </w:p>
        </w:tc>
      </w:tr>
      <w:tr w:rsidR="00C9618A" w:rsidRPr="008968C1" w14:paraId="0472B357"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28776D69"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Supporting Documents</w:t>
            </w:r>
          </w:p>
        </w:tc>
      </w:tr>
      <w:tr w:rsidR="00C9618A" w:rsidRPr="00EC5550" w14:paraId="1C55D55B"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7663718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0083817"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text2"/>
            <w:vAlign w:val="center"/>
          </w:tcPr>
          <w:p w14:paraId="365CAC96"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Link</w:t>
            </w:r>
          </w:p>
        </w:tc>
      </w:tr>
      <w:tr w:rsidR="00C9618A" w:rsidRPr="008968C1" w14:paraId="326DF4D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E94998" w:rsidRDefault="00C9618A" w:rsidP="00C9618A">
            <w:r w:rsidRPr="00E94998">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E94998" w:rsidRDefault="00C9618A" w:rsidP="00C9618A">
            <w:r w:rsidRPr="00E94998">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7D71DE"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E94998" w:rsidRDefault="0095119B" w:rsidP="00C9618A">
            <w:r w:rsidRPr="00E94998">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7DBB84C3" w:rsidR="00C9618A" w:rsidRPr="00E94998" w:rsidRDefault="0095119B" w:rsidP="00C9618A">
            <w:r w:rsidRPr="00E94998">
              <w:t>Address</w:t>
            </w:r>
            <w:r w:rsidR="00856B8C" w:rsidRPr="00E94998">
              <w:t xml:space="preserve"> matching, merging and cleasning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7D71DE"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E94998" w:rsidRDefault="0095119B" w:rsidP="00C9618A">
            <w:r w:rsidRPr="00E94998">
              <w:t>Customer ToC+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Pr="00E94998" w:rsidRDefault="0095119B" w:rsidP="00C9618A">
            <w:r w:rsidRPr="00E94998">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7D71DE"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bl>
    <w:p w14:paraId="07E6B8C6" w14:textId="77777777" w:rsidR="002757A6" w:rsidRDefault="002757A6" w:rsidP="00254580"/>
    <w:p w14:paraId="3357C933" w14:textId="68351D8F" w:rsidR="002757A6" w:rsidRDefault="002757A6" w:rsidP="00254580"/>
    <w:p w14:paraId="58BBDC7A" w14:textId="160F246C" w:rsidR="00AE7579" w:rsidRDefault="00AE7579" w:rsidP="00254580"/>
    <w:p w14:paraId="5DF4FF2D" w14:textId="146184AD" w:rsidR="00AE7579" w:rsidRDefault="00AE7579" w:rsidP="00254580"/>
    <w:p w14:paraId="7C2B8BB4" w14:textId="2D9B74B3" w:rsidR="005716BA" w:rsidRDefault="005716BA" w:rsidP="00254580"/>
    <w:p w14:paraId="3FD8B7B1" w14:textId="6A090740" w:rsidR="005716BA" w:rsidRDefault="005716BA" w:rsidP="00254580"/>
    <w:p w14:paraId="77682419" w14:textId="713DCAF7" w:rsidR="00E64E46" w:rsidRDefault="00E64E46" w:rsidP="00254580"/>
    <w:p w14:paraId="6AA0578B" w14:textId="244B6C67" w:rsidR="00E64E46" w:rsidRDefault="00E64E46" w:rsidP="00254580"/>
    <w:p w14:paraId="7C8A7D63" w14:textId="67F9343A" w:rsidR="00E64E46" w:rsidRDefault="00E64E46" w:rsidP="00254580"/>
    <w:p w14:paraId="5E55793F" w14:textId="10196079" w:rsidR="00E64E46" w:rsidRDefault="00E64E46" w:rsidP="00254580"/>
    <w:p w14:paraId="3896BBBA" w14:textId="09ACAA23" w:rsidR="00E64E46" w:rsidRDefault="00E64E46" w:rsidP="00254580"/>
    <w:p w14:paraId="4007B2D8" w14:textId="0264CFCE" w:rsidR="00E64E46" w:rsidRDefault="00E64E46" w:rsidP="00254580"/>
    <w:p w14:paraId="7084C250" w14:textId="301F64E9" w:rsidR="00E64E46" w:rsidRDefault="00E64E46" w:rsidP="00254580"/>
    <w:p w14:paraId="3F6F1423" w14:textId="23646639" w:rsidR="00E64E46" w:rsidRDefault="00E64E46" w:rsidP="00254580"/>
    <w:p w14:paraId="5DB25493" w14:textId="1D636A44" w:rsidR="00E64E46" w:rsidRDefault="00E64E46" w:rsidP="00254580"/>
    <w:p w14:paraId="09F06489" w14:textId="664D873A" w:rsidR="00E64E46" w:rsidRDefault="00E64E46" w:rsidP="00254580"/>
    <w:p w14:paraId="4749A365" w14:textId="6F0E4609" w:rsidR="00E64E46" w:rsidRDefault="00E64E46" w:rsidP="00254580"/>
    <w:p w14:paraId="11A1BA23" w14:textId="046E95BA" w:rsidR="00E64E46" w:rsidRDefault="00E64E46" w:rsidP="00254580"/>
    <w:p w14:paraId="2172BF36" w14:textId="4A1E4EC3" w:rsidR="00E64E46" w:rsidRDefault="00E64E46" w:rsidP="00254580"/>
    <w:p w14:paraId="07C06802" w14:textId="7B62CE0B" w:rsidR="00E64E46" w:rsidRDefault="00E64E46" w:rsidP="00254580"/>
    <w:p w14:paraId="18877A7A" w14:textId="2072652D" w:rsidR="00E64E46" w:rsidRDefault="00E64E46" w:rsidP="00254580"/>
    <w:p w14:paraId="5FA0346E" w14:textId="77777777" w:rsidR="00E64E46" w:rsidRDefault="00E64E46" w:rsidP="00254580"/>
    <w:p w14:paraId="787B75EA" w14:textId="33677BE2" w:rsidR="005716BA" w:rsidRDefault="005716BA" w:rsidP="00254580"/>
    <w:p w14:paraId="240859E8" w14:textId="77777777" w:rsidR="005716BA" w:rsidRDefault="005716BA" w:rsidP="00254580"/>
    <w:p w14:paraId="49CE8850" w14:textId="77777777" w:rsidR="00B6047A" w:rsidRPr="008E7278" w:rsidRDefault="00B6047A" w:rsidP="00B6047A">
      <w:pPr>
        <w:pStyle w:val="Heading2"/>
        <w:numPr>
          <w:ilvl w:val="0"/>
          <w:numId w:val="6"/>
        </w:numPr>
        <w:rPr>
          <w:color w:val="003E7A" w:themeColor="text2" w:themeShade="BF"/>
        </w:rPr>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528677931"/>
      <w:bookmarkStart w:id="43"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8E7278">
        <w:rPr>
          <w:color w:val="003E7A" w:themeColor="text2" w:themeShade="BF"/>
        </w:rPr>
        <w:t>Document Purpose</w:t>
      </w:r>
      <w:bookmarkEnd w:id="41"/>
      <w:bookmarkEnd w:id="42"/>
    </w:p>
    <w:p w14:paraId="1350364A" w14:textId="34440E83" w:rsidR="00B6047A" w:rsidRDefault="00B6047A" w:rsidP="00B6047A">
      <w:pPr>
        <w:rPr>
          <w:color w:val="003E7A" w:themeColor="text2" w:themeShade="BF"/>
          <w:sz w:val="20"/>
          <w:szCs w:val="20"/>
        </w:rPr>
      </w:pPr>
    </w:p>
    <w:p w14:paraId="6987141D" w14:textId="6C3D7A2F" w:rsidR="00AE57C9" w:rsidRPr="0084234A" w:rsidRDefault="00AE57C9" w:rsidP="00B6047A">
      <w:r w:rsidRPr="0084234A">
        <w:t>This document provide</w:t>
      </w:r>
      <w:r w:rsidR="00C80248" w:rsidRPr="0084234A">
        <w:t>s</w:t>
      </w:r>
      <w:r w:rsidRPr="0084234A">
        <w:t xml:space="preserve"> </w:t>
      </w:r>
      <w:r w:rsidR="00483EB1" w:rsidRPr="0084234A">
        <w:t>information</w:t>
      </w:r>
      <w:r w:rsidR="00B81F0B" w:rsidRPr="0084234A">
        <w:t xml:space="preserve"> on how the ToCPlus Seasons file is </w:t>
      </w:r>
      <w:r w:rsidRPr="0084234A">
        <w:t xml:space="preserve">processed </w:t>
      </w:r>
      <w:r w:rsidR="00C80248" w:rsidRPr="0084234A">
        <w:t xml:space="preserve">by </w:t>
      </w:r>
      <w:r w:rsidRPr="0084234A">
        <w:t xml:space="preserve">the system, the data transformation rules that are applied and </w:t>
      </w:r>
      <w:r w:rsidR="00F35AAE" w:rsidRPr="0084234A">
        <w:t>functional database object that are utilised.</w:t>
      </w:r>
    </w:p>
    <w:p w14:paraId="39758B0B" w14:textId="711603A1" w:rsidR="00C53C4A" w:rsidRDefault="00C53C4A" w:rsidP="00B6047A"/>
    <w:p w14:paraId="74961E70" w14:textId="709BF2B8" w:rsidR="002A7C73" w:rsidRDefault="002A7C73" w:rsidP="00B6047A">
      <w:r>
        <w:t xml:space="preserve">This document detailed the mapping from schema .PreProcessing to .Staging, it does not cover the ingestion process into the </w:t>
      </w:r>
      <w:r w:rsidR="0084234A">
        <w:t>.PreProcessing.</w:t>
      </w:r>
    </w:p>
    <w:p w14:paraId="6D63F132" w14:textId="7643ADE6" w:rsidR="001F0327" w:rsidRDefault="001F0327" w:rsidP="001F0327">
      <w:pPr>
        <w:pStyle w:val="Heading2"/>
        <w:numPr>
          <w:ilvl w:val="0"/>
          <w:numId w:val="6"/>
        </w:numPr>
        <w:rPr>
          <w:color w:val="003E7A" w:themeColor="text2" w:themeShade="BF"/>
        </w:rPr>
      </w:pPr>
      <w:bookmarkStart w:id="44" w:name="_Document_Overview"/>
      <w:bookmarkStart w:id="45" w:name="_Toc514879376"/>
      <w:bookmarkStart w:id="46" w:name="_Toc528677932"/>
      <w:bookmarkEnd w:id="44"/>
      <w:r>
        <w:rPr>
          <w:color w:val="003E7A" w:themeColor="text2" w:themeShade="BF"/>
        </w:rPr>
        <w:t>Overview</w:t>
      </w:r>
      <w:bookmarkEnd w:id="45"/>
      <w:bookmarkEnd w:id="46"/>
    </w:p>
    <w:p w14:paraId="2E2900F4" w14:textId="3DCC2877" w:rsidR="001F0327" w:rsidRDefault="001F0327" w:rsidP="001F0327"/>
    <w:p w14:paraId="35EC67B5" w14:textId="578960DB" w:rsidR="00AE7579" w:rsidRDefault="00B81F0B" w:rsidP="00B6047A">
      <w:r w:rsidRPr="0084234A">
        <w:t xml:space="preserve">The Seasons ToC Plus file contains </w:t>
      </w:r>
      <w:r w:rsidR="000652A4">
        <w:t>information</w:t>
      </w:r>
      <w:r w:rsidRPr="0084234A">
        <w:t xml:space="preserve"> on the Season tickets that have been purchased.</w:t>
      </w:r>
    </w:p>
    <w:p w14:paraId="4C5585DA" w14:textId="07FCE34D" w:rsidR="000652A4" w:rsidRDefault="000652A4" w:rsidP="00B6047A"/>
    <w:p w14:paraId="0BA8B20E" w14:textId="755D9DB5" w:rsidR="000652A4" w:rsidRPr="0084234A" w:rsidRDefault="000652A4" w:rsidP="00B6047A">
      <w:r>
        <w:t xml:space="preserve">The </w:t>
      </w:r>
      <w:r w:rsidR="005F46F3">
        <w:t xml:space="preserve">Seasons </w:t>
      </w:r>
      <w:r>
        <w:t xml:space="preserve">file is supplied </w:t>
      </w:r>
      <w:r w:rsidR="005F46F3">
        <w:t xml:space="preserve">with </w:t>
      </w:r>
      <w:r>
        <w:t xml:space="preserve">all other ToC data.  </w:t>
      </w:r>
    </w:p>
    <w:p w14:paraId="466DBB4B" w14:textId="7AB6F7B3" w:rsidR="00AA60FF" w:rsidRDefault="00AA60FF" w:rsidP="00150C02"/>
    <w:p w14:paraId="58497B7F" w14:textId="1C33576E" w:rsidR="00AA60FF" w:rsidRDefault="00AA60FF" w:rsidP="00150C02">
      <w:r>
        <w:t xml:space="preserve">The Seasons data </w:t>
      </w:r>
      <w:r w:rsidR="007D71DE">
        <w:t>will need to either be inserted or updated.  The update key will be Season_BookingID.</w:t>
      </w:r>
    </w:p>
    <w:p w14:paraId="2AF6B585" w14:textId="77777777" w:rsidR="00AA60FF" w:rsidRDefault="00AA60FF" w:rsidP="00150C02"/>
    <w:p w14:paraId="5EF12C5A" w14:textId="77777777" w:rsidR="007D71DE" w:rsidRPr="007D71DE" w:rsidRDefault="007D71DE" w:rsidP="00150C02">
      <w:r w:rsidRPr="007D71DE">
        <w:t>The information should be stored at the SeasonBookingID level</w:t>
      </w:r>
    </w:p>
    <w:p w14:paraId="5E208D90" w14:textId="4F4AC311" w:rsidR="00AE7579" w:rsidRPr="007D71DE" w:rsidRDefault="00AE7579" w:rsidP="00150C02"/>
    <w:p w14:paraId="53543DDD" w14:textId="77777777" w:rsidR="00AE7579" w:rsidRPr="007D71DE" w:rsidRDefault="00AE7579" w:rsidP="00150C02">
      <w:bookmarkStart w:id="47" w:name="_GoBack"/>
      <w:bookmarkEnd w:id="47"/>
    </w:p>
    <w:p w14:paraId="7F8EA0C2" w14:textId="52AED9BE" w:rsidR="00F35AAE" w:rsidRPr="007D71DE" w:rsidRDefault="00F35AAE" w:rsidP="00150C02"/>
    <w:p w14:paraId="18E43CFF" w14:textId="0704B67E" w:rsidR="00861C0A" w:rsidRDefault="00861C0A" w:rsidP="00150C02"/>
    <w:p w14:paraId="5AD9A78F" w14:textId="6AFE0418" w:rsidR="00861C0A" w:rsidRDefault="00861C0A" w:rsidP="00150C02"/>
    <w:p w14:paraId="2DF0032F" w14:textId="6BB6DC4B" w:rsidR="00861C0A" w:rsidRDefault="00861C0A" w:rsidP="00150C02"/>
    <w:p w14:paraId="612E0841" w14:textId="3DFF8BBE" w:rsidR="00861C0A" w:rsidRDefault="00861C0A" w:rsidP="00150C02"/>
    <w:p w14:paraId="0FA0C19B" w14:textId="25301906" w:rsidR="00861C0A" w:rsidRDefault="00861C0A" w:rsidP="00150C02"/>
    <w:p w14:paraId="413CBA1F" w14:textId="51BD00EA" w:rsidR="00861C0A" w:rsidRDefault="00861C0A" w:rsidP="00150C02"/>
    <w:p w14:paraId="5AD9000D" w14:textId="51E3D3E7" w:rsidR="00861C0A" w:rsidRDefault="00861C0A" w:rsidP="00150C02"/>
    <w:p w14:paraId="2C453550" w14:textId="761B0338" w:rsidR="00861C0A" w:rsidRDefault="00861C0A" w:rsidP="00150C02"/>
    <w:p w14:paraId="05576E4A" w14:textId="062EB293" w:rsidR="00861C0A" w:rsidRDefault="00861C0A" w:rsidP="00150C02"/>
    <w:p w14:paraId="488572E4" w14:textId="4295653A" w:rsidR="00861C0A" w:rsidRDefault="00861C0A" w:rsidP="00150C02"/>
    <w:p w14:paraId="78593816" w14:textId="11C991EA" w:rsidR="00861C0A" w:rsidRDefault="00861C0A" w:rsidP="00150C02"/>
    <w:p w14:paraId="7CEF8377" w14:textId="0B9354AF" w:rsidR="00861C0A" w:rsidRDefault="00861C0A" w:rsidP="00150C02"/>
    <w:p w14:paraId="2E247925" w14:textId="77777777" w:rsidR="00861C0A" w:rsidRDefault="00861C0A" w:rsidP="00150C02"/>
    <w:p w14:paraId="6C1A0F8D" w14:textId="478B7AB0" w:rsidR="00F35AAE" w:rsidRDefault="00F35AAE" w:rsidP="00150C02"/>
    <w:bookmarkEnd w:id="43"/>
    <w:p w14:paraId="3DCD399E" w14:textId="052839E2" w:rsidR="00150C02" w:rsidRDefault="00150C02" w:rsidP="005F7858"/>
    <w:p w14:paraId="734135DE" w14:textId="27BC6A47" w:rsidR="00150C02" w:rsidRDefault="00150C02" w:rsidP="005F7858"/>
    <w:p w14:paraId="308B6823" w14:textId="77777777" w:rsidR="00D771F6" w:rsidRDefault="00D771F6" w:rsidP="00150C02">
      <w:pPr>
        <w:pStyle w:val="Heading2"/>
        <w:numPr>
          <w:ilvl w:val="1"/>
          <w:numId w:val="6"/>
        </w:numPr>
        <w:rPr>
          <w:color w:val="003E7A" w:themeColor="text2" w:themeShade="BF"/>
        </w:rPr>
        <w:sectPr w:rsidR="00D771F6" w:rsidSect="00176788">
          <w:pgSz w:w="11900" w:h="16840"/>
          <w:pgMar w:top="1134" w:right="845" w:bottom="1134" w:left="1134" w:header="709" w:footer="0" w:gutter="0"/>
          <w:cols w:space="708"/>
          <w:titlePg/>
          <w:docGrid w:linePitch="360"/>
        </w:sectPr>
      </w:pPr>
    </w:p>
    <w:p w14:paraId="19D80B9F" w14:textId="47E92117" w:rsidR="00150C02" w:rsidRDefault="00150C02" w:rsidP="00150C02">
      <w:pPr>
        <w:pStyle w:val="Heading2"/>
        <w:numPr>
          <w:ilvl w:val="1"/>
          <w:numId w:val="6"/>
        </w:numPr>
        <w:rPr>
          <w:color w:val="003E7A" w:themeColor="text2" w:themeShade="BF"/>
        </w:rPr>
      </w:pPr>
      <w:bookmarkStart w:id="48" w:name="_Toc528677933"/>
      <w:r>
        <w:rPr>
          <w:color w:val="003E7A" w:themeColor="text2" w:themeShade="BF"/>
        </w:rPr>
        <w:t>Table Mappings and Business Rule</w:t>
      </w:r>
      <w:r w:rsidR="003C2A98">
        <w:rPr>
          <w:color w:val="003E7A" w:themeColor="text2" w:themeShade="BF"/>
        </w:rPr>
        <w:t>s</w:t>
      </w:r>
      <w:r w:rsidR="008C00A1">
        <w:rPr>
          <w:color w:val="003E7A" w:themeColor="text2" w:themeShade="BF"/>
        </w:rPr>
        <w:t xml:space="preserve"> – </w:t>
      </w:r>
      <w:r w:rsidR="00B81F0B">
        <w:rPr>
          <w:color w:val="003E7A" w:themeColor="text2" w:themeShade="BF"/>
        </w:rPr>
        <w:t>Seasons</w:t>
      </w:r>
      <w:bookmarkEnd w:id="48"/>
    </w:p>
    <w:p w14:paraId="4AC2A16F" w14:textId="67B73686" w:rsidR="008C00A1" w:rsidRDefault="008C00A1" w:rsidP="008C00A1"/>
    <w:tbl>
      <w:tblPr>
        <w:tblW w:w="5000" w:type="pct"/>
        <w:tblLook w:val="04A0" w:firstRow="1" w:lastRow="0" w:firstColumn="1" w:lastColumn="0" w:noHBand="0" w:noVBand="1"/>
      </w:tblPr>
      <w:tblGrid>
        <w:gridCol w:w="1459"/>
        <w:gridCol w:w="3144"/>
        <w:gridCol w:w="1521"/>
        <w:gridCol w:w="799"/>
        <w:gridCol w:w="923"/>
        <w:gridCol w:w="1707"/>
        <w:gridCol w:w="5009"/>
      </w:tblGrid>
      <w:tr w:rsidR="00356EEC" w:rsidRPr="00356EEC" w14:paraId="781D889A" w14:textId="77777777" w:rsidTr="00356EEC">
        <w:trPr>
          <w:trHeight w:val="315"/>
        </w:trPr>
        <w:tc>
          <w:tcPr>
            <w:tcW w:w="2240" w:type="pct"/>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5ABB0F5C" w14:textId="77777777" w:rsidR="00356EEC" w:rsidRPr="00356EEC" w:rsidRDefault="00356EEC" w:rsidP="00356EEC">
            <w:pPr>
              <w:jc w:val="cente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Feed Details</w:t>
            </w:r>
          </w:p>
        </w:tc>
        <w:tc>
          <w:tcPr>
            <w:tcW w:w="243" w:type="pct"/>
            <w:tcBorders>
              <w:top w:val="nil"/>
              <w:left w:val="nil"/>
              <w:bottom w:val="nil"/>
              <w:right w:val="nil"/>
            </w:tcBorders>
            <w:shd w:val="clear" w:color="auto" w:fill="auto"/>
            <w:noWrap/>
            <w:vAlign w:val="bottom"/>
            <w:hideMark/>
          </w:tcPr>
          <w:p w14:paraId="55491E47" w14:textId="77777777" w:rsidR="00356EEC" w:rsidRPr="00356EEC" w:rsidRDefault="00356EEC" w:rsidP="00356EEC">
            <w:pPr>
              <w:jc w:val="center"/>
              <w:rPr>
                <w:rFonts w:ascii="Arial" w:eastAsia="Times New Roman" w:hAnsi="Arial" w:cs="Arial"/>
                <w:b/>
                <w:bCs/>
                <w:sz w:val="20"/>
                <w:szCs w:val="20"/>
                <w:lang w:eastAsia="en-GB"/>
              </w:rPr>
            </w:pPr>
          </w:p>
        </w:tc>
        <w:tc>
          <w:tcPr>
            <w:tcW w:w="959" w:type="pct"/>
            <w:tcBorders>
              <w:top w:val="nil"/>
              <w:left w:val="nil"/>
              <w:bottom w:val="nil"/>
              <w:right w:val="nil"/>
            </w:tcBorders>
            <w:shd w:val="clear" w:color="auto" w:fill="auto"/>
            <w:noWrap/>
            <w:vAlign w:val="bottom"/>
            <w:hideMark/>
          </w:tcPr>
          <w:p w14:paraId="711B6C2C"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4411C0C8"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21A9114B"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200E74E2"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Feed ID/#:</w:t>
            </w:r>
          </w:p>
        </w:tc>
        <w:tc>
          <w:tcPr>
            <w:tcW w:w="873" w:type="pct"/>
            <w:tcBorders>
              <w:top w:val="nil"/>
              <w:left w:val="nil"/>
              <w:bottom w:val="single" w:sz="4" w:space="0" w:color="auto"/>
              <w:right w:val="single" w:sz="4" w:space="0" w:color="auto"/>
            </w:tcBorders>
            <w:shd w:val="clear" w:color="auto" w:fill="auto"/>
            <w:vAlign w:val="bottom"/>
            <w:hideMark/>
          </w:tcPr>
          <w:p w14:paraId="65A6BC2B"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55</w:t>
            </w:r>
          </w:p>
        </w:tc>
        <w:tc>
          <w:tcPr>
            <w:tcW w:w="478" w:type="pct"/>
            <w:tcBorders>
              <w:top w:val="nil"/>
              <w:left w:val="nil"/>
              <w:bottom w:val="single" w:sz="4" w:space="0" w:color="auto"/>
              <w:right w:val="single" w:sz="4" w:space="0" w:color="auto"/>
            </w:tcBorders>
            <w:shd w:val="clear" w:color="000000" w:fill="D6DCE4"/>
            <w:vAlign w:val="bottom"/>
            <w:hideMark/>
          </w:tcPr>
          <w:p w14:paraId="488DB50E"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Feed Format</w:t>
            </w:r>
          </w:p>
        </w:tc>
        <w:tc>
          <w:tcPr>
            <w:tcW w:w="451" w:type="pct"/>
            <w:tcBorders>
              <w:top w:val="single" w:sz="4" w:space="0" w:color="auto"/>
              <w:left w:val="nil"/>
              <w:bottom w:val="single" w:sz="4" w:space="0" w:color="auto"/>
              <w:right w:val="single" w:sz="8" w:space="0" w:color="auto"/>
            </w:tcBorders>
            <w:shd w:val="clear" w:color="auto" w:fill="auto"/>
            <w:vAlign w:val="bottom"/>
            <w:hideMark/>
          </w:tcPr>
          <w:p w14:paraId="7F67C874"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Delimited</w:t>
            </w:r>
          </w:p>
        </w:tc>
        <w:tc>
          <w:tcPr>
            <w:tcW w:w="243" w:type="pct"/>
            <w:tcBorders>
              <w:top w:val="nil"/>
              <w:left w:val="nil"/>
              <w:bottom w:val="nil"/>
              <w:right w:val="nil"/>
            </w:tcBorders>
            <w:shd w:val="clear" w:color="auto" w:fill="auto"/>
            <w:noWrap/>
            <w:vAlign w:val="bottom"/>
            <w:hideMark/>
          </w:tcPr>
          <w:p w14:paraId="4B81F955"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544720FF"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47C9BEC9"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27249954"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6E092FC7"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Feed Name</w:t>
            </w:r>
          </w:p>
        </w:tc>
        <w:tc>
          <w:tcPr>
            <w:tcW w:w="873" w:type="pct"/>
            <w:tcBorders>
              <w:top w:val="nil"/>
              <w:left w:val="nil"/>
              <w:bottom w:val="single" w:sz="4" w:space="0" w:color="auto"/>
              <w:right w:val="single" w:sz="4" w:space="0" w:color="auto"/>
            </w:tcBorders>
            <w:shd w:val="clear" w:color="auto" w:fill="auto"/>
            <w:vAlign w:val="bottom"/>
            <w:hideMark/>
          </w:tcPr>
          <w:p w14:paraId="717AD4B5"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Seasons</w:t>
            </w:r>
          </w:p>
        </w:tc>
        <w:tc>
          <w:tcPr>
            <w:tcW w:w="478" w:type="pct"/>
            <w:tcBorders>
              <w:top w:val="nil"/>
              <w:left w:val="nil"/>
              <w:bottom w:val="single" w:sz="4" w:space="0" w:color="auto"/>
              <w:right w:val="single" w:sz="4" w:space="0" w:color="auto"/>
            </w:tcBorders>
            <w:shd w:val="clear" w:color="000000" w:fill="D6DCE4"/>
            <w:vAlign w:val="bottom"/>
            <w:hideMark/>
          </w:tcPr>
          <w:p w14:paraId="103F27DB"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Field Delimiter</w:t>
            </w:r>
          </w:p>
        </w:tc>
        <w:tc>
          <w:tcPr>
            <w:tcW w:w="451" w:type="pct"/>
            <w:tcBorders>
              <w:top w:val="nil"/>
              <w:left w:val="nil"/>
              <w:bottom w:val="single" w:sz="4" w:space="0" w:color="auto"/>
              <w:right w:val="single" w:sz="8" w:space="0" w:color="auto"/>
            </w:tcBorders>
            <w:shd w:val="clear" w:color="auto" w:fill="auto"/>
            <w:vAlign w:val="bottom"/>
            <w:hideMark/>
          </w:tcPr>
          <w:p w14:paraId="61E8B906"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w:t>
            </w:r>
          </w:p>
        </w:tc>
        <w:tc>
          <w:tcPr>
            <w:tcW w:w="243" w:type="pct"/>
            <w:tcBorders>
              <w:top w:val="nil"/>
              <w:left w:val="nil"/>
              <w:bottom w:val="nil"/>
              <w:right w:val="nil"/>
            </w:tcBorders>
            <w:shd w:val="clear" w:color="auto" w:fill="auto"/>
            <w:noWrap/>
            <w:vAlign w:val="bottom"/>
            <w:hideMark/>
          </w:tcPr>
          <w:p w14:paraId="380F0B6C"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34360BD2"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18704C1C"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18C605F0"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421AE61C"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Feed Source</w:t>
            </w:r>
          </w:p>
        </w:tc>
        <w:tc>
          <w:tcPr>
            <w:tcW w:w="873" w:type="pct"/>
            <w:tcBorders>
              <w:top w:val="nil"/>
              <w:left w:val="nil"/>
              <w:bottom w:val="single" w:sz="4" w:space="0" w:color="auto"/>
              <w:right w:val="single" w:sz="4" w:space="0" w:color="auto"/>
            </w:tcBorders>
            <w:shd w:val="clear" w:color="auto" w:fill="auto"/>
            <w:vAlign w:val="bottom"/>
            <w:hideMark/>
          </w:tcPr>
          <w:p w14:paraId="1CFA9BA9"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TOC+</w:t>
            </w:r>
          </w:p>
        </w:tc>
        <w:tc>
          <w:tcPr>
            <w:tcW w:w="478" w:type="pct"/>
            <w:tcBorders>
              <w:top w:val="nil"/>
              <w:left w:val="nil"/>
              <w:bottom w:val="single" w:sz="4" w:space="0" w:color="auto"/>
              <w:right w:val="single" w:sz="4" w:space="0" w:color="auto"/>
            </w:tcBorders>
            <w:shd w:val="clear" w:color="000000" w:fill="D6DCE4"/>
            <w:vAlign w:val="bottom"/>
            <w:hideMark/>
          </w:tcPr>
          <w:p w14:paraId="553273EA"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Record Delimiter</w:t>
            </w:r>
          </w:p>
        </w:tc>
        <w:tc>
          <w:tcPr>
            <w:tcW w:w="451" w:type="pct"/>
            <w:tcBorders>
              <w:top w:val="nil"/>
              <w:left w:val="nil"/>
              <w:bottom w:val="single" w:sz="4" w:space="0" w:color="auto"/>
              <w:right w:val="single" w:sz="8" w:space="0" w:color="auto"/>
            </w:tcBorders>
            <w:shd w:val="clear" w:color="auto" w:fill="auto"/>
            <w:vAlign w:val="bottom"/>
            <w:hideMark/>
          </w:tcPr>
          <w:p w14:paraId="0B95C9D4"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LF</w:t>
            </w:r>
          </w:p>
        </w:tc>
        <w:tc>
          <w:tcPr>
            <w:tcW w:w="243" w:type="pct"/>
            <w:tcBorders>
              <w:top w:val="nil"/>
              <w:left w:val="nil"/>
              <w:bottom w:val="nil"/>
              <w:right w:val="nil"/>
            </w:tcBorders>
            <w:shd w:val="clear" w:color="auto" w:fill="auto"/>
            <w:noWrap/>
            <w:vAlign w:val="bottom"/>
            <w:hideMark/>
          </w:tcPr>
          <w:p w14:paraId="0C6C7A20"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3895C244"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644A7DB9"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14EFB0D9"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7FDE98F5"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Frequency</w:t>
            </w:r>
          </w:p>
        </w:tc>
        <w:tc>
          <w:tcPr>
            <w:tcW w:w="873" w:type="pct"/>
            <w:tcBorders>
              <w:top w:val="nil"/>
              <w:left w:val="nil"/>
              <w:bottom w:val="single" w:sz="4" w:space="0" w:color="auto"/>
              <w:right w:val="single" w:sz="4" w:space="0" w:color="auto"/>
            </w:tcBorders>
            <w:shd w:val="clear" w:color="auto" w:fill="auto"/>
            <w:vAlign w:val="bottom"/>
            <w:hideMark/>
          </w:tcPr>
          <w:p w14:paraId="199EE7DE"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Daily</w:t>
            </w:r>
          </w:p>
        </w:tc>
        <w:tc>
          <w:tcPr>
            <w:tcW w:w="478" w:type="pct"/>
            <w:tcBorders>
              <w:top w:val="nil"/>
              <w:left w:val="nil"/>
              <w:bottom w:val="single" w:sz="4" w:space="0" w:color="auto"/>
              <w:right w:val="single" w:sz="4" w:space="0" w:color="auto"/>
            </w:tcBorders>
            <w:shd w:val="clear" w:color="000000" w:fill="D6DCE4"/>
            <w:vAlign w:val="bottom"/>
            <w:hideMark/>
          </w:tcPr>
          <w:p w14:paraId="0031E2AE"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Header/Footer/Both</w:t>
            </w:r>
          </w:p>
        </w:tc>
        <w:tc>
          <w:tcPr>
            <w:tcW w:w="451" w:type="pct"/>
            <w:tcBorders>
              <w:top w:val="nil"/>
              <w:left w:val="nil"/>
              <w:bottom w:val="single" w:sz="4" w:space="0" w:color="auto"/>
              <w:right w:val="single" w:sz="8" w:space="0" w:color="auto"/>
            </w:tcBorders>
            <w:shd w:val="clear" w:color="auto" w:fill="auto"/>
            <w:vAlign w:val="bottom"/>
            <w:hideMark/>
          </w:tcPr>
          <w:p w14:paraId="14D1D513"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Header</w:t>
            </w:r>
          </w:p>
        </w:tc>
        <w:tc>
          <w:tcPr>
            <w:tcW w:w="243" w:type="pct"/>
            <w:tcBorders>
              <w:top w:val="nil"/>
              <w:left w:val="nil"/>
              <w:bottom w:val="nil"/>
              <w:right w:val="nil"/>
            </w:tcBorders>
            <w:shd w:val="clear" w:color="auto" w:fill="auto"/>
            <w:noWrap/>
            <w:vAlign w:val="bottom"/>
            <w:hideMark/>
          </w:tcPr>
          <w:p w14:paraId="50E805A8"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702DD860"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29D2BED5"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5B0CD9CE"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4A60228A"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Input/Output</w:t>
            </w:r>
          </w:p>
        </w:tc>
        <w:tc>
          <w:tcPr>
            <w:tcW w:w="873" w:type="pct"/>
            <w:tcBorders>
              <w:top w:val="nil"/>
              <w:left w:val="nil"/>
              <w:bottom w:val="single" w:sz="4" w:space="0" w:color="auto"/>
              <w:right w:val="single" w:sz="4" w:space="0" w:color="auto"/>
            </w:tcBorders>
            <w:shd w:val="clear" w:color="auto" w:fill="auto"/>
            <w:vAlign w:val="bottom"/>
            <w:hideMark/>
          </w:tcPr>
          <w:p w14:paraId="6519DA54"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Input</w:t>
            </w:r>
          </w:p>
        </w:tc>
        <w:tc>
          <w:tcPr>
            <w:tcW w:w="478" w:type="pct"/>
            <w:tcBorders>
              <w:top w:val="nil"/>
              <w:left w:val="nil"/>
              <w:bottom w:val="single" w:sz="4" w:space="0" w:color="auto"/>
              <w:right w:val="single" w:sz="4" w:space="0" w:color="auto"/>
            </w:tcBorders>
            <w:shd w:val="clear" w:color="000000" w:fill="D6DCE4"/>
            <w:vAlign w:val="bottom"/>
            <w:hideMark/>
          </w:tcPr>
          <w:p w14:paraId="2BD9AC52"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Text Qualifiers</w:t>
            </w:r>
          </w:p>
        </w:tc>
        <w:tc>
          <w:tcPr>
            <w:tcW w:w="451" w:type="pct"/>
            <w:tcBorders>
              <w:top w:val="nil"/>
              <w:left w:val="nil"/>
              <w:bottom w:val="single" w:sz="4" w:space="0" w:color="auto"/>
              <w:right w:val="single" w:sz="8" w:space="0" w:color="auto"/>
            </w:tcBorders>
            <w:shd w:val="clear" w:color="auto" w:fill="auto"/>
            <w:vAlign w:val="bottom"/>
            <w:hideMark/>
          </w:tcPr>
          <w:p w14:paraId="58B49D87"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Yes</w:t>
            </w:r>
          </w:p>
        </w:tc>
        <w:tc>
          <w:tcPr>
            <w:tcW w:w="243" w:type="pct"/>
            <w:tcBorders>
              <w:top w:val="nil"/>
              <w:left w:val="nil"/>
              <w:bottom w:val="nil"/>
              <w:right w:val="nil"/>
            </w:tcBorders>
            <w:shd w:val="clear" w:color="auto" w:fill="auto"/>
            <w:noWrap/>
            <w:vAlign w:val="bottom"/>
            <w:hideMark/>
          </w:tcPr>
          <w:p w14:paraId="240C38C9"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03EB2A59"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6FC45C11"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20C5AABB"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170CA7C1"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Output Recipient</w:t>
            </w:r>
          </w:p>
        </w:tc>
        <w:tc>
          <w:tcPr>
            <w:tcW w:w="873" w:type="pct"/>
            <w:tcBorders>
              <w:top w:val="nil"/>
              <w:left w:val="nil"/>
              <w:bottom w:val="single" w:sz="4" w:space="0" w:color="auto"/>
              <w:right w:val="single" w:sz="4" w:space="0" w:color="auto"/>
            </w:tcBorders>
            <w:shd w:val="clear" w:color="auto" w:fill="auto"/>
            <w:vAlign w:val="bottom"/>
            <w:hideMark/>
          </w:tcPr>
          <w:p w14:paraId="5B8C4A83"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Merkle</w:t>
            </w:r>
          </w:p>
        </w:tc>
        <w:tc>
          <w:tcPr>
            <w:tcW w:w="478" w:type="pct"/>
            <w:tcBorders>
              <w:top w:val="nil"/>
              <w:left w:val="nil"/>
              <w:bottom w:val="single" w:sz="4" w:space="0" w:color="auto"/>
              <w:right w:val="single" w:sz="4" w:space="0" w:color="auto"/>
            </w:tcBorders>
            <w:shd w:val="clear" w:color="000000" w:fill="D6DCE4"/>
            <w:vAlign w:val="bottom"/>
            <w:hideMark/>
          </w:tcPr>
          <w:p w14:paraId="301374A8"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Encryption</w:t>
            </w:r>
          </w:p>
        </w:tc>
        <w:tc>
          <w:tcPr>
            <w:tcW w:w="451" w:type="pct"/>
            <w:tcBorders>
              <w:top w:val="nil"/>
              <w:left w:val="nil"/>
              <w:bottom w:val="single" w:sz="4" w:space="0" w:color="auto"/>
              <w:right w:val="single" w:sz="8" w:space="0" w:color="auto"/>
            </w:tcBorders>
            <w:shd w:val="clear" w:color="auto" w:fill="auto"/>
            <w:vAlign w:val="bottom"/>
            <w:hideMark/>
          </w:tcPr>
          <w:p w14:paraId="756F2E8A"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Other</w:t>
            </w:r>
          </w:p>
        </w:tc>
        <w:tc>
          <w:tcPr>
            <w:tcW w:w="243" w:type="pct"/>
            <w:tcBorders>
              <w:top w:val="nil"/>
              <w:left w:val="nil"/>
              <w:bottom w:val="nil"/>
              <w:right w:val="nil"/>
            </w:tcBorders>
            <w:shd w:val="clear" w:color="auto" w:fill="auto"/>
            <w:noWrap/>
            <w:vAlign w:val="bottom"/>
            <w:hideMark/>
          </w:tcPr>
          <w:p w14:paraId="45595859"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0F9F1DAF"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664283C3"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3617DC06"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5A338812"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CDI Processing</w:t>
            </w:r>
          </w:p>
        </w:tc>
        <w:tc>
          <w:tcPr>
            <w:tcW w:w="873" w:type="pct"/>
            <w:tcBorders>
              <w:top w:val="nil"/>
              <w:left w:val="nil"/>
              <w:bottom w:val="single" w:sz="4" w:space="0" w:color="auto"/>
              <w:right w:val="single" w:sz="4" w:space="0" w:color="auto"/>
            </w:tcBorders>
            <w:shd w:val="clear" w:color="auto" w:fill="auto"/>
            <w:vAlign w:val="bottom"/>
            <w:hideMark/>
          </w:tcPr>
          <w:p w14:paraId="05F806F7"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No</w:t>
            </w:r>
          </w:p>
        </w:tc>
        <w:tc>
          <w:tcPr>
            <w:tcW w:w="478" w:type="pct"/>
            <w:tcBorders>
              <w:top w:val="nil"/>
              <w:left w:val="nil"/>
              <w:bottom w:val="single" w:sz="4" w:space="0" w:color="auto"/>
              <w:right w:val="single" w:sz="4" w:space="0" w:color="auto"/>
            </w:tcBorders>
            <w:shd w:val="clear" w:color="000000" w:fill="D6DCE4"/>
            <w:vAlign w:val="bottom"/>
            <w:hideMark/>
          </w:tcPr>
          <w:p w14:paraId="172FDED7"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Delivery Mechanism</w:t>
            </w:r>
          </w:p>
        </w:tc>
        <w:tc>
          <w:tcPr>
            <w:tcW w:w="451" w:type="pct"/>
            <w:tcBorders>
              <w:top w:val="nil"/>
              <w:left w:val="nil"/>
              <w:bottom w:val="single" w:sz="4" w:space="0" w:color="auto"/>
              <w:right w:val="single" w:sz="8" w:space="0" w:color="auto"/>
            </w:tcBorders>
            <w:shd w:val="clear" w:color="auto" w:fill="auto"/>
            <w:vAlign w:val="bottom"/>
            <w:hideMark/>
          </w:tcPr>
          <w:p w14:paraId="22849EEC"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SFTP</w:t>
            </w:r>
          </w:p>
        </w:tc>
        <w:tc>
          <w:tcPr>
            <w:tcW w:w="243" w:type="pct"/>
            <w:tcBorders>
              <w:top w:val="nil"/>
              <w:left w:val="nil"/>
              <w:bottom w:val="nil"/>
              <w:right w:val="nil"/>
            </w:tcBorders>
            <w:shd w:val="clear" w:color="auto" w:fill="auto"/>
            <w:noWrap/>
            <w:vAlign w:val="bottom"/>
            <w:hideMark/>
          </w:tcPr>
          <w:p w14:paraId="54D17BC8"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03867C67"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595F3F9A"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41CAA0B6" w14:textId="77777777" w:rsidTr="00356EEC">
        <w:trPr>
          <w:trHeight w:val="300"/>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4C60AD4B"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Update Critical</w:t>
            </w:r>
          </w:p>
        </w:tc>
        <w:tc>
          <w:tcPr>
            <w:tcW w:w="873" w:type="pct"/>
            <w:tcBorders>
              <w:top w:val="nil"/>
              <w:left w:val="nil"/>
              <w:bottom w:val="single" w:sz="4" w:space="0" w:color="auto"/>
              <w:right w:val="single" w:sz="4" w:space="0" w:color="auto"/>
            </w:tcBorders>
            <w:shd w:val="clear" w:color="auto" w:fill="auto"/>
            <w:vAlign w:val="bottom"/>
            <w:hideMark/>
          </w:tcPr>
          <w:p w14:paraId="33E4EB4A"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No</w:t>
            </w:r>
          </w:p>
        </w:tc>
        <w:tc>
          <w:tcPr>
            <w:tcW w:w="478" w:type="pct"/>
            <w:tcBorders>
              <w:top w:val="nil"/>
              <w:left w:val="nil"/>
              <w:bottom w:val="single" w:sz="4" w:space="0" w:color="auto"/>
              <w:right w:val="single" w:sz="4" w:space="0" w:color="auto"/>
            </w:tcBorders>
            <w:shd w:val="clear" w:color="000000" w:fill="D6DCE4"/>
            <w:vAlign w:val="bottom"/>
            <w:hideMark/>
          </w:tcPr>
          <w:p w14:paraId="702355F0"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File Location</w:t>
            </w:r>
          </w:p>
        </w:tc>
        <w:tc>
          <w:tcPr>
            <w:tcW w:w="451" w:type="pct"/>
            <w:tcBorders>
              <w:top w:val="nil"/>
              <w:left w:val="nil"/>
              <w:bottom w:val="single" w:sz="4" w:space="0" w:color="auto"/>
              <w:right w:val="single" w:sz="8" w:space="0" w:color="auto"/>
            </w:tcBorders>
            <w:shd w:val="clear" w:color="auto" w:fill="auto"/>
            <w:vAlign w:val="bottom"/>
            <w:hideMark/>
          </w:tcPr>
          <w:p w14:paraId="16A4D326"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\data</w:t>
            </w:r>
          </w:p>
        </w:tc>
        <w:tc>
          <w:tcPr>
            <w:tcW w:w="243" w:type="pct"/>
            <w:tcBorders>
              <w:top w:val="nil"/>
              <w:left w:val="nil"/>
              <w:bottom w:val="nil"/>
              <w:right w:val="nil"/>
            </w:tcBorders>
            <w:shd w:val="clear" w:color="auto" w:fill="auto"/>
            <w:noWrap/>
            <w:vAlign w:val="bottom"/>
            <w:hideMark/>
          </w:tcPr>
          <w:p w14:paraId="4C450F21"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106232EB"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22481141"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578E03D0" w14:textId="77777777" w:rsidTr="00356EEC">
        <w:trPr>
          <w:trHeight w:val="525"/>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15844581"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Incremental / Full Refresh</w:t>
            </w:r>
          </w:p>
        </w:tc>
        <w:tc>
          <w:tcPr>
            <w:tcW w:w="873" w:type="pct"/>
            <w:tcBorders>
              <w:top w:val="nil"/>
              <w:left w:val="nil"/>
              <w:bottom w:val="single" w:sz="4" w:space="0" w:color="auto"/>
              <w:right w:val="single" w:sz="4" w:space="0" w:color="auto"/>
            </w:tcBorders>
            <w:shd w:val="clear" w:color="auto" w:fill="auto"/>
            <w:vAlign w:val="bottom"/>
            <w:hideMark/>
          </w:tcPr>
          <w:p w14:paraId="0E6B221C"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Incremental</w:t>
            </w:r>
          </w:p>
        </w:tc>
        <w:tc>
          <w:tcPr>
            <w:tcW w:w="478" w:type="pct"/>
            <w:tcBorders>
              <w:top w:val="nil"/>
              <w:left w:val="nil"/>
              <w:bottom w:val="single" w:sz="4" w:space="0" w:color="auto"/>
              <w:right w:val="single" w:sz="4" w:space="0" w:color="auto"/>
            </w:tcBorders>
            <w:shd w:val="clear" w:color="000000" w:fill="D6DCE4"/>
            <w:vAlign w:val="bottom"/>
            <w:hideMark/>
          </w:tcPr>
          <w:p w14:paraId="3F084126"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Contact Information</w:t>
            </w:r>
          </w:p>
        </w:tc>
        <w:tc>
          <w:tcPr>
            <w:tcW w:w="451" w:type="pct"/>
            <w:tcBorders>
              <w:top w:val="nil"/>
              <w:left w:val="nil"/>
              <w:bottom w:val="single" w:sz="4" w:space="0" w:color="auto"/>
              <w:right w:val="single" w:sz="8" w:space="0" w:color="auto"/>
            </w:tcBorders>
            <w:shd w:val="clear" w:color="auto" w:fill="auto"/>
            <w:vAlign w:val="bottom"/>
            <w:hideMark/>
          </w:tcPr>
          <w:p w14:paraId="3AB81264"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0</w:t>
            </w:r>
          </w:p>
        </w:tc>
        <w:tc>
          <w:tcPr>
            <w:tcW w:w="243" w:type="pct"/>
            <w:tcBorders>
              <w:top w:val="nil"/>
              <w:left w:val="nil"/>
              <w:bottom w:val="nil"/>
              <w:right w:val="nil"/>
            </w:tcBorders>
            <w:shd w:val="clear" w:color="auto" w:fill="auto"/>
            <w:noWrap/>
            <w:vAlign w:val="bottom"/>
            <w:hideMark/>
          </w:tcPr>
          <w:p w14:paraId="42A65A06"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noWrap/>
            <w:vAlign w:val="bottom"/>
            <w:hideMark/>
          </w:tcPr>
          <w:p w14:paraId="02D86DE7"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43FCE29A"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21C750DA" w14:textId="77777777" w:rsidTr="00356EEC">
        <w:trPr>
          <w:trHeight w:val="525"/>
        </w:trPr>
        <w:tc>
          <w:tcPr>
            <w:tcW w:w="438" w:type="pct"/>
            <w:tcBorders>
              <w:top w:val="nil"/>
              <w:left w:val="single" w:sz="8" w:space="0" w:color="auto"/>
              <w:bottom w:val="single" w:sz="4" w:space="0" w:color="auto"/>
              <w:right w:val="single" w:sz="4" w:space="0" w:color="auto"/>
            </w:tcBorders>
            <w:shd w:val="clear" w:color="000000" w:fill="D6DCE4"/>
            <w:vAlign w:val="bottom"/>
            <w:hideMark/>
          </w:tcPr>
          <w:p w14:paraId="7E35398C"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Physical File Naming Convention</w:t>
            </w:r>
          </w:p>
        </w:tc>
        <w:tc>
          <w:tcPr>
            <w:tcW w:w="873" w:type="pct"/>
            <w:tcBorders>
              <w:top w:val="nil"/>
              <w:left w:val="nil"/>
              <w:bottom w:val="single" w:sz="4" w:space="0" w:color="auto"/>
              <w:right w:val="single" w:sz="4" w:space="0" w:color="auto"/>
            </w:tcBorders>
            <w:shd w:val="clear" w:color="auto" w:fill="auto"/>
            <w:vAlign w:val="bottom"/>
            <w:hideMark/>
          </w:tcPr>
          <w:p w14:paraId="5AED9AC8"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VT_MKT_YYYYMMDDHHMMSS_Seasons.csv</w:t>
            </w:r>
          </w:p>
        </w:tc>
        <w:tc>
          <w:tcPr>
            <w:tcW w:w="478" w:type="pct"/>
            <w:tcBorders>
              <w:top w:val="nil"/>
              <w:left w:val="nil"/>
              <w:bottom w:val="single" w:sz="4" w:space="0" w:color="auto"/>
              <w:right w:val="single" w:sz="4" w:space="0" w:color="auto"/>
            </w:tcBorders>
            <w:shd w:val="clear" w:color="000000" w:fill="D6DCE4"/>
            <w:vAlign w:val="bottom"/>
            <w:hideMark/>
          </w:tcPr>
          <w:p w14:paraId="6857CC49"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Count file received</w:t>
            </w:r>
          </w:p>
        </w:tc>
        <w:tc>
          <w:tcPr>
            <w:tcW w:w="451" w:type="pct"/>
            <w:tcBorders>
              <w:top w:val="nil"/>
              <w:left w:val="nil"/>
              <w:bottom w:val="single" w:sz="4" w:space="0" w:color="auto"/>
              <w:right w:val="single" w:sz="8" w:space="0" w:color="auto"/>
            </w:tcBorders>
            <w:shd w:val="clear" w:color="auto" w:fill="auto"/>
            <w:vAlign w:val="bottom"/>
            <w:hideMark/>
          </w:tcPr>
          <w:p w14:paraId="0B45005D" w14:textId="77777777" w:rsidR="00356EEC" w:rsidRPr="00356EEC" w:rsidRDefault="00356EEC" w:rsidP="00356EEC">
            <w:pPr>
              <w:jc w:val="center"/>
              <w:rPr>
                <w:rFonts w:ascii="Arial" w:eastAsia="Times New Roman" w:hAnsi="Arial" w:cs="Arial"/>
                <w:sz w:val="20"/>
                <w:szCs w:val="20"/>
                <w:lang w:eastAsia="en-GB"/>
              </w:rPr>
            </w:pPr>
            <w:r w:rsidRPr="00356EEC">
              <w:rPr>
                <w:rFonts w:ascii="Arial" w:eastAsia="Times New Roman" w:hAnsi="Arial" w:cs="Arial"/>
                <w:sz w:val="20"/>
                <w:szCs w:val="20"/>
                <w:lang w:eastAsia="en-GB"/>
              </w:rPr>
              <w:t>No</w:t>
            </w:r>
          </w:p>
        </w:tc>
        <w:tc>
          <w:tcPr>
            <w:tcW w:w="243" w:type="pct"/>
            <w:tcBorders>
              <w:top w:val="nil"/>
              <w:left w:val="nil"/>
              <w:bottom w:val="nil"/>
              <w:right w:val="nil"/>
            </w:tcBorders>
            <w:shd w:val="clear" w:color="auto" w:fill="auto"/>
            <w:noWrap/>
            <w:vAlign w:val="bottom"/>
            <w:hideMark/>
          </w:tcPr>
          <w:p w14:paraId="712B9C37" w14:textId="77777777" w:rsidR="00356EEC" w:rsidRPr="00356EEC" w:rsidRDefault="00356EEC" w:rsidP="00356EEC">
            <w:pPr>
              <w:jc w:val="center"/>
              <w:rPr>
                <w:rFonts w:ascii="Arial" w:eastAsia="Times New Roman" w:hAnsi="Arial" w:cs="Arial"/>
                <w:sz w:val="20"/>
                <w:szCs w:val="20"/>
                <w:lang w:eastAsia="en-GB"/>
              </w:rPr>
            </w:pPr>
          </w:p>
        </w:tc>
        <w:tc>
          <w:tcPr>
            <w:tcW w:w="959" w:type="pct"/>
            <w:tcBorders>
              <w:top w:val="nil"/>
              <w:left w:val="nil"/>
              <w:bottom w:val="nil"/>
              <w:right w:val="nil"/>
            </w:tcBorders>
            <w:shd w:val="clear" w:color="auto" w:fill="auto"/>
            <w:vAlign w:val="bottom"/>
            <w:hideMark/>
          </w:tcPr>
          <w:p w14:paraId="3114DF2B" w14:textId="6F55C6A7" w:rsidR="00356EEC" w:rsidRPr="00356EEC" w:rsidRDefault="00356EEC" w:rsidP="00356EEC">
            <w:pPr>
              <w:rPr>
                <w:rFonts w:ascii="Calibri" w:eastAsia="Times New Roman" w:hAnsi="Calibri" w:cs="Calibri"/>
                <w:color w:val="000000"/>
                <w:lang w:eastAsia="en-GB"/>
              </w:rPr>
            </w:pPr>
          </w:p>
        </w:tc>
        <w:tc>
          <w:tcPr>
            <w:tcW w:w="1557" w:type="pct"/>
            <w:tcBorders>
              <w:top w:val="nil"/>
              <w:left w:val="nil"/>
              <w:bottom w:val="nil"/>
              <w:right w:val="nil"/>
            </w:tcBorders>
            <w:shd w:val="clear" w:color="auto" w:fill="auto"/>
            <w:noWrap/>
            <w:vAlign w:val="bottom"/>
            <w:hideMark/>
          </w:tcPr>
          <w:p w14:paraId="08C251C3" w14:textId="77777777" w:rsidR="00356EEC" w:rsidRPr="00356EEC" w:rsidRDefault="00356EEC" w:rsidP="00356EEC">
            <w:pPr>
              <w:rPr>
                <w:rFonts w:ascii="Calibri" w:eastAsia="Times New Roman" w:hAnsi="Calibri" w:cs="Calibri"/>
                <w:color w:val="000000"/>
                <w:lang w:eastAsia="en-GB"/>
              </w:rPr>
            </w:pPr>
          </w:p>
        </w:tc>
      </w:tr>
      <w:tr w:rsidR="00356EEC" w:rsidRPr="00356EEC" w14:paraId="7AEDD935" w14:textId="77777777" w:rsidTr="00356EEC">
        <w:trPr>
          <w:trHeight w:val="315"/>
        </w:trPr>
        <w:tc>
          <w:tcPr>
            <w:tcW w:w="438" w:type="pct"/>
            <w:tcBorders>
              <w:top w:val="nil"/>
              <w:left w:val="nil"/>
              <w:bottom w:val="nil"/>
              <w:right w:val="nil"/>
            </w:tcBorders>
            <w:shd w:val="clear" w:color="auto" w:fill="auto"/>
            <w:noWrap/>
            <w:vAlign w:val="bottom"/>
            <w:hideMark/>
          </w:tcPr>
          <w:p w14:paraId="767578B5" w14:textId="77777777" w:rsidR="00356EEC" w:rsidRPr="00356EEC" w:rsidRDefault="00356EEC" w:rsidP="00356EEC">
            <w:pPr>
              <w:rPr>
                <w:rFonts w:ascii="Times New Roman" w:eastAsia="Times New Roman" w:hAnsi="Times New Roman" w:cs="Times New Roman"/>
                <w:sz w:val="20"/>
                <w:szCs w:val="20"/>
                <w:lang w:eastAsia="en-GB"/>
              </w:rPr>
            </w:pPr>
          </w:p>
        </w:tc>
        <w:tc>
          <w:tcPr>
            <w:tcW w:w="873" w:type="pct"/>
            <w:tcBorders>
              <w:top w:val="nil"/>
              <w:left w:val="nil"/>
              <w:bottom w:val="nil"/>
              <w:right w:val="nil"/>
            </w:tcBorders>
            <w:shd w:val="clear" w:color="auto" w:fill="auto"/>
            <w:noWrap/>
            <w:vAlign w:val="bottom"/>
            <w:hideMark/>
          </w:tcPr>
          <w:p w14:paraId="13A4BCD4" w14:textId="77777777" w:rsidR="00356EEC" w:rsidRPr="00356EEC" w:rsidRDefault="00356EEC" w:rsidP="00356EEC">
            <w:pPr>
              <w:rPr>
                <w:rFonts w:ascii="Times New Roman" w:eastAsia="Times New Roman" w:hAnsi="Times New Roman" w:cs="Times New Roman"/>
                <w:sz w:val="20"/>
                <w:szCs w:val="20"/>
                <w:lang w:eastAsia="en-GB"/>
              </w:rPr>
            </w:pPr>
          </w:p>
        </w:tc>
        <w:tc>
          <w:tcPr>
            <w:tcW w:w="478" w:type="pct"/>
            <w:tcBorders>
              <w:top w:val="nil"/>
              <w:left w:val="nil"/>
              <w:bottom w:val="nil"/>
              <w:right w:val="nil"/>
            </w:tcBorders>
            <w:shd w:val="clear" w:color="auto" w:fill="auto"/>
            <w:noWrap/>
            <w:vAlign w:val="bottom"/>
            <w:hideMark/>
          </w:tcPr>
          <w:p w14:paraId="31ECDB45" w14:textId="77777777" w:rsidR="00356EEC" w:rsidRPr="00356EEC" w:rsidRDefault="00356EEC" w:rsidP="00356EEC">
            <w:pPr>
              <w:rPr>
                <w:rFonts w:ascii="Times New Roman" w:eastAsia="Times New Roman" w:hAnsi="Times New Roman" w:cs="Times New Roman"/>
                <w:sz w:val="20"/>
                <w:szCs w:val="20"/>
                <w:lang w:eastAsia="en-GB"/>
              </w:rPr>
            </w:pPr>
          </w:p>
        </w:tc>
        <w:tc>
          <w:tcPr>
            <w:tcW w:w="451" w:type="pct"/>
            <w:tcBorders>
              <w:top w:val="nil"/>
              <w:left w:val="nil"/>
              <w:bottom w:val="nil"/>
              <w:right w:val="nil"/>
            </w:tcBorders>
            <w:shd w:val="clear" w:color="auto" w:fill="auto"/>
            <w:noWrap/>
            <w:vAlign w:val="bottom"/>
            <w:hideMark/>
          </w:tcPr>
          <w:p w14:paraId="66A4C021" w14:textId="77777777" w:rsidR="00356EEC" w:rsidRPr="00356EEC" w:rsidRDefault="00356EEC" w:rsidP="00356EEC">
            <w:pPr>
              <w:rPr>
                <w:rFonts w:ascii="Times New Roman" w:eastAsia="Times New Roman" w:hAnsi="Times New Roman" w:cs="Times New Roman"/>
                <w:sz w:val="20"/>
                <w:szCs w:val="20"/>
                <w:lang w:eastAsia="en-GB"/>
              </w:rPr>
            </w:pPr>
          </w:p>
        </w:tc>
        <w:tc>
          <w:tcPr>
            <w:tcW w:w="243" w:type="pct"/>
            <w:tcBorders>
              <w:top w:val="nil"/>
              <w:left w:val="nil"/>
              <w:bottom w:val="nil"/>
              <w:right w:val="nil"/>
            </w:tcBorders>
            <w:shd w:val="clear" w:color="auto" w:fill="auto"/>
            <w:noWrap/>
            <w:vAlign w:val="bottom"/>
            <w:hideMark/>
          </w:tcPr>
          <w:p w14:paraId="596B9890" w14:textId="77777777" w:rsidR="00356EEC" w:rsidRPr="00356EEC" w:rsidRDefault="00356EEC" w:rsidP="00356EEC">
            <w:pPr>
              <w:rPr>
                <w:rFonts w:ascii="Times New Roman" w:eastAsia="Times New Roman" w:hAnsi="Times New Roman" w:cs="Times New Roman"/>
                <w:sz w:val="20"/>
                <w:szCs w:val="20"/>
                <w:lang w:eastAsia="en-GB"/>
              </w:rPr>
            </w:pPr>
          </w:p>
        </w:tc>
        <w:tc>
          <w:tcPr>
            <w:tcW w:w="959" w:type="pct"/>
            <w:tcBorders>
              <w:top w:val="nil"/>
              <w:left w:val="nil"/>
              <w:bottom w:val="nil"/>
              <w:right w:val="nil"/>
            </w:tcBorders>
            <w:shd w:val="clear" w:color="auto" w:fill="auto"/>
            <w:noWrap/>
            <w:vAlign w:val="bottom"/>
            <w:hideMark/>
          </w:tcPr>
          <w:p w14:paraId="0FC8BFB5" w14:textId="77777777" w:rsidR="00356EEC" w:rsidRPr="00356EEC" w:rsidRDefault="00356EEC" w:rsidP="00356EEC">
            <w:pPr>
              <w:rPr>
                <w:rFonts w:ascii="Times New Roman" w:eastAsia="Times New Roman" w:hAnsi="Times New Roman" w:cs="Times New Roman"/>
                <w:sz w:val="20"/>
                <w:szCs w:val="20"/>
                <w:lang w:eastAsia="en-GB"/>
              </w:rPr>
            </w:pPr>
          </w:p>
        </w:tc>
        <w:tc>
          <w:tcPr>
            <w:tcW w:w="1557" w:type="pct"/>
            <w:tcBorders>
              <w:top w:val="nil"/>
              <w:left w:val="nil"/>
              <w:bottom w:val="nil"/>
              <w:right w:val="nil"/>
            </w:tcBorders>
            <w:shd w:val="clear" w:color="auto" w:fill="auto"/>
            <w:noWrap/>
            <w:vAlign w:val="bottom"/>
            <w:hideMark/>
          </w:tcPr>
          <w:p w14:paraId="236F2BBE" w14:textId="77777777" w:rsidR="00356EEC" w:rsidRPr="00356EEC" w:rsidRDefault="00356EEC" w:rsidP="00356EEC">
            <w:pPr>
              <w:rPr>
                <w:rFonts w:ascii="Times New Roman" w:eastAsia="Times New Roman" w:hAnsi="Times New Roman" w:cs="Times New Roman"/>
                <w:sz w:val="20"/>
                <w:szCs w:val="20"/>
                <w:lang w:eastAsia="en-GB"/>
              </w:rPr>
            </w:pPr>
          </w:p>
        </w:tc>
      </w:tr>
      <w:tr w:rsidR="00356EEC" w:rsidRPr="00356EEC" w14:paraId="0648C516" w14:textId="77777777" w:rsidTr="00356EEC">
        <w:trPr>
          <w:trHeight w:val="960"/>
        </w:trPr>
        <w:tc>
          <w:tcPr>
            <w:tcW w:w="438" w:type="pct"/>
            <w:tcBorders>
              <w:top w:val="single" w:sz="8" w:space="0" w:color="auto"/>
              <w:left w:val="single" w:sz="8" w:space="0" w:color="auto"/>
              <w:bottom w:val="nil"/>
              <w:right w:val="single" w:sz="4" w:space="0" w:color="auto"/>
            </w:tcBorders>
            <w:shd w:val="clear" w:color="000000" w:fill="D6DCE4"/>
            <w:vAlign w:val="center"/>
            <w:hideMark/>
          </w:tcPr>
          <w:p w14:paraId="11B2C782"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Inbound Field_Name</w:t>
            </w:r>
          </w:p>
        </w:tc>
        <w:tc>
          <w:tcPr>
            <w:tcW w:w="873" w:type="pct"/>
            <w:tcBorders>
              <w:top w:val="single" w:sz="8" w:space="0" w:color="auto"/>
              <w:left w:val="nil"/>
              <w:bottom w:val="nil"/>
              <w:right w:val="single" w:sz="4" w:space="0" w:color="auto"/>
            </w:tcBorders>
            <w:shd w:val="clear" w:color="000000" w:fill="D6DCE4"/>
            <w:vAlign w:val="center"/>
            <w:hideMark/>
          </w:tcPr>
          <w:p w14:paraId="129C8671"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[PreProcessing].[TOC_Seasons] </w:t>
            </w:r>
          </w:p>
        </w:tc>
        <w:tc>
          <w:tcPr>
            <w:tcW w:w="478" w:type="pct"/>
            <w:tcBorders>
              <w:top w:val="single" w:sz="8" w:space="0" w:color="auto"/>
              <w:left w:val="nil"/>
              <w:bottom w:val="nil"/>
              <w:right w:val="single" w:sz="4" w:space="0" w:color="auto"/>
            </w:tcBorders>
            <w:shd w:val="clear" w:color="000000" w:fill="D6DCE4"/>
            <w:vAlign w:val="center"/>
            <w:hideMark/>
          </w:tcPr>
          <w:p w14:paraId="19DE6A14"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Field_Data_type</w:t>
            </w:r>
          </w:p>
        </w:tc>
        <w:tc>
          <w:tcPr>
            <w:tcW w:w="451" w:type="pct"/>
            <w:tcBorders>
              <w:top w:val="single" w:sz="8" w:space="0" w:color="auto"/>
              <w:left w:val="nil"/>
              <w:bottom w:val="nil"/>
              <w:right w:val="single" w:sz="4" w:space="0" w:color="auto"/>
            </w:tcBorders>
            <w:shd w:val="clear" w:color="000000" w:fill="D6DCE4"/>
            <w:vAlign w:val="center"/>
            <w:hideMark/>
          </w:tcPr>
          <w:p w14:paraId="0498509E"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Length</w:t>
            </w:r>
          </w:p>
        </w:tc>
        <w:tc>
          <w:tcPr>
            <w:tcW w:w="243" w:type="pct"/>
            <w:tcBorders>
              <w:top w:val="single" w:sz="8" w:space="0" w:color="auto"/>
              <w:left w:val="nil"/>
              <w:bottom w:val="nil"/>
              <w:right w:val="nil"/>
            </w:tcBorders>
            <w:shd w:val="clear" w:color="000000" w:fill="D6DCE4"/>
            <w:vAlign w:val="center"/>
            <w:hideMark/>
          </w:tcPr>
          <w:p w14:paraId="62597E96"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Mandatory</w:t>
            </w:r>
          </w:p>
        </w:tc>
        <w:tc>
          <w:tcPr>
            <w:tcW w:w="959" w:type="pct"/>
            <w:tcBorders>
              <w:top w:val="single" w:sz="8" w:space="0" w:color="auto"/>
              <w:left w:val="single" w:sz="8" w:space="0" w:color="auto"/>
              <w:bottom w:val="nil"/>
              <w:right w:val="single" w:sz="8" w:space="0" w:color="auto"/>
            </w:tcBorders>
            <w:shd w:val="clear" w:color="000000" w:fill="D6DCE4"/>
            <w:vAlign w:val="center"/>
            <w:hideMark/>
          </w:tcPr>
          <w:p w14:paraId="1E5A1B62"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Staging.STG_Seasons filenames</w:t>
            </w:r>
          </w:p>
        </w:tc>
        <w:tc>
          <w:tcPr>
            <w:tcW w:w="1557" w:type="pct"/>
            <w:tcBorders>
              <w:top w:val="single" w:sz="8" w:space="0" w:color="auto"/>
              <w:left w:val="nil"/>
              <w:bottom w:val="nil"/>
              <w:right w:val="single" w:sz="8" w:space="0" w:color="auto"/>
            </w:tcBorders>
            <w:shd w:val="clear" w:color="000000" w:fill="D6DCE4"/>
            <w:vAlign w:val="center"/>
            <w:hideMark/>
          </w:tcPr>
          <w:p w14:paraId="01D93EBF" w14:textId="77777777" w:rsidR="00356EEC" w:rsidRPr="00356EEC" w:rsidRDefault="00356EEC" w:rsidP="00356EEC">
            <w:pPr>
              <w:rPr>
                <w:rFonts w:ascii="Arial" w:eastAsia="Times New Roman" w:hAnsi="Arial" w:cs="Arial"/>
                <w:b/>
                <w:bCs/>
                <w:sz w:val="20"/>
                <w:szCs w:val="20"/>
                <w:lang w:eastAsia="en-GB"/>
              </w:rPr>
            </w:pPr>
            <w:r w:rsidRPr="00356EEC">
              <w:rPr>
                <w:rFonts w:ascii="Arial" w:eastAsia="Times New Roman" w:hAnsi="Arial" w:cs="Arial"/>
                <w:b/>
                <w:bCs/>
                <w:sz w:val="20"/>
                <w:szCs w:val="20"/>
                <w:lang w:eastAsia="en-GB"/>
              </w:rPr>
              <w:t>Business Rules</w:t>
            </w:r>
          </w:p>
        </w:tc>
      </w:tr>
      <w:tr w:rsidR="00356EEC" w:rsidRPr="00356EEC" w14:paraId="57BAB062" w14:textId="77777777" w:rsidTr="00356EEC">
        <w:trPr>
          <w:trHeight w:val="300"/>
        </w:trPr>
        <w:tc>
          <w:tcPr>
            <w:tcW w:w="438"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0BD8A1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season_bookingId</w:t>
            </w:r>
          </w:p>
        </w:tc>
        <w:tc>
          <w:tcPr>
            <w:tcW w:w="873" w:type="pct"/>
            <w:tcBorders>
              <w:top w:val="single" w:sz="8" w:space="0" w:color="auto"/>
              <w:left w:val="nil"/>
              <w:bottom w:val="single" w:sz="4" w:space="0" w:color="auto"/>
              <w:right w:val="single" w:sz="4" w:space="0" w:color="auto"/>
            </w:tcBorders>
            <w:shd w:val="clear" w:color="auto" w:fill="auto"/>
            <w:noWrap/>
            <w:vAlign w:val="bottom"/>
            <w:hideMark/>
          </w:tcPr>
          <w:p w14:paraId="7267DF4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season_bookingId</w:t>
            </w:r>
          </w:p>
        </w:tc>
        <w:tc>
          <w:tcPr>
            <w:tcW w:w="478" w:type="pct"/>
            <w:tcBorders>
              <w:top w:val="single" w:sz="8" w:space="0" w:color="auto"/>
              <w:left w:val="nil"/>
              <w:bottom w:val="single" w:sz="4" w:space="0" w:color="auto"/>
              <w:right w:val="single" w:sz="4" w:space="0" w:color="auto"/>
            </w:tcBorders>
            <w:shd w:val="clear" w:color="auto" w:fill="auto"/>
            <w:hideMark/>
          </w:tcPr>
          <w:p w14:paraId="15EC86B6" w14:textId="77777777" w:rsidR="00356EEC" w:rsidRPr="00356EEC" w:rsidRDefault="00356EEC" w:rsidP="00356EEC">
            <w:pPr>
              <w:rPr>
                <w:rFonts w:ascii="Arial" w:eastAsia="Times New Roman" w:hAnsi="Arial" w:cs="Arial"/>
                <w:sz w:val="20"/>
                <w:szCs w:val="20"/>
                <w:lang w:eastAsia="en-GB"/>
              </w:rPr>
            </w:pPr>
            <w:r w:rsidRPr="00356EEC">
              <w:rPr>
                <w:rFonts w:ascii="Arial" w:eastAsia="Times New Roman" w:hAnsi="Arial" w:cs="Arial"/>
                <w:sz w:val="20"/>
                <w:szCs w:val="20"/>
                <w:lang w:eastAsia="en-GB"/>
              </w:rPr>
              <w:t>bigint</w:t>
            </w:r>
          </w:p>
        </w:tc>
        <w:tc>
          <w:tcPr>
            <w:tcW w:w="451" w:type="pct"/>
            <w:tcBorders>
              <w:top w:val="single" w:sz="8" w:space="0" w:color="auto"/>
              <w:left w:val="nil"/>
              <w:bottom w:val="single" w:sz="4" w:space="0" w:color="auto"/>
              <w:right w:val="single" w:sz="4" w:space="0" w:color="auto"/>
            </w:tcBorders>
            <w:shd w:val="clear" w:color="auto" w:fill="auto"/>
            <w:noWrap/>
            <w:vAlign w:val="bottom"/>
            <w:hideMark/>
          </w:tcPr>
          <w:p w14:paraId="2DF8B7E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243" w:type="pct"/>
            <w:tcBorders>
              <w:top w:val="single" w:sz="8" w:space="0" w:color="auto"/>
              <w:left w:val="nil"/>
              <w:bottom w:val="single" w:sz="4" w:space="0" w:color="auto"/>
              <w:right w:val="single" w:sz="4" w:space="0" w:color="auto"/>
            </w:tcBorders>
            <w:shd w:val="clear" w:color="auto" w:fill="auto"/>
            <w:noWrap/>
            <w:vAlign w:val="bottom"/>
            <w:hideMark/>
          </w:tcPr>
          <w:p w14:paraId="39B4E7B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Y</w:t>
            </w:r>
          </w:p>
        </w:tc>
        <w:tc>
          <w:tcPr>
            <w:tcW w:w="959" w:type="pct"/>
            <w:tcBorders>
              <w:top w:val="single" w:sz="8" w:space="0" w:color="auto"/>
              <w:left w:val="nil"/>
              <w:bottom w:val="single" w:sz="4" w:space="0" w:color="auto"/>
              <w:right w:val="single" w:sz="4" w:space="0" w:color="auto"/>
            </w:tcBorders>
            <w:shd w:val="clear" w:color="auto" w:fill="auto"/>
            <w:noWrap/>
            <w:vAlign w:val="bottom"/>
            <w:hideMark/>
          </w:tcPr>
          <w:p w14:paraId="6C29876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1557" w:type="pct"/>
            <w:tcBorders>
              <w:top w:val="single" w:sz="8" w:space="0" w:color="auto"/>
              <w:left w:val="nil"/>
              <w:bottom w:val="single" w:sz="4" w:space="0" w:color="auto"/>
              <w:right w:val="single" w:sz="8" w:space="0" w:color="auto"/>
            </w:tcBorders>
            <w:shd w:val="clear" w:color="auto" w:fill="auto"/>
            <w:vAlign w:val="bottom"/>
            <w:hideMark/>
          </w:tcPr>
          <w:p w14:paraId="103B8DC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168FED57"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300D761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TCSTransactionId</w:t>
            </w:r>
          </w:p>
        </w:tc>
        <w:tc>
          <w:tcPr>
            <w:tcW w:w="873" w:type="pct"/>
            <w:tcBorders>
              <w:top w:val="nil"/>
              <w:left w:val="nil"/>
              <w:bottom w:val="single" w:sz="4" w:space="0" w:color="auto"/>
              <w:right w:val="single" w:sz="4" w:space="0" w:color="auto"/>
            </w:tcBorders>
            <w:shd w:val="clear" w:color="auto" w:fill="auto"/>
            <w:noWrap/>
            <w:vAlign w:val="bottom"/>
            <w:hideMark/>
          </w:tcPr>
          <w:p w14:paraId="0F775B8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TCSTransactionId</w:t>
            </w:r>
          </w:p>
        </w:tc>
        <w:tc>
          <w:tcPr>
            <w:tcW w:w="478" w:type="pct"/>
            <w:tcBorders>
              <w:top w:val="nil"/>
              <w:left w:val="nil"/>
              <w:bottom w:val="single" w:sz="4" w:space="0" w:color="auto"/>
              <w:right w:val="single" w:sz="4" w:space="0" w:color="auto"/>
            </w:tcBorders>
            <w:shd w:val="clear" w:color="auto" w:fill="auto"/>
            <w:hideMark/>
          </w:tcPr>
          <w:p w14:paraId="70FFB684" w14:textId="77777777" w:rsidR="00356EEC" w:rsidRPr="00356EEC" w:rsidRDefault="00356EEC" w:rsidP="00356EEC">
            <w:pPr>
              <w:rPr>
                <w:rFonts w:ascii="Arial" w:eastAsia="Times New Roman" w:hAnsi="Arial" w:cs="Arial"/>
                <w:sz w:val="20"/>
                <w:szCs w:val="20"/>
                <w:lang w:eastAsia="en-GB"/>
              </w:rPr>
            </w:pPr>
            <w:r w:rsidRPr="00356EEC">
              <w:rPr>
                <w:rFonts w:ascii="Arial" w:eastAsia="Times New Roman" w:hAnsi="Arial" w:cs="Arial"/>
                <w:sz w:val="20"/>
                <w:szCs w:val="20"/>
                <w:lang w:eastAsia="en-GB"/>
              </w:rPr>
              <w:t>nvarchar</w:t>
            </w:r>
          </w:p>
        </w:tc>
        <w:tc>
          <w:tcPr>
            <w:tcW w:w="451" w:type="pct"/>
            <w:tcBorders>
              <w:top w:val="nil"/>
              <w:left w:val="nil"/>
              <w:bottom w:val="single" w:sz="4" w:space="0" w:color="auto"/>
              <w:right w:val="single" w:sz="4" w:space="0" w:color="auto"/>
            </w:tcBorders>
            <w:shd w:val="clear" w:color="auto" w:fill="auto"/>
            <w:hideMark/>
          </w:tcPr>
          <w:p w14:paraId="1D09C9AF" w14:textId="77777777" w:rsidR="00356EEC" w:rsidRPr="00356EEC" w:rsidRDefault="00356EEC" w:rsidP="00356EEC">
            <w:pPr>
              <w:jc w:val="right"/>
              <w:rPr>
                <w:rFonts w:ascii="Arial" w:eastAsia="Times New Roman" w:hAnsi="Arial" w:cs="Arial"/>
                <w:sz w:val="20"/>
                <w:szCs w:val="20"/>
                <w:lang w:eastAsia="en-GB"/>
              </w:rPr>
            </w:pPr>
            <w:r w:rsidRPr="00356EEC">
              <w:rPr>
                <w:rFonts w:ascii="Arial" w:eastAsia="Times New Roman" w:hAnsi="Arial" w:cs="Arial"/>
                <w:sz w:val="20"/>
                <w:szCs w:val="20"/>
                <w:lang w:eastAsia="en-GB"/>
              </w:rPr>
              <w:t>50</w:t>
            </w:r>
          </w:p>
        </w:tc>
        <w:tc>
          <w:tcPr>
            <w:tcW w:w="243" w:type="pct"/>
            <w:tcBorders>
              <w:top w:val="nil"/>
              <w:left w:val="nil"/>
              <w:bottom w:val="single" w:sz="4" w:space="0" w:color="auto"/>
              <w:right w:val="single" w:sz="4" w:space="0" w:color="auto"/>
            </w:tcBorders>
            <w:shd w:val="clear" w:color="auto" w:fill="auto"/>
            <w:noWrap/>
            <w:vAlign w:val="bottom"/>
            <w:hideMark/>
          </w:tcPr>
          <w:p w14:paraId="1B8B0F6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Y</w:t>
            </w:r>
          </w:p>
        </w:tc>
        <w:tc>
          <w:tcPr>
            <w:tcW w:w="959" w:type="pct"/>
            <w:tcBorders>
              <w:top w:val="nil"/>
              <w:left w:val="nil"/>
              <w:bottom w:val="single" w:sz="4" w:space="0" w:color="auto"/>
              <w:right w:val="single" w:sz="4" w:space="0" w:color="auto"/>
            </w:tcBorders>
            <w:shd w:val="clear" w:color="auto" w:fill="auto"/>
            <w:noWrap/>
            <w:vAlign w:val="bottom"/>
            <w:hideMark/>
          </w:tcPr>
          <w:p w14:paraId="40DB7BB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TCSTransactionId</w:t>
            </w:r>
          </w:p>
        </w:tc>
        <w:tc>
          <w:tcPr>
            <w:tcW w:w="1557" w:type="pct"/>
            <w:tcBorders>
              <w:top w:val="nil"/>
              <w:left w:val="nil"/>
              <w:bottom w:val="single" w:sz="4" w:space="0" w:color="auto"/>
              <w:right w:val="single" w:sz="8" w:space="0" w:color="auto"/>
            </w:tcBorders>
            <w:shd w:val="clear" w:color="auto" w:fill="auto"/>
            <w:vAlign w:val="bottom"/>
            <w:hideMark/>
          </w:tcPr>
          <w:p w14:paraId="3F25573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49B67A99"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2A90EEF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TCSCustomerId</w:t>
            </w:r>
          </w:p>
        </w:tc>
        <w:tc>
          <w:tcPr>
            <w:tcW w:w="873" w:type="pct"/>
            <w:tcBorders>
              <w:top w:val="nil"/>
              <w:left w:val="nil"/>
              <w:bottom w:val="single" w:sz="4" w:space="0" w:color="auto"/>
              <w:right w:val="single" w:sz="4" w:space="0" w:color="auto"/>
            </w:tcBorders>
            <w:shd w:val="clear" w:color="auto" w:fill="auto"/>
            <w:noWrap/>
            <w:vAlign w:val="bottom"/>
            <w:hideMark/>
          </w:tcPr>
          <w:p w14:paraId="152C0A5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TCSCustomerId</w:t>
            </w:r>
          </w:p>
        </w:tc>
        <w:tc>
          <w:tcPr>
            <w:tcW w:w="478" w:type="pct"/>
            <w:tcBorders>
              <w:top w:val="nil"/>
              <w:left w:val="nil"/>
              <w:bottom w:val="single" w:sz="4" w:space="0" w:color="auto"/>
              <w:right w:val="single" w:sz="4" w:space="0" w:color="auto"/>
            </w:tcBorders>
            <w:shd w:val="clear" w:color="auto" w:fill="auto"/>
            <w:hideMark/>
          </w:tcPr>
          <w:p w14:paraId="55967810" w14:textId="77777777" w:rsidR="00356EEC" w:rsidRPr="00356EEC" w:rsidRDefault="00356EEC" w:rsidP="00356EEC">
            <w:pPr>
              <w:rPr>
                <w:rFonts w:ascii="Arial" w:eastAsia="Times New Roman" w:hAnsi="Arial" w:cs="Arial"/>
                <w:sz w:val="20"/>
                <w:szCs w:val="20"/>
                <w:lang w:eastAsia="en-GB"/>
              </w:rPr>
            </w:pPr>
            <w:r w:rsidRPr="00356EEC">
              <w:rPr>
                <w:rFonts w:ascii="Arial" w:eastAsia="Times New Roman" w:hAnsi="Arial" w:cs="Arial"/>
                <w:sz w:val="20"/>
                <w:szCs w:val="20"/>
                <w:lang w:eastAsia="en-GB"/>
              </w:rPr>
              <w:t>nvarchar</w:t>
            </w:r>
          </w:p>
        </w:tc>
        <w:tc>
          <w:tcPr>
            <w:tcW w:w="451" w:type="pct"/>
            <w:tcBorders>
              <w:top w:val="nil"/>
              <w:left w:val="nil"/>
              <w:bottom w:val="single" w:sz="4" w:space="0" w:color="auto"/>
              <w:right w:val="single" w:sz="4" w:space="0" w:color="auto"/>
            </w:tcBorders>
            <w:shd w:val="clear" w:color="auto" w:fill="auto"/>
            <w:hideMark/>
          </w:tcPr>
          <w:p w14:paraId="0888D555" w14:textId="77777777" w:rsidR="00356EEC" w:rsidRPr="00356EEC" w:rsidRDefault="00356EEC" w:rsidP="00356EEC">
            <w:pPr>
              <w:jc w:val="right"/>
              <w:rPr>
                <w:rFonts w:ascii="Arial" w:eastAsia="Times New Roman" w:hAnsi="Arial" w:cs="Arial"/>
                <w:sz w:val="20"/>
                <w:szCs w:val="20"/>
                <w:lang w:eastAsia="en-GB"/>
              </w:rPr>
            </w:pPr>
            <w:r w:rsidRPr="00356EEC">
              <w:rPr>
                <w:rFonts w:ascii="Arial" w:eastAsia="Times New Roman" w:hAnsi="Arial" w:cs="Arial"/>
                <w:sz w:val="20"/>
                <w:szCs w:val="20"/>
                <w:lang w:eastAsia="en-GB"/>
              </w:rPr>
              <w:t>5</w:t>
            </w:r>
          </w:p>
        </w:tc>
        <w:tc>
          <w:tcPr>
            <w:tcW w:w="243" w:type="pct"/>
            <w:tcBorders>
              <w:top w:val="nil"/>
              <w:left w:val="nil"/>
              <w:bottom w:val="single" w:sz="4" w:space="0" w:color="auto"/>
              <w:right w:val="single" w:sz="4" w:space="0" w:color="auto"/>
            </w:tcBorders>
            <w:shd w:val="clear" w:color="auto" w:fill="auto"/>
            <w:noWrap/>
            <w:vAlign w:val="bottom"/>
            <w:hideMark/>
          </w:tcPr>
          <w:p w14:paraId="046CD75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Y</w:t>
            </w:r>
          </w:p>
        </w:tc>
        <w:tc>
          <w:tcPr>
            <w:tcW w:w="959" w:type="pct"/>
            <w:tcBorders>
              <w:top w:val="nil"/>
              <w:left w:val="nil"/>
              <w:bottom w:val="single" w:sz="4" w:space="0" w:color="auto"/>
              <w:right w:val="single" w:sz="4" w:space="0" w:color="auto"/>
            </w:tcBorders>
            <w:shd w:val="clear" w:color="auto" w:fill="auto"/>
            <w:noWrap/>
            <w:vAlign w:val="bottom"/>
            <w:hideMark/>
          </w:tcPr>
          <w:p w14:paraId="5E8E576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TCSCustomerId</w:t>
            </w:r>
          </w:p>
        </w:tc>
        <w:tc>
          <w:tcPr>
            <w:tcW w:w="1557" w:type="pct"/>
            <w:tcBorders>
              <w:top w:val="nil"/>
              <w:left w:val="nil"/>
              <w:bottom w:val="single" w:sz="4" w:space="0" w:color="auto"/>
              <w:right w:val="single" w:sz="8" w:space="0" w:color="auto"/>
            </w:tcBorders>
            <w:shd w:val="clear" w:color="auto" w:fill="auto"/>
            <w:noWrap/>
            <w:vAlign w:val="bottom"/>
            <w:hideMark/>
          </w:tcPr>
          <w:p w14:paraId="15BB339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54B0E1E9"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788A248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StartDate</w:t>
            </w:r>
          </w:p>
        </w:tc>
        <w:tc>
          <w:tcPr>
            <w:tcW w:w="873" w:type="pct"/>
            <w:tcBorders>
              <w:top w:val="nil"/>
              <w:left w:val="nil"/>
              <w:bottom w:val="single" w:sz="4" w:space="0" w:color="auto"/>
              <w:right w:val="single" w:sz="4" w:space="0" w:color="auto"/>
            </w:tcBorders>
            <w:shd w:val="clear" w:color="auto" w:fill="auto"/>
            <w:noWrap/>
            <w:vAlign w:val="bottom"/>
            <w:hideMark/>
          </w:tcPr>
          <w:p w14:paraId="66A782C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StartDate</w:t>
            </w:r>
          </w:p>
        </w:tc>
        <w:tc>
          <w:tcPr>
            <w:tcW w:w="478" w:type="pct"/>
            <w:tcBorders>
              <w:top w:val="nil"/>
              <w:left w:val="nil"/>
              <w:bottom w:val="single" w:sz="4" w:space="0" w:color="auto"/>
              <w:right w:val="single" w:sz="4" w:space="0" w:color="auto"/>
            </w:tcBorders>
            <w:shd w:val="clear" w:color="auto" w:fill="auto"/>
            <w:hideMark/>
          </w:tcPr>
          <w:p w14:paraId="435076A4" w14:textId="77777777" w:rsidR="00356EEC" w:rsidRPr="00356EEC" w:rsidRDefault="00356EEC" w:rsidP="00356EEC">
            <w:pPr>
              <w:rPr>
                <w:rFonts w:ascii="Arial" w:eastAsia="Times New Roman" w:hAnsi="Arial" w:cs="Arial"/>
                <w:sz w:val="20"/>
                <w:szCs w:val="20"/>
                <w:lang w:eastAsia="en-GB"/>
              </w:rPr>
            </w:pPr>
            <w:r w:rsidRPr="00356EEC">
              <w:rPr>
                <w:rFonts w:ascii="Arial" w:eastAsia="Times New Roman" w:hAnsi="Arial" w:cs="Arial"/>
                <w:sz w:val="20"/>
                <w:szCs w:val="20"/>
                <w:lang w:eastAsia="en-GB"/>
              </w:rPr>
              <w:t>datetime</w:t>
            </w:r>
          </w:p>
        </w:tc>
        <w:tc>
          <w:tcPr>
            <w:tcW w:w="451" w:type="pct"/>
            <w:tcBorders>
              <w:top w:val="nil"/>
              <w:left w:val="nil"/>
              <w:bottom w:val="single" w:sz="4" w:space="0" w:color="auto"/>
              <w:right w:val="single" w:sz="4" w:space="0" w:color="auto"/>
            </w:tcBorders>
            <w:shd w:val="clear" w:color="auto" w:fill="auto"/>
            <w:noWrap/>
            <w:vAlign w:val="bottom"/>
            <w:hideMark/>
          </w:tcPr>
          <w:p w14:paraId="00E4387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243" w:type="pct"/>
            <w:tcBorders>
              <w:top w:val="nil"/>
              <w:left w:val="nil"/>
              <w:bottom w:val="single" w:sz="4" w:space="0" w:color="auto"/>
              <w:right w:val="single" w:sz="4" w:space="0" w:color="auto"/>
            </w:tcBorders>
            <w:shd w:val="clear" w:color="auto" w:fill="auto"/>
            <w:noWrap/>
            <w:vAlign w:val="bottom"/>
            <w:hideMark/>
          </w:tcPr>
          <w:p w14:paraId="4E56DA4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75001C8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StartDate</w:t>
            </w:r>
          </w:p>
        </w:tc>
        <w:tc>
          <w:tcPr>
            <w:tcW w:w="1557" w:type="pct"/>
            <w:tcBorders>
              <w:top w:val="nil"/>
              <w:left w:val="nil"/>
              <w:bottom w:val="single" w:sz="4" w:space="0" w:color="auto"/>
              <w:right w:val="single" w:sz="8" w:space="0" w:color="auto"/>
            </w:tcBorders>
            <w:shd w:val="clear" w:color="auto" w:fill="auto"/>
            <w:noWrap/>
            <w:vAlign w:val="bottom"/>
            <w:hideMark/>
          </w:tcPr>
          <w:p w14:paraId="205414D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 from when the Seasons ticket starts from</w:t>
            </w:r>
          </w:p>
        </w:tc>
      </w:tr>
      <w:tr w:rsidR="00356EEC" w:rsidRPr="00356EEC" w14:paraId="310FEBD9"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20D7850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RenewalDate</w:t>
            </w:r>
          </w:p>
        </w:tc>
        <w:tc>
          <w:tcPr>
            <w:tcW w:w="873" w:type="pct"/>
            <w:tcBorders>
              <w:top w:val="nil"/>
              <w:left w:val="nil"/>
              <w:bottom w:val="single" w:sz="4" w:space="0" w:color="auto"/>
              <w:right w:val="single" w:sz="4" w:space="0" w:color="auto"/>
            </w:tcBorders>
            <w:shd w:val="clear" w:color="auto" w:fill="auto"/>
            <w:noWrap/>
            <w:vAlign w:val="bottom"/>
            <w:hideMark/>
          </w:tcPr>
          <w:p w14:paraId="07165DA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RenewalDate</w:t>
            </w:r>
          </w:p>
        </w:tc>
        <w:tc>
          <w:tcPr>
            <w:tcW w:w="478" w:type="pct"/>
            <w:tcBorders>
              <w:top w:val="nil"/>
              <w:left w:val="nil"/>
              <w:bottom w:val="single" w:sz="4" w:space="0" w:color="auto"/>
              <w:right w:val="single" w:sz="4" w:space="0" w:color="auto"/>
            </w:tcBorders>
            <w:shd w:val="clear" w:color="auto" w:fill="auto"/>
            <w:hideMark/>
          </w:tcPr>
          <w:p w14:paraId="00133419" w14:textId="77777777" w:rsidR="00356EEC" w:rsidRPr="00356EEC" w:rsidRDefault="00356EEC" w:rsidP="00356EEC">
            <w:pPr>
              <w:rPr>
                <w:rFonts w:ascii="Arial" w:eastAsia="Times New Roman" w:hAnsi="Arial" w:cs="Arial"/>
                <w:sz w:val="20"/>
                <w:szCs w:val="20"/>
                <w:lang w:eastAsia="en-GB"/>
              </w:rPr>
            </w:pPr>
            <w:r w:rsidRPr="00356EEC">
              <w:rPr>
                <w:rFonts w:ascii="Arial" w:eastAsia="Times New Roman" w:hAnsi="Arial" w:cs="Arial"/>
                <w:sz w:val="20"/>
                <w:szCs w:val="20"/>
                <w:lang w:eastAsia="en-GB"/>
              </w:rPr>
              <w:t>datetime</w:t>
            </w:r>
          </w:p>
        </w:tc>
        <w:tc>
          <w:tcPr>
            <w:tcW w:w="451" w:type="pct"/>
            <w:tcBorders>
              <w:top w:val="nil"/>
              <w:left w:val="nil"/>
              <w:bottom w:val="single" w:sz="4" w:space="0" w:color="auto"/>
              <w:right w:val="single" w:sz="4" w:space="0" w:color="auto"/>
            </w:tcBorders>
            <w:shd w:val="clear" w:color="auto" w:fill="auto"/>
            <w:noWrap/>
            <w:vAlign w:val="bottom"/>
            <w:hideMark/>
          </w:tcPr>
          <w:p w14:paraId="7BC25C8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243" w:type="pct"/>
            <w:tcBorders>
              <w:top w:val="nil"/>
              <w:left w:val="nil"/>
              <w:bottom w:val="single" w:sz="4" w:space="0" w:color="auto"/>
              <w:right w:val="single" w:sz="4" w:space="0" w:color="auto"/>
            </w:tcBorders>
            <w:shd w:val="clear" w:color="auto" w:fill="auto"/>
            <w:noWrap/>
            <w:vAlign w:val="bottom"/>
            <w:hideMark/>
          </w:tcPr>
          <w:p w14:paraId="6A65734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51043B3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RenewalDate</w:t>
            </w:r>
          </w:p>
        </w:tc>
        <w:tc>
          <w:tcPr>
            <w:tcW w:w="1557" w:type="pct"/>
            <w:tcBorders>
              <w:top w:val="nil"/>
              <w:left w:val="nil"/>
              <w:bottom w:val="single" w:sz="4" w:space="0" w:color="auto"/>
              <w:right w:val="single" w:sz="8" w:space="0" w:color="auto"/>
            </w:tcBorders>
            <w:shd w:val="clear" w:color="auto" w:fill="auto"/>
            <w:noWrap/>
            <w:vAlign w:val="bottom"/>
            <w:hideMark/>
          </w:tcPr>
          <w:p w14:paraId="2A5F9CD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xml:space="preserve">Renewal data for when the Seasons ticket should be renewed </w:t>
            </w:r>
          </w:p>
        </w:tc>
      </w:tr>
      <w:tr w:rsidR="00356EEC" w:rsidRPr="00356EEC" w14:paraId="67736882"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AD7A93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RetDateTime</w:t>
            </w:r>
          </w:p>
        </w:tc>
        <w:tc>
          <w:tcPr>
            <w:tcW w:w="873" w:type="pct"/>
            <w:tcBorders>
              <w:top w:val="nil"/>
              <w:left w:val="nil"/>
              <w:bottom w:val="single" w:sz="4" w:space="0" w:color="auto"/>
              <w:right w:val="single" w:sz="4" w:space="0" w:color="auto"/>
            </w:tcBorders>
            <w:shd w:val="clear" w:color="auto" w:fill="auto"/>
            <w:noWrap/>
            <w:vAlign w:val="bottom"/>
            <w:hideMark/>
          </w:tcPr>
          <w:p w14:paraId="4E83847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RetDateTime</w:t>
            </w:r>
          </w:p>
        </w:tc>
        <w:tc>
          <w:tcPr>
            <w:tcW w:w="478" w:type="pct"/>
            <w:tcBorders>
              <w:top w:val="nil"/>
              <w:left w:val="nil"/>
              <w:bottom w:val="single" w:sz="4" w:space="0" w:color="auto"/>
              <w:right w:val="single" w:sz="4" w:space="0" w:color="auto"/>
            </w:tcBorders>
            <w:shd w:val="clear" w:color="auto" w:fill="auto"/>
            <w:vAlign w:val="center"/>
            <w:hideMark/>
          </w:tcPr>
          <w:p w14:paraId="267D88C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datetime</w:t>
            </w:r>
          </w:p>
        </w:tc>
        <w:tc>
          <w:tcPr>
            <w:tcW w:w="451" w:type="pct"/>
            <w:tcBorders>
              <w:top w:val="nil"/>
              <w:left w:val="nil"/>
              <w:bottom w:val="single" w:sz="4" w:space="0" w:color="auto"/>
              <w:right w:val="single" w:sz="4" w:space="0" w:color="auto"/>
            </w:tcBorders>
            <w:shd w:val="clear" w:color="auto" w:fill="auto"/>
            <w:noWrap/>
            <w:vAlign w:val="bottom"/>
            <w:hideMark/>
          </w:tcPr>
          <w:p w14:paraId="38F4C89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243" w:type="pct"/>
            <w:tcBorders>
              <w:top w:val="nil"/>
              <w:left w:val="nil"/>
              <w:bottom w:val="single" w:sz="4" w:space="0" w:color="auto"/>
              <w:right w:val="single" w:sz="4" w:space="0" w:color="auto"/>
            </w:tcBorders>
            <w:shd w:val="clear" w:color="auto" w:fill="auto"/>
            <w:noWrap/>
            <w:vAlign w:val="bottom"/>
            <w:hideMark/>
          </w:tcPr>
          <w:p w14:paraId="21C0B06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783B83C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RetDateTime</w:t>
            </w:r>
          </w:p>
        </w:tc>
        <w:tc>
          <w:tcPr>
            <w:tcW w:w="1557" w:type="pct"/>
            <w:tcBorders>
              <w:top w:val="nil"/>
              <w:left w:val="nil"/>
              <w:bottom w:val="single" w:sz="4" w:space="0" w:color="auto"/>
              <w:right w:val="single" w:sz="8" w:space="0" w:color="auto"/>
            </w:tcBorders>
            <w:shd w:val="clear" w:color="auto" w:fill="auto"/>
            <w:noWrap/>
            <w:vAlign w:val="bottom"/>
            <w:hideMark/>
          </w:tcPr>
          <w:p w14:paraId="1E3B63E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25145809"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517D1EC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FLCodeOrigin</w:t>
            </w:r>
          </w:p>
        </w:tc>
        <w:tc>
          <w:tcPr>
            <w:tcW w:w="873" w:type="pct"/>
            <w:tcBorders>
              <w:top w:val="nil"/>
              <w:left w:val="nil"/>
              <w:bottom w:val="single" w:sz="4" w:space="0" w:color="auto"/>
              <w:right w:val="single" w:sz="4" w:space="0" w:color="auto"/>
            </w:tcBorders>
            <w:shd w:val="clear" w:color="auto" w:fill="auto"/>
            <w:noWrap/>
            <w:vAlign w:val="bottom"/>
            <w:hideMark/>
          </w:tcPr>
          <w:p w14:paraId="481303D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FLCodeOrigin</w:t>
            </w:r>
          </w:p>
        </w:tc>
        <w:tc>
          <w:tcPr>
            <w:tcW w:w="478" w:type="pct"/>
            <w:tcBorders>
              <w:top w:val="nil"/>
              <w:left w:val="nil"/>
              <w:bottom w:val="single" w:sz="4" w:space="0" w:color="auto"/>
              <w:right w:val="single" w:sz="4" w:space="0" w:color="auto"/>
            </w:tcBorders>
            <w:shd w:val="clear" w:color="auto" w:fill="auto"/>
            <w:vAlign w:val="center"/>
            <w:hideMark/>
          </w:tcPr>
          <w:p w14:paraId="1C886FB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39324999"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8</w:t>
            </w:r>
          </w:p>
        </w:tc>
        <w:tc>
          <w:tcPr>
            <w:tcW w:w="243" w:type="pct"/>
            <w:tcBorders>
              <w:top w:val="nil"/>
              <w:left w:val="nil"/>
              <w:bottom w:val="single" w:sz="4" w:space="0" w:color="auto"/>
              <w:right w:val="single" w:sz="4" w:space="0" w:color="auto"/>
            </w:tcBorders>
            <w:shd w:val="clear" w:color="auto" w:fill="auto"/>
            <w:noWrap/>
            <w:vAlign w:val="bottom"/>
            <w:hideMark/>
          </w:tcPr>
          <w:p w14:paraId="593E3A1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43465C9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FLCodeOrigin</w:t>
            </w:r>
          </w:p>
        </w:tc>
        <w:tc>
          <w:tcPr>
            <w:tcW w:w="1557" w:type="pct"/>
            <w:tcBorders>
              <w:top w:val="nil"/>
              <w:left w:val="nil"/>
              <w:bottom w:val="single" w:sz="4" w:space="0" w:color="auto"/>
              <w:right w:val="single" w:sz="8" w:space="0" w:color="auto"/>
            </w:tcBorders>
            <w:shd w:val="clear" w:color="auto" w:fill="auto"/>
            <w:noWrap/>
            <w:vAlign w:val="bottom"/>
            <w:hideMark/>
          </w:tcPr>
          <w:p w14:paraId="7D5AF27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Validate against the Stations file</w:t>
            </w:r>
          </w:p>
        </w:tc>
      </w:tr>
      <w:tr w:rsidR="00356EEC" w:rsidRPr="00356EEC" w14:paraId="36827CE5"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1882098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FLCodeDestination</w:t>
            </w:r>
          </w:p>
        </w:tc>
        <w:tc>
          <w:tcPr>
            <w:tcW w:w="873" w:type="pct"/>
            <w:tcBorders>
              <w:top w:val="nil"/>
              <w:left w:val="nil"/>
              <w:bottom w:val="single" w:sz="4" w:space="0" w:color="auto"/>
              <w:right w:val="single" w:sz="4" w:space="0" w:color="auto"/>
            </w:tcBorders>
            <w:shd w:val="clear" w:color="auto" w:fill="auto"/>
            <w:noWrap/>
            <w:vAlign w:val="bottom"/>
            <w:hideMark/>
          </w:tcPr>
          <w:p w14:paraId="4FB4DCC8"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FLCodeDestination</w:t>
            </w:r>
          </w:p>
        </w:tc>
        <w:tc>
          <w:tcPr>
            <w:tcW w:w="478" w:type="pct"/>
            <w:tcBorders>
              <w:top w:val="nil"/>
              <w:left w:val="nil"/>
              <w:bottom w:val="single" w:sz="4" w:space="0" w:color="auto"/>
              <w:right w:val="single" w:sz="4" w:space="0" w:color="auto"/>
            </w:tcBorders>
            <w:shd w:val="clear" w:color="auto" w:fill="auto"/>
            <w:vAlign w:val="center"/>
            <w:hideMark/>
          </w:tcPr>
          <w:p w14:paraId="6886C2D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14ED9850"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8</w:t>
            </w:r>
          </w:p>
        </w:tc>
        <w:tc>
          <w:tcPr>
            <w:tcW w:w="243" w:type="pct"/>
            <w:tcBorders>
              <w:top w:val="nil"/>
              <w:left w:val="nil"/>
              <w:bottom w:val="single" w:sz="4" w:space="0" w:color="auto"/>
              <w:right w:val="single" w:sz="4" w:space="0" w:color="auto"/>
            </w:tcBorders>
            <w:shd w:val="clear" w:color="auto" w:fill="auto"/>
            <w:noWrap/>
            <w:vAlign w:val="bottom"/>
            <w:hideMark/>
          </w:tcPr>
          <w:p w14:paraId="79F8DF3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5B9957D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FLCodeDestination</w:t>
            </w:r>
          </w:p>
        </w:tc>
        <w:tc>
          <w:tcPr>
            <w:tcW w:w="1557" w:type="pct"/>
            <w:tcBorders>
              <w:top w:val="nil"/>
              <w:left w:val="nil"/>
              <w:bottom w:val="single" w:sz="4" w:space="0" w:color="auto"/>
              <w:right w:val="single" w:sz="8" w:space="0" w:color="auto"/>
            </w:tcBorders>
            <w:shd w:val="clear" w:color="auto" w:fill="auto"/>
            <w:noWrap/>
            <w:vAlign w:val="bottom"/>
            <w:hideMark/>
          </w:tcPr>
          <w:p w14:paraId="24CBB8E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Validate against the Stations file</w:t>
            </w:r>
          </w:p>
        </w:tc>
      </w:tr>
      <w:tr w:rsidR="00356EEC" w:rsidRPr="00356EEC" w14:paraId="038742E9"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6FE2F6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PhotocardNumber</w:t>
            </w:r>
          </w:p>
        </w:tc>
        <w:tc>
          <w:tcPr>
            <w:tcW w:w="873" w:type="pct"/>
            <w:tcBorders>
              <w:top w:val="nil"/>
              <w:left w:val="nil"/>
              <w:bottom w:val="single" w:sz="4" w:space="0" w:color="auto"/>
              <w:right w:val="single" w:sz="4" w:space="0" w:color="auto"/>
            </w:tcBorders>
            <w:shd w:val="clear" w:color="auto" w:fill="auto"/>
            <w:noWrap/>
            <w:vAlign w:val="bottom"/>
            <w:hideMark/>
          </w:tcPr>
          <w:p w14:paraId="206CCCC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PhotocardNumber</w:t>
            </w:r>
          </w:p>
        </w:tc>
        <w:tc>
          <w:tcPr>
            <w:tcW w:w="478" w:type="pct"/>
            <w:tcBorders>
              <w:top w:val="nil"/>
              <w:left w:val="nil"/>
              <w:bottom w:val="single" w:sz="4" w:space="0" w:color="auto"/>
              <w:right w:val="single" w:sz="4" w:space="0" w:color="auto"/>
            </w:tcBorders>
            <w:shd w:val="clear" w:color="auto" w:fill="auto"/>
            <w:vAlign w:val="center"/>
            <w:hideMark/>
          </w:tcPr>
          <w:p w14:paraId="08F8795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3F529A13"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10</w:t>
            </w:r>
          </w:p>
        </w:tc>
        <w:tc>
          <w:tcPr>
            <w:tcW w:w="243" w:type="pct"/>
            <w:tcBorders>
              <w:top w:val="nil"/>
              <w:left w:val="nil"/>
              <w:bottom w:val="single" w:sz="4" w:space="0" w:color="auto"/>
              <w:right w:val="single" w:sz="4" w:space="0" w:color="auto"/>
            </w:tcBorders>
            <w:shd w:val="clear" w:color="auto" w:fill="auto"/>
            <w:noWrap/>
            <w:vAlign w:val="bottom"/>
            <w:hideMark/>
          </w:tcPr>
          <w:p w14:paraId="5EEDA49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5DD01EF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PhotocardNumber</w:t>
            </w:r>
          </w:p>
        </w:tc>
        <w:tc>
          <w:tcPr>
            <w:tcW w:w="1557" w:type="pct"/>
            <w:tcBorders>
              <w:top w:val="nil"/>
              <w:left w:val="nil"/>
              <w:bottom w:val="single" w:sz="4" w:space="0" w:color="auto"/>
              <w:right w:val="single" w:sz="8" w:space="0" w:color="auto"/>
            </w:tcBorders>
            <w:shd w:val="clear" w:color="auto" w:fill="auto"/>
            <w:noWrap/>
            <w:vAlign w:val="bottom"/>
            <w:hideMark/>
          </w:tcPr>
          <w:p w14:paraId="1440584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0722BA2E"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771E911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PeriodType</w:t>
            </w:r>
          </w:p>
        </w:tc>
        <w:tc>
          <w:tcPr>
            <w:tcW w:w="873" w:type="pct"/>
            <w:tcBorders>
              <w:top w:val="nil"/>
              <w:left w:val="nil"/>
              <w:bottom w:val="single" w:sz="4" w:space="0" w:color="auto"/>
              <w:right w:val="single" w:sz="4" w:space="0" w:color="auto"/>
            </w:tcBorders>
            <w:shd w:val="clear" w:color="auto" w:fill="auto"/>
            <w:noWrap/>
            <w:vAlign w:val="bottom"/>
            <w:hideMark/>
          </w:tcPr>
          <w:p w14:paraId="6AB07B1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PeriodType</w:t>
            </w:r>
          </w:p>
        </w:tc>
        <w:tc>
          <w:tcPr>
            <w:tcW w:w="478" w:type="pct"/>
            <w:tcBorders>
              <w:top w:val="nil"/>
              <w:left w:val="nil"/>
              <w:bottom w:val="single" w:sz="4" w:space="0" w:color="auto"/>
              <w:right w:val="single" w:sz="4" w:space="0" w:color="auto"/>
            </w:tcBorders>
            <w:shd w:val="clear" w:color="auto" w:fill="auto"/>
            <w:vAlign w:val="center"/>
            <w:hideMark/>
          </w:tcPr>
          <w:p w14:paraId="0F6EFE7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char</w:t>
            </w:r>
          </w:p>
        </w:tc>
        <w:tc>
          <w:tcPr>
            <w:tcW w:w="451" w:type="pct"/>
            <w:tcBorders>
              <w:top w:val="nil"/>
              <w:left w:val="nil"/>
              <w:bottom w:val="single" w:sz="4" w:space="0" w:color="auto"/>
              <w:right w:val="single" w:sz="4" w:space="0" w:color="auto"/>
            </w:tcBorders>
            <w:shd w:val="clear" w:color="auto" w:fill="auto"/>
            <w:noWrap/>
            <w:vAlign w:val="bottom"/>
            <w:hideMark/>
          </w:tcPr>
          <w:p w14:paraId="3025F926"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w:t>
            </w:r>
          </w:p>
        </w:tc>
        <w:tc>
          <w:tcPr>
            <w:tcW w:w="243" w:type="pct"/>
            <w:tcBorders>
              <w:top w:val="nil"/>
              <w:left w:val="nil"/>
              <w:bottom w:val="single" w:sz="4" w:space="0" w:color="auto"/>
              <w:right w:val="single" w:sz="4" w:space="0" w:color="auto"/>
            </w:tcBorders>
            <w:shd w:val="clear" w:color="auto" w:fill="auto"/>
            <w:noWrap/>
            <w:vAlign w:val="bottom"/>
            <w:hideMark/>
          </w:tcPr>
          <w:p w14:paraId="3BD3E45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4AEAFC8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PeriodType</w:t>
            </w:r>
          </w:p>
        </w:tc>
        <w:tc>
          <w:tcPr>
            <w:tcW w:w="1557" w:type="pct"/>
            <w:tcBorders>
              <w:top w:val="nil"/>
              <w:left w:val="nil"/>
              <w:bottom w:val="single" w:sz="4" w:space="0" w:color="auto"/>
              <w:right w:val="single" w:sz="8" w:space="0" w:color="auto"/>
            </w:tcBorders>
            <w:shd w:val="clear" w:color="auto" w:fill="auto"/>
            <w:noWrap/>
            <w:vAlign w:val="bottom"/>
            <w:hideMark/>
          </w:tcPr>
          <w:p w14:paraId="33E584C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32B24846"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5A4D36E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FareSettingToc</w:t>
            </w:r>
          </w:p>
        </w:tc>
        <w:tc>
          <w:tcPr>
            <w:tcW w:w="873" w:type="pct"/>
            <w:tcBorders>
              <w:top w:val="nil"/>
              <w:left w:val="nil"/>
              <w:bottom w:val="single" w:sz="4" w:space="0" w:color="auto"/>
              <w:right w:val="single" w:sz="4" w:space="0" w:color="auto"/>
            </w:tcBorders>
            <w:shd w:val="clear" w:color="auto" w:fill="auto"/>
            <w:noWrap/>
            <w:vAlign w:val="bottom"/>
            <w:hideMark/>
          </w:tcPr>
          <w:p w14:paraId="5F40EF1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FareSettingToc</w:t>
            </w:r>
          </w:p>
        </w:tc>
        <w:tc>
          <w:tcPr>
            <w:tcW w:w="478" w:type="pct"/>
            <w:tcBorders>
              <w:top w:val="nil"/>
              <w:left w:val="nil"/>
              <w:bottom w:val="single" w:sz="4" w:space="0" w:color="auto"/>
              <w:right w:val="single" w:sz="4" w:space="0" w:color="auto"/>
            </w:tcBorders>
            <w:shd w:val="clear" w:color="auto" w:fill="auto"/>
            <w:vAlign w:val="center"/>
            <w:hideMark/>
          </w:tcPr>
          <w:p w14:paraId="59226DF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18E1D103"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3</w:t>
            </w:r>
          </w:p>
        </w:tc>
        <w:tc>
          <w:tcPr>
            <w:tcW w:w="243" w:type="pct"/>
            <w:tcBorders>
              <w:top w:val="nil"/>
              <w:left w:val="nil"/>
              <w:bottom w:val="single" w:sz="4" w:space="0" w:color="auto"/>
              <w:right w:val="single" w:sz="4" w:space="0" w:color="auto"/>
            </w:tcBorders>
            <w:shd w:val="clear" w:color="auto" w:fill="auto"/>
            <w:noWrap/>
            <w:vAlign w:val="bottom"/>
            <w:hideMark/>
          </w:tcPr>
          <w:p w14:paraId="2A1C149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124FB18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FareSettingToc</w:t>
            </w:r>
          </w:p>
        </w:tc>
        <w:tc>
          <w:tcPr>
            <w:tcW w:w="1557" w:type="pct"/>
            <w:tcBorders>
              <w:top w:val="nil"/>
              <w:left w:val="nil"/>
              <w:bottom w:val="single" w:sz="4" w:space="0" w:color="auto"/>
              <w:right w:val="single" w:sz="8" w:space="0" w:color="auto"/>
            </w:tcBorders>
            <w:shd w:val="clear" w:color="auto" w:fill="auto"/>
            <w:noWrap/>
            <w:vAlign w:val="bottom"/>
            <w:hideMark/>
          </w:tcPr>
          <w:p w14:paraId="165AC13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Train operating company that sets the price</w:t>
            </w:r>
          </w:p>
        </w:tc>
      </w:tr>
      <w:tr w:rsidR="00356EEC" w:rsidRPr="00356EEC" w14:paraId="5EB44CBF"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7C8B663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CreateDateTime</w:t>
            </w:r>
          </w:p>
        </w:tc>
        <w:tc>
          <w:tcPr>
            <w:tcW w:w="873" w:type="pct"/>
            <w:tcBorders>
              <w:top w:val="nil"/>
              <w:left w:val="nil"/>
              <w:bottom w:val="single" w:sz="4" w:space="0" w:color="auto"/>
              <w:right w:val="single" w:sz="4" w:space="0" w:color="auto"/>
            </w:tcBorders>
            <w:shd w:val="clear" w:color="auto" w:fill="auto"/>
            <w:noWrap/>
            <w:vAlign w:val="bottom"/>
            <w:hideMark/>
          </w:tcPr>
          <w:p w14:paraId="0ADE36F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CreateDateTime</w:t>
            </w:r>
          </w:p>
        </w:tc>
        <w:tc>
          <w:tcPr>
            <w:tcW w:w="478" w:type="pct"/>
            <w:tcBorders>
              <w:top w:val="nil"/>
              <w:left w:val="nil"/>
              <w:bottom w:val="single" w:sz="4" w:space="0" w:color="auto"/>
              <w:right w:val="single" w:sz="4" w:space="0" w:color="auto"/>
            </w:tcBorders>
            <w:shd w:val="clear" w:color="auto" w:fill="auto"/>
            <w:vAlign w:val="center"/>
            <w:hideMark/>
          </w:tcPr>
          <w:p w14:paraId="09EE439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datetime</w:t>
            </w:r>
          </w:p>
        </w:tc>
        <w:tc>
          <w:tcPr>
            <w:tcW w:w="451" w:type="pct"/>
            <w:tcBorders>
              <w:top w:val="nil"/>
              <w:left w:val="nil"/>
              <w:bottom w:val="single" w:sz="4" w:space="0" w:color="auto"/>
              <w:right w:val="single" w:sz="4" w:space="0" w:color="auto"/>
            </w:tcBorders>
            <w:shd w:val="clear" w:color="auto" w:fill="auto"/>
            <w:noWrap/>
            <w:vAlign w:val="bottom"/>
            <w:hideMark/>
          </w:tcPr>
          <w:p w14:paraId="14A2FC3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243" w:type="pct"/>
            <w:tcBorders>
              <w:top w:val="nil"/>
              <w:left w:val="nil"/>
              <w:bottom w:val="single" w:sz="4" w:space="0" w:color="auto"/>
              <w:right w:val="single" w:sz="4" w:space="0" w:color="auto"/>
            </w:tcBorders>
            <w:shd w:val="clear" w:color="auto" w:fill="auto"/>
            <w:noWrap/>
            <w:vAlign w:val="bottom"/>
            <w:hideMark/>
          </w:tcPr>
          <w:p w14:paraId="4BB2FBC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2C72292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CreateDateTime</w:t>
            </w:r>
          </w:p>
        </w:tc>
        <w:tc>
          <w:tcPr>
            <w:tcW w:w="1557" w:type="pct"/>
            <w:tcBorders>
              <w:top w:val="nil"/>
              <w:left w:val="nil"/>
              <w:bottom w:val="single" w:sz="4" w:space="0" w:color="auto"/>
              <w:right w:val="single" w:sz="8" w:space="0" w:color="auto"/>
            </w:tcBorders>
            <w:shd w:val="clear" w:color="auto" w:fill="auto"/>
            <w:noWrap/>
            <w:vAlign w:val="bottom"/>
            <w:hideMark/>
          </w:tcPr>
          <w:p w14:paraId="32A0D26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Metadata</w:t>
            </w:r>
          </w:p>
        </w:tc>
      </w:tr>
      <w:tr w:rsidR="00356EEC" w:rsidRPr="00356EEC" w14:paraId="6A9ACB10"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5F13658"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CurrentSBSCode</w:t>
            </w:r>
          </w:p>
        </w:tc>
        <w:tc>
          <w:tcPr>
            <w:tcW w:w="873" w:type="pct"/>
            <w:tcBorders>
              <w:top w:val="nil"/>
              <w:left w:val="nil"/>
              <w:bottom w:val="single" w:sz="4" w:space="0" w:color="auto"/>
              <w:right w:val="single" w:sz="4" w:space="0" w:color="auto"/>
            </w:tcBorders>
            <w:shd w:val="clear" w:color="auto" w:fill="auto"/>
            <w:noWrap/>
            <w:vAlign w:val="bottom"/>
            <w:hideMark/>
          </w:tcPr>
          <w:p w14:paraId="51BEAA9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CurrentSBSCode</w:t>
            </w:r>
          </w:p>
        </w:tc>
        <w:tc>
          <w:tcPr>
            <w:tcW w:w="478" w:type="pct"/>
            <w:tcBorders>
              <w:top w:val="nil"/>
              <w:left w:val="nil"/>
              <w:bottom w:val="single" w:sz="4" w:space="0" w:color="auto"/>
              <w:right w:val="single" w:sz="4" w:space="0" w:color="auto"/>
            </w:tcBorders>
            <w:shd w:val="clear" w:color="auto" w:fill="auto"/>
            <w:vAlign w:val="center"/>
            <w:hideMark/>
          </w:tcPr>
          <w:p w14:paraId="1AA2DD1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75086F5A"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4</w:t>
            </w:r>
          </w:p>
        </w:tc>
        <w:tc>
          <w:tcPr>
            <w:tcW w:w="243" w:type="pct"/>
            <w:tcBorders>
              <w:top w:val="nil"/>
              <w:left w:val="nil"/>
              <w:bottom w:val="single" w:sz="4" w:space="0" w:color="auto"/>
              <w:right w:val="single" w:sz="4" w:space="0" w:color="auto"/>
            </w:tcBorders>
            <w:shd w:val="clear" w:color="auto" w:fill="auto"/>
            <w:noWrap/>
            <w:vAlign w:val="bottom"/>
            <w:hideMark/>
          </w:tcPr>
          <w:p w14:paraId="5FA4D22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511EB86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CurrentSBSCode</w:t>
            </w:r>
          </w:p>
        </w:tc>
        <w:tc>
          <w:tcPr>
            <w:tcW w:w="1557" w:type="pct"/>
            <w:tcBorders>
              <w:top w:val="nil"/>
              <w:left w:val="nil"/>
              <w:bottom w:val="single" w:sz="4" w:space="0" w:color="auto"/>
              <w:right w:val="single" w:sz="8" w:space="0" w:color="auto"/>
            </w:tcBorders>
            <w:shd w:val="clear" w:color="auto" w:fill="auto"/>
            <w:noWrap/>
            <w:vAlign w:val="bottom"/>
            <w:hideMark/>
          </w:tcPr>
          <w:p w14:paraId="2295DF0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7F25020F"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F6D20B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PaymentMethod</w:t>
            </w:r>
          </w:p>
        </w:tc>
        <w:tc>
          <w:tcPr>
            <w:tcW w:w="873" w:type="pct"/>
            <w:tcBorders>
              <w:top w:val="nil"/>
              <w:left w:val="nil"/>
              <w:bottom w:val="single" w:sz="4" w:space="0" w:color="auto"/>
              <w:right w:val="single" w:sz="4" w:space="0" w:color="auto"/>
            </w:tcBorders>
            <w:shd w:val="clear" w:color="auto" w:fill="auto"/>
            <w:noWrap/>
            <w:vAlign w:val="bottom"/>
            <w:hideMark/>
          </w:tcPr>
          <w:p w14:paraId="288E038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PaymentMethod</w:t>
            </w:r>
          </w:p>
        </w:tc>
        <w:tc>
          <w:tcPr>
            <w:tcW w:w="478" w:type="pct"/>
            <w:tcBorders>
              <w:top w:val="nil"/>
              <w:left w:val="nil"/>
              <w:bottom w:val="single" w:sz="4" w:space="0" w:color="auto"/>
              <w:right w:val="single" w:sz="4" w:space="0" w:color="auto"/>
            </w:tcBorders>
            <w:shd w:val="clear" w:color="auto" w:fill="auto"/>
            <w:vAlign w:val="center"/>
            <w:hideMark/>
          </w:tcPr>
          <w:p w14:paraId="6B28FD3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1E88391F"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2</w:t>
            </w:r>
          </w:p>
        </w:tc>
        <w:tc>
          <w:tcPr>
            <w:tcW w:w="243" w:type="pct"/>
            <w:tcBorders>
              <w:top w:val="nil"/>
              <w:left w:val="nil"/>
              <w:bottom w:val="single" w:sz="4" w:space="0" w:color="auto"/>
              <w:right w:val="single" w:sz="4" w:space="0" w:color="auto"/>
            </w:tcBorders>
            <w:shd w:val="clear" w:color="auto" w:fill="auto"/>
            <w:noWrap/>
            <w:vAlign w:val="bottom"/>
            <w:hideMark/>
          </w:tcPr>
          <w:p w14:paraId="6B042F0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1A8C23E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PaymentMethod</w:t>
            </w:r>
          </w:p>
        </w:tc>
        <w:tc>
          <w:tcPr>
            <w:tcW w:w="1557" w:type="pct"/>
            <w:tcBorders>
              <w:top w:val="nil"/>
              <w:left w:val="nil"/>
              <w:bottom w:val="single" w:sz="4" w:space="0" w:color="auto"/>
              <w:right w:val="single" w:sz="8" w:space="0" w:color="auto"/>
            </w:tcBorders>
            <w:shd w:val="clear" w:color="auto" w:fill="auto"/>
            <w:noWrap/>
            <w:vAlign w:val="bottom"/>
            <w:hideMark/>
          </w:tcPr>
          <w:p w14:paraId="0D4A86E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31B868A4"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9CCEC9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CustomerCorRef</w:t>
            </w:r>
          </w:p>
        </w:tc>
        <w:tc>
          <w:tcPr>
            <w:tcW w:w="873" w:type="pct"/>
            <w:tcBorders>
              <w:top w:val="nil"/>
              <w:left w:val="nil"/>
              <w:bottom w:val="single" w:sz="4" w:space="0" w:color="auto"/>
              <w:right w:val="single" w:sz="4" w:space="0" w:color="auto"/>
            </w:tcBorders>
            <w:shd w:val="clear" w:color="auto" w:fill="auto"/>
            <w:noWrap/>
            <w:vAlign w:val="bottom"/>
            <w:hideMark/>
          </w:tcPr>
          <w:p w14:paraId="559E23E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CustomerCorRef</w:t>
            </w:r>
          </w:p>
        </w:tc>
        <w:tc>
          <w:tcPr>
            <w:tcW w:w="478" w:type="pct"/>
            <w:tcBorders>
              <w:top w:val="nil"/>
              <w:left w:val="nil"/>
              <w:bottom w:val="single" w:sz="4" w:space="0" w:color="auto"/>
              <w:right w:val="single" w:sz="4" w:space="0" w:color="auto"/>
            </w:tcBorders>
            <w:shd w:val="clear" w:color="auto" w:fill="auto"/>
            <w:vAlign w:val="center"/>
            <w:hideMark/>
          </w:tcPr>
          <w:p w14:paraId="2ED4C2E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33457A79"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10</w:t>
            </w:r>
          </w:p>
        </w:tc>
        <w:tc>
          <w:tcPr>
            <w:tcW w:w="243" w:type="pct"/>
            <w:tcBorders>
              <w:top w:val="nil"/>
              <w:left w:val="nil"/>
              <w:bottom w:val="single" w:sz="4" w:space="0" w:color="auto"/>
              <w:right w:val="single" w:sz="4" w:space="0" w:color="auto"/>
            </w:tcBorders>
            <w:shd w:val="clear" w:color="auto" w:fill="auto"/>
            <w:noWrap/>
            <w:vAlign w:val="bottom"/>
            <w:hideMark/>
          </w:tcPr>
          <w:p w14:paraId="0B783F0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1F17164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CustomerCorRef</w:t>
            </w:r>
          </w:p>
        </w:tc>
        <w:tc>
          <w:tcPr>
            <w:tcW w:w="1557" w:type="pct"/>
            <w:tcBorders>
              <w:top w:val="nil"/>
              <w:left w:val="nil"/>
              <w:bottom w:val="single" w:sz="4" w:space="0" w:color="auto"/>
              <w:right w:val="single" w:sz="8" w:space="0" w:color="auto"/>
            </w:tcBorders>
            <w:shd w:val="clear" w:color="auto" w:fill="auto"/>
            <w:noWrap/>
            <w:vAlign w:val="bottom"/>
            <w:hideMark/>
          </w:tcPr>
          <w:p w14:paraId="53BDC19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7A1EA254"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0A932A8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DMCode</w:t>
            </w:r>
          </w:p>
        </w:tc>
        <w:tc>
          <w:tcPr>
            <w:tcW w:w="873" w:type="pct"/>
            <w:tcBorders>
              <w:top w:val="nil"/>
              <w:left w:val="nil"/>
              <w:bottom w:val="single" w:sz="4" w:space="0" w:color="auto"/>
              <w:right w:val="single" w:sz="4" w:space="0" w:color="auto"/>
            </w:tcBorders>
            <w:shd w:val="clear" w:color="auto" w:fill="auto"/>
            <w:noWrap/>
            <w:vAlign w:val="bottom"/>
            <w:hideMark/>
          </w:tcPr>
          <w:p w14:paraId="4AD44E4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DMCode</w:t>
            </w:r>
          </w:p>
        </w:tc>
        <w:tc>
          <w:tcPr>
            <w:tcW w:w="478" w:type="pct"/>
            <w:tcBorders>
              <w:top w:val="nil"/>
              <w:left w:val="nil"/>
              <w:bottom w:val="single" w:sz="4" w:space="0" w:color="auto"/>
              <w:right w:val="single" w:sz="4" w:space="0" w:color="auto"/>
            </w:tcBorders>
            <w:shd w:val="clear" w:color="auto" w:fill="auto"/>
            <w:vAlign w:val="center"/>
            <w:hideMark/>
          </w:tcPr>
          <w:p w14:paraId="4DCC82B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39C0714A"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5</w:t>
            </w:r>
          </w:p>
        </w:tc>
        <w:tc>
          <w:tcPr>
            <w:tcW w:w="243" w:type="pct"/>
            <w:tcBorders>
              <w:top w:val="nil"/>
              <w:left w:val="nil"/>
              <w:bottom w:val="single" w:sz="4" w:space="0" w:color="auto"/>
              <w:right w:val="single" w:sz="4" w:space="0" w:color="auto"/>
            </w:tcBorders>
            <w:shd w:val="clear" w:color="auto" w:fill="auto"/>
            <w:noWrap/>
            <w:vAlign w:val="bottom"/>
            <w:hideMark/>
          </w:tcPr>
          <w:p w14:paraId="26C6FB8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3AAD17A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DMCode</w:t>
            </w:r>
          </w:p>
        </w:tc>
        <w:tc>
          <w:tcPr>
            <w:tcW w:w="1557" w:type="pct"/>
            <w:tcBorders>
              <w:top w:val="nil"/>
              <w:left w:val="nil"/>
              <w:bottom w:val="single" w:sz="4" w:space="0" w:color="auto"/>
              <w:right w:val="single" w:sz="8" w:space="0" w:color="auto"/>
            </w:tcBorders>
            <w:shd w:val="clear" w:color="auto" w:fill="auto"/>
            <w:noWrap/>
            <w:vAlign w:val="bottom"/>
            <w:hideMark/>
          </w:tcPr>
          <w:p w14:paraId="1D70594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Delivery method</w:t>
            </w:r>
          </w:p>
        </w:tc>
      </w:tr>
      <w:tr w:rsidR="00356EEC" w:rsidRPr="00356EEC" w14:paraId="04350467" w14:textId="77777777" w:rsidTr="00356EEC">
        <w:trPr>
          <w:trHeight w:val="9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04467C0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CallingHTTPAddr</w:t>
            </w:r>
          </w:p>
        </w:tc>
        <w:tc>
          <w:tcPr>
            <w:tcW w:w="873" w:type="pct"/>
            <w:tcBorders>
              <w:top w:val="nil"/>
              <w:left w:val="nil"/>
              <w:bottom w:val="single" w:sz="4" w:space="0" w:color="auto"/>
              <w:right w:val="single" w:sz="4" w:space="0" w:color="auto"/>
            </w:tcBorders>
            <w:shd w:val="clear" w:color="auto" w:fill="auto"/>
            <w:noWrap/>
            <w:vAlign w:val="bottom"/>
            <w:hideMark/>
          </w:tcPr>
          <w:p w14:paraId="1F11212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CallingHTTPAddr</w:t>
            </w:r>
          </w:p>
        </w:tc>
        <w:tc>
          <w:tcPr>
            <w:tcW w:w="478" w:type="pct"/>
            <w:tcBorders>
              <w:top w:val="nil"/>
              <w:left w:val="nil"/>
              <w:bottom w:val="single" w:sz="4" w:space="0" w:color="auto"/>
              <w:right w:val="single" w:sz="4" w:space="0" w:color="auto"/>
            </w:tcBorders>
            <w:shd w:val="clear" w:color="auto" w:fill="auto"/>
            <w:vAlign w:val="center"/>
            <w:hideMark/>
          </w:tcPr>
          <w:p w14:paraId="6F311A9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49D55198"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40</w:t>
            </w:r>
          </w:p>
        </w:tc>
        <w:tc>
          <w:tcPr>
            <w:tcW w:w="243" w:type="pct"/>
            <w:tcBorders>
              <w:top w:val="nil"/>
              <w:left w:val="nil"/>
              <w:bottom w:val="single" w:sz="4" w:space="0" w:color="auto"/>
              <w:right w:val="single" w:sz="4" w:space="0" w:color="auto"/>
            </w:tcBorders>
            <w:shd w:val="clear" w:color="auto" w:fill="auto"/>
            <w:noWrap/>
            <w:vAlign w:val="bottom"/>
            <w:hideMark/>
          </w:tcPr>
          <w:p w14:paraId="17A8061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23FF74D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1557" w:type="pct"/>
            <w:tcBorders>
              <w:top w:val="nil"/>
              <w:left w:val="nil"/>
              <w:bottom w:val="single" w:sz="4" w:space="0" w:color="auto"/>
              <w:right w:val="single" w:sz="8" w:space="0" w:color="auto"/>
            </w:tcBorders>
            <w:shd w:val="clear" w:color="auto" w:fill="auto"/>
            <w:vAlign w:val="bottom"/>
            <w:hideMark/>
          </w:tcPr>
          <w:p w14:paraId="1A31D13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The data supplier does not know how this value is set, however as its is not PII we should load it as it maybe something VT can leverage in the future</w:t>
            </w:r>
          </w:p>
        </w:tc>
      </w:tr>
      <w:tr w:rsidR="00356EEC" w:rsidRPr="00356EEC" w14:paraId="6921A423"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00F6A4D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TicketTClass</w:t>
            </w:r>
          </w:p>
        </w:tc>
        <w:tc>
          <w:tcPr>
            <w:tcW w:w="873" w:type="pct"/>
            <w:tcBorders>
              <w:top w:val="nil"/>
              <w:left w:val="nil"/>
              <w:bottom w:val="single" w:sz="4" w:space="0" w:color="auto"/>
              <w:right w:val="single" w:sz="4" w:space="0" w:color="auto"/>
            </w:tcBorders>
            <w:shd w:val="clear" w:color="auto" w:fill="auto"/>
            <w:noWrap/>
            <w:vAlign w:val="bottom"/>
            <w:hideMark/>
          </w:tcPr>
          <w:p w14:paraId="111E48D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TicketTClass</w:t>
            </w:r>
          </w:p>
        </w:tc>
        <w:tc>
          <w:tcPr>
            <w:tcW w:w="478" w:type="pct"/>
            <w:tcBorders>
              <w:top w:val="nil"/>
              <w:left w:val="nil"/>
              <w:bottom w:val="single" w:sz="4" w:space="0" w:color="auto"/>
              <w:right w:val="single" w:sz="4" w:space="0" w:color="auto"/>
            </w:tcBorders>
            <w:shd w:val="clear" w:color="auto" w:fill="auto"/>
            <w:vAlign w:val="center"/>
            <w:hideMark/>
          </w:tcPr>
          <w:p w14:paraId="51DC075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char</w:t>
            </w:r>
          </w:p>
        </w:tc>
        <w:tc>
          <w:tcPr>
            <w:tcW w:w="451" w:type="pct"/>
            <w:tcBorders>
              <w:top w:val="nil"/>
              <w:left w:val="nil"/>
              <w:bottom w:val="single" w:sz="4" w:space="0" w:color="auto"/>
              <w:right w:val="single" w:sz="4" w:space="0" w:color="auto"/>
            </w:tcBorders>
            <w:shd w:val="clear" w:color="auto" w:fill="auto"/>
            <w:noWrap/>
            <w:vAlign w:val="bottom"/>
            <w:hideMark/>
          </w:tcPr>
          <w:p w14:paraId="0112674B"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w:t>
            </w:r>
          </w:p>
        </w:tc>
        <w:tc>
          <w:tcPr>
            <w:tcW w:w="243" w:type="pct"/>
            <w:tcBorders>
              <w:top w:val="nil"/>
              <w:left w:val="nil"/>
              <w:bottom w:val="single" w:sz="4" w:space="0" w:color="auto"/>
              <w:right w:val="single" w:sz="4" w:space="0" w:color="auto"/>
            </w:tcBorders>
            <w:shd w:val="clear" w:color="auto" w:fill="auto"/>
            <w:noWrap/>
            <w:vAlign w:val="bottom"/>
            <w:hideMark/>
          </w:tcPr>
          <w:p w14:paraId="3A11596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469F7DE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TicketTClass</w:t>
            </w:r>
          </w:p>
        </w:tc>
        <w:tc>
          <w:tcPr>
            <w:tcW w:w="1557" w:type="pct"/>
            <w:tcBorders>
              <w:top w:val="nil"/>
              <w:left w:val="nil"/>
              <w:bottom w:val="single" w:sz="4" w:space="0" w:color="auto"/>
              <w:right w:val="single" w:sz="8" w:space="0" w:color="auto"/>
            </w:tcBorders>
            <w:shd w:val="clear" w:color="auto" w:fill="auto"/>
            <w:noWrap/>
            <w:vAlign w:val="bottom"/>
            <w:hideMark/>
          </w:tcPr>
          <w:p w14:paraId="6FAD5EF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S = Standard</w:t>
            </w:r>
          </w:p>
        </w:tc>
      </w:tr>
      <w:tr w:rsidR="00356EEC" w:rsidRPr="00356EEC" w14:paraId="5A5A35D6"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AA2D4B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CorpName</w:t>
            </w:r>
          </w:p>
        </w:tc>
        <w:tc>
          <w:tcPr>
            <w:tcW w:w="873" w:type="pct"/>
            <w:tcBorders>
              <w:top w:val="nil"/>
              <w:left w:val="nil"/>
              <w:bottom w:val="single" w:sz="4" w:space="0" w:color="auto"/>
              <w:right w:val="single" w:sz="4" w:space="0" w:color="auto"/>
            </w:tcBorders>
            <w:shd w:val="clear" w:color="auto" w:fill="auto"/>
            <w:noWrap/>
            <w:vAlign w:val="bottom"/>
            <w:hideMark/>
          </w:tcPr>
          <w:p w14:paraId="63C74FF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CorpName</w:t>
            </w:r>
          </w:p>
        </w:tc>
        <w:tc>
          <w:tcPr>
            <w:tcW w:w="478" w:type="pct"/>
            <w:tcBorders>
              <w:top w:val="nil"/>
              <w:left w:val="nil"/>
              <w:bottom w:val="single" w:sz="4" w:space="0" w:color="auto"/>
              <w:right w:val="single" w:sz="4" w:space="0" w:color="auto"/>
            </w:tcBorders>
            <w:shd w:val="clear" w:color="auto" w:fill="auto"/>
            <w:vAlign w:val="center"/>
            <w:hideMark/>
          </w:tcPr>
          <w:p w14:paraId="705293C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2AFB770F"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40</w:t>
            </w:r>
          </w:p>
        </w:tc>
        <w:tc>
          <w:tcPr>
            <w:tcW w:w="243" w:type="pct"/>
            <w:tcBorders>
              <w:top w:val="nil"/>
              <w:left w:val="nil"/>
              <w:bottom w:val="single" w:sz="4" w:space="0" w:color="auto"/>
              <w:right w:val="single" w:sz="4" w:space="0" w:color="auto"/>
            </w:tcBorders>
            <w:shd w:val="clear" w:color="auto" w:fill="auto"/>
            <w:noWrap/>
            <w:vAlign w:val="bottom"/>
            <w:hideMark/>
          </w:tcPr>
          <w:p w14:paraId="0C133E6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594E125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CorpName</w:t>
            </w:r>
          </w:p>
        </w:tc>
        <w:tc>
          <w:tcPr>
            <w:tcW w:w="1557" w:type="pct"/>
            <w:tcBorders>
              <w:top w:val="nil"/>
              <w:left w:val="nil"/>
              <w:bottom w:val="single" w:sz="4" w:space="0" w:color="auto"/>
              <w:right w:val="single" w:sz="8" w:space="0" w:color="auto"/>
            </w:tcBorders>
            <w:shd w:val="clear" w:color="auto" w:fill="auto"/>
            <w:noWrap/>
            <w:vAlign w:val="bottom"/>
            <w:hideMark/>
          </w:tcPr>
          <w:p w14:paraId="232194E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This will only be populated with corporate customers but is not related to VT</w:t>
            </w:r>
          </w:p>
        </w:tc>
      </w:tr>
      <w:tr w:rsidR="00356EEC" w:rsidRPr="00356EEC" w14:paraId="22FD1F7B"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51D03D5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RetailerCode</w:t>
            </w:r>
          </w:p>
        </w:tc>
        <w:tc>
          <w:tcPr>
            <w:tcW w:w="873" w:type="pct"/>
            <w:tcBorders>
              <w:top w:val="nil"/>
              <w:left w:val="nil"/>
              <w:bottom w:val="single" w:sz="4" w:space="0" w:color="auto"/>
              <w:right w:val="single" w:sz="4" w:space="0" w:color="auto"/>
            </w:tcBorders>
            <w:shd w:val="clear" w:color="auto" w:fill="auto"/>
            <w:noWrap/>
            <w:vAlign w:val="bottom"/>
            <w:hideMark/>
          </w:tcPr>
          <w:p w14:paraId="3CCF04D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RetailerCode</w:t>
            </w:r>
          </w:p>
        </w:tc>
        <w:tc>
          <w:tcPr>
            <w:tcW w:w="478" w:type="pct"/>
            <w:tcBorders>
              <w:top w:val="nil"/>
              <w:left w:val="nil"/>
              <w:bottom w:val="single" w:sz="4" w:space="0" w:color="auto"/>
              <w:right w:val="single" w:sz="4" w:space="0" w:color="auto"/>
            </w:tcBorders>
            <w:shd w:val="clear" w:color="auto" w:fill="auto"/>
            <w:vAlign w:val="center"/>
            <w:hideMark/>
          </w:tcPr>
          <w:p w14:paraId="6CF9365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2FA7AFEE"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6</w:t>
            </w:r>
          </w:p>
        </w:tc>
        <w:tc>
          <w:tcPr>
            <w:tcW w:w="243" w:type="pct"/>
            <w:tcBorders>
              <w:top w:val="nil"/>
              <w:left w:val="nil"/>
              <w:bottom w:val="single" w:sz="4" w:space="0" w:color="auto"/>
              <w:right w:val="single" w:sz="4" w:space="0" w:color="auto"/>
            </w:tcBorders>
            <w:shd w:val="clear" w:color="auto" w:fill="auto"/>
            <w:noWrap/>
            <w:vAlign w:val="bottom"/>
            <w:hideMark/>
          </w:tcPr>
          <w:p w14:paraId="4F1519F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779331F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RetailerCode</w:t>
            </w:r>
          </w:p>
        </w:tc>
        <w:tc>
          <w:tcPr>
            <w:tcW w:w="1557" w:type="pct"/>
            <w:tcBorders>
              <w:top w:val="nil"/>
              <w:left w:val="nil"/>
              <w:bottom w:val="single" w:sz="4" w:space="0" w:color="auto"/>
              <w:right w:val="single" w:sz="8" w:space="0" w:color="auto"/>
            </w:tcBorders>
            <w:shd w:val="clear" w:color="auto" w:fill="auto"/>
            <w:noWrap/>
            <w:vAlign w:val="bottom"/>
            <w:hideMark/>
          </w:tcPr>
          <w:p w14:paraId="64F1956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=VT</w:t>
            </w:r>
          </w:p>
        </w:tc>
      </w:tr>
      <w:tr w:rsidR="00356EEC" w:rsidRPr="00356EEC" w14:paraId="35DC6DDA"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63AD78B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RetailerDivision</w:t>
            </w:r>
          </w:p>
        </w:tc>
        <w:tc>
          <w:tcPr>
            <w:tcW w:w="873" w:type="pct"/>
            <w:tcBorders>
              <w:top w:val="nil"/>
              <w:left w:val="nil"/>
              <w:bottom w:val="single" w:sz="4" w:space="0" w:color="auto"/>
              <w:right w:val="single" w:sz="4" w:space="0" w:color="auto"/>
            </w:tcBorders>
            <w:shd w:val="clear" w:color="auto" w:fill="auto"/>
            <w:noWrap/>
            <w:vAlign w:val="bottom"/>
            <w:hideMark/>
          </w:tcPr>
          <w:p w14:paraId="10FCE5D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RetailerDivision</w:t>
            </w:r>
          </w:p>
        </w:tc>
        <w:tc>
          <w:tcPr>
            <w:tcW w:w="478" w:type="pct"/>
            <w:tcBorders>
              <w:top w:val="nil"/>
              <w:left w:val="nil"/>
              <w:bottom w:val="single" w:sz="4" w:space="0" w:color="auto"/>
              <w:right w:val="single" w:sz="4" w:space="0" w:color="auto"/>
            </w:tcBorders>
            <w:shd w:val="clear" w:color="auto" w:fill="auto"/>
            <w:vAlign w:val="center"/>
            <w:hideMark/>
          </w:tcPr>
          <w:p w14:paraId="5109348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69310252"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10</w:t>
            </w:r>
          </w:p>
        </w:tc>
        <w:tc>
          <w:tcPr>
            <w:tcW w:w="243" w:type="pct"/>
            <w:tcBorders>
              <w:top w:val="nil"/>
              <w:left w:val="nil"/>
              <w:bottom w:val="single" w:sz="4" w:space="0" w:color="auto"/>
              <w:right w:val="single" w:sz="4" w:space="0" w:color="auto"/>
            </w:tcBorders>
            <w:shd w:val="clear" w:color="auto" w:fill="auto"/>
            <w:noWrap/>
            <w:vAlign w:val="bottom"/>
            <w:hideMark/>
          </w:tcPr>
          <w:p w14:paraId="1832F77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764CEE8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RetailerDivision</w:t>
            </w:r>
          </w:p>
        </w:tc>
        <w:tc>
          <w:tcPr>
            <w:tcW w:w="1557" w:type="pct"/>
            <w:tcBorders>
              <w:top w:val="nil"/>
              <w:left w:val="nil"/>
              <w:bottom w:val="single" w:sz="4" w:space="0" w:color="auto"/>
              <w:right w:val="single" w:sz="8" w:space="0" w:color="auto"/>
            </w:tcBorders>
            <w:shd w:val="clear" w:color="auto" w:fill="auto"/>
            <w:noWrap/>
            <w:vAlign w:val="bottom"/>
            <w:hideMark/>
          </w:tcPr>
          <w:p w14:paraId="0068219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7E455E32"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646F042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Role</w:t>
            </w:r>
          </w:p>
        </w:tc>
        <w:tc>
          <w:tcPr>
            <w:tcW w:w="873" w:type="pct"/>
            <w:tcBorders>
              <w:top w:val="nil"/>
              <w:left w:val="nil"/>
              <w:bottom w:val="single" w:sz="4" w:space="0" w:color="auto"/>
              <w:right w:val="single" w:sz="4" w:space="0" w:color="auto"/>
            </w:tcBorders>
            <w:shd w:val="clear" w:color="auto" w:fill="auto"/>
            <w:noWrap/>
            <w:vAlign w:val="bottom"/>
            <w:hideMark/>
          </w:tcPr>
          <w:p w14:paraId="12006BF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Role</w:t>
            </w:r>
          </w:p>
        </w:tc>
        <w:tc>
          <w:tcPr>
            <w:tcW w:w="478" w:type="pct"/>
            <w:tcBorders>
              <w:top w:val="nil"/>
              <w:left w:val="nil"/>
              <w:bottom w:val="single" w:sz="4" w:space="0" w:color="auto"/>
              <w:right w:val="single" w:sz="4" w:space="0" w:color="auto"/>
            </w:tcBorders>
            <w:shd w:val="clear" w:color="auto" w:fill="auto"/>
            <w:vAlign w:val="center"/>
            <w:hideMark/>
          </w:tcPr>
          <w:p w14:paraId="3539F9D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0C322ED5"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5</w:t>
            </w:r>
          </w:p>
        </w:tc>
        <w:tc>
          <w:tcPr>
            <w:tcW w:w="243" w:type="pct"/>
            <w:tcBorders>
              <w:top w:val="nil"/>
              <w:left w:val="nil"/>
              <w:bottom w:val="single" w:sz="4" w:space="0" w:color="auto"/>
              <w:right w:val="single" w:sz="4" w:space="0" w:color="auto"/>
            </w:tcBorders>
            <w:shd w:val="clear" w:color="auto" w:fill="auto"/>
            <w:noWrap/>
            <w:vAlign w:val="bottom"/>
            <w:hideMark/>
          </w:tcPr>
          <w:p w14:paraId="7C3B5BA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0C38BB7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Role</w:t>
            </w:r>
          </w:p>
        </w:tc>
        <w:tc>
          <w:tcPr>
            <w:tcW w:w="1557" w:type="pct"/>
            <w:tcBorders>
              <w:top w:val="nil"/>
              <w:left w:val="nil"/>
              <w:bottom w:val="single" w:sz="4" w:space="0" w:color="auto"/>
              <w:right w:val="single" w:sz="8" w:space="0" w:color="auto"/>
            </w:tcBorders>
            <w:shd w:val="clear" w:color="auto" w:fill="auto"/>
            <w:noWrap/>
            <w:vAlign w:val="bottom"/>
            <w:hideMark/>
          </w:tcPr>
          <w:p w14:paraId="777C7FF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17478B3F"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463BAAF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TicketType</w:t>
            </w:r>
          </w:p>
        </w:tc>
        <w:tc>
          <w:tcPr>
            <w:tcW w:w="873" w:type="pct"/>
            <w:tcBorders>
              <w:top w:val="nil"/>
              <w:left w:val="nil"/>
              <w:bottom w:val="single" w:sz="4" w:space="0" w:color="auto"/>
              <w:right w:val="single" w:sz="4" w:space="0" w:color="auto"/>
            </w:tcBorders>
            <w:shd w:val="clear" w:color="auto" w:fill="auto"/>
            <w:noWrap/>
            <w:vAlign w:val="bottom"/>
            <w:hideMark/>
          </w:tcPr>
          <w:p w14:paraId="7A1A708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TicketType</w:t>
            </w:r>
          </w:p>
        </w:tc>
        <w:tc>
          <w:tcPr>
            <w:tcW w:w="478" w:type="pct"/>
            <w:tcBorders>
              <w:top w:val="nil"/>
              <w:left w:val="nil"/>
              <w:bottom w:val="single" w:sz="4" w:space="0" w:color="auto"/>
              <w:right w:val="single" w:sz="4" w:space="0" w:color="auto"/>
            </w:tcBorders>
            <w:shd w:val="clear" w:color="auto" w:fill="auto"/>
            <w:vAlign w:val="center"/>
            <w:hideMark/>
          </w:tcPr>
          <w:p w14:paraId="635B46E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3FBCDD52"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5</w:t>
            </w:r>
          </w:p>
        </w:tc>
        <w:tc>
          <w:tcPr>
            <w:tcW w:w="243" w:type="pct"/>
            <w:tcBorders>
              <w:top w:val="nil"/>
              <w:left w:val="nil"/>
              <w:bottom w:val="single" w:sz="4" w:space="0" w:color="auto"/>
              <w:right w:val="single" w:sz="4" w:space="0" w:color="auto"/>
            </w:tcBorders>
            <w:shd w:val="clear" w:color="auto" w:fill="auto"/>
            <w:noWrap/>
            <w:vAlign w:val="bottom"/>
            <w:hideMark/>
          </w:tcPr>
          <w:p w14:paraId="4B8369DB"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0B80D2F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TicketType</w:t>
            </w:r>
          </w:p>
        </w:tc>
        <w:tc>
          <w:tcPr>
            <w:tcW w:w="1557" w:type="pct"/>
            <w:tcBorders>
              <w:top w:val="nil"/>
              <w:left w:val="nil"/>
              <w:bottom w:val="single" w:sz="4" w:space="0" w:color="auto"/>
              <w:right w:val="single" w:sz="8" w:space="0" w:color="auto"/>
            </w:tcBorders>
            <w:shd w:val="clear" w:color="auto" w:fill="auto"/>
            <w:noWrap/>
            <w:vAlign w:val="bottom"/>
            <w:hideMark/>
          </w:tcPr>
          <w:p w14:paraId="6829665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35AB68E2"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2EB5A47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TotalCostOfBooking</w:t>
            </w:r>
          </w:p>
        </w:tc>
        <w:tc>
          <w:tcPr>
            <w:tcW w:w="873" w:type="pct"/>
            <w:tcBorders>
              <w:top w:val="nil"/>
              <w:left w:val="nil"/>
              <w:bottom w:val="single" w:sz="4" w:space="0" w:color="auto"/>
              <w:right w:val="single" w:sz="4" w:space="0" w:color="auto"/>
            </w:tcBorders>
            <w:shd w:val="clear" w:color="auto" w:fill="auto"/>
            <w:noWrap/>
            <w:vAlign w:val="bottom"/>
            <w:hideMark/>
          </w:tcPr>
          <w:p w14:paraId="0974168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TotalCostOfBooking</w:t>
            </w:r>
          </w:p>
        </w:tc>
        <w:tc>
          <w:tcPr>
            <w:tcW w:w="478" w:type="pct"/>
            <w:tcBorders>
              <w:top w:val="nil"/>
              <w:left w:val="nil"/>
              <w:bottom w:val="single" w:sz="4" w:space="0" w:color="auto"/>
              <w:right w:val="single" w:sz="4" w:space="0" w:color="auto"/>
            </w:tcBorders>
            <w:shd w:val="clear" w:color="auto" w:fill="auto"/>
            <w:vAlign w:val="center"/>
            <w:hideMark/>
          </w:tcPr>
          <w:p w14:paraId="4590AE4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numeric(9.2)</w:t>
            </w:r>
          </w:p>
        </w:tc>
        <w:tc>
          <w:tcPr>
            <w:tcW w:w="451" w:type="pct"/>
            <w:tcBorders>
              <w:top w:val="nil"/>
              <w:left w:val="nil"/>
              <w:bottom w:val="single" w:sz="4" w:space="0" w:color="auto"/>
              <w:right w:val="single" w:sz="4" w:space="0" w:color="auto"/>
            </w:tcBorders>
            <w:shd w:val="clear" w:color="auto" w:fill="auto"/>
            <w:noWrap/>
            <w:vAlign w:val="bottom"/>
            <w:hideMark/>
          </w:tcPr>
          <w:p w14:paraId="5A79C775"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9.2</w:t>
            </w:r>
          </w:p>
        </w:tc>
        <w:tc>
          <w:tcPr>
            <w:tcW w:w="243" w:type="pct"/>
            <w:tcBorders>
              <w:top w:val="nil"/>
              <w:left w:val="nil"/>
              <w:bottom w:val="single" w:sz="4" w:space="0" w:color="auto"/>
              <w:right w:val="single" w:sz="4" w:space="0" w:color="auto"/>
            </w:tcBorders>
            <w:shd w:val="clear" w:color="auto" w:fill="auto"/>
            <w:noWrap/>
            <w:vAlign w:val="bottom"/>
            <w:hideMark/>
          </w:tcPr>
          <w:p w14:paraId="0CE5B72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63B069B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TotalCostOfBooking</w:t>
            </w:r>
          </w:p>
        </w:tc>
        <w:tc>
          <w:tcPr>
            <w:tcW w:w="1557" w:type="pct"/>
            <w:tcBorders>
              <w:top w:val="nil"/>
              <w:left w:val="nil"/>
              <w:bottom w:val="single" w:sz="4" w:space="0" w:color="auto"/>
              <w:right w:val="single" w:sz="8" w:space="0" w:color="auto"/>
            </w:tcBorders>
            <w:shd w:val="clear" w:color="auto" w:fill="auto"/>
            <w:noWrap/>
            <w:vAlign w:val="bottom"/>
            <w:hideMark/>
          </w:tcPr>
          <w:p w14:paraId="01D3CEA6" w14:textId="4D0FC56F" w:rsidR="00356EEC" w:rsidRPr="00356EEC" w:rsidRDefault="00356EEC" w:rsidP="00356EEC">
            <w:pPr>
              <w:rPr>
                <w:rFonts w:ascii="Calibri" w:eastAsia="Times New Roman" w:hAnsi="Calibri" w:cs="Calibri"/>
                <w:color w:val="000000"/>
                <w:lang w:eastAsia="en-GB"/>
              </w:rPr>
            </w:pPr>
          </w:p>
        </w:tc>
      </w:tr>
      <w:tr w:rsidR="00356EEC" w:rsidRPr="00356EEC" w14:paraId="4428B50D"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0BE370E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DateUpdated</w:t>
            </w:r>
          </w:p>
        </w:tc>
        <w:tc>
          <w:tcPr>
            <w:tcW w:w="873" w:type="pct"/>
            <w:tcBorders>
              <w:top w:val="nil"/>
              <w:left w:val="nil"/>
              <w:bottom w:val="single" w:sz="4" w:space="0" w:color="auto"/>
              <w:right w:val="single" w:sz="4" w:space="0" w:color="auto"/>
            </w:tcBorders>
            <w:shd w:val="clear" w:color="auto" w:fill="auto"/>
            <w:noWrap/>
            <w:vAlign w:val="bottom"/>
            <w:hideMark/>
          </w:tcPr>
          <w:p w14:paraId="2F6E633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DateUpdated</w:t>
            </w:r>
          </w:p>
        </w:tc>
        <w:tc>
          <w:tcPr>
            <w:tcW w:w="478" w:type="pct"/>
            <w:tcBorders>
              <w:top w:val="nil"/>
              <w:left w:val="nil"/>
              <w:bottom w:val="single" w:sz="4" w:space="0" w:color="auto"/>
              <w:right w:val="single" w:sz="4" w:space="0" w:color="auto"/>
            </w:tcBorders>
            <w:shd w:val="clear" w:color="auto" w:fill="auto"/>
            <w:vAlign w:val="center"/>
            <w:hideMark/>
          </w:tcPr>
          <w:p w14:paraId="38E1425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datetime</w:t>
            </w:r>
          </w:p>
        </w:tc>
        <w:tc>
          <w:tcPr>
            <w:tcW w:w="451" w:type="pct"/>
            <w:tcBorders>
              <w:top w:val="nil"/>
              <w:left w:val="nil"/>
              <w:bottom w:val="single" w:sz="4" w:space="0" w:color="auto"/>
              <w:right w:val="single" w:sz="4" w:space="0" w:color="auto"/>
            </w:tcBorders>
            <w:shd w:val="clear" w:color="auto" w:fill="auto"/>
            <w:noWrap/>
            <w:vAlign w:val="bottom"/>
            <w:hideMark/>
          </w:tcPr>
          <w:p w14:paraId="34BC06F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243" w:type="pct"/>
            <w:tcBorders>
              <w:top w:val="nil"/>
              <w:left w:val="nil"/>
              <w:bottom w:val="single" w:sz="4" w:space="0" w:color="auto"/>
              <w:right w:val="single" w:sz="4" w:space="0" w:color="auto"/>
            </w:tcBorders>
            <w:shd w:val="clear" w:color="auto" w:fill="auto"/>
            <w:noWrap/>
            <w:vAlign w:val="bottom"/>
            <w:hideMark/>
          </w:tcPr>
          <w:p w14:paraId="2C64CE89"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3254213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DateUpdated</w:t>
            </w:r>
          </w:p>
        </w:tc>
        <w:tc>
          <w:tcPr>
            <w:tcW w:w="1557" w:type="pct"/>
            <w:tcBorders>
              <w:top w:val="nil"/>
              <w:left w:val="nil"/>
              <w:bottom w:val="single" w:sz="4" w:space="0" w:color="auto"/>
              <w:right w:val="single" w:sz="8" w:space="0" w:color="auto"/>
            </w:tcBorders>
            <w:shd w:val="clear" w:color="auto" w:fill="auto"/>
            <w:noWrap/>
            <w:vAlign w:val="bottom"/>
            <w:hideMark/>
          </w:tcPr>
          <w:p w14:paraId="608AB40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1FE4A2E1"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68B68505"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OrigStationCode</w:t>
            </w:r>
          </w:p>
        </w:tc>
        <w:tc>
          <w:tcPr>
            <w:tcW w:w="873" w:type="pct"/>
            <w:tcBorders>
              <w:top w:val="nil"/>
              <w:left w:val="nil"/>
              <w:bottom w:val="single" w:sz="4" w:space="0" w:color="auto"/>
              <w:right w:val="single" w:sz="4" w:space="0" w:color="auto"/>
            </w:tcBorders>
            <w:shd w:val="clear" w:color="auto" w:fill="auto"/>
            <w:noWrap/>
            <w:vAlign w:val="bottom"/>
            <w:hideMark/>
          </w:tcPr>
          <w:p w14:paraId="3D19EDB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OrigStationCode</w:t>
            </w:r>
          </w:p>
        </w:tc>
        <w:tc>
          <w:tcPr>
            <w:tcW w:w="478" w:type="pct"/>
            <w:tcBorders>
              <w:top w:val="nil"/>
              <w:left w:val="nil"/>
              <w:bottom w:val="single" w:sz="4" w:space="0" w:color="auto"/>
              <w:right w:val="single" w:sz="4" w:space="0" w:color="auto"/>
            </w:tcBorders>
            <w:shd w:val="clear" w:color="auto" w:fill="auto"/>
            <w:vAlign w:val="center"/>
            <w:hideMark/>
          </w:tcPr>
          <w:p w14:paraId="26C1DB67"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760AC84B"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5</w:t>
            </w:r>
          </w:p>
        </w:tc>
        <w:tc>
          <w:tcPr>
            <w:tcW w:w="243" w:type="pct"/>
            <w:tcBorders>
              <w:top w:val="nil"/>
              <w:left w:val="nil"/>
              <w:bottom w:val="single" w:sz="4" w:space="0" w:color="auto"/>
              <w:right w:val="single" w:sz="4" w:space="0" w:color="auto"/>
            </w:tcBorders>
            <w:shd w:val="clear" w:color="auto" w:fill="auto"/>
            <w:noWrap/>
            <w:vAlign w:val="bottom"/>
            <w:hideMark/>
          </w:tcPr>
          <w:p w14:paraId="16B2E93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68A8F80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OrigStationCode</w:t>
            </w:r>
          </w:p>
        </w:tc>
        <w:tc>
          <w:tcPr>
            <w:tcW w:w="1557" w:type="pct"/>
            <w:tcBorders>
              <w:top w:val="nil"/>
              <w:left w:val="nil"/>
              <w:bottom w:val="single" w:sz="4" w:space="0" w:color="auto"/>
              <w:right w:val="single" w:sz="8" w:space="0" w:color="auto"/>
            </w:tcBorders>
            <w:shd w:val="clear" w:color="auto" w:fill="auto"/>
            <w:noWrap/>
            <w:vAlign w:val="bottom"/>
            <w:hideMark/>
          </w:tcPr>
          <w:p w14:paraId="35412992"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067610D8"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2149473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OrigStationName</w:t>
            </w:r>
          </w:p>
        </w:tc>
        <w:tc>
          <w:tcPr>
            <w:tcW w:w="873" w:type="pct"/>
            <w:tcBorders>
              <w:top w:val="nil"/>
              <w:left w:val="nil"/>
              <w:bottom w:val="single" w:sz="4" w:space="0" w:color="auto"/>
              <w:right w:val="single" w:sz="4" w:space="0" w:color="auto"/>
            </w:tcBorders>
            <w:shd w:val="clear" w:color="auto" w:fill="auto"/>
            <w:noWrap/>
            <w:vAlign w:val="bottom"/>
            <w:hideMark/>
          </w:tcPr>
          <w:p w14:paraId="133EBD2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OrigStationName</w:t>
            </w:r>
          </w:p>
        </w:tc>
        <w:tc>
          <w:tcPr>
            <w:tcW w:w="478" w:type="pct"/>
            <w:tcBorders>
              <w:top w:val="nil"/>
              <w:left w:val="nil"/>
              <w:bottom w:val="single" w:sz="4" w:space="0" w:color="auto"/>
              <w:right w:val="single" w:sz="4" w:space="0" w:color="auto"/>
            </w:tcBorders>
            <w:shd w:val="clear" w:color="auto" w:fill="auto"/>
            <w:vAlign w:val="center"/>
            <w:hideMark/>
          </w:tcPr>
          <w:p w14:paraId="68EBAB1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34100326"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100</w:t>
            </w:r>
          </w:p>
        </w:tc>
        <w:tc>
          <w:tcPr>
            <w:tcW w:w="243" w:type="pct"/>
            <w:tcBorders>
              <w:top w:val="nil"/>
              <w:left w:val="nil"/>
              <w:bottom w:val="single" w:sz="4" w:space="0" w:color="auto"/>
              <w:right w:val="single" w:sz="4" w:space="0" w:color="auto"/>
            </w:tcBorders>
            <w:shd w:val="clear" w:color="auto" w:fill="auto"/>
            <w:noWrap/>
            <w:vAlign w:val="bottom"/>
            <w:hideMark/>
          </w:tcPr>
          <w:p w14:paraId="6555A890"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22307B6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OrigStationName</w:t>
            </w:r>
          </w:p>
        </w:tc>
        <w:tc>
          <w:tcPr>
            <w:tcW w:w="1557" w:type="pct"/>
            <w:tcBorders>
              <w:top w:val="nil"/>
              <w:left w:val="nil"/>
              <w:bottom w:val="single" w:sz="4" w:space="0" w:color="auto"/>
              <w:right w:val="single" w:sz="8" w:space="0" w:color="auto"/>
            </w:tcBorders>
            <w:shd w:val="clear" w:color="auto" w:fill="auto"/>
            <w:noWrap/>
            <w:vAlign w:val="bottom"/>
            <w:hideMark/>
          </w:tcPr>
          <w:p w14:paraId="38FABECA"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6CFB2B61" w14:textId="77777777" w:rsidTr="00356EEC">
        <w:trPr>
          <w:trHeight w:val="300"/>
        </w:trPr>
        <w:tc>
          <w:tcPr>
            <w:tcW w:w="438" w:type="pct"/>
            <w:tcBorders>
              <w:top w:val="nil"/>
              <w:left w:val="single" w:sz="8" w:space="0" w:color="auto"/>
              <w:bottom w:val="single" w:sz="4" w:space="0" w:color="auto"/>
              <w:right w:val="single" w:sz="4" w:space="0" w:color="auto"/>
            </w:tcBorders>
            <w:shd w:val="clear" w:color="auto" w:fill="auto"/>
            <w:noWrap/>
            <w:vAlign w:val="bottom"/>
            <w:hideMark/>
          </w:tcPr>
          <w:p w14:paraId="7A70F08D"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DestStationCode</w:t>
            </w:r>
          </w:p>
        </w:tc>
        <w:tc>
          <w:tcPr>
            <w:tcW w:w="873" w:type="pct"/>
            <w:tcBorders>
              <w:top w:val="nil"/>
              <w:left w:val="nil"/>
              <w:bottom w:val="single" w:sz="4" w:space="0" w:color="auto"/>
              <w:right w:val="single" w:sz="4" w:space="0" w:color="auto"/>
            </w:tcBorders>
            <w:shd w:val="clear" w:color="auto" w:fill="auto"/>
            <w:noWrap/>
            <w:vAlign w:val="bottom"/>
            <w:hideMark/>
          </w:tcPr>
          <w:p w14:paraId="59C9595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DestStationCode</w:t>
            </w:r>
          </w:p>
        </w:tc>
        <w:tc>
          <w:tcPr>
            <w:tcW w:w="478" w:type="pct"/>
            <w:tcBorders>
              <w:top w:val="nil"/>
              <w:left w:val="nil"/>
              <w:bottom w:val="single" w:sz="4" w:space="0" w:color="auto"/>
              <w:right w:val="single" w:sz="4" w:space="0" w:color="auto"/>
            </w:tcBorders>
            <w:shd w:val="clear" w:color="auto" w:fill="auto"/>
            <w:vAlign w:val="center"/>
            <w:hideMark/>
          </w:tcPr>
          <w:p w14:paraId="1C7646A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4" w:space="0" w:color="auto"/>
              <w:right w:val="single" w:sz="4" w:space="0" w:color="auto"/>
            </w:tcBorders>
            <w:shd w:val="clear" w:color="auto" w:fill="auto"/>
            <w:noWrap/>
            <w:vAlign w:val="bottom"/>
            <w:hideMark/>
          </w:tcPr>
          <w:p w14:paraId="0080ACBE"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5</w:t>
            </w:r>
          </w:p>
        </w:tc>
        <w:tc>
          <w:tcPr>
            <w:tcW w:w="243" w:type="pct"/>
            <w:tcBorders>
              <w:top w:val="nil"/>
              <w:left w:val="nil"/>
              <w:bottom w:val="single" w:sz="4" w:space="0" w:color="auto"/>
              <w:right w:val="single" w:sz="4" w:space="0" w:color="auto"/>
            </w:tcBorders>
            <w:shd w:val="clear" w:color="auto" w:fill="auto"/>
            <w:noWrap/>
            <w:vAlign w:val="bottom"/>
            <w:hideMark/>
          </w:tcPr>
          <w:p w14:paraId="636F9A1C"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4" w:space="0" w:color="auto"/>
              <w:right w:val="single" w:sz="4" w:space="0" w:color="auto"/>
            </w:tcBorders>
            <w:shd w:val="clear" w:color="auto" w:fill="auto"/>
            <w:noWrap/>
            <w:vAlign w:val="bottom"/>
            <w:hideMark/>
          </w:tcPr>
          <w:p w14:paraId="4B782101"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DestStationCode</w:t>
            </w:r>
          </w:p>
        </w:tc>
        <w:tc>
          <w:tcPr>
            <w:tcW w:w="1557" w:type="pct"/>
            <w:tcBorders>
              <w:top w:val="nil"/>
              <w:left w:val="nil"/>
              <w:bottom w:val="single" w:sz="4" w:space="0" w:color="auto"/>
              <w:right w:val="single" w:sz="8" w:space="0" w:color="auto"/>
            </w:tcBorders>
            <w:shd w:val="clear" w:color="auto" w:fill="auto"/>
            <w:noWrap/>
            <w:vAlign w:val="bottom"/>
            <w:hideMark/>
          </w:tcPr>
          <w:p w14:paraId="5A96F9D4"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r w:rsidR="00356EEC" w:rsidRPr="00356EEC" w14:paraId="672E2894" w14:textId="77777777" w:rsidTr="00356EEC">
        <w:trPr>
          <w:trHeight w:val="315"/>
        </w:trPr>
        <w:tc>
          <w:tcPr>
            <w:tcW w:w="438" w:type="pct"/>
            <w:tcBorders>
              <w:top w:val="nil"/>
              <w:left w:val="single" w:sz="8" w:space="0" w:color="auto"/>
              <w:bottom w:val="single" w:sz="8" w:space="0" w:color="auto"/>
              <w:right w:val="single" w:sz="4" w:space="0" w:color="auto"/>
            </w:tcBorders>
            <w:shd w:val="clear" w:color="auto" w:fill="auto"/>
            <w:noWrap/>
            <w:vAlign w:val="bottom"/>
            <w:hideMark/>
          </w:tcPr>
          <w:p w14:paraId="7ABC219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DestStationName</w:t>
            </w:r>
          </w:p>
        </w:tc>
        <w:tc>
          <w:tcPr>
            <w:tcW w:w="873" w:type="pct"/>
            <w:tcBorders>
              <w:top w:val="nil"/>
              <w:left w:val="nil"/>
              <w:bottom w:val="single" w:sz="8" w:space="0" w:color="auto"/>
              <w:right w:val="single" w:sz="4" w:space="0" w:color="auto"/>
            </w:tcBorders>
            <w:shd w:val="clear" w:color="auto" w:fill="auto"/>
            <w:noWrap/>
            <w:vAlign w:val="bottom"/>
            <w:hideMark/>
          </w:tcPr>
          <w:p w14:paraId="1E62B47E"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DestStationName</w:t>
            </w:r>
          </w:p>
        </w:tc>
        <w:tc>
          <w:tcPr>
            <w:tcW w:w="478" w:type="pct"/>
            <w:tcBorders>
              <w:top w:val="nil"/>
              <w:left w:val="nil"/>
              <w:bottom w:val="single" w:sz="8" w:space="0" w:color="auto"/>
              <w:right w:val="single" w:sz="4" w:space="0" w:color="auto"/>
            </w:tcBorders>
            <w:shd w:val="clear" w:color="auto" w:fill="auto"/>
            <w:vAlign w:val="center"/>
            <w:hideMark/>
          </w:tcPr>
          <w:p w14:paraId="4BB3169F"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nvarchar</w:t>
            </w:r>
          </w:p>
        </w:tc>
        <w:tc>
          <w:tcPr>
            <w:tcW w:w="451" w:type="pct"/>
            <w:tcBorders>
              <w:top w:val="nil"/>
              <w:left w:val="nil"/>
              <w:bottom w:val="single" w:sz="8" w:space="0" w:color="auto"/>
              <w:right w:val="single" w:sz="4" w:space="0" w:color="auto"/>
            </w:tcBorders>
            <w:shd w:val="clear" w:color="auto" w:fill="auto"/>
            <w:noWrap/>
            <w:vAlign w:val="bottom"/>
            <w:hideMark/>
          </w:tcPr>
          <w:p w14:paraId="3077AB3A" w14:textId="77777777" w:rsidR="00356EEC" w:rsidRPr="00356EEC" w:rsidRDefault="00356EEC" w:rsidP="00356EEC">
            <w:pPr>
              <w:jc w:val="right"/>
              <w:rPr>
                <w:rFonts w:ascii="Calibri" w:eastAsia="Times New Roman" w:hAnsi="Calibri" w:cs="Calibri"/>
                <w:color w:val="000000"/>
                <w:lang w:eastAsia="en-GB"/>
              </w:rPr>
            </w:pPr>
            <w:r w:rsidRPr="00356EEC">
              <w:rPr>
                <w:rFonts w:ascii="Calibri" w:eastAsia="Times New Roman" w:hAnsi="Calibri" w:cs="Calibri"/>
                <w:color w:val="000000"/>
                <w:lang w:eastAsia="en-GB"/>
              </w:rPr>
              <w:t>100</w:t>
            </w:r>
          </w:p>
        </w:tc>
        <w:tc>
          <w:tcPr>
            <w:tcW w:w="243" w:type="pct"/>
            <w:tcBorders>
              <w:top w:val="nil"/>
              <w:left w:val="nil"/>
              <w:bottom w:val="single" w:sz="8" w:space="0" w:color="auto"/>
              <w:right w:val="single" w:sz="4" w:space="0" w:color="auto"/>
            </w:tcBorders>
            <w:shd w:val="clear" w:color="auto" w:fill="auto"/>
            <w:noWrap/>
            <w:vAlign w:val="bottom"/>
            <w:hideMark/>
          </w:tcPr>
          <w:p w14:paraId="79F0A543"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c>
          <w:tcPr>
            <w:tcW w:w="959" w:type="pct"/>
            <w:tcBorders>
              <w:top w:val="nil"/>
              <w:left w:val="nil"/>
              <w:bottom w:val="single" w:sz="8" w:space="0" w:color="auto"/>
              <w:right w:val="single" w:sz="4" w:space="0" w:color="auto"/>
            </w:tcBorders>
            <w:shd w:val="clear" w:color="auto" w:fill="auto"/>
            <w:noWrap/>
            <w:vAlign w:val="bottom"/>
            <w:hideMark/>
          </w:tcPr>
          <w:p w14:paraId="2000E956"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DestStationName</w:t>
            </w:r>
          </w:p>
        </w:tc>
        <w:tc>
          <w:tcPr>
            <w:tcW w:w="1557" w:type="pct"/>
            <w:tcBorders>
              <w:top w:val="nil"/>
              <w:left w:val="nil"/>
              <w:bottom w:val="single" w:sz="8" w:space="0" w:color="auto"/>
              <w:right w:val="single" w:sz="8" w:space="0" w:color="auto"/>
            </w:tcBorders>
            <w:shd w:val="clear" w:color="auto" w:fill="auto"/>
            <w:noWrap/>
            <w:vAlign w:val="bottom"/>
            <w:hideMark/>
          </w:tcPr>
          <w:p w14:paraId="5E045498" w14:textId="77777777" w:rsidR="00356EEC" w:rsidRPr="00356EEC" w:rsidRDefault="00356EEC" w:rsidP="00356EEC">
            <w:pPr>
              <w:rPr>
                <w:rFonts w:ascii="Calibri" w:eastAsia="Times New Roman" w:hAnsi="Calibri" w:cs="Calibri"/>
                <w:color w:val="000000"/>
                <w:lang w:eastAsia="en-GB"/>
              </w:rPr>
            </w:pPr>
            <w:r w:rsidRPr="00356EEC">
              <w:rPr>
                <w:rFonts w:ascii="Calibri" w:eastAsia="Times New Roman" w:hAnsi="Calibri" w:cs="Calibri"/>
                <w:color w:val="000000"/>
                <w:lang w:eastAsia="en-GB"/>
              </w:rPr>
              <w:t> </w:t>
            </w:r>
          </w:p>
        </w:tc>
      </w:tr>
    </w:tbl>
    <w:p w14:paraId="7AB3AE15" w14:textId="77777777" w:rsidR="00356EEC" w:rsidRDefault="00356EEC" w:rsidP="008C00A1"/>
    <w:sectPr w:rsidR="00356EEC" w:rsidSect="00B81F0B">
      <w:pgSz w:w="16840" w:h="11900" w:orient="landscape"/>
      <w:pgMar w:top="1134" w:right="1134" w:bottom="845"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C0D7D" w14:textId="77777777" w:rsidR="002F06E5" w:rsidRDefault="002F06E5" w:rsidP="00D31D45">
      <w:r>
        <w:separator/>
      </w:r>
    </w:p>
  </w:endnote>
  <w:endnote w:type="continuationSeparator" w:id="0">
    <w:p w14:paraId="2E916F34" w14:textId="77777777" w:rsidR="002F06E5" w:rsidRDefault="002F06E5" w:rsidP="00D31D45">
      <w:r>
        <w:continuationSeparator/>
      </w:r>
    </w:p>
  </w:endnote>
  <w:endnote w:type="continuationNotice" w:id="1">
    <w:p w14:paraId="3E665DAC" w14:textId="77777777" w:rsidR="002F06E5" w:rsidRDefault="002F0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6B9C" w14:textId="77777777" w:rsidR="002F06E5" w:rsidRDefault="002F06E5"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19021C70" w14:textId="77777777" w:rsidR="002F06E5" w:rsidRDefault="002F06E5" w:rsidP="00D31D45">
      <w:r>
        <w:continuationSeparator/>
      </w:r>
    </w:p>
  </w:footnote>
  <w:footnote w:type="continuationNotice" w:id="1">
    <w:p w14:paraId="6ECF3386" w14:textId="77777777" w:rsidR="002F06E5" w:rsidRDefault="002F06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9F4FD8"/>
    <w:multiLevelType w:val="hybridMultilevel"/>
    <w:tmpl w:val="95AC8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2"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2"/>
  </w:num>
  <w:num w:numId="4">
    <w:abstractNumId w:val="20"/>
  </w:num>
  <w:num w:numId="5">
    <w:abstractNumId w:val="31"/>
  </w:num>
  <w:num w:numId="6">
    <w:abstractNumId w:val="33"/>
  </w:num>
  <w:num w:numId="7">
    <w:abstractNumId w:val="9"/>
  </w:num>
  <w:num w:numId="8">
    <w:abstractNumId w:val="0"/>
  </w:num>
  <w:num w:numId="9">
    <w:abstractNumId w:val="21"/>
  </w:num>
  <w:num w:numId="10">
    <w:abstractNumId w:val="11"/>
  </w:num>
  <w:num w:numId="11">
    <w:abstractNumId w:val="1"/>
  </w:num>
  <w:num w:numId="12">
    <w:abstractNumId w:val="36"/>
  </w:num>
  <w:num w:numId="13">
    <w:abstractNumId w:val="2"/>
  </w:num>
  <w:num w:numId="14">
    <w:abstractNumId w:val="15"/>
  </w:num>
  <w:num w:numId="15">
    <w:abstractNumId w:val="17"/>
  </w:num>
  <w:num w:numId="16">
    <w:abstractNumId w:val="8"/>
  </w:num>
  <w:num w:numId="17">
    <w:abstractNumId w:val="16"/>
  </w:num>
  <w:num w:numId="18">
    <w:abstractNumId w:val="28"/>
  </w:num>
  <w:num w:numId="19">
    <w:abstractNumId w:val="24"/>
  </w:num>
  <w:num w:numId="20">
    <w:abstractNumId w:val="18"/>
  </w:num>
  <w:num w:numId="21">
    <w:abstractNumId w:val="32"/>
  </w:num>
  <w:num w:numId="22">
    <w:abstractNumId w:val="27"/>
  </w:num>
  <w:num w:numId="23">
    <w:abstractNumId w:val="19"/>
  </w:num>
  <w:num w:numId="24">
    <w:abstractNumId w:val="13"/>
  </w:num>
  <w:num w:numId="25">
    <w:abstractNumId w:val="3"/>
  </w:num>
  <w:num w:numId="26">
    <w:abstractNumId w:val="35"/>
  </w:num>
  <w:num w:numId="27">
    <w:abstractNumId w:val="5"/>
  </w:num>
  <w:num w:numId="28">
    <w:abstractNumId w:val="6"/>
  </w:num>
  <w:num w:numId="29">
    <w:abstractNumId w:val="34"/>
  </w:num>
  <w:num w:numId="30">
    <w:abstractNumId w:val="26"/>
  </w:num>
  <w:num w:numId="31">
    <w:abstractNumId w:val="4"/>
  </w:num>
  <w:num w:numId="32">
    <w:abstractNumId w:val="25"/>
  </w:num>
  <w:num w:numId="33">
    <w:abstractNumId w:val="14"/>
  </w:num>
  <w:num w:numId="34">
    <w:abstractNumId w:val="29"/>
  </w:num>
  <w:num w:numId="35">
    <w:abstractNumId w:val="30"/>
  </w:num>
  <w:num w:numId="36">
    <w:abstractNumId w:val="12"/>
  </w:num>
  <w:num w:numId="3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45"/>
    <w:rsid w:val="000025CA"/>
    <w:rsid w:val="00003415"/>
    <w:rsid w:val="00003F4C"/>
    <w:rsid w:val="0000464A"/>
    <w:rsid w:val="00006791"/>
    <w:rsid w:val="00006B6B"/>
    <w:rsid w:val="0000746E"/>
    <w:rsid w:val="0000780B"/>
    <w:rsid w:val="00010B7D"/>
    <w:rsid w:val="00010C6D"/>
    <w:rsid w:val="00010DD3"/>
    <w:rsid w:val="0001118B"/>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5549"/>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579F4"/>
    <w:rsid w:val="00060D47"/>
    <w:rsid w:val="00061122"/>
    <w:rsid w:val="000616E2"/>
    <w:rsid w:val="00061EF3"/>
    <w:rsid w:val="000631F2"/>
    <w:rsid w:val="00063522"/>
    <w:rsid w:val="000652A4"/>
    <w:rsid w:val="000657BC"/>
    <w:rsid w:val="00065DC2"/>
    <w:rsid w:val="00065E8F"/>
    <w:rsid w:val="0006605C"/>
    <w:rsid w:val="0006610F"/>
    <w:rsid w:val="00071E70"/>
    <w:rsid w:val="000724A5"/>
    <w:rsid w:val="00072EBC"/>
    <w:rsid w:val="00072F5B"/>
    <w:rsid w:val="00073E6A"/>
    <w:rsid w:val="0007563F"/>
    <w:rsid w:val="000759C1"/>
    <w:rsid w:val="00080B30"/>
    <w:rsid w:val="00080F2A"/>
    <w:rsid w:val="00083B12"/>
    <w:rsid w:val="000847E0"/>
    <w:rsid w:val="0008483A"/>
    <w:rsid w:val="00084AB6"/>
    <w:rsid w:val="00084C38"/>
    <w:rsid w:val="00084E9C"/>
    <w:rsid w:val="00084F02"/>
    <w:rsid w:val="00090738"/>
    <w:rsid w:val="00091036"/>
    <w:rsid w:val="000919BB"/>
    <w:rsid w:val="00091B69"/>
    <w:rsid w:val="0009274B"/>
    <w:rsid w:val="00093045"/>
    <w:rsid w:val="00093615"/>
    <w:rsid w:val="0009482F"/>
    <w:rsid w:val="000957AC"/>
    <w:rsid w:val="00095961"/>
    <w:rsid w:val="00095B6F"/>
    <w:rsid w:val="000960C8"/>
    <w:rsid w:val="00096797"/>
    <w:rsid w:val="000970A2"/>
    <w:rsid w:val="00097D43"/>
    <w:rsid w:val="000A14AE"/>
    <w:rsid w:val="000A2EF6"/>
    <w:rsid w:val="000A2F33"/>
    <w:rsid w:val="000A5552"/>
    <w:rsid w:val="000A59B3"/>
    <w:rsid w:val="000A651F"/>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20D57"/>
    <w:rsid w:val="001215CC"/>
    <w:rsid w:val="00121F41"/>
    <w:rsid w:val="0012203B"/>
    <w:rsid w:val="0012289A"/>
    <w:rsid w:val="00122DDE"/>
    <w:rsid w:val="00123089"/>
    <w:rsid w:val="00123CD0"/>
    <w:rsid w:val="00124FCA"/>
    <w:rsid w:val="00125D08"/>
    <w:rsid w:val="001265E5"/>
    <w:rsid w:val="00126B69"/>
    <w:rsid w:val="00126FAF"/>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053A"/>
    <w:rsid w:val="001B2278"/>
    <w:rsid w:val="001B2578"/>
    <w:rsid w:val="001B25BD"/>
    <w:rsid w:val="001B2C5E"/>
    <w:rsid w:val="001B3AEC"/>
    <w:rsid w:val="001B3DC6"/>
    <w:rsid w:val="001B5779"/>
    <w:rsid w:val="001B5B13"/>
    <w:rsid w:val="001B622E"/>
    <w:rsid w:val="001B6323"/>
    <w:rsid w:val="001B6806"/>
    <w:rsid w:val="001C10E1"/>
    <w:rsid w:val="001C160B"/>
    <w:rsid w:val="001C1A94"/>
    <w:rsid w:val="001C1D93"/>
    <w:rsid w:val="001C29B6"/>
    <w:rsid w:val="001C380C"/>
    <w:rsid w:val="001C3AAE"/>
    <w:rsid w:val="001C4199"/>
    <w:rsid w:val="001C4FE4"/>
    <w:rsid w:val="001C50E6"/>
    <w:rsid w:val="001C57DB"/>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17EA"/>
    <w:rsid w:val="001E2AA4"/>
    <w:rsid w:val="001E3535"/>
    <w:rsid w:val="001E3FE8"/>
    <w:rsid w:val="001E42E6"/>
    <w:rsid w:val="001E5B09"/>
    <w:rsid w:val="001E71CA"/>
    <w:rsid w:val="001E7823"/>
    <w:rsid w:val="001F0327"/>
    <w:rsid w:val="001F3C31"/>
    <w:rsid w:val="001F47FA"/>
    <w:rsid w:val="001F4A11"/>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620"/>
    <w:rsid w:val="00234DC0"/>
    <w:rsid w:val="00235FB2"/>
    <w:rsid w:val="00237321"/>
    <w:rsid w:val="00237B9E"/>
    <w:rsid w:val="002400E9"/>
    <w:rsid w:val="00241D2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94"/>
    <w:rsid w:val="002956E6"/>
    <w:rsid w:val="002965C1"/>
    <w:rsid w:val="00297A37"/>
    <w:rsid w:val="002A0779"/>
    <w:rsid w:val="002A0D1D"/>
    <w:rsid w:val="002A1103"/>
    <w:rsid w:val="002A2056"/>
    <w:rsid w:val="002A2368"/>
    <w:rsid w:val="002A2755"/>
    <w:rsid w:val="002A4C66"/>
    <w:rsid w:val="002A75C5"/>
    <w:rsid w:val="002A7C73"/>
    <w:rsid w:val="002A7D28"/>
    <w:rsid w:val="002B0937"/>
    <w:rsid w:val="002B0EB9"/>
    <w:rsid w:val="002B210F"/>
    <w:rsid w:val="002B2AE7"/>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D0233"/>
    <w:rsid w:val="002D029B"/>
    <w:rsid w:val="002D0BDA"/>
    <w:rsid w:val="002D0E2B"/>
    <w:rsid w:val="002D102B"/>
    <w:rsid w:val="002D21ED"/>
    <w:rsid w:val="002D3C09"/>
    <w:rsid w:val="002D4219"/>
    <w:rsid w:val="002D456A"/>
    <w:rsid w:val="002D4D87"/>
    <w:rsid w:val="002D5198"/>
    <w:rsid w:val="002D5F79"/>
    <w:rsid w:val="002D720B"/>
    <w:rsid w:val="002D74A2"/>
    <w:rsid w:val="002D7821"/>
    <w:rsid w:val="002E12C7"/>
    <w:rsid w:val="002E3498"/>
    <w:rsid w:val="002E36FA"/>
    <w:rsid w:val="002E3DB7"/>
    <w:rsid w:val="002E622C"/>
    <w:rsid w:val="002E6AD4"/>
    <w:rsid w:val="002E7C0A"/>
    <w:rsid w:val="002E7F78"/>
    <w:rsid w:val="002F06E5"/>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638"/>
    <w:rsid w:val="00343B00"/>
    <w:rsid w:val="00344E3F"/>
    <w:rsid w:val="00346BC3"/>
    <w:rsid w:val="00347550"/>
    <w:rsid w:val="00350224"/>
    <w:rsid w:val="00351351"/>
    <w:rsid w:val="003523B0"/>
    <w:rsid w:val="00352F65"/>
    <w:rsid w:val="003534FD"/>
    <w:rsid w:val="00353531"/>
    <w:rsid w:val="00353DC5"/>
    <w:rsid w:val="00353EF9"/>
    <w:rsid w:val="00354615"/>
    <w:rsid w:val="00354D6E"/>
    <w:rsid w:val="00355877"/>
    <w:rsid w:val="00356244"/>
    <w:rsid w:val="0035651A"/>
    <w:rsid w:val="00356542"/>
    <w:rsid w:val="00356EEC"/>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7AF0"/>
    <w:rsid w:val="00377DF0"/>
    <w:rsid w:val="003855F1"/>
    <w:rsid w:val="00385916"/>
    <w:rsid w:val="00386F1C"/>
    <w:rsid w:val="00390263"/>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6A9"/>
    <w:rsid w:val="003C0B02"/>
    <w:rsid w:val="003C187B"/>
    <w:rsid w:val="003C1EF7"/>
    <w:rsid w:val="003C1F57"/>
    <w:rsid w:val="003C2A98"/>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0C0F"/>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2980"/>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3EB1"/>
    <w:rsid w:val="0048437C"/>
    <w:rsid w:val="00484F46"/>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A7593"/>
    <w:rsid w:val="004B0570"/>
    <w:rsid w:val="004B0BD2"/>
    <w:rsid w:val="004B0F9C"/>
    <w:rsid w:val="004B195A"/>
    <w:rsid w:val="004B1CDE"/>
    <w:rsid w:val="004B2946"/>
    <w:rsid w:val="004B3BA4"/>
    <w:rsid w:val="004B45B4"/>
    <w:rsid w:val="004B5713"/>
    <w:rsid w:val="004B5B9C"/>
    <w:rsid w:val="004B5D0F"/>
    <w:rsid w:val="004B639C"/>
    <w:rsid w:val="004B7FD6"/>
    <w:rsid w:val="004C0EEF"/>
    <w:rsid w:val="004C0FA4"/>
    <w:rsid w:val="004C16B2"/>
    <w:rsid w:val="004C1EC0"/>
    <w:rsid w:val="004C2631"/>
    <w:rsid w:val="004C27D0"/>
    <w:rsid w:val="004C303B"/>
    <w:rsid w:val="004C33A9"/>
    <w:rsid w:val="004C3F07"/>
    <w:rsid w:val="004C4044"/>
    <w:rsid w:val="004C6461"/>
    <w:rsid w:val="004C78E8"/>
    <w:rsid w:val="004D035C"/>
    <w:rsid w:val="004D067F"/>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9"/>
    <w:rsid w:val="004E305E"/>
    <w:rsid w:val="004E3EF8"/>
    <w:rsid w:val="004E471D"/>
    <w:rsid w:val="004E53D6"/>
    <w:rsid w:val="004E5426"/>
    <w:rsid w:val="004E715A"/>
    <w:rsid w:val="004F177E"/>
    <w:rsid w:val="004F1F97"/>
    <w:rsid w:val="004F27AC"/>
    <w:rsid w:val="004F49D6"/>
    <w:rsid w:val="004F4B24"/>
    <w:rsid w:val="004F50A7"/>
    <w:rsid w:val="004F54D0"/>
    <w:rsid w:val="004F6C7C"/>
    <w:rsid w:val="004F7989"/>
    <w:rsid w:val="004F7F2F"/>
    <w:rsid w:val="0050012C"/>
    <w:rsid w:val="00500D64"/>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7EF"/>
    <w:rsid w:val="0051085E"/>
    <w:rsid w:val="00511034"/>
    <w:rsid w:val="00511894"/>
    <w:rsid w:val="00512A1E"/>
    <w:rsid w:val="00513484"/>
    <w:rsid w:val="00513785"/>
    <w:rsid w:val="00513A36"/>
    <w:rsid w:val="00514C60"/>
    <w:rsid w:val="00516762"/>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0A9"/>
    <w:rsid w:val="00537A1E"/>
    <w:rsid w:val="00537F3C"/>
    <w:rsid w:val="00537F4D"/>
    <w:rsid w:val="005407FB"/>
    <w:rsid w:val="005408D8"/>
    <w:rsid w:val="005414FB"/>
    <w:rsid w:val="00541FE5"/>
    <w:rsid w:val="005425A8"/>
    <w:rsid w:val="00542D3E"/>
    <w:rsid w:val="00543149"/>
    <w:rsid w:val="0054339F"/>
    <w:rsid w:val="005438AA"/>
    <w:rsid w:val="00543FDA"/>
    <w:rsid w:val="00544458"/>
    <w:rsid w:val="00544716"/>
    <w:rsid w:val="00544914"/>
    <w:rsid w:val="00544E0F"/>
    <w:rsid w:val="00545635"/>
    <w:rsid w:val="0054585B"/>
    <w:rsid w:val="00546EB0"/>
    <w:rsid w:val="00547150"/>
    <w:rsid w:val="0054720E"/>
    <w:rsid w:val="00547751"/>
    <w:rsid w:val="00547DDC"/>
    <w:rsid w:val="00550408"/>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713F"/>
    <w:rsid w:val="00557507"/>
    <w:rsid w:val="00557C80"/>
    <w:rsid w:val="00560071"/>
    <w:rsid w:val="0056054C"/>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16BA"/>
    <w:rsid w:val="0057358B"/>
    <w:rsid w:val="0057561D"/>
    <w:rsid w:val="00576434"/>
    <w:rsid w:val="00576D19"/>
    <w:rsid w:val="00577261"/>
    <w:rsid w:val="0058006B"/>
    <w:rsid w:val="005806AC"/>
    <w:rsid w:val="00580A1F"/>
    <w:rsid w:val="0058118E"/>
    <w:rsid w:val="00581C98"/>
    <w:rsid w:val="005835E0"/>
    <w:rsid w:val="00583828"/>
    <w:rsid w:val="00583FF6"/>
    <w:rsid w:val="00586324"/>
    <w:rsid w:val="00586437"/>
    <w:rsid w:val="00587AD1"/>
    <w:rsid w:val="00590F2C"/>
    <w:rsid w:val="005910D0"/>
    <w:rsid w:val="00591FDA"/>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1EA"/>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46F3"/>
    <w:rsid w:val="005F57A7"/>
    <w:rsid w:val="005F6506"/>
    <w:rsid w:val="005F651D"/>
    <w:rsid w:val="005F7858"/>
    <w:rsid w:val="005F7C92"/>
    <w:rsid w:val="00600B80"/>
    <w:rsid w:val="0060194D"/>
    <w:rsid w:val="00602292"/>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A61"/>
    <w:rsid w:val="0063109F"/>
    <w:rsid w:val="0063162B"/>
    <w:rsid w:val="00631A1C"/>
    <w:rsid w:val="00631A4D"/>
    <w:rsid w:val="0063240F"/>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1EA1"/>
    <w:rsid w:val="00683871"/>
    <w:rsid w:val="00683A6D"/>
    <w:rsid w:val="00683D36"/>
    <w:rsid w:val="00684D84"/>
    <w:rsid w:val="006853F1"/>
    <w:rsid w:val="006856D2"/>
    <w:rsid w:val="006857B5"/>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287"/>
    <w:rsid w:val="006A2674"/>
    <w:rsid w:val="006A2C99"/>
    <w:rsid w:val="006A2E09"/>
    <w:rsid w:val="006A39E8"/>
    <w:rsid w:val="006A59EC"/>
    <w:rsid w:val="006A5CF6"/>
    <w:rsid w:val="006A78FC"/>
    <w:rsid w:val="006A7BC6"/>
    <w:rsid w:val="006B15D9"/>
    <w:rsid w:val="006B167C"/>
    <w:rsid w:val="006B1EC1"/>
    <w:rsid w:val="006B2D02"/>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66D"/>
    <w:rsid w:val="00710C78"/>
    <w:rsid w:val="00711635"/>
    <w:rsid w:val="00711E54"/>
    <w:rsid w:val="00712067"/>
    <w:rsid w:val="007125E3"/>
    <w:rsid w:val="00713E2D"/>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9E2"/>
    <w:rsid w:val="00744D32"/>
    <w:rsid w:val="007461CD"/>
    <w:rsid w:val="0075047A"/>
    <w:rsid w:val="0075296B"/>
    <w:rsid w:val="007534E1"/>
    <w:rsid w:val="00753B4E"/>
    <w:rsid w:val="0075429B"/>
    <w:rsid w:val="00754AC5"/>
    <w:rsid w:val="00754D40"/>
    <w:rsid w:val="007563F9"/>
    <w:rsid w:val="00756469"/>
    <w:rsid w:val="00757F6C"/>
    <w:rsid w:val="007624A6"/>
    <w:rsid w:val="00762854"/>
    <w:rsid w:val="007640A5"/>
    <w:rsid w:val="00765035"/>
    <w:rsid w:val="00765ABB"/>
    <w:rsid w:val="00765AC8"/>
    <w:rsid w:val="00765D55"/>
    <w:rsid w:val="00766966"/>
    <w:rsid w:val="0076770A"/>
    <w:rsid w:val="00767F91"/>
    <w:rsid w:val="00771055"/>
    <w:rsid w:val="007712C4"/>
    <w:rsid w:val="007716F7"/>
    <w:rsid w:val="00772741"/>
    <w:rsid w:val="00773DD5"/>
    <w:rsid w:val="00774E17"/>
    <w:rsid w:val="00776FE0"/>
    <w:rsid w:val="007774A7"/>
    <w:rsid w:val="00777AFA"/>
    <w:rsid w:val="00780DDC"/>
    <w:rsid w:val="007827F5"/>
    <w:rsid w:val="00785085"/>
    <w:rsid w:val="00786A7C"/>
    <w:rsid w:val="00786F1F"/>
    <w:rsid w:val="00787B07"/>
    <w:rsid w:val="007906AF"/>
    <w:rsid w:val="00790F16"/>
    <w:rsid w:val="00791D2D"/>
    <w:rsid w:val="00792CCD"/>
    <w:rsid w:val="00795282"/>
    <w:rsid w:val="0079532B"/>
    <w:rsid w:val="00795BD9"/>
    <w:rsid w:val="007961A4"/>
    <w:rsid w:val="00796708"/>
    <w:rsid w:val="007A51D8"/>
    <w:rsid w:val="007A588D"/>
    <w:rsid w:val="007A5D22"/>
    <w:rsid w:val="007A7EF7"/>
    <w:rsid w:val="007B0435"/>
    <w:rsid w:val="007B0CCB"/>
    <w:rsid w:val="007B0FE0"/>
    <w:rsid w:val="007B2A0B"/>
    <w:rsid w:val="007B2BDD"/>
    <w:rsid w:val="007B33C5"/>
    <w:rsid w:val="007B451A"/>
    <w:rsid w:val="007B466F"/>
    <w:rsid w:val="007B50E1"/>
    <w:rsid w:val="007B53BF"/>
    <w:rsid w:val="007B5A45"/>
    <w:rsid w:val="007B6DB4"/>
    <w:rsid w:val="007C1794"/>
    <w:rsid w:val="007C2BC2"/>
    <w:rsid w:val="007C38CA"/>
    <w:rsid w:val="007C58DE"/>
    <w:rsid w:val="007C64CA"/>
    <w:rsid w:val="007C6FD6"/>
    <w:rsid w:val="007D22F0"/>
    <w:rsid w:val="007D23A5"/>
    <w:rsid w:val="007D2AA2"/>
    <w:rsid w:val="007D3479"/>
    <w:rsid w:val="007D4EF8"/>
    <w:rsid w:val="007D5D0D"/>
    <w:rsid w:val="007D71DE"/>
    <w:rsid w:val="007E01D2"/>
    <w:rsid w:val="007E1899"/>
    <w:rsid w:val="007E203A"/>
    <w:rsid w:val="007E2C42"/>
    <w:rsid w:val="007E31D6"/>
    <w:rsid w:val="007E43A0"/>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3D21"/>
    <w:rsid w:val="00804890"/>
    <w:rsid w:val="00804F5B"/>
    <w:rsid w:val="008059A1"/>
    <w:rsid w:val="00805B87"/>
    <w:rsid w:val="00807C26"/>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E36"/>
    <w:rsid w:val="00834104"/>
    <w:rsid w:val="00834EF8"/>
    <w:rsid w:val="0083660E"/>
    <w:rsid w:val="0083791B"/>
    <w:rsid w:val="00837AE1"/>
    <w:rsid w:val="00837E9E"/>
    <w:rsid w:val="0084234A"/>
    <w:rsid w:val="008433C0"/>
    <w:rsid w:val="00844A79"/>
    <w:rsid w:val="00844B31"/>
    <w:rsid w:val="00845C99"/>
    <w:rsid w:val="00847DFC"/>
    <w:rsid w:val="00847F29"/>
    <w:rsid w:val="00850D4B"/>
    <w:rsid w:val="00851139"/>
    <w:rsid w:val="00851F70"/>
    <w:rsid w:val="0085481A"/>
    <w:rsid w:val="00854D35"/>
    <w:rsid w:val="00855B95"/>
    <w:rsid w:val="008566F6"/>
    <w:rsid w:val="00856B8C"/>
    <w:rsid w:val="00856F75"/>
    <w:rsid w:val="00857F44"/>
    <w:rsid w:val="00860B58"/>
    <w:rsid w:val="008615D4"/>
    <w:rsid w:val="00861A35"/>
    <w:rsid w:val="00861ABE"/>
    <w:rsid w:val="00861C0A"/>
    <w:rsid w:val="008626CE"/>
    <w:rsid w:val="00862DCB"/>
    <w:rsid w:val="00863452"/>
    <w:rsid w:val="00864C62"/>
    <w:rsid w:val="008706A5"/>
    <w:rsid w:val="00871D0B"/>
    <w:rsid w:val="00873434"/>
    <w:rsid w:val="00874820"/>
    <w:rsid w:val="00875886"/>
    <w:rsid w:val="00875C6C"/>
    <w:rsid w:val="00876101"/>
    <w:rsid w:val="00876475"/>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469E"/>
    <w:rsid w:val="00894CFB"/>
    <w:rsid w:val="00896A1C"/>
    <w:rsid w:val="00896A65"/>
    <w:rsid w:val="0089743E"/>
    <w:rsid w:val="00897817"/>
    <w:rsid w:val="008A2EAF"/>
    <w:rsid w:val="008A50C9"/>
    <w:rsid w:val="008A6CE5"/>
    <w:rsid w:val="008B003D"/>
    <w:rsid w:val="008B05E2"/>
    <w:rsid w:val="008B23FC"/>
    <w:rsid w:val="008B2B76"/>
    <w:rsid w:val="008B310A"/>
    <w:rsid w:val="008B370F"/>
    <w:rsid w:val="008B3B23"/>
    <w:rsid w:val="008B440C"/>
    <w:rsid w:val="008B4D4A"/>
    <w:rsid w:val="008B505B"/>
    <w:rsid w:val="008B507B"/>
    <w:rsid w:val="008B5131"/>
    <w:rsid w:val="008C00A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4170"/>
    <w:rsid w:val="008D6576"/>
    <w:rsid w:val="008D7ADC"/>
    <w:rsid w:val="008E00AA"/>
    <w:rsid w:val="008E01C8"/>
    <w:rsid w:val="008E06BD"/>
    <w:rsid w:val="008E0AD8"/>
    <w:rsid w:val="008E1EC3"/>
    <w:rsid w:val="008E2421"/>
    <w:rsid w:val="008E29FB"/>
    <w:rsid w:val="008E472C"/>
    <w:rsid w:val="008E66EA"/>
    <w:rsid w:val="008E7278"/>
    <w:rsid w:val="008E7E51"/>
    <w:rsid w:val="008F0251"/>
    <w:rsid w:val="008F0D1E"/>
    <w:rsid w:val="008F11FB"/>
    <w:rsid w:val="008F2459"/>
    <w:rsid w:val="008F29AC"/>
    <w:rsid w:val="008F4703"/>
    <w:rsid w:val="008F49FC"/>
    <w:rsid w:val="008F52B7"/>
    <w:rsid w:val="008F66C5"/>
    <w:rsid w:val="008F6A42"/>
    <w:rsid w:val="008F7C5D"/>
    <w:rsid w:val="00900425"/>
    <w:rsid w:val="0090093B"/>
    <w:rsid w:val="00900A3A"/>
    <w:rsid w:val="00900C4C"/>
    <w:rsid w:val="00902800"/>
    <w:rsid w:val="00903FC5"/>
    <w:rsid w:val="00904DA4"/>
    <w:rsid w:val="00905036"/>
    <w:rsid w:val="00907F79"/>
    <w:rsid w:val="00910654"/>
    <w:rsid w:val="009106D2"/>
    <w:rsid w:val="009113D4"/>
    <w:rsid w:val="00912DD2"/>
    <w:rsid w:val="0091322D"/>
    <w:rsid w:val="00914D75"/>
    <w:rsid w:val="009151D2"/>
    <w:rsid w:val="00915E26"/>
    <w:rsid w:val="009170D2"/>
    <w:rsid w:val="009170F7"/>
    <w:rsid w:val="009173B2"/>
    <w:rsid w:val="009209F3"/>
    <w:rsid w:val="009209F8"/>
    <w:rsid w:val="0092101F"/>
    <w:rsid w:val="0092178A"/>
    <w:rsid w:val="00921AD5"/>
    <w:rsid w:val="00925F37"/>
    <w:rsid w:val="00926142"/>
    <w:rsid w:val="009276FE"/>
    <w:rsid w:val="00930A00"/>
    <w:rsid w:val="00931DC2"/>
    <w:rsid w:val="0093302B"/>
    <w:rsid w:val="00934F31"/>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2626"/>
    <w:rsid w:val="00952BFB"/>
    <w:rsid w:val="009548A3"/>
    <w:rsid w:val="00954CCA"/>
    <w:rsid w:val="009555E1"/>
    <w:rsid w:val="00956606"/>
    <w:rsid w:val="00956E43"/>
    <w:rsid w:val="00957CC1"/>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70B"/>
    <w:rsid w:val="00986B8F"/>
    <w:rsid w:val="00986F82"/>
    <w:rsid w:val="00987A9A"/>
    <w:rsid w:val="0099035F"/>
    <w:rsid w:val="00990489"/>
    <w:rsid w:val="00990967"/>
    <w:rsid w:val="00990A7F"/>
    <w:rsid w:val="009914BE"/>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A4A"/>
    <w:rsid w:val="009A1E7E"/>
    <w:rsid w:val="009A23C8"/>
    <w:rsid w:val="009A296E"/>
    <w:rsid w:val="009A2A4D"/>
    <w:rsid w:val="009A3BC6"/>
    <w:rsid w:val="009A42CD"/>
    <w:rsid w:val="009A4C1C"/>
    <w:rsid w:val="009A4C84"/>
    <w:rsid w:val="009A5E68"/>
    <w:rsid w:val="009A65A3"/>
    <w:rsid w:val="009A6752"/>
    <w:rsid w:val="009A6B14"/>
    <w:rsid w:val="009A7512"/>
    <w:rsid w:val="009A7B9D"/>
    <w:rsid w:val="009B01C7"/>
    <w:rsid w:val="009B0833"/>
    <w:rsid w:val="009B0D25"/>
    <w:rsid w:val="009B12E4"/>
    <w:rsid w:val="009B19C8"/>
    <w:rsid w:val="009B424B"/>
    <w:rsid w:val="009B4DAE"/>
    <w:rsid w:val="009C01AB"/>
    <w:rsid w:val="009C0CDC"/>
    <w:rsid w:val="009C18A2"/>
    <w:rsid w:val="009C1F6D"/>
    <w:rsid w:val="009C3464"/>
    <w:rsid w:val="009C36E3"/>
    <w:rsid w:val="009C37EE"/>
    <w:rsid w:val="009C3E29"/>
    <w:rsid w:val="009C56D3"/>
    <w:rsid w:val="009C5781"/>
    <w:rsid w:val="009C6E57"/>
    <w:rsid w:val="009C7519"/>
    <w:rsid w:val="009D0450"/>
    <w:rsid w:val="009D0CFD"/>
    <w:rsid w:val="009D130A"/>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590"/>
    <w:rsid w:val="009E5604"/>
    <w:rsid w:val="009E6571"/>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4AA"/>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1ED1"/>
    <w:rsid w:val="00A32C41"/>
    <w:rsid w:val="00A341F6"/>
    <w:rsid w:val="00A34AF0"/>
    <w:rsid w:val="00A35963"/>
    <w:rsid w:val="00A35ECA"/>
    <w:rsid w:val="00A36ED9"/>
    <w:rsid w:val="00A37429"/>
    <w:rsid w:val="00A37A49"/>
    <w:rsid w:val="00A40A8E"/>
    <w:rsid w:val="00A414E7"/>
    <w:rsid w:val="00A41711"/>
    <w:rsid w:val="00A4207A"/>
    <w:rsid w:val="00A44547"/>
    <w:rsid w:val="00A4490B"/>
    <w:rsid w:val="00A4554E"/>
    <w:rsid w:val="00A47049"/>
    <w:rsid w:val="00A5092C"/>
    <w:rsid w:val="00A50E4A"/>
    <w:rsid w:val="00A51818"/>
    <w:rsid w:val="00A52A59"/>
    <w:rsid w:val="00A531DF"/>
    <w:rsid w:val="00A53354"/>
    <w:rsid w:val="00A53AE6"/>
    <w:rsid w:val="00A54745"/>
    <w:rsid w:val="00A5552F"/>
    <w:rsid w:val="00A5575B"/>
    <w:rsid w:val="00A5633F"/>
    <w:rsid w:val="00A568C5"/>
    <w:rsid w:val="00A5768D"/>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35F8"/>
    <w:rsid w:val="00A94649"/>
    <w:rsid w:val="00A94E85"/>
    <w:rsid w:val="00A95C2B"/>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2F4"/>
    <w:rsid w:val="00AA49B0"/>
    <w:rsid w:val="00AA4CC9"/>
    <w:rsid w:val="00AA5A26"/>
    <w:rsid w:val="00AA60FF"/>
    <w:rsid w:val="00AA690B"/>
    <w:rsid w:val="00AA6F73"/>
    <w:rsid w:val="00AA716C"/>
    <w:rsid w:val="00AB0B4C"/>
    <w:rsid w:val="00AB1B0C"/>
    <w:rsid w:val="00AB31E0"/>
    <w:rsid w:val="00AB3F86"/>
    <w:rsid w:val="00AB405B"/>
    <w:rsid w:val="00AB52DC"/>
    <w:rsid w:val="00AB5648"/>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4C6"/>
    <w:rsid w:val="00AE07CD"/>
    <w:rsid w:val="00AE0836"/>
    <w:rsid w:val="00AE0F1D"/>
    <w:rsid w:val="00AE15CF"/>
    <w:rsid w:val="00AE32B4"/>
    <w:rsid w:val="00AE38A3"/>
    <w:rsid w:val="00AE4C57"/>
    <w:rsid w:val="00AE5034"/>
    <w:rsid w:val="00AE57C9"/>
    <w:rsid w:val="00AE61A5"/>
    <w:rsid w:val="00AE6C3F"/>
    <w:rsid w:val="00AE7579"/>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39F2"/>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1F0B"/>
    <w:rsid w:val="00B82678"/>
    <w:rsid w:val="00B8284C"/>
    <w:rsid w:val="00B83027"/>
    <w:rsid w:val="00B868EF"/>
    <w:rsid w:val="00B870EE"/>
    <w:rsid w:val="00B911E7"/>
    <w:rsid w:val="00B91719"/>
    <w:rsid w:val="00B91F30"/>
    <w:rsid w:val="00B920C9"/>
    <w:rsid w:val="00B934FF"/>
    <w:rsid w:val="00B935EA"/>
    <w:rsid w:val="00B93E7E"/>
    <w:rsid w:val="00B95BA0"/>
    <w:rsid w:val="00B95E8C"/>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6FDA"/>
    <w:rsid w:val="00BA72B3"/>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877"/>
    <w:rsid w:val="00BC38CD"/>
    <w:rsid w:val="00BC3F81"/>
    <w:rsid w:val="00BC4DE4"/>
    <w:rsid w:val="00BC50A6"/>
    <w:rsid w:val="00BC5B88"/>
    <w:rsid w:val="00BC65EF"/>
    <w:rsid w:val="00BC690B"/>
    <w:rsid w:val="00BC6C67"/>
    <w:rsid w:val="00BC70E9"/>
    <w:rsid w:val="00BC755C"/>
    <w:rsid w:val="00BC7CD3"/>
    <w:rsid w:val="00BD08AB"/>
    <w:rsid w:val="00BD0A97"/>
    <w:rsid w:val="00BD1B27"/>
    <w:rsid w:val="00BD268D"/>
    <w:rsid w:val="00BD2C01"/>
    <w:rsid w:val="00BD2DFF"/>
    <w:rsid w:val="00BD46D8"/>
    <w:rsid w:val="00BE0A62"/>
    <w:rsid w:val="00BE0D21"/>
    <w:rsid w:val="00BE1B60"/>
    <w:rsid w:val="00BE2A82"/>
    <w:rsid w:val="00BE2BDF"/>
    <w:rsid w:val="00BE2C5F"/>
    <w:rsid w:val="00BE3A59"/>
    <w:rsid w:val="00BE5F42"/>
    <w:rsid w:val="00BE7AE3"/>
    <w:rsid w:val="00BF10BC"/>
    <w:rsid w:val="00BF2DA2"/>
    <w:rsid w:val="00BF32C3"/>
    <w:rsid w:val="00BF3FB7"/>
    <w:rsid w:val="00BF5A55"/>
    <w:rsid w:val="00BF5F3A"/>
    <w:rsid w:val="00C01174"/>
    <w:rsid w:val="00C02B3B"/>
    <w:rsid w:val="00C02CB9"/>
    <w:rsid w:val="00C05379"/>
    <w:rsid w:val="00C07542"/>
    <w:rsid w:val="00C07A26"/>
    <w:rsid w:val="00C10656"/>
    <w:rsid w:val="00C11226"/>
    <w:rsid w:val="00C122B4"/>
    <w:rsid w:val="00C1337B"/>
    <w:rsid w:val="00C15E9C"/>
    <w:rsid w:val="00C16913"/>
    <w:rsid w:val="00C17086"/>
    <w:rsid w:val="00C171AB"/>
    <w:rsid w:val="00C17932"/>
    <w:rsid w:val="00C2033D"/>
    <w:rsid w:val="00C208E9"/>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3D3C"/>
    <w:rsid w:val="00C45F07"/>
    <w:rsid w:val="00C464FA"/>
    <w:rsid w:val="00C47A01"/>
    <w:rsid w:val="00C50E3E"/>
    <w:rsid w:val="00C53C4A"/>
    <w:rsid w:val="00C553D0"/>
    <w:rsid w:val="00C55FEF"/>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3B00"/>
    <w:rsid w:val="00CA6229"/>
    <w:rsid w:val="00CA6A27"/>
    <w:rsid w:val="00CA6C40"/>
    <w:rsid w:val="00CA7BE0"/>
    <w:rsid w:val="00CA7C42"/>
    <w:rsid w:val="00CB0033"/>
    <w:rsid w:val="00CB0EFF"/>
    <w:rsid w:val="00CB4DF1"/>
    <w:rsid w:val="00CB543A"/>
    <w:rsid w:val="00CB5DF4"/>
    <w:rsid w:val="00CB5FA5"/>
    <w:rsid w:val="00CB620C"/>
    <w:rsid w:val="00CB776B"/>
    <w:rsid w:val="00CB7CA3"/>
    <w:rsid w:val="00CC0AFF"/>
    <w:rsid w:val="00CC103A"/>
    <w:rsid w:val="00CC1511"/>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561"/>
    <w:rsid w:val="00CE6562"/>
    <w:rsid w:val="00CE6ECA"/>
    <w:rsid w:val="00CF01FC"/>
    <w:rsid w:val="00CF11BF"/>
    <w:rsid w:val="00CF128E"/>
    <w:rsid w:val="00CF1EB5"/>
    <w:rsid w:val="00CF24A7"/>
    <w:rsid w:val="00CF27E2"/>
    <w:rsid w:val="00CF349B"/>
    <w:rsid w:val="00CF35E8"/>
    <w:rsid w:val="00CF43E2"/>
    <w:rsid w:val="00CF48DD"/>
    <w:rsid w:val="00CF4AEE"/>
    <w:rsid w:val="00D00153"/>
    <w:rsid w:val="00D0048E"/>
    <w:rsid w:val="00D00704"/>
    <w:rsid w:val="00D01C86"/>
    <w:rsid w:val="00D0229D"/>
    <w:rsid w:val="00D03554"/>
    <w:rsid w:val="00D042FA"/>
    <w:rsid w:val="00D045ED"/>
    <w:rsid w:val="00D04C2C"/>
    <w:rsid w:val="00D05EAB"/>
    <w:rsid w:val="00D066B0"/>
    <w:rsid w:val="00D1012A"/>
    <w:rsid w:val="00D10FEC"/>
    <w:rsid w:val="00D13E3A"/>
    <w:rsid w:val="00D13EC6"/>
    <w:rsid w:val="00D14872"/>
    <w:rsid w:val="00D14CE5"/>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5F"/>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477D"/>
    <w:rsid w:val="00D954B4"/>
    <w:rsid w:val="00D960A1"/>
    <w:rsid w:val="00D96ABE"/>
    <w:rsid w:val="00D97BBC"/>
    <w:rsid w:val="00D97D1B"/>
    <w:rsid w:val="00DA02B2"/>
    <w:rsid w:val="00DA0566"/>
    <w:rsid w:val="00DA2B5F"/>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A79"/>
    <w:rsid w:val="00DB5C1E"/>
    <w:rsid w:val="00DB720C"/>
    <w:rsid w:val="00DC0D28"/>
    <w:rsid w:val="00DC3686"/>
    <w:rsid w:val="00DC535E"/>
    <w:rsid w:val="00DC7EA4"/>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16"/>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2545"/>
    <w:rsid w:val="00E44E3C"/>
    <w:rsid w:val="00E46B17"/>
    <w:rsid w:val="00E500B2"/>
    <w:rsid w:val="00E50C0B"/>
    <w:rsid w:val="00E52365"/>
    <w:rsid w:val="00E52807"/>
    <w:rsid w:val="00E52A28"/>
    <w:rsid w:val="00E53F05"/>
    <w:rsid w:val="00E54524"/>
    <w:rsid w:val="00E547A1"/>
    <w:rsid w:val="00E54BA5"/>
    <w:rsid w:val="00E55DF4"/>
    <w:rsid w:val="00E55EB5"/>
    <w:rsid w:val="00E56598"/>
    <w:rsid w:val="00E567FB"/>
    <w:rsid w:val="00E56E63"/>
    <w:rsid w:val="00E57768"/>
    <w:rsid w:val="00E6117B"/>
    <w:rsid w:val="00E612AF"/>
    <w:rsid w:val="00E61C00"/>
    <w:rsid w:val="00E62906"/>
    <w:rsid w:val="00E629C8"/>
    <w:rsid w:val="00E64154"/>
    <w:rsid w:val="00E64E46"/>
    <w:rsid w:val="00E650A1"/>
    <w:rsid w:val="00E655D3"/>
    <w:rsid w:val="00E669CD"/>
    <w:rsid w:val="00E66BC8"/>
    <w:rsid w:val="00E67DBD"/>
    <w:rsid w:val="00E704D7"/>
    <w:rsid w:val="00E71115"/>
    <w:rsid w:val="00E712D3"/>
    <w:rsid w:val="00E71D77"/>
    <w:rsid w:val="00E72646"/>
    <w:rsid w:val="00E73E75"/>
    <w:rsid w:val="00E753DC"/>
    <w:rsid w:val="00E753EA"/>
    <w:rsid w:val="00E75C8D"/>
    <w:rsid w:val="00E773BC"/>
    <w:rsid w:val="00E80018"/>
    <w:rsid w:val="00E80E91"/>
    <w:rsid w:val="00E81455"/>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4998"/>
    <w:rsid w:val="00E9545F"/>
    <w:rsid w:val="00E962CC"/>
    <w:rsid w:val="00E96CF1"/>
    <w:rsid w:val="00E978A2"/>
    <w:rsid w:val="00EA160C"/>
    <w:rsid w:val="00EA18C2"/>
    <w:rsid w:val="00EA25A6"/>
    <w:rsid w:val="00EA28F3"/>
    <w:rsid w:val="00EA2B75"/>
    <w:rsid w:val="00EA35C2"/>
    <w:rsid w:val="00EA4C2C"/>
    <w:rsid w:val="00EA584A"/>
    <w:rsid w:val="00EA71AE"/>
    <w:rsid w:val="00EB0238"/>
    <w:rsid w:val="00EB0722"/>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6F1"/>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463A"/>
    <w:rsid w:val="00F2584E"/>
    <w:rsid w:val="00F2597D"/>
    <w:rsid w:val="00F25FA1"/>
    <w:rsid w:val="00F25FC1"/>
    <w:rsid w:val="00F26669"/>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F70"/>
    <w:rsid w:val="00FA2556"/>
    <w:rsid w:val="00FA286A"/>
    <w:rsid w:val="00FA309F"/>
    <w:rsid w:val="00FA375D"/>
    <w:rsid w:val="00FA4593"/>
    <w:rsid w:val="00FA45E2"/>
    <w:rsid w:val="00FA5601"/>
    <w:rsid w:val="00FA6059"/>
    <w:rsid w:val="00FA681D"/>
    <w:rsid w:val="00FA6D57"/>
    <w:rsid w:val="00FA6FA3"/>
    <w:rsid w:val="00FA7B56"/>
    <w:rsid w:val="00FB08A0"/>
    <w:rsid w:val="00FB11F8"/>
    <w:rsid w:val="00FB28F4"/>
    <w:rsid w:val="00FB3087"/>
    <w:rsid w:val="00FB4559"/>
    <w:rsid w:val="00FB5273"/>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76EA"/>
    <w:rsid w:val="00FE771C"/>
    <w:rsid w:val="00FE7A48"/>
    <w:rsid w:val="00FF0416"/>
    <w:rsid w:val="00FF0B0D"/>
    <w:rsid w:val="00FF0FFF"/>
    <w:rsid w:val="00FF2815"/>
    <w:rsid w:val="00FF2A2C"/>
    <w:rsid w:val="00FF3A2F"/>
    <w:rsid w:val="00FF4605"/>
    <w:rsid w:val="00FF6510"/>
    <w:rsid w:val="00FF7111"/>
    <w:rsid w:val="1BD4901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17067569">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282469210">
      <w:bodyDiv w:val="1"/>
      <w:marLeft w:val="0"/>
      <w:marRight w:val="0"/>
      <w:marTop w:val="0"/>
      <w:marBottom w:val="0"/>
      <w:divBdr>
        <w:top w:val="none" w:sz="0" w:space="0" w:color="auto"/>
        <w:left w:val="none" w:sz="0" w:space="0" w:color="auto"/>
        <w:bottom w:val="none" w:sz="0" w:space="0" w:color="auto"/>
        <w:right w:val="none" w:sz="0" w:space="0" w:color="auto"/>
      </w:divBdr>
    </w:div>
    <w:div w:id="285626552">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29101603">
      <w:bodyDiv w:val="1"/>
      <w:marLeft w:val="0"/>
      <w:marRight w:val="0"/>
      <w:marTop w:val="0"/>
      <w:marBottom w:val="0"/>
      <w:divBdr>
        <w:top w:val="none" w:sz="0" w:space="0" w:color="auto"/>
        <w:left w:val="none" w:sz="0" w:space="0" w:color="auto"/>
        <w:bottom w:val="none" w:sz="0" w:space="0" w:color="auto"/>
        <w:right w:val="none" w:sz="0" w:space="0" w:color="auto"/>
      </w:divBdr>
    </w:div>
    <w:div w:id="532689909">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767502417">
      <w:bodyDiv w:val="1"/>
      <w:marLeft w:val="0"/>
      <w:marRight w:val="0"/>
      <w:marTop w:val="0"/>
      <w:marBottom w:val="0"/>
      <w:divBdr>
        <w:top w:val="none" w:sz="0" w:space="0" w:color="auto"/>
        <w:left w:val="none" w:sz="0" w:space="0" w:color="auto"/>
        <w:bottom w:val="none" w:sz="0" w:space="0" w:color="auto"/>
        <w:right w:val="none" w:sz="0" w:space="0" w:color="auto"/>
      </w:divBdr>
    </w:div>
    <w:div w:id="783891619">
      <w:bodyDiv w:val="1"/>
      <w:marLeft w:val="0"/>
      <w:marRight w:val="0"/>
      <w:marTop w:val="0"/>
      <w:marBottom w:val="0"/>
      <w:divBdr>
        <w:top w:val="none" w:sz="0" w:space="0" w:color="auto"/>
        <w:left w:val="none" w:sz="0" w:space="0" w:color="auto"/>
        <w:bottom w:val="none" w:sz="0" w:space="0" w:color="auto"/>
        <w:right w:val="none" w:sz="0" w:space="0" w:color="auto"/>
      </w:divBdr>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8358014">
      <w:bodyDiv w:val="1"/>
      <w:marLeft w:val="0"/>
      <w:marRight w:val="0"/>
      <w:marTop w:val="0"/>
      <w:marBottom w:val="0"/>
      <w:divBdr>
        <w:top w:val="none" w:sz="0" w:space="0" w:color="auto"/>
        <w:left w:val="none" w:sz="0" w:space="0" w:color="auto"/>
        <w:bottom w:val="none" w:sz="0" w:space="0" w:color="auto"/>
        <w:right w:val="none" w:sz="0" w:space="0" w:color="auto"/>
      </w:divBdr>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291279832">
      <w:bodyDiv w:val="1"/>
      <w:marLeft w:val="0"/>
      <w:marRight w:val="0"/>
      <w:marTop w:val="0"/>
      <w:marBottom w:val="0"/>
      <w:divBdr>
        <w:top w:val="none" w:sz="0" w:space="0" w:color="auto"/>
        <w:left w:val="none" w:sz="0" w:space="0" w:color="auto"/>
        <w:bottom w:val="none" w:sz="0" w:space="0" w:color="auto"/>
        <w:right w:val="none" w:sz="0" w:space="0" w:color="auto"/>
      </w:divBdr>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62710237">
      <w:bodyDiv w:val="1"/>
      <w:marLeft w:val="0"/>
      <w:marRight w:val="0"/>
      <w:marTop w:val="0"/>
      <w:marBottom w:val="0"/>
      <w:divBdr>
        <w:top w:val="none" w:sz="0" w:space="0" w:color="auto"/>
        <w:left w:val="none" w:sz="0" w:space="0" w:color="auto"/>
        <w:bottom w:val="none" w:sz="0" w:space="0" w:color="auto"/>
        <w:right w:val="none" w:sz="0" w:space="0" w:color="auto"/>
      </w:divBdr>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398750226">
      <w:bodyDiv w:val="1"/>
      <w:marLeft w:val="0"/>
      <w:marRight w:val="0"/>
      <w:marTop w:val="0"/>
      <w:marBottom w:val="0"/>
      <w:divBdr>
        <w:top w:val="none" w:sz="0" w:space="0" w:color="auto"/>
        <w:left w:val="none" w:sz="0" w:space="0" w:color="auto"/>
        <w:bottom w:val="none" w:sz="0" w:space="0" w:color="auto"/>
        <w:right w:val="none" w:sz="0" w:space="0" w:color="auto"/>
      </w:divBdr>
      <w:divsChild>
        <w:div w:id="2056349105">
          <w:marLeft w:val="0"/>
          <w:marRight w:val="0"/>
          <w:marTop w:val="0"/>
          <w:marBottom w:val="0"/>
          <w:divBdr>
            <w:top w:val="none" w:sz="0" w:space="0" w:color="auto"/>
            <w:left w:val="none" w:sz="0" w:space="0" w:color="auto"/>
            <w:bottom w:val="none" w:sz="0" w:space="0" w:color="auto"/>
            <w:right w:val="none" w:sz="0" w:space="0" w:color="auto"/>
          </w:divBdr>
        </w:div>
      </w:divsChild>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6102017">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484812868">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195120585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03068838">
      <w:bodyDiv w:val="1"/>
      <w:marLeft w:val="0"/>
      <w:marRight w:val="0"/>
      <w:marTop w:val="0"/>
      <w:marBottom w:val="0"/>
      <w:divBdr>
        <w:top w:val="none" w:sz="0" w:space="0" w:color="auto"/>
        <w:left w:val="none" w:sz="0" w:space="0" w:color="auto"/>
        <w:bottom w:val="none" w:sz="0" w:space="0" w:color="auto"/>
        <w:right w:val="none" w:sz="0" w:space="0" w:color="auto"/>
      </w:divBdr>
    </w:div>
    <w:div w:id="21131585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 w:id="2125540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1F9"/>
    <w:rsid w:val="00014BD2"/>
    <w:rsid w:val="0002304A"/>
    <w:rsid w:val="0002699C"/>
    <w:rsid w:val="0003059C"/>
    <w:rsid w:val="000417CB"/>
    <w:rsid w:val="0004271F"/>
    <w:rsid w:val="0005237E"/>
    <w:rsid w:val="0005269A"/>
    <w:rsid w:val="00064048"/>
    <w:rsid w:val="00085E10"/>
    <w:rsid w:val="000B7A93"/>
    <w:rsid w:val="000C3ECF"/>
    <w:rsid w:val="0011622E"/>
    <w:rsid w:val="001257DB"/>
    <w:rsid w:val="0013292B"/>
    <w:rsid w:val="001869CF"/>
    <w:rsid w:val="001A20A2"/>
    <w:rsid w:val="001C7CCA"/>
    <w:rsid w:val="001F3A92"/>
    <w:rsid w:val="00213FF0"/>
    <w:rsid w:val="0027591A"/>
    <w:rsid w:val="00285BE8"/>
    <w:rsid w:val="002A21F1"/>
    <w:rsid w:val="002A5268"/>
    <w:rsid w:val="002A5A0C"/>
    <w:rsid w:val="002D0519"/>
    <w:rsid w:val="002D341C"/>
    <w:rsid w:val="002F0A9C"/>
    <w:rsid w:val="002F17FE"/>
    <w:rsid w:val="002F38EB"/>
    <w:rsid w:val="00307BE2"/>
    <w:rsid w:val="003423F5"/>
    <w:rsid w:val="00342DC9"/>
    <w:rsid w:val="00345540"/>
    <w:rsid w:val="003475DD"/>
    <w:rsid w:val="00363D13"/>
    <w:rsid w:val="003C37EE"/>
    <w:rsid w:val="00416728"/>
    <w:rsid w:val="00433846"/>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84198"/>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903D8"/>
    <w:rsid w:val="00AC1055"/>
    <w:rsid w:val="00AC70D9"/>
    <w:rsid w:val="00AD0CBA"/>
    <w:rsid w:val="00AE6E53"/>
    <w:rsid w:val="00B16D67"/>
    <w:rsid w:val="00B241C9"/>
    <w:rsid w:val="00B32551"/>
    <w:rsid w:val="00B4071E"/>
    <w:rsid w:val="00B44A83"/>
    <w:rsid w:val="00B76EBA"/>
    <w:rsid w:val="00BC44B7"/>
    <w:rsid w:val="00BC4BE8"/>
    <w:rsid w:val="00BC5CAC"/>
    <w:rsid w:val="00BF3B60"/>
    <w:rsid w:val="00C33FC3"/>
    <w:rsid w:val="00C91C9A"/>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B6349"/>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1bed550b-4a3d-4af0-821d-075476ebd694"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DCB6E-630C-458B-8458-56BF4B6E2D9F}">
  <ds:schemaRefs>
    <ds:schemaRef ds:uri="Microsoft.SharePoint.Taxonomy.ContentTypeSync"/>
  </ds:schemaRefs>
</ds:datastoreItem>
</file>

<file path=customXml/itemProps2.xml><?xml version="1.0" encoding="utf-8"?>
<ds:datastoreItem xmlns:ds="http://schemas.openxmlformats.org/officeDocument/2006/customXml" ds:itemID="{15D70486-D001-455F-8A1B-285A7741FE22}">
  <ds:schemaRefs>
    <ds:schemaRef ds:uri="http://schemas.microsoft.com/office/2006/metadata/propertie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7df2ab9b-c382-483a-b5a6-0c5a88654256"/>
    <ds:schemaRef ds:uri="http://purl.org/dc/elements/1.1/"/>
    <ds:schemaRef ds:uri="d56cbfaa-dc7e-43c0-b875-dcf25b32e9da"/>
    <ds:schemaRef ds:uri="c8137ff7-c5d8-4deb-95ac-103e4916a21d"/>
    <ds:schemaRef ds:uri="http://www.w3.org/XML/1998/namespace"/>
  </ds:schemaRefs>
</ds:datastoreItem>
</file>

<file path=customXml/itemProps3.xml><?xml version="1.0" encoding="utf-8"?>
<ds:datastoreItem xmlns:ds="http://schemas.openxmlformats.org/officeDocument/2006/customXml" ds:itemID="{FB9FCFCB-185A-45BC-AF47-40F4D29ED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2ab9b-c382-483a-b5a6-0c5a88654256"/>
    <ds:schemaRef ds:uri="c8137ff7-c5d8-4deb-95ac-103e4916a21d"/>
    <ds:schemaRef ds:uri="d56cbfaa-dc7e-43c0-b875-dcf25b32e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5.xml><?xml version="1.0" encoding="utf-8"?>
<ds:datastoreItem xmlns:ds="http://schemas.openxmlformats.org/officeDocument/2006/customXml" ds:itemID="{24F6F55B-6EC1-4B26-A2E4-049F72F8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7</Pages>
  <Words>847</Words>
  <Characters>4832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Statement of Work Template</vt:lpstr>
      <vt:lpstr/>
      <vt:lpstr>    Table of Contents</vt:lpstr>
      <vt:lpstr>    Document Management</vt:lpstr>
      <vt:lpstr>    Document Purpose</vt:lpstr>
      <vt:lpstr>    Overview</vt:lpstr>
      <vt:lpstr>    </vt:lpstr>
      <vt:lpstr>    Table Mappings and Business Rules – Seasons</vt:lpstr>
    </vt:vector>
  </TitlesOfParts>
  <Company>Merkle | DBG</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Russell Jackson</cp:lastModifiedBy>
  <cp:revision>136</cp:revision>
  <cp:lastPrinted>2018-07-17T15:44:00Z</cp:lastPrinted>
  <dcterms:created xsi:type="dcterms:W3CDTF">2018-07-24T08:20:00Z</dcterms:created>
  <dcterms:modified xsi:type="dcterms:W3CDTF">2018-10-30T17:03:00Z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