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B569" w14:textId="6B8E9539" w:rsidR="00EA2051" w:rsidRDefault="00CE4875">
      <w:r>
        <w:t>dvfbgdbgnfgf</w:t>
      </w:r>
    </w:p>
    <w:sectPr w:rsidR="00EA2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A1"/>
    <w:rsid w:val="000700A1"/>
    <w:rsid w:val="00CE4875"/>
    <w:rsid w:val="00EA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B9BC"/>
  <w15:chartTrackingRefBased/>
  <w15:docId w15:val="{1B1EA9F0-A81B-478A-96D0-C9DBD6F9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Patil</dc:creator>
  <cp:keywords/>
  <dc:description/>
  <cp:lastModifiedBy>Hitesh Patil</cp:lastModifiedBy>
  <cp:revision>2</cp:revision>
  <dcterms:created xsi:type="dcterms:W3CDTF">2023-02-07T11:53:00Z</dcterms:created>
  <dcterms:modified xsi:type="dcterms:W3CDTF">2023-02-07T11:54:00Z</dcterms:modified>
</cp:coreProperties>
</file>