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sz w:val="64.08000183105469"/>
          <w:szCs w:val="64.08000183105469"/>
        </w:rPr>
      </w:pPr>
      <w:r w:rsidDel="00000000" w:rsidR="00000000" w:rsidRPr="00000000">
        <w:rPr>
          <w:rFonts w:ascii="Calibri" w:cs="Calibri" w:eastAsia="Calibri" w:hAnsi="Calibri"/>
          <w:sz w:val="64.08000183105469"/>
          <w:szCs w:val="64.08000183105469"/>
          <w:rtl w:val="0"/>
        </w:rPr>
        <w:t xml:space="preserve">QUESTION BANK </w:t>
      </w:r>
    </w:p>
    <w:p w:rsidR="00000000" w:rsidDel="00000000" w:rsidP="00000000" w:rsidRDefault="00000000" w:rsidRPr="00000000" w14:paraId="00000002">
      <w:pPr>
        <w:widowControl w:val="0"/>
        <w:spacing w:before="28.1060791015625" w:line="240" w:lineRule="auto"/>
        <w:jc w:val="center"/>
        <w:rPr>
          <w:rFonts w:ascii="Calibri" w:cs="Calibri" w:eastAsia="Calibri" w:hAnsi="Calibri"/>
          <w:sz w:val="64.08000183105469"/>
          <w:szCs w:val="64.08000183105469"/>
        </w:rPr>
      </w:pPr>
      <w:r w:rsidDel="00000000" w:rsidR="00000000" w:rsidRPr="00000000">
        <w:rPr>
          <w:rFonts w:ascii="Calibri" w:cs="Calibri" w:eastAsia="Calibri" w:hAnsi="Calibri"/>
          <w:sz w:val="64.08000183105469"/>
          <w:szCs w:val="64.08000183105469"/>
          <w:rtl w:val="0"/>
        </w:rPr>
        <w:t xml:space="preserve">SOFTWARE ENGINEERING 2</w:t>
      </w:r>
    </w:p>
    <w:p w:rsidR="00000000" w:rsidDel="00000000" w:rsidP="00000000" w:rsidRDefault="00000000" w:rsidRPr="00000000" w14:paraId="00000003">
      <w:pPr>
        <w:widowControl w:val="0"/>
        <w:spacing w:line="207.8910255432129" w:lineRule="auto"/>
        <w:ind w:left="554.1143035888672" w:right="-720" w:hanging="537.8399658203125"/>
        <w:jc w:val="both"/>
        <w:rPr>
          <w:rFonts w:ascii="Calibri" w:cs="Calibri" w:eastAsia="Calibri" w:hAnsi="Calibri"/>
          <w:sz w:val="36"/>
          <w:szCs w:val="36"/>
        </w:rPr>
      </w:pPr>
      <w:r w:rsidDel="00000000" w:rsidR="00000000" w:rsidRPr="00000000">
        <w:rPr>
          <w:sz w:val="36"/>
          <w:szCs w:val="36"/>
          <w:rtl w:val="0"/>
        </w:rPr>
        <w:t xml:space="preserve">• </w:t>
      </w:r>
      <w:r w:rsidDel="00000000" w:rsidR="00000000" w:rsidRPr="00000000">
        <w:rPr>
          <w:rFonts w:ascii="Calibri" w:cs="Calibri" w:eastAsia="Calibri" w:hAnsi="Calibri"/>
          <w:sz w:val="36"/>
          <w:szCs w:val="36"/>
          <w:rtl w:val="0"/>
        </w:rPr>
        <w:t xml:space="preserve">You are appointed as a consultant for the computerization of the hospital </w:t>
      </w:r>
      <w:r w:rsidDel="00000000" w:rsidR="00000000" w:rsidRPr="00000000">
        <w:rPr>
          <w:rFonts w:ascii="Calibri" w:cs="Calibri" w:eastAsia="Calibri" w:hAnsi="Calibri"/>
          <w:sz w:val="36.04800033569336"/>
          <w:szCs w:val="36.04800033569336"/>
          <w:rtl w:val="0"/>
        </w:rPr>
        <w:t xml:space="preserve">management systems. How can you integrate class diagram and use case, dynamic </w:t>
      </w:r>
      <w:r w:rsidDel="00000000" w:rsidR="00000000" w:rsidRPr="00000000">
        <w:rPr>
          <w:rFonts w:ascii="Calibri" w:cs="Calibri" w:eastAsia="Calibri" w:hAnsi="Calibri"/>
          <w:sz w:val="36"/>
          <w:szCs w:val="36"/>
          <w:rtl w:val="0"/>
        </w:rPr>
        <w:t xml:space="preserve">model for the data structure design in object technology? Justify your answer by designing the data structure and algorithms for the following scenario: </w:t>
      </w:r>
    </w:p>
    <w:p w:rsidR="00000000" w:rsidDel="00000000" w:rsidP="00000000" w:rsidRDefault="00000000" w:rsidRPr="00000000" w14:paraId="00000004">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sz w:val="36"/>
          <w:szCs w:val="36"/>
          <w:rtl w:val="0"/>
        </w:rPr>
        <w:t xml:space="preserve">• </w:t>
      </w:r>
      <w:r w:rsidDel="00000000" w:rsidR="00000000" w:rsidRPr="00000000">
        <w:rPr>
          <w:rFonts w:ascii="Calibri" w:cs="Calibri" w:eastAsia="Calibri" w:hAnsi="Calibri"/>
          <w:sz w:val="36"/>
          <w:szCs w:val="36"/>
          <w:rtl w:val="0"/>
        </w:rPr>
        <w:t xml:space="preserve">The hospital wishes to maintain a database to assist with the administration of its wards and operating theatres, and to maintain information relating to its patients, surgeons and nurse. Most patients are assigned to a ward on admittance and each </w:t>
      </w:r>
      <w:r w:rsidDel="00000000" w:rsidR="00000000" w:rsidRPr="00000000">
        <w:rPr>
          <w:rFonts w:ascii="Calibri" w:cs="Calibri" w:eastAsia="Calibri" w:hAnsi="Calibri"/>
          <w:sz w:val="36.04800033569336"/>
          <w:szCs w:val="36.04800033569336"/>
          <w:rtl w:val="0"/>
        </w:rPr>
        <w:t xml:space="preserve">ward may contain many patients. However, consultants (senior surgeons) at the </w:t>
      </w:r>
      <w:r w:rsidDel="00000000" w:rsidR="00000000" w:rsidRPr="00000000">
        <w:rPr>
          <w:rFonts w:ascii="Calibri" w:cs="Calibri" w:eastAsia="Calibri" w:hAnsi="Calibri"/>
          <w:sz w:val="36"/>
          <w:szCs w:val="36"/>
          <w:rtl w:val="0"/>
        </w:rPr>
        <w:t xml:space="preserve">hospital may have private patients who are assigned to private rooms and general wards. A ward and theatre may have many nurses assigned to it. Each ward is dedicated to a particular type of patient (e.g. pediatric, maternity, Accident etc.).The information to be recorded about an operation includes the type of operation, the patient, the surgeons involve, date, time and location. Only one surgeon may perform an operation, any other surgeons present being considered </w:t>
      </w:r>
      <w:r w:rsidDel="00000000" w:rsidR="00000000" w:rsidRPr="00000000">
        <w:rPr>
          <w:rFonts w:ascii="Calibri" w:cs="Calibri" w:eastAsia="Calibri" w:hAnsi="Calibri"/>
          <w:sz w:val="36.04800033569336"/>
          <w:szCs w:val="36.04800033569336"/>
          <w:rtl w:val="0"/>
        </w:rPr>
        <w:t xml:space="preserve">as assisting at the operation. After the release of the patient, the payment bill </w:t>
      </w:r>
      <w:r w:rsidDel="00000000" w:rsidR="00000000" w:rsidRPr="00000000">
        <w:rPr>
          <w:rFonts w:ascii="Calibri" w:cs="Calibri" w:eastAsia="Calibri" w:hAnsi="Calibri"/>
          <w:sz w:val="36"/>
          <w:szCs w:val="36"/>
          <w:rtl w:val="0"/>
        </w:rPr>
        <w:t xml:space="preserve">may be given to the discharged patient.</w:t>
      </w:r>
    </w:p>
    <w:p w:rsidR="00000000" w:rsidDel="00000000" w:rsidP="00000000" w:rsidRDefault="00000000" w:rsidRPr="00000000" w14:paraId="00000005">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6">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7">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widowControl w:val="0"/>
        <w:spacing w:before="60.0384521484375" w:line="207.91284084320068" w:lineRule="auto"/>
        <w:ind w:left="546.5543365478516" w:right="-720" w:hanging="530.2799987792969"/>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C">
      <w:pPr>
        <w:widowControl w:val="0"/>
        <w:spacing w:before="60.00762939453125" w:line="240" w:lineRule="auto"/>
        <w:ind w:left="14.1143798828125" w:right="-720" w:firstLine="0"/>
        <w:jc w:val="both"/>
        <w:rPr>
          <w:rFonts w:ascii="Calibri" w:cs="Calibri" w:eastAsia="Calibri" w:hAnsi="Calibri"/>
          <w:color w:val="c00000"/>
          <w:sz w:val="36"/>
          <w:szCs w:val="36"/>
        </w:rPr>
      </w:pPr>
      <w:r w:rsidDel="00000000" w:rsidR="00000000" w:rsidRPr="00000000">
        <w:rPr>
          <w:rFonts w:ascii="Calibri" w:cs="Calibri" w:eastAsia="Calibri" w:hAnsi="Calibri"/>
          <w:color w:val="c00000"/>
          <w:sz w:val="36"/>
          <w:szCs w:val="36"/>
          <w:rtl w:val="0"/>
        </w:rPr>
        <w:t xml:space="preserve">Construct the following: </w:t>
      </w:r>
    </w:p>
    <w:p w:rsidR="00000000" w:rsidDel="00000000" w:rsidP="00000000" w:rsidRDefault="00000000" w:rsidRPr="00000000" w14:paraId="0000000D">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Fonts w:ascii="Calibri" w:cs="Calibri" w:eastAsia="Calibri" w:hAnsi="Calibri"/>
          <w:color w:val="c00000"/>
          <w:sz w:val="36"/>
          <w:szCs w:val="36"/>
          <w:rtl w:val="0"/>
        </w:rPr>
        <w:t xml:space="preserve">(a) Component Diagram (10 Marks ) </w:t>
      </w:r>
    </w:p>
    <w:p w:rsidR="00000000" w:rsidDel="00000000" w:rsidP="00000000" w:rsidRDefault="00000000" w:rsidRPr="00000000" w14:paraId="0000000E">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Fonts w:ascii="Calibri" w:cs="Calibri" w:eastAsia="Calibri" w:hAnsi="Calibri"/>
          <w:color w:val="c00000"/>
          <w:sz w:val="36"/>
          <w:szCs w:val="36"/>
        </w:rPr>
        <w:drawing>
          <wp:inline distB="114300" distT="114300" distL="114300" distR="114300">
            <wp:extent cx="4813194" cy="6803771"/>
            <wp:effectExtent b="0" l="0" r="0" t="0"/>
            <wp:docPr id="2" name="image1.jpg"/>
            <a:graphic>
              <a:graphicData uri="http://schemas.openxmlformats.org/drawingml/2006/picture">
                <pic:pic>
                  <pic:nvPicPr>
                    <pic:cNvPr id="0" name="image1.jpg"/>
                    <pic:cNvPicPr preferRelativeResize="0"/>
                  </pic:nvPicPr>
                  <pic:blipFill>
                    <a:blip r:embed="rId6"/>
                    <a:srcRect b="0" l="0" r="19146" t="0"/>
                    <a:stretch>
                      <a:fillRect/>
                    </a:stretch>
                  </pic:blipFill>
                  <pic:spPr>
                    <a:xfrm rot="5400000">
                      <a:off x="0" y="0"/>
                      <a:ext cx="4813194" cy="680377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0">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1">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2">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3">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4">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5">
      <w:pPr>
        <w:widowControl w:val="0"/>
        <w:spacing w:before="11.88018798828125" w:line="240" w:lineRule="auto"/>
        <w:ind w:left="0"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6">
      <w:pPr>
        <w:widowControl w:val="0"/>
        <w:spacing w:before="11.88018798828125" w:line="240" w:lineRule="auto"/>
        <w:ind w:left="0"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7">
      <w:pPr>
        <w:widowControl w:val="0"/>
        <w:spacing w:before="11.88018798828125" w:line="240" w:lineRule="auto"/>
        <w:ind w:left="0"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8">
      <w:pPr>
        <w:widowControl w:val="0"/>
        <w:spacing w:before="11.88018798828125" w:line="240" w:lineRule="auto"/>
        <w:ind w:left="0"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9">
      <w:pPr>
        <w:widowControl w:val="0"/>
        <w:spacing w:before="11.88018798828125" w:line="240" w:lineRule="auto"/>
        <w:ind w:left="0"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A">
      <w:pPr>
        <w:widowControl w:val="0"/>
        <w:spacing w:before="11.88018798828125" w:line="240" w:lineRule="auto"/>
        <w:ind w:left="0"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B">
      <w:pPr>
        <w:widowControl w:val="0"/>
        <w:spacing w:before="11.88018798828125" w:line="240" w:lineRule="auto"/>
        <w:ind w:left="0" w:right="-720" w:firstLine="0"/>
        <w:jc w:val="both"/>
        <w:rPr>
          <w:rFonts w:ascii="Calibri" w:cs="Calibri" w:eastAsia="Calibri" w:hAnsi="Calibri"/>
          <w:color w:val="c00000"/>
          <w:sz w:val="36"/>
          <w:szCs w:val="36"/>
        </w:rPr>
      </w:pPr>
      <w:r w:rsidDel="00000000" w:rsidR="00000000" w:rsidRPr="00000000">
        <w:rPr>
          <w:rFonts w:ascii="Calibri" w:cs="Calibri" w:eastAsia="Calibri" w:hAnsi="Calibri"/>
          <w:color w:val="c00000"/>
          <w:sz w:val="36"/>
          <w:szCs w:val="36"/>
          <w:rtl w:val="0"/>
        </w:rPr>
        <w:t xml:space="preserve">(b) Deployment Diagram ( 10 Marks) </w:t>
      </w:r>
    </w:p>
    <w:p w:rsidR="00000000" w:rsidDel="00000000" w:rsidP="00000000" w:rsidRDefault="00000000" w:rsidRPr="00000000" w14:paraId="0000001C">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D">
      <w:pPr>
        <w:widowControl w:val="0"/>
        <w:spacing w:before="444.28009033203125" w:line="207.9168176651001" w:lineRule="auto"/>
        <w:ind w:left="14.1143798828125" w:right="-720" w:firstLine="0.359954833984375"/>
        <w:jc w:val="both"/>
        <w:rPr>
          <w:rFonts w:ascii="Calibri" w:cs="Calibri" w:eastAsia="Calibri" w:hAnsi="Calibri"/>
          <w:color w:val="c00000"/>
          <w:sz w:val="36"/>
          <w:szCs w:val="36"/>
        </w:rPr>
      </w:pPr>
      <w:r w:rsidDel="00000000" w:rsidR="00000000" w:rsidRPr="00000000">
        <w:rPr>
          <w:rFonts w:ascii="Calibri" w:cs="Calibri" w:eastAsia="Calibri" w:hAnsi="Calibri"/>
          <w:sz w:val="36"/>
          <w:szCs w:val="36"/>
        </w:rPr>
        <w:drawing>
          <wp:inline distB="114300" distT="114300" distL="114300" distR="114300">
            <wp:extent cx="5795963" cy="7962777"/>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95963" cy="79627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444.28009033203125" w:line="207.9168176651001" w:lineRule="auto"/>
        <w:ind w:left="-450" w:right="-720" w:firstLine="0"/>
        <w:jc w:val="both"/>
        <w:rPr>
          <w:rFonts w:ascii="Calibri" w:cs="Calibri" w:eastAsia="Calibri" w:hAnsi="Calibri"/>
          <w:color w:val="c00000"/>
          <w:sz w:val="36"/>
          <w:szCs w:val="36"/>
        </w:rPr>
      </w:pPr>
      <w:r w:rsidDel="00000000" w:rsidR="00000000" w:rsidRPr="00000000">
        <w:rPr>
          <w:rtl w:val="0"/>
        </w:rPr>
      </w:r>
    </w:p>
    <w:p w:rsidR="00000000" w:rsidDel="00000000" w:rsidP="00000000" w:rsidRDefault="00000000" w:rsidRPr="00000000" w14:paraId="0000001F">
      <w:pPr>
        <w:widowControl w:val="0"/>
        <w:spacing w:line="207.87939548492432" w:lineRule="auto"/>
        <w:ind w:left="-450" w:right="-720" w:firstLine="0"/>
        <w:jc w:val="both"/>
        <w:rPr>
          <w:rFonts w:ascii="Calibri" w:cs="Calibri" w:eastAsia="Calibri" w:hAnsi="Calibri"/>
          <w:sz w:val="36"/>
          <w:szCs w:val="36"/>
        </w:rPr>
      </w:pPr>
      <w:r w:rsidDel="00000000" w:rsidR="00000000" w:rsidRPr="00000000">
        <w:rPr>
          <w:sz w:val="36"/>
          <w:szCs w:val="36"/>
          <w:rtl w:val="0"/>
        </w:rPr>
        <w:t xml:space="preserve">• </w:t>
      </w:r>
      <w:r w:rsidDel="00000000" w:rsidR="00000000" w:rsidRPr="00000000">
        <w:rPr>
          <w:rFonts w:ascii="Calibri" w:cs="Calibri" w:eastAsia="Calibri" w:hAnsi="Calibri"/>
          <w:b w:val="1"/>
          <w:sz w:val="36"/>
          <w:szCs w:val="36"/>
          <w:rtl w:val="0"/>
        </w:rPr>
        <w:t xml:space="preserve">The Mumbai University Result Management Systems : </w:t>
      </w:r>
      <w:r w:rsidDel="00000000" w:rsidR="00000000" w:rsidRPr="00000000">
        <w:rPr>
          <w:rFonts w:ascii="Calibri" w:cs="Calibri" w:eastAsia="Calibri" w:hAnsi="Calibri"/>
          <w:sz w:val="36"/>
          <w:szCs w:val="36"/>
          <w:rtl w:val="0"/>
        </w:rPr>
        <w:t xml:space="preserve">The Mumbai University  </w:t>
      </w:r>
      <w:r w:rsidDel="00000000" w:rsidR="00000000" w:rsidRPr="00000000">
        <w:rPr>
          <w:rFonts w:ascii="Calibri" w:cs="Calibri" w:eastAsia="Calibri" w:hAnsi="Calibri"/>
          <w:sz w:val="36.04800033569336"/>
          <w:szCs w:val="36.04800033569336"/>
          <w:rtl w:val="0"/>
        </w:rPr>
        <w:t xml:space="preserve">offers several engineering collages with different programs(branches) for the  </w:t>
      </w:r>
      <w:r w:rsidDel="00000000" w:rsidR="00000000" w:rsidRPr="00000000">
        <w:rPr>
          <w:rFonts w:ascii="Calibri" w:cs="Calibri" w:eastAsia="Calibri" w:hAnsi="Calibri"/>
          <w:sz w:val="36"/>
          <w:szCs w:val="36"/>
          <w:rtl w:val="0"/>
        </w:rPr>
        <w:t xml:space="preserve">students..In the university result management systems, the students has to  appear for practical examination(100 Marks ) and theory examination(100 Marks).  The theory examination is the continuous assessment based on Test One(10  Marks), Test Two(10Marks), Middle Semester Exam(MST)-(20 Marks) and End  Semester Examination(ESE)-60 Marks and the results of the students are declared  on the basis of practical examination and theory examination. For this case study ,  answer the following questions. </w:t>
      </w:r>
    </w:p>
    <w:p w:rsidR="00000000" w:rsidDel="00000000" w:rsidP="00000000" w:rsidRDefault="00000000" w:rsidRPr="00000000" w14:paraId="00000020">
      <w:pPr>
        <w:widowControl w:val="0"/>
        <w:spacing w:line="207.87939548492432" w:lineRule="auto"/>
        <w:ind w:left="-450" w:righ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1">
      <w:pPr>
        <w:widowControl w:val="0"/>
        <w:spacing w:before="60.0592041015625" w:line="223.91045093536377" w:lineRule="auto"/>
        <w:ind w:left="-450" w:righ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(i)Construct the class diagram for the University Result management systems; clearly  specify all attributes and methods with access specifiers and constraints. </w:t>
      </w:r>
    </w:p>
    <w:p w:rsidR="00000000" w:rsidDel="00000000" w:rsidP="00000000" w:rsidRDefault="00000000" w:rsidRPr="00000000" w14:paraId="00000022">
      <w:pPr>
        <w:widowControl w:val="0"/>
        <w:spacing w:before="60.0592041015625" w:line="223.91045093536377" w:lineRule="auto"/>
        <w:ind w:left="11.594390869140625" w:right="-720" w:firstLine="8.99993896484375"/>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widowControl w:val="0"/>
        <w:spacing w:before="60.0592041015625" w:line="223.91045093536377" w:lineRule="auto"/>
        <w:ind w:left="11.594390869140625" w:right="-720" w:firstLine="8.99993896484375"/>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4">
      <w:pPr>
        <w:widowControl w:val="0"/>
        <w:spacing w:before="60.0592041015625" w:line="223.91045093536377" w:lineRule="auto"/>
        <w:ind w:left="11.594390869140625" w:right="-720" w:firstLine="8.99993896484375"/>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8275930" cy="5605463"/>
            <wp:effectExtent b="0" l="0" r="0" t="0"/>
            <wp:docPr id="1" name="image2.jpg"/>
            <a:graphic>
              <a:graphicData uri="http://schemas.openxmlformats.org/drawingml/2006/picture">
                <pic:pic>
                  <pic:nvPicPr>
                    <pic:cNvPr id="0" name="image2.jpg"/>
                    <pic:cNvPicPr preferRelativeResize="0"/>
                  </pic:nvPicPr>
                  <pic:blipFill>
                    <a:blip r:embed="rId8"/>
                    <a:srcRect b="0" l="11217" r="5769" t="0"/>
                    <a:stretch>
                      <a:fillRect/>
                    </a:stretch>
                  </pic:blipFill>
                  <pic:spPr>
                    <a:xfrm rot="5400000">
                      <a:off x="0" y="0"/>
                      <a:ext cx="8275930"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60.0592041015625" w:line="223.91045093536377" w:lineRule="auto"/>
        <w:ind w:left="0" w:right="-72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6">
      <w:pPr>
        <w:widowControl w:val="0"/>
        <w:spacing w:before="60.0592041015625" w:line="223.91045093536377" w:lineRule="auto"/>
        <w:ind w:left="11.594390869140625" w:right="-720" w:firstLine="8.99993896484375"/>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OR  </w:t>
      </w:r>
    </w:p>
    <w:p w:rsidR="00000000" w:rsidDel="00000000" w:rsidP="00000000" w:rsidRDefault="00000000" w:rsidRPr="00000000" w14:paraId="00000027">
      <w:pPr>
        <w:widowControl w:val="0"/>
        <w:spacing w:before="36.014404296875" w:line="208.18357944488525" w:lineRule="auto"/>
        <w:ind w:left="8.369216918945312" w:right="-720" w:firstLine="12.225112915039062"/>
        <w:jc w:val="both"/>
        <w:rPr>
          <w:rFonts w:ascii="Calibri" w:cs="Calibri" w:eastAsia="Calibri" w:hAnsi="Calibri"/>
          <w:sz w:val="36.04800033569336"/>
          <w:szCs w:val="36.04800033569336"/>
        </w:rPr>
      </w:pPr>
      <w:r w:rsidDel="00000000" w:rsidR="00000000" w:rsidRPr="00000000">
        <w:rPr>
          <w:rFonts w:ascii="Calibri" w:cs="Calibri" w:eastAsia="Calibri" w:hAnsi="Calibri"/>
          <w:sz w:val="36"/>
          <w:szCs w:val="36"/>
          <w:rtl w:val="0"/>
        </w:rPr>
        <w:t xml:space="preserve">(ii)Give data and process model design for </w:t>
      </w:r>
      <w:r w:rsidDel="00000000" w:rsidR="00000000" w:rsidRPr="00000000">
        <w:rPr>
          <w:rFonts w:ascii="Calibri" w:cs="Calibri" w:eastAsia="Calibri" w:hAnsi="Calibri"/>
          <w:b w:val="1"/>
          <w:sz w:val="36"/>
          <w:szCs w:val="36"/>
          <w:rtl w:val="0"/>
        </w:rPr>
        <w:t xml:space="preserve">Mumbai University Result Management  </w:t>
      </w:r>
      <w:r w:rsidDel="00000000" w:rsidR="00000000" w:rsidRPr="00000000">
        <w:rPr>
          <w:rFonts w:ascii="Calibri" w:cs="Calibri" w:eastAsia="Calibri" w:hAnsi="Calibri"/>
          <w:b w:val="1"/>
          <w:sz w:val="36.04800033569336"/>
          <w:szCs w:val="36.04800033569336"/>
          <w:rtl w:val="0"/>
        </w:rPr>
        <w:t xml:space="preserve">Systems </w:t>
      </w:r>
      <w:r w:rsidDel="00000000" w:rsidR="00000000" w:rsidRPr="00000000">
        <w:rPr>
          <w:rFonts w:ascii="Calibri" w:cs="Calibri" w:eastAsia="Calibri" w:hAnsi="Calibri"/>
          <w:sz w:val="36.04800033569336"/>
          <w:szCs w:val="36.04800033569336"/>
          <w:rtl w:val="0"/>
        </w:rPr>
        <w:t xml:space="preserve">using C++ or JAVA. </w:t>
      </w:r>
    </w:p>
    <w:p w:rsidR="00000000" w:rsidDel="00000000" w:rsidP="00000000" w:rsidRDefault="00000000" w:rsidRPr="00000000" w14:paraId="00000028">
      <w:pPr>
        <w:widowControl w:val="0"/>
        <w:spacing w:before="924.2047119140625" w:line="240" w:lineRule="auto"/>
        <w:ind w:left="14.1143798828125" w:right="-720" w:firstLine="0"/>
        <w:jc w:val="both"/>
        <w:rPr>
          <w:rFonts w:ascii="Calibri" w:cs="Calibri" w:eastAsia="Calibri" w:hAnsi="Calibri"/>
          <w:color w:val="c00000"/>
          <w:sz w:val="36"/>
          <w:szCs w:val="36"/>
        </w:rPr>
      </w:pPr>
      <w:r w:rsidDel="00000000" w:rsidR="00000000" w:rsidRPr="00000000">
        <w:rPr>
          <w:rFonts w:ascii="Calibri" w:cs="Calibri" w:eastAsia="Calibri" w:hAnsi="Calibri"/>
          <w:color w:val="c00000"/>
          <w:sz w:val="36"/>
          <w:szCs w:val="36"/>
          <w:rtl w:val="0"/>
        </w:rPr>
        <w:t xml:space="preserve">Construct the following: </w:t>
      </w:r>
    </w:p>
    <w:p w:rsidR="00000000" w:rsidDel="00000000" w:rsidP="00000000" w:rsidRDefault="00000000" w:rsidRPr="00000000" w14:paraId="00000029">
      <w:pPr>
        <w:widowControl w:val="0"/>
        <w:spacing w:before="11.88018798828125" w:line="240" w:lineRule="auto"/>
        <w:ind w:left="20.594329833984375" w:right="-720" w:firstLine="0"/>
        <w:jc w:val="both"/>
        <w:rPr>
          <w:rFonts w:ascii="Calibri" w:cs="Calibri" w:eastAsia="Calibri" w:hAnsi="Calibri"/>
          <w:color w:val="c00000"/>
          <w:sz w:val="36"/>
          <w:szCs w:val="36"/>
        </w:rPr>
      </w:pPr>
      <w:r w:rsidDel="00000000" w:rsidR="00000000" w:rsidRPr="00000000">
        <w:rPr>
          <w:rFonts w:ascii="Calibri" w:cs="Calibri" w:eastAsia="Calibri" w:hAnsi="Calibri"/>
          <w:color w:val="c00000"/>
          <w:sz w:val="36"/>
          <w:szCs w:val="36"/>
          <w:rtl w:val="0"/>
        </w:rPr>
        <w:t xml:space="preserve">(a) Component Diagram (10 Marks ) </w:t>
      </w:r>
    </w:p>
    <w:p w:rsidR="00000000" w:rsidDel="00000000" w:rsidP="00000000" w:rsidRDefault="00000000" w:rsidRPr="00000000" w14:paraId="0000002A">
      <w:pPr>
        <w:widowControl w:val="0"/>
        <w:spacing w:before="11.8798828125" w:line="240" w:lineRule="auto"/>
        <w:ind w:left="20.594329833984375" w:right="-720" w:firstLine="0"/>
        <w:jc w:val="both"/>
        <w:rPr>
          <w:rFonts w:ascii="Calibri" w:cs="Calibri" w:eastAsia="Calibri" w:hAnsi="Calibri"/>
          <w:color w:val="c00000"/>
          <w:sz w:val="36"/>
          <w:szCs w:val="36"/>
        </w:rPr>
      </w:pPr>
      <w:r w:rsidDel="00000000" w:rsidR="00000000" w:rsidRPr="00000000">
        <w:rPr>
          <w:rFonts w:ascii="Calibri" w:cs="Calibri" w:eastAsia="Calibri" w:hAnsi="Calibri"/>
          <w:color w:val="c00000"/>
          <w:sz w:val="36"/>
          <w:szCs w:val="36"/>
          <w:rtl w:val="0"/>
        </w:rPr>
        <w:t xml:space="preserve">(b) Deployment Diagram ( 10 Marks) </w:t>
      </w:r>
    </w:p>
    <w:p w:rsidR="00000000" w:rsidDel="00000000" w:rsidP="00000000" w:rsidRDefault="00000000" w:rsidRPr="00000000" w14:paraId="0000002B">
      <w:pPr>
        <w:widowControl w:val="0"/>
        <w:spacing w:before="444.28009033203125" w:line="207.9168176651001" w:lineRule="auto"/>
        <w:ind w:left="14.1143798828125" w:right="-720" w:firstLine="0.359954833984375"/>
        <w:jc w:val="both"/>
        <w:rPr>
          <w:rFonts w:ascii="Calibri" w:cs="Calibri" w:eastAsia="Calibri" w:hAnsi="Calibri"/>
          <w:color w:val="c00000"/>
          <w:sz w:val="36"/>
          <w:szCs w:val="36"/>
        </w:rPr>
      </w:pPr>
      <w:r w:rsidDel="00000000" w:rsidR="00000000" w:rsidRPr="00000000">
        <w:rPr>
          <w:rFonts w:ascii="Calibri" w:cs="Calibri" w:eastAsia="Calibri" w:hAnsi="Calibri"/>
          <w:sz w:val="36"/>
          <w:szCs w:val="36"/>
          <w:rtl w:val="0"/>
        </w:rPr>
        <w:t xml:space="preserve">Or Give the software Architecture (</w:t>
      </w:r>
      <w:r w:rsidDel="00000000" w:rsidR="00000000" w:rsidRPr="00000000">
        <w:rPr>
          <w:rFonts w:ascii="Calibri" w:cs="Calibri" w:eastAsia="Calibri" w:hAnsi="Calibri"/>
          <w:color w:val="c00000"/>
          <w:sz w:val="36"/>
          <w:szCs w:val="36"/>
          <w:rtl w:val="0"/>
        </w:rPr>
        <w:t xml:space="preserve">Component Diagram, data structure, Algorithms  design And Deployement Diagram) ( 20 Marks )</w:t>
      </w:r>
    </w:p>
    <w:p w:rsidR="00000000" w:rsidDel="00000000" w:rsidP="00000000" w:rsidRDefault="00000000" w:rsidRPr="00000000" w14:paraId="0000002C">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2D">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2E">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2F">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30">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31">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32">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33">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34">
      <w:pPr>
        <w:widowControl w:val="0"/>
        <w:spacing w:before="544.0538024902344" w:line="207.60356426239014" w:lineRule="auto"/>
        <w:ind w:left="16.5191650390625" w:right="1849.37255859375" w:firstLine="1.7568206787109375"/>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35">
      <w:pPr>
        <w:widowControl w:val="0"/>
        <w:spacing w:before="544.0538024902344" w:line="207.60356426239014" w:lineRule="auto"/>
        <w:ind w:left="16.5191650390625" w:right="1849.37255859375" w:firstLine="0"/>
        <w:rPr>
          <w:rFonts w:ascii="Calibri" w:cs="Calibri" w:eastAsia="Calibri" w:hAnsi="Calibri"/>
          <w:color w:val="ff0000"/>
          <w:sz w:val="40.08000183105469"/>
          <w:szCs w:val="40.08000183105469"/>
        </w:rPr>
      </w:pPr>
      <w:r w:rsidDel="00000000" w:rsidR="00000000" w:rsidRPr="00000000">
        <w:rPr>
          <w:rtl w:val="0"/>
        </w:rPr>
      </w:r>
    </w:p>
    <w:p w:rsidR="00000000" w:rsidDel="00000000" w:rsidP="00000000" w:rsidRDefault="00000000" w:rsidRPr="00000000" w14:paraId="00000036">
      <w:pPr>
        <w:widowControl w:val="0"/>
        <w:spacing w:line="208.261456489563" w:lineRule="auto"/>
        <w:ind w:left="3.6148834228515625" w:right="-720" w:firstLine="9.210662841796875"/>
        <w:jc w:val="both"/>
        <w:rPr>
          <w:rFonts w:ascii="Calibri" w:cs="Calibri" w:eastAsia="Calibri" w:hAnsi="Calibri"/>
          <w:sz w:val="40.08000183105469"/>
          <w:szCs w:val="40.08000183105469"/>
        </w:rPr>
      </w:pPr>
      <w:r w:rsidDel="00000000" w:rsidR="00000000" w:rsidRPr="00000000">
        <w:rPr>
          <w:rFonts w:ascii="Calibri" w:cs="Calibri" w:eastAsia="Calibri" w:hAnsi="Calibri"/>
          <w:b w:val="1"/>
          <w:sz w:val="40.08000183105469"/>
          <w:szCs w:val="40.08000183105469"/>
          <w:rtl w:val="0"/>
        </w:rPr>
        <w:t xml:space="preserve">Q5. Case Study Marrige : </w:t>
      </w:r>
      <w:r w:rsidDel="00000000" w:rsidR="00000000" w:rsidRPr="00000000">
        <w:rPr>
          <w:rFonts w:ascii="Calibri" w:cs="Calibri" w:eastAsia="Calibri" w:hAnsi="Calibri"/>
          <w:sz w:val="40.08000183105469"/>
          <w:szCs w:val="40.08000183105469"/>
          <w:rtl w:val="0"/>
        </w:rPr>
        <w:t xml:space="preserve">Suppose we have three men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1,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2, and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3 and </w:t>
      </w:r>
      <w:r w:rsidDel="00000000" w:rsidR="00000000" w:rsidRPr="00000000">
        <w:rPr>
          <w:rFonts w:ascii="Calibri" w:cs="Calibri" w:eastAsia="Calibri" w:hAnsi="Calibri"/>
          <w:sz w:val="40.12799835205078"/>
          <w:szCs w:val="40.12799835205078"/>
          <w:rtl w:val="0"/>
        </w:rPr>
        <w:t xml:space="preserve">three women </w:t>
      </w:r>
      <w:r w:rsidDel="00000000" w:rsidR="00000000" w:rsidRPr="00000000">
        <w:rPr>
          <w:rFonts w:ascii="Calibri" w:cs="Calibri" w:eastAsia="Calibri" w:hAnsi="Calibri"/>
          <w:i w:val="1"/>
          <w:sz w:val="40.12799835205078"/>
          <w:szCs w:val="40.12799835205078"/>
          <w:rtl w:val="0"/>
        </w:rPr>
        <w:t xml:space="preserve">w</w:t>
      </w:r>
      <w:r w:rsidDel="00000000" w:rsidR="00000000" w:rsidRPr="00000000">
        <w:rPr>
          <w:rFonts w:ascii="Calibri" w:cs="Calibri" w:eastAsia="Calibri" w:hAnsi="Calibri"/>
          <w:sz w:val="40.12799835205078"/>
          <w:szCs w:val="40.12799835205078"/>
          <w:rtl w:val="0"/>
        </w:rPr>
        <w:t xml:space="preserve">1, </w:t>
      </w:r>
      <w:r w:rsidDel="00000000" w:rsidR="00000000" w:rsidRPr="00000000">
        <w:rPr>
          <w:rFonts w:ascii="Calibri" w:cs="Calibri" w:eastAsia="Calibri" w:hAnsi="Calibri"/>
          <w:i w:val="1"/>
          <w:sz w:val="40.12799835205078"/>
          <w:szCs w:val="40.12799835205078"/>
          <w:rtl w:val="0"/>
        </w:rPr>
        <w:t xml:space="preserve">w</w:t>
      </w:r>
      <w:r w:rsidDel="00000000" w:rsidR="00000000" w:rsidRPr="00000000">
        <w:rPr>
          <w:rFonts w:ascii="Calibri" w:cs="Calibri" w:eastAsia="Calibri" w:hAnsi="Calibri"/>
          <w:sz w:val="40.12799835205078"/>
          <w:szCs w:val="40.12799835205078"/>
          <w:rtl w:val="0"/>
        </w:rPr>
        <w:t xml:space="preserve">2, and </w:t>
      </w:r>
      <w:r w:rsidDel="00000000" w:rsidR="00000000" w:rsidRPr="00000000">
        <w:rPr>
          <w:rFonts w:ascii="Calibri" w:cs="Calibri" w:eastAsia="Calibri" w:hAnsi="Calibri"/>
          <w:i w:val="1"/>
          <w:sz w:val="40.12799835205078"/>
          <w:szCs w:val="40.12799835205078"/>
          <w:rtl w:val="0"/>
        </w:rPr>
        <w:t xml:space="preserve">w</w:t>
      </w:r>
      <w:r w:rsidDel="00000000" w:rsidR="00000000" w:rsidRPr="00000000">
        <w:rPr>
          <w:rFonts w:ascii="Calibri" w:cs="Calibri" w:eastAsia="Calibri" w:hAnsi="Calibri"/>
          <w:sz w:val="40.12799835205078"/>
          <w:szCs w:val="40.12799835205078"/>
          <w:rtl w:val="0"/>
        </w:rPr>
        <w:t xml:space="preserve">3. Furthermore, suppose that the preference </w:t>
      </w:r>
      <w:r w:rsidDel="00000000" w:rsidR="00000000" w:rsidRPr="00000000">
        <w:rPr>
          <w:rFonts w:ascii="Calibri" w:cs="Calibri" w:eastAsia="Calibri" w:hAnsi="Calibri"/>
          <w:sz w:val="40.08000183105469"/>
          <w:szCs w:val="40.08000183105469"/>
          <w:rtl w:val="0"/>
        </w:rPr>
        <w:t xml:space="preserve">rankings of the men for the three women, from highest to lowest, are</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1:</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3,</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1,</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2;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2:</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1,</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2,</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3;</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3: </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2, </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3, </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1; and the preference rankings of the women for the three men, from highest to lowest, are </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1: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1,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2,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3; </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2: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2,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1,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3; </w:t>
      </w:r>
      <w:r w:rsidDel="00000000" w:rsidR="00000000" w:rsidRPr="00000000">
        <w:rPr>
          <w:rFonts w:ascii="Calibri" w:cs="Calibri" w:eastAsia="Calibri" w:hAnsi="Calibri"/>
          <w:i w:val="1"/>
          <w:sz w:val="40.08000183105469"/>
          <w:szCs w:val="40.08000183105469"/>
          <w:rtl w:val="0"/>
        </w:rPr>
        <w:t xml:space="preserve">w</w:t>
      </w:r>
      <w:r w:rsidDel="00000000" w:rsidR="00000000" w:rsidRPr="00000000">
        <w:rPr>
          <w:rFonts w:ascii="Calibri" w:cs="Calibri" w:eastAsia="Calibri" w:hAnsi="Calibri"/>
          <w:sz w:val="40.08000183105469"/>
          <w:szCs w:val="40.08000183105469"/>
          <w:rtl w:val="0"/>
        </w:rPr>
        <w:t xml:space="preserve">3: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3,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2, </w:t>
      </w:r>
      <w:r w:rsidDel="00000000" w:rsidR="00000000" w:rsidRPr="00000000">
        <w:rPr>
          <w:rFonts w:ascii="Calibri" w:cs="Calibri" w:eastAsia="Calibri" w:hAnsi="Calibri"/>
          <w:i w:val="1"/>
          <w:sz w:val="40.08000183105469"/>
          <w:szCs w:val="40.08000183105469"/>
          <w:rtl w:val="0"/>
        </w:rPr>
        <w:t xml:space="preserve">m</w:t>
      </w:r>
      <w:r w:rsidDel="00000000" w:rsidR="00000000" w:rsidRPr="00000000">
        <w:rPr>
          <w:rFonts w:ascii="Calibri" w:cs="Calibri" w:eastAsia="Calibri" w:hAnsi="Calibri"/>
          <w:sz w:val="40.08000183105469"/>
          <w:szCs w:val="40.08000183105469"/>
          <w:rtl w:val="0"/>
        </w:rPr>
        <w:t xml:space="preserve">1. For each of the six possible matchings of men and women to form three couples, determine whether this matching is stable. </w:t>
      </w:r>
    </w:p>
    <w:p w:rsidR="00000000" w:rsidDel="00000000" w:rsidP="00000000" w:rsidRDefault="00000000" w:rsidRPr="00000000" w14:paraId="00000037">
      <w:pPr>
        <w:widowControl w:val="0"/>
        <w:spacing w:before="65.267333984375" w:line="208.29627513885498" w:lineRule="auto"/>
        <w:ind w:right="-720" w:hanging="7.615203857421875"/>
        <w:jc w:val="both"/>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The </w:t>
      </w:r>
      <w:r w:rsidDel="00000000" w:rsidR="00000000" w:rsidRPr="00000000">
        <w:rPr>
          <w:rFonts w:ascii="Calibri" w:cs="Calibri" w:eastAsia="Calibri" w:hAnsi="Calibri"/>
          <w:b w:val="1"/>
          <w:sz w:val="40.08000183105469"/>
          <w:szCs w:val="40.08000183105469"/>
          <w:rtl w:val="0"/>
        </w:rPr>
        <w:t xml:space="preserve">algorithm</w:t>
      </w:r>
      <w:r w:rsidDel="00000000" w:rsidR="00000000" w:rsidRPr="00000000">
        <w:rPr>
          <w:rFonts w:ascii="Calibri" w:cs="Calibri" w:eastAsia="Calibri" w:hAnsi="Calibri"/>
          <w:sz w:val="40.08000183105469"/>
          <w:szCs w:val="40.08000183105469"/>
          <w:rtl w:val="0"/>
        </w:rPr>
        <w:t xml:space="preserve">, can be used to construct a stable matching of men and women. In this algorithm, members of one gender are the </w:t>
      </w:r>
      <w:r w:rsidDel="00000000" w:rsidR="00000000" w:rsidRPr="00000000">
        <w:rPr>
          <w:rFonts w:ascii="Calibri" w:cs="Calibri" w:eastAsia="Calibri" w:hAnsi="Calibri"/>
          <w:b w:val="1"/>
          <w:sz w:val="40.08000183105469"/>
          <w:szCs w:val="40.08000183105469"/>
          <w:rtl w:val="0"/>
        </w:rPr>
        <w:t xml:space="preserve">suitors </w:t>
      </w:r>
      <w:r w:rsidDel="00000000" w:rsidR="00000000" w:rsidRPr="00000000">
        <w:rPr>
          <w:rFonts w:ascii="Calibri" w:cs="Calibri" w:eastAsia="Calibri" w:hAnsi="Calibri"/>
          <w:sz w:val="40.08000183105469"/>
          <w:szCs w:val="40.08000183105469"/>
          <w:rtl w:val="0"/>
        </w:rPr>
        <w:t xml:space="preserve">and members of the other gender the </w:t>
      </w:r>
      <w:r w:rsidDel="00000000" w:rsidR="00000000" w:rsidRPr="00000000">
        <w:rPr>
          <w:rFonts w:ascii="Calibri" w:cs="Calibri" w:eastAsia="Calibri" w:hAnsi="Calibri"/>
          <w:b w:val="1"/>
          <w:sz w:val="40.08000183105469"/>
          <w:szCs w:val="40.08000183105469"/>
          <w:rtl w:val="0"/>
        </w:rPr>
        <w:t xml:space="preserve">suitees</w:t>
      </w:r>
      <w:r w:rsidDel="00000000" w:rsidR="00000000" w:rsidRPr="00000000">
        <w:rPr>
          <w:rFonts w:ascii="Calibri" w:cs="Calibri" w:eastAsia="Calibri" w:hAnsi="Calibri"/>
          <w:sz w:val="40.08000183105469"/>
          <w:szCs w:val="40.08000183105469"/>
          <w:rtl w:val="0"/>
        </w:rPr>
        <w:t xml:space="preserve">. The algorithm uses a sequence of rounds; in each round every suitor whose proposal was rejected in the </w:t>
      </w:r>
      <w:r w:rsidDel="00000000" w:rsidR="00000000" w:rsidRPr="00000000">
        <w:rPr>
          <w:rFonts w:ascii="Calibri" w:cs="Calibri" w:eastAsia="Calibri" w:hAnsi="Calibri"/>
          <w:sz w:val="40.12799835205078"/>
          <w:szCs w:val="40.12799835205078"/>
          <w:rtl w:val="0"/>
        </w:rPr>
        <w:t xml:space="preserve">previous round proposes to his or her highest ranking suitee who has not </w:t>
      </w:r>
      <w:r w:rsidDel="00000000" w:rsidR="00000000" w:rsidRPr="00000000">
        <w:rPr>
          <w:rFonts w:ascii="Calibri" w:cs="Calibri" w:eastAsia="Calibri" w:hAnsi="Calibri"/>
          <w:sz w:val="40.08000183105469"/>
          <w:szCs w:val="40.08000183105469"/>
          <w:rtl w:val="0"/>
        </w:rPr>
        <w:t xml:space="preserve">already rejected a proposal from this suitor. A suitee rejects all proposals except that from the suitor that this suitee ranks highest among all the suitors who have proposed to this suitee in this round or previous rounds. The proposal of this highest ranking suitor remains pending and is rejected in a later round if a more appealing suitor proposes in that round. The series of </w:t>
      </w:r>
      <w:r w:rsidDel="00000000" w:rsidR="00000000" w:rsidRPr="00000000">
        <w:rPr>
          <w:rFonts w:ascii="Calibri" w:cs="Calibri" w:eastAsia="Calibri" w:hAnsi="Calibri"/>
          <w:sz w:val="40.12799835205078"/>
          <w:szCs w:val="40.12799835205078"/>
          <w:rtl w:val="0"/>
        </w:rPr>
        <w:t xml:space="preserve">rounds ends when every suitor has exactly one pending proposal. All pending </w:t>
      </w:r>
      <w:r w:rsidDel="00000000" w:rsidR="00000000" w:rsidRPr="00000000">
        <w:rPr>
          <w:rFonts w:ascii="Calibri" w:cs="Calibri" w:eastAsia="Calibri" w:hAnsi="Calibri"/>
          <w:sz w:val="40.08000183105469"/>
          <w:szCs w:val="40.08000183105469"/>
          <w:rtl w:val="0"/>
        </w:rPr>
        <w:t xml:space="preserve">proposals are then accepted. </w:t>
      </w:r>
    </w:p>
    <w:p w:rsidR="00000000" w:rsidDel="00000000" w:rsidP="00000000" w:rsidRDefault="00000000" w:rsidRPr="00000000" w14:paraId="00000038">
      <w:pPr>
        <w:widowControl w:val="0"/>
        <w:spacing w:before="65.267333984375" w:line="208.29627513885498" w:lineRule="auto"/>
        <w:ind w:hanging="7.615203857421875"/>
        <w:jc w:val="both"/>
        <w:rPr>
          <w:rFonts w:ascii="Calibri" w:cs="Calibri" w:eastAsia="Calibri" w:hAnsi="Calibri"/>
          <w:sz w:val="40.08000183105469"/>
          <w:szCs w:val="40.08000183105469"/>
        </w:rPr>
      </w:pPr>
      <w:r w:rsidDel="00000000" w:rsidR="00000000" w:rsidRPr="00000000">
        <w:rPr>
          <w:rtl w:val="0"/>
        </w:rPr>
      </w:r>
    </w:p>
    <w:p w:rsidR="00000000" w:rsidDel="00000000" w:rsidP="00000000" w:rsidRDefault="00000000" w:rsidRPr="00000000" w14:paraId="00000039">
      <w:pPr>
        <w:widowControl w:val="0"/>
        <w:spacing w:before="65.12863159179688" w:line="240" w:lineRule="auto"/>
        <w:ind w:left="26.05194091796875" w:firstLine="0"/>
        <w:rPr>
          <w:rFonts w:ascii="Calibri" w:cs="Calibri" w:eastAsia="Calibri" w:hAnsi="Calibri"/>
          <w:sz w:val="40.08000183105469"/>
          <w:szCs w:val="40.08000183105469"/>
        </w:rPr>
      </w:pPr>
      <w:r w:rsidDel="00000000" w:rsidR="00000000" w:rsidRPr="00000000">
        <w:rPr>
          <w:rFonts w:ascii="Calibri" w:cs="Calibri" w:eastAsia="Calibri" w:hAnsi="Calibri"/>
          <w:b w:val="1"/>
          <w:sz w:val="40.08000183105469"/>
          <w:szCs w:val="40.08000183105469"/>
          <w:rtl w:val="0"/>
        </w:rPr>
        <w:t xml:space="preserve">1. </w:t>
      </w:r>
      <w:r w:rsidDel="00000000" w:rsidR="00000000" w:rsidRPr="00000000">
        <w:rPr>
          <w:rFonts w:ascii="Calibri" w:cs="Calibri" w:eastAsia="Calibri" w:hAnsi="Calibri"/>
          <w:sz w:val="40.08000183105469"/>
          <w:szCs w:val="40.08000183105469"/>
          <w:rtl w:val="0"/>
        </w:rPr>
        <w:t xml:space="preserve">Design/Give the algorithm for this marriage case study. </w:t>
      </w:r>
    </w:p>
    <w:p w:rsidR="00000000" w:rsidDel="00000000" w:rsidP="00000000" w:rsidRDefault="00000000" w:rsidRPr="00000000" w14:paraId="0000003A">
      <w:pPr>
        <w:widowControl w:val="0"/>
        <w:spacing w:before="12.266387939453125" w:line="240" w:lineRule="auto"/>
        <w:ind w:left="14.428787231445312" w:firstLine="0"/>
        <w:rPr>
          <w:rFonts w:ascii="Calibri" w:cs="Calibri" w:eastAsia="Calibri" w:hAnsi="Calibri"/>
          <w:sz w:val="40.08000183105469"/>
          <w:szCs w:val="40.08000183105469"/>
        </w:rPr>
      </w:pPr>
      <w:r w:rsidDel="00000000" w:rsidR="00000000" w:rsidRPr="00000000">
        <w:rPr>
          <w:rFonts w:ascii="Calibri" w:cs="Calibri" w:eastAsia="Calibri" w:hAnsi="Calibri"/>
          <w:b w:val="1"/>
          <w:sz w:val="40.08000183105469"/>
          <w:szCs w:val="40.08000183105469"/>
          <w:rtl w:val="0"/>
        </w:rPr>
        <w:t xml:space="preserve">2. </w:t>
      </w:r>
      <w:r w:rsidDel="00000000" w:rsidR="00000000" w:rsidRPr="00000000">
        <w:rPr>
          <w:rFonts w:ascii="Calibri" w:cs="Calibri" w:eastAsia="Calibri" w:hAnsi="Calibri"/>
          <w:sz w:val="40.08000183105469"/>
          <w:szCs w:val="40.08000183105469"/>
          <w:rtl w:val="0"/>
        </w:rPr>
        <w:t xml:space="preserve">Show that the algorithm terminates. </w:t>
      </w:r>
    </w:p>
    <w:p w:rsidR="00000000" w:rsidDel="00000000" w:rsidP="00000000" w:rsidRDefault="00000000" w:rsidRPr="00000000" w14:paraId="0000003B">
      <w:pPr>
        <w:widowControl w:val="0"/>
        <w:spacing w:before="12.266387939453125" w:line="240" w:lineRule="auto"/>
        <w:ind w:left="14.027938842773438" w:firstLine="0"/>
        <w:rPr>
          <w:rFonts w:ascii="Calibri" w:cs="Calibri" w:eastAsia="Calibri" w:hAnsi="Calibri"/>
          <w:sz w:val="40.08000183105469"/>
          <w:szCs w:val="40.08000183105469"/>
        </w:rPr>
      </w:pPr>
      <w:r w:rsidDel="00000000" w:rsidR="00000000" w:rsidRPr="00000000">
        <w:rPr>
          <w:rFonts w:ascii="Calibri" w:cs="Calibri" w:eastAsia="Calibri" w:hAnsi="Calibri"/>
          <w:b w:val="1"/>
          <w:sz w:val="40.08000183105469"/>
          <w:szCs w:val="40.08000183105469"/>
          <w:rtl w:val="0"/>
        </w:rPr>
        <w:t xml:space="preserve">3. </w:t>
      </w:r>
      <w:r w:rsidDel="00000000" w:rsidR="00000000" w:rsidRPr="00000000">
        <w:rPr>
          <w:rFonts w:ascii="Calibri" w:cs="Calibri" w:eastAsia="Calibri" w:hAnsi="Calibri"/>
          <w:sz w:val="40.08000183105469"/>
          <w:szCs w:val="40.08000183105469"/>
          <w:rtl w:val="0"/>
        </w:rPr>
        <w:t xml:space="preserve">Show that the algorithm always terminates with a stable assignment.</w:t>
      </w:r>
    </w:p>
    <w:p w:rsidR="00000000" w:rsidDel="00000000" w:rsidP="00000000" w:rsidRDefault="00000000" w:rsidRPr="00000000" w14:paraId="0000003C">
      <w:pPr>
        <w:widowControl w:val="0"/>
        <w:spacing w:before="12.266387939453125" w:line="240" w:lineRule="auto"/>
        <w:rPr>
          <w:rFonts w:ascii="Calibri" w:cs="Calibri" w:eastAsia="Calibri" w:hAnsi="Calibri"/>
          <w:sz w:val="40.08000183105469"/>
          <w:szCs w:val="40.08000183105469"/>
        </w:rPr>
      </w:pPr>
      <w:r w:rsidDel="00000000" w:rsidR="00000000" w:rsidRPr="00000000">
        <w:rPr>
          <w:rtl w:val="0"/>
        </w:rPr>
      </w:r>
    </w:p>
    <w:p w:rsidR="00000000" w:rsidDel="00000000" w:rsidP="00000000" w:rsidRDefault="00000000" w:rsidRPr="00000000" w14:paraId="0000003D">
      <w:pPr>
        <w:widowControl w:val="0"/>
        <w:spacing w:before="12.266387939453125" w:line="240" w:lineRule="auto"/>
        <w:ind w:left="14.027938842773438"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Solution: </w:t>
      </w:r>
    </w:p>
    <w:p w:rsidR="00000000" w:rsidDel="00000000" w:rsidP="00000000" w:rsidRDefault="00000000" w:rsidRPr="00000000" w14:paraId="0000003E">
      <w:pPr>
        <w:widowControl w:val="0"/>
        <w:spacing w:before="12.266387939453125" w:line="240" w:lineRule="auto"/>
        <w:ind w:left="14.027938842773438"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Ans for 1st:</w:t>
      </w:r>
    </w:p>
    <w:p w:rsidR="00000000" w:rsidDel="00000000" w:rsidP="00000000" w:rsidRDefault="00000000" w:rsidRPr="00000000" w14:paraId="0000003F">
      <w:pPr>
        <w:widowControl w:val="0"/>
        <w:spacing w:before="12.266387939453125" w:line="240" w:lineRule="auto"/>
        <w:ind w:left="14.027938842773438"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Algorithm 1 Updated Gale-Shapley algorithm </w:t>
      </w:r>
    </w:p>
    <w:p w:rsidR="00000000" w:rsidDel="00000000" w:rsidP="00000000" w:rsidRDefault="00000000" w:rsidRPr="00000000" w14:paraId="00000040">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1: Initially all m ∈ M and w ∈ W are free </w:t>
      </w:r>
    </w:p>
    <w:p w:rsidR="00000000" w:rsidDel="00000000" w:rsidP="00000000" w:rsidRDefault="00000000" w:rsidRPr="00000000" w14:paraId="00000041">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2: while there is a man m who is free and hasn’t proposed to every woman on his preference list do </w:t>
      </w:r>
    </w:p>
    <w:p w:rsidR="00000000" w:rsidDel="00000000" w:rsidP="00000000" w:rsidRDefault="00000000" w:rsidRPr="00000000" w14:paraId="00000042">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3: Choose such a man m </w:t>
      </w:r>
    </w:p>
    <w:p w:rsidR="00000000" w:rsidDel="00000000" w:rsidP="00000000" w:rsidRDefault="00000000" w:rsidRPr="00000000" w14:paraId="00000043">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4: Let w be the highest-ranked woman in m’s preference list to whom m has not yet proposed </w:t>
      </w:r>
    </w:p>
    <w:p w:rsidR="00000000" w:rsidDel="00000000" w:rsidP="00000000" w:rsidRDefault="00000000" w:rsidRPr="00000000" w14:paraId="00000044">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5: if w is free and m is on w’s preference list then </w:t>
      </w:r>
    </w:p>
    <w:p w:rsidR="00000000" w:rsidDel="00000000" w:rsidP="00000000" w:rsidRDefault="00000000" w:rsidRPr="00000000" w14:paraId="00000045">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6: (m, w) become engaged </w:t>
      </w:r>
    </w:p>
    <w:p w:rsidR="00000000" w:rsidDel="00000000" w:rsidP="00000000" w:rsidRDefault="00000000" w:rsidRPr="00000000" w14:paraId="00000046">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7: else if w is currently engaged to m0 </w:t>
      </w:r>
    </w:p>
    <w:p w:rsidR="00000000" w:rsidDel="00000000" w:rsidP="00000000" w:rsidRDefault="00000000" w:rsidRPr="00000000" w14:paraId="00000047">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8: if m is not on w’s preference list or w prefers m0 to m then </w:t>
      </w:r>
    </w:p>
    <w:p w:rsidR="00000000" w:rsidDel="00000000" w:rsidP="00000000" w:rsidRDefault="00000000" w:rsidRPr="00000000" w14:paraId="00000048">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9: m remains free and (m, w0 ) remain engaged </w:t>
      </w:r>
    </w:p>
    <w:p w:rsidR="00000000" w:rsidDel="00000000" w:rsidP="00000000" w:rsidRDefault="00000000" w:rsidRPr="00000000" w14:paraId="00000049">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10: else if m is on w’s preference list and w prefers m to m0 </w:t>
      </w:r>
    </w:p>
    <w:p w:rsidR="00000000" w:rsidDel="00000000" w:rsidP="00000000" w:rsidRDefault="00000000" w:rsidRPr="00000000" w14:paraId="0000004A">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11: (m, w) become engaged and m0 becomes free </w:t>
      </w:r>
    </w:p>
    <w:p w:rsidR="00000000" w:rsidDel="00000000" w:rsidP="00000000" w:rsidRDefault="00000000" w:rsidRPr="00000000" w14:paraId="0000004B">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12: end if </w:t>
      </w:r>
    </w:p>
    <w:p w:rsidR="00000000" w:rsidDel="00000000" w:rsidP="00000000" w:rsidRDefault="00000000" w:rsidRPr="00000000" w14:paraId="0000004C">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13: end if </w:t>
      </w:r>
    </w:p>
    <w:p w:rsidR="00000000" w:rsidDel="00000000" w:rsidP="00000000" w:rsidRDefault="00000000" w:rsidRPr="00000000" w14:paraId="0000004D">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14: end while </w:t>
      </w:r>
    </w:p>
    <w:p w:rsidR="00000000" w:rsidDel="00000000" w:rsidP="00000000" w:rsidRDefault="00000000" w:rsidRPr="00000000" w14:paraId="0000004E">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15: Return the set S of married pairs </w:t>
      </w:r>
    </w:p>
    <w:p w:rsidR="00000000" w:rsidDel="00000000" w:rsidP="00000000" w:rsidRDefault="00000000" w:rsidRPr="00000000" w14:paraId="0000004F">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Steps for checking stability answer for 2nd and 3rd:</w:t>
      </w:r>
    </w:p>
    <w:p w:rsidR="00000000" w:rsidDel="00000000" w:rsidP="00000000" w:rsidRDefault="00000000" w:rsidRPr="00000000" w14:paraId="00000050">
      <w:pPr>
        <w:widowControl w:val="0"/>
        <w:spacing w:before="12.266387939453125" w:line="240" w:lineRule="auto"/>
        <w:ind w:left="14.027938842773438" w:right="-720"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Link to verify </w:t>
      </w:r>
      <w:hyperlink r:id="rId9">
        <w:r w:rsidDel="00000000" w:rsidR="00000000" w:rsidRPr="00000000">
          <w:rPr>
            <w:rFonts w:ascii="Calibri" w:cs="Calibri" w:eastAsia="Calibri" w:hAnsi="Calibri"/>
            <w:color w:val="1155cc"/>
            <w:sz w:val="40.08000183105469"/>
            <w:szCs w:val="40.08000183105469"/>
            <w:u w:val="single"/>
            <w:rtl w:val="0"/>
          </w:rPr>
          <w:t xml:space="preserve">Steps for stability</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10" w:type="default"/>
      <w:pgSz w:h="15840" w:w="12240" w:orient="portrait"/>
      <w:pgMar w:bottom="81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lader.com/discussion/question/suppose-we-have-three-men-m1-m2-and-m3-and-three-women-w1-w2-and-w3-furthermore-suppose-that-the-p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