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41A8" w14:textId="77777777" w:rsidR="00586EA1" w:rsidRDefault="00586EA1" w:rsidP="00586EA1">
      <w:pPr>
        <w:pStyle w:val="Title"/>
      </w:pPr>
      <w:bookmarkStart w:id="0" w:name="_Hlk146908862"/>
      <w:bookmarkStart w:id="1" w:name="_Hlk146908726"/>
      <w:r>
        <w:t>SUMMER</w:t>
      </w:r>
      <w:r>
        <w:rPr>
          <w:spacing w:val="-6"/>
        </w:rPr>
        <w:t xml:space="preserve"> </w:t>
      </w:r>
      <w:r>
        <w:t>INTERNSHIP</w:t>
      </w:r>
      <w:r>
        <w:rPr>
          <w:spacing w:val="2"/>
        </w:rPr>
        <w:t xml:space="preserve"> </w:t>
      </w:r>
      <w:r>
        <w:t>REPORT</w:t>
      </w:r>
    </w:p>
    <w:bookmarkEnd w:id="0"/>
    <w:p w14:paraId="61A8AEA9" w14:textId="77777777" w:rsidR="00586EA1" w:rsidRDefault="00586EA1" w:rsidP="00586EA1">
      <w:pPr>
        <w:pStyle w:val="BodyText"/>
        <w:rPr>
          <w:b/>
          <w:sz w:val="52"/>
        </w:rPr>
      </w:pPr>
    </w:p>
    <w:p w14:paraId="1F416110" w14:textId="341EFAF9" w:rsidR="00586EA1" w:rsidRDefault="00586EA1" w:rsidP="00586EA1">
      <w:pPr>
        <w:spacing w:before="423"/>
        <w:ind w:left="4182" w:right="4428"/>
        <w:jc w:val="center"/>
        <w:rPr>
          <w:b/>
          <w:sz w:val="30"/>
        </w:rPr>
      </w:pPr>
      <w:bookmarkStart w:id="2" w:name="_Hlk146908968"/>
      <w:r>
        <w:rPr>
          <w:sz w:val="30"/>
        </w:rPr>
        <w:t xml:space="preserve">By: </w:t>
      </w:r>
      <w:r>
        <w:rPr>
          <w:b/>
          <w:sz w:val="30"/>
        </w:rPr>
        <w:t>Kiran Patil</w:t>
      </w:r>
      <w:r>
        <w:rPr>
          <w:b/>
          <w:spacing w:val="-65"/>
          <w:sz w:val="30"/>
        </w:rPr>
        <w:t xml:space="preserve"> </w:t>
      </w:r>
      <w:r>
        <w:rPr>
          <w:b/>
          <w:sz w:val="30"/>
        </w:rPr>
        <w:t>211070904</w:t>
      </w:r>
    </w:p>
    <w:p w14:paraId="2A356A39" w14:textId="77777777" w:rsidR="00586EA1" w:rsidRDefault="00586EA1" w:rsidP="00586EA1">
      <w:pPr>
        <w:spacing w:before="9"/>
        <w:ind w:left="1830" w:right="2071"/>
        <w:jc w:val="center"/>
        <w:rPr>
          <w:sz w:val="30"/>
        </w:rPr>
      </w:pPr>
      <w:r>
        <w:rPr>
          <w:sz w:val="30"/>
        </w:rPr>
        <w:t>BTECH</w:t>
      </w:r>
      <w:r>
        <w:rPr>
          <w:spacing w:val="-3"/>
          <w:sz w:val="30"/>
        </w:rPr>
        <w:t xml:space="preserve"> </w:t>
      </w:r>
      <w:r>
        <w:rPr>
          <w:sz w:val="30"/>
        </w:rPr>
        <w:t>in</w:t>
      </w:r>
      <w:r>
        <w:rPr>
          <w:spacing w:val="-1"/>
          <w:sz w:val="30"/>
        </w:rPr>
        <w:t xml:space="preserve"> </w:t>
      </w:r>
      <w:r>
        <w:rPr>
          <w:sz w:val="30"/>
        </w:rPr>
        <w:t>Computer</w:t>
      </w:r>
      <w:r>
        <w:rPr>
          <w:spacing w:val="-5"/>
          <w:sz w:val="30"/>
        </w:rPr>
        <w:t xml:space="preserve"> </w:t>
      </w:r>
      <w:r>
        <w:rPr>
          <w:sz w:val="30"/>
        </w:rPr>
        <w:t>engineering</w:t>
      </w:r>
    </w:p>
    <w:bookmarkEnd w:id="2"/>
    <w:p w14:paraId="5E38C427" w14:textId="77777777" w:rsidR="00586EA1" w:rsidRDefault="00586EA1" w:rsidP="00586EA1">
      <w:pPr>
        <w:pStyle w:val="BodyText"/>
        <w:jc w:val="center"/>
        <w:rPr>
          <w:sz w:val="30"/>
        </w:rPr>
      </w:pPr>
    </w:p>
    <w:p w14:paraId="42C9F5E4" w14:textId="77777777" w:rsidR="00586EA1" w:rsidRDefault="00586EA1" w:rsidP="00586EA1">
      <w:pPr>
        <w:pStyle w:val="BodyText"/>
        <w:rPr>
          <w:sz w:val="30"/>
        </w:rPr>
      </w:pPr>
    </w:p>
    <w:p w14:paraId="58EB10FB" w14:textId="77777777" w:rsidR="00586EA1" w:rsidRDefault="00586EA1" w:rsidP="00586EA1">
      <w:pPr>
        <w:pStyle w:val="BodyText"/>
        <w:rPr>
          <w:sz w:val="30"/>
        </w:rPr>
      </w:pPr>
    </w:p>
    <w:p w14:paraId="4CF74F44" w14:textId="77777777" w:rsidR="00586EA1" w:rsidRDefault="00586EA1" w:rsidP="00586EA1">
      <w:pPr>
        <w:pStyle w:val="BodyText"/>
        <w:spacing w:before="3"/>
        <w:rPr>
          <w:sz w:val="29"/>
        </w:rPr>
      </w:pPr>
    </w:p>
    <w:p w14:paraId="46A8B4A0" w14:textId="77777777" w:rsidR="00586EA1" w:rsidRDefault="00586EA1" w:rsidP="00586EA1">
      <w:pPr>
        <w:ind w:left="1829" w:right="2075"/>
        <w:jc w:val="center"/>
        <w:rPr>
          <w:sz w:val="30"/>
        </w:rPr>
      </w:pPr>
      <w:bookmarkStart w:id="3" w:name="_Hlk146909020"/>
      <w:r>
        <w:rPr>
          <w:sz w:val="30"/>
        </w:rPr>
        <w:t>Under</w:t>
      </w:r>
      <w:r>
        <w:rPr>
          <w:spacing w:val="-3"/>
          <w:sz w:val="30"/>
        </w:rPr>
        <w:t xml:space="preserve"> </w:t>
      </w:r>
      <w:r>
        <w:rPr>
          <w:sz w:val="30"/>
        </w:rPr>
        <w:t>the</w:t>
      </w:r>
      <w:r>
        <w:rPr>
          <w:spacing w:val="-2"/>
          <w:sz w:val="30"/>
        </w:rPr>
        <w:t xml:space="preserve"> </w:t>
      </w:r>
      <w:r>
        <w:rPr>
          <w:sz w:val="30"/>
        </w:rPr>
        <w:t>supervision</w:t>
      </w:r>
      <w:r>
        <w:rPr>
          <w:spacing w:val="-2"/>
          <w:sz w:val="30"/>
        </w:rPr>
        <w:t xml:space="preserve"> </w:t>
      </w:r>
      <w:r>
        <w:rPr>
          <w:sz w:val="30"/>
        </w:rPr>
        <w:t>of:</w:t>
      </w:r>
    </w:p>
    <w:p w14:paraId="51263E8F" w14:textId="1741E910" w:rsidR="00586EA1" w:rsidRDefault="00687AD4" w:rsidP="00586EA1">
      <w:pPr>
        <w:spacing w:before="1"/>
        <w:ind w:left="1828" w:right="2075"/>
        <w:jc w:val="center"/>
        <w:rPr>
          <w:b/>
          <w:sz w:val="30"/>
        </w:rPr>
      </w:pPr>
      <w:r>
        <w:rPr>
          <w:b/>
          <w:sz w:val="30"/>
        </w:rPr>
        <w:t>Dr</w:t>
      </w:r>
      <w:r w:rsidR="00586EA1">
        <w:rPr>
          <w:b/>
          <w:sz w:val="30"/>
        </w:rPr>
        <w:t>.</w:t>
      </w:r>
      <w:r w:rsidR="00586EA1">
        <w:rPr>
          <w:b/>
          <w:spacing w:val="-3"/>
          <w:sz w:val="30"/>
        </w:rPr>
        <w:t xml:space="preserve"> </w:t>
      </w:r>
      <w:r>
        <w:rPr>
          <w:b/>
          <w:sz w:val="30"/>
        </w:rPr>
        <w:t xml:space="preserve">S. G. </w:t>
      </w:r>
      <w:proofErr w:type="spellStart"/>
      <w:r>
        <w:rPr>
          <w:b/>
          <w:sz w:val="30"/>
        </w:rPr>
        <w:t>Bhirud</w:t>
      </w:r>
      <w:proofErr w:type="spellEnd"/>
    </w:p>
    <w:bookmarkEnd w:id="3"/>
    <w:p w14:paraId="433AC506" w14:textId="77777777" w:rsidR="00586EA1" w:rsidRDefault="00586EA1" w:rsidP="00586EA1">
      <w:pPr>
        <w:pStyle w:val="BodyText"/>
        <w:rPr>
          <w:b/>
          <w:sz w:val="20"/>
        </w:rPr>
      </w:pPr>
    </w:p>
    <w:p w14:paraId="40A53F30" w14:textId="77777777" w:rsidR="00586EA1" w:rsidRDefault="00586EA1" w:rsidP="00586EA1">
      <w:pPr>
        <w:pStyle w:val="BodyText"/>
        <w:rPr>
          <w:b/>
          <w:sz w:val="20"/>
        </w:rPr>
      </w:pPr>
    </w:p>
    <w:p w14:paraId="1E75DD45" w14:textId="7CF9E5FA" w:rsidR="00586EA1" w:rsidRDefault="00586EA1" w:rsidP="00586EA1">
      <w:pPr>
        <w:pStyle w:val="BodyText"/>
        <w:spacing w:before="10"/>
        <w:jc w:val="center"/>
        <w:rPr>
          <w:b/>
          <w:sz w:val="16"/>
        </w:rPr>
      </w:pPr>
      <w:r>
        <w:rPr>
          <w:noProof/>
        </w:rPr>
        <w:drawing>
          <wp:inline distT="0" distB="0" distL="0" distR="0" wp14:anchorId="0F18647B" wp14:editId="4BDA86A2">
            <wp:extent cx="2819400" cy="861809"/>
            <wp:effectExtent l="0" t="0" r="0" b="0"/>
            <wp:docPr id="1004382238" name="Picture 1" descr="Mondelez International Logo PNG Image - PurePNG | Free transparent CC0 PNG  Ima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delez International Logo PNG Image - PurePNG | Free transparent CC0 PNG  Image Libra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5444" cy="872826"/>
                    </a:xfrm>
                    <a:prstGeom prst="rect">
                      <a:avLst/>
                    </a:prstGeom>
                    <a:noFill/>
                    <a:ln>
                      <a:noFill/>
                    </a:ln>
                  </pic:spPr>
                </pic:pic>
              </a:graphicData>
            </a:graphic>
          </wp:inline>
        </w:drawing>
      </w:r>
    </w:p>
    <w:p w14:paraId="2AB668D3" w14:textId="0CE2E646" w:rsidR="00586EA1" w:rsidRDefault="000757D5" w:rsidP="000757D5">
      <w:pPr>
        <w:pStyle w:val="BodyText"/>
        <w:tabs>
          <w:tab w:val="left" w:pos="5820"/>
        </w:tabs>
        <w:spacing w:before="10"/>
        <w:rPr>
          <w:b/>
        </w:rPr>
      </w:pPr>
      <w:r>
        <w:rPr>
          <w:b/>
        </w:rPr>
        <w:tab/>
      </w:r>
    </w:p>
    <w:p w14:paraId="32E02871" w14:textId="2B4897A3" w:rsidR="00586EA1" w:rsidRDefault="00586EA1" w:rsidP="00586EA1">
      <w:pPr>
        <w:ind w:left="1826" w:right="2075"/>
        <w:jc w:val="center"/>
        <w:rPr>
          <w:b/>
          <w:sz w:val="30"/>
        </w:rPr>
      </w:pPr>
      <w:bookmarkStart w:id="4" w:name="_Hlk146909034"/>
      <w:r>
        <w:rPr>
          <w:sz w:val="30"/>
        </w:rPr>
        <w:t>Company:</w:t>
      </w:r>
      <w:r>
        <w:rPr>
          <w:spacing w:val="-1"/>
          <w:sz w:val="30"/>
        </w:rPr>
        <w:t xml:space="preserve"> </w:t>
      </w:r>
      <w:proofErr w:type="spellStart"/>
      <w:r w:rsidR="00E75EE2">
        <w:rPr>
          <w:b/>
          <w:sz w:val="30"/>
        </w:rPr>
        <w:t>Modelez</w:t>
      </w:r>
      <w:proofErr w:type="spellEnd"/>
      <w:r w:rsidR="00E75EE2">
        <w:rPr>
          <w:b/>
          <w:sz w:val="30"/>
        </w:rPr>
        <w:t xml:space="preserve"> international</w:t>
      </w:r>
    </w:p>
    <w:p w14:paraId="5C7C3CF5" w14:textId="3433FABC" w:rsidR="00586EA1" w:rsidRDefault="00586EA1" w:rsidP="00586EA1">
      <w:pPr>
        <w:spacing w:before="243"/>
        <w:ind w:left="1819" w:right="2075"/>
        <w:jc w:val="center"/>
        <w:rPr>
          <w:sz w:val="30"/>
        </w:rPr>
      </w:pPr>
      <w:r>
        <w:rPr>
          <w:sz w:val="30"/>
        </w:rPr>
        <w:t>Duration:</w:t>
      </w:r>
      <w:r>
        <w:rPr>
          <w:spacing w:val="-2"/>
          <w:sz w:val="30"/>
        </w:rPr>
        <w:t xml:space="preserve"> </w:t>
      </w:r>
      <w:r w:rsidR="00E75EE2">
        <w:rPr>
          <w:sz w:val="30"/>
        </w:rPr>
        <w:t>1</w:t>
      </w:r>
      <w:r>
        <w:rPr>
          <w:sz w:val="30"/>
          <w:vertAlign w:val="superscript"/>
        </w:rPr>
        <w:t>th</w:t>
      </w:r>
      <w:r>
        <w:rPr>
          <w:sz w:val="30"/>
        </w:rPr>
        <w:t xml:space="preserve"> June,</w:t>
      </w:r>
      <w:r>
        <w:rPr>
          <w:spacing w:val="-2"/>
          <w:sz w:val="30"/>
        </w:rPr>
        <w:t xml:space="preserve"> </w:t>
      </w:r>
      <w:r>
        <w:rPr>
          <w:sz w:val="30"/>
        </w:rPr>
        <w:t>2023 –</w:t>
      </w:r>
      <w:r>
        <w:rPr>
          <w:spacing w:val="3"/>
          <w:sz w:val="30"/>
        </w:rPr>
        <w:t xml:space="preserve"> </w:t>
      </w:r>
      <w:r w:rsidR="00E75EE2">
        <w:rPr>
          <w:sz w:val="30"/>
        </w:rPr>
        <w:t>31</w:t>
      </w:r>
      <w:r>
        <w:rPr>
          <w:sz w:val="30"/>
          <w:vertAlign w:val="superscript"/>
        </w:rPr>
        <w:t>th</w:t>
      </w:r>
      <w:r>
        <w:rPr>
          <w:spacing w:val="1"/>
          <w:sz w:val="30"/>
        </w:rPr>
        <w:t xml:space="preserve"> </w:t>
      </w:r>
      <w:r w:rsidR="00E75EE2">
        <w:rPr>
          <w:sz w:val="30"/>
        </w:rPr>
        <w:t>July</w:t>
      </w:r>
      <w:r>
        <w:rPr>
          <w:sz w:val="30"/>
        </w:rPr>
        <w:t>,</w:t>
      </w:r>
      <w:r>
        <w:rPr>
          <w:spacing w:val="-4"/>
          <w:sz w:val="30"/>
        </w:rPr>
        <w:t xml:space="preserve"> </w:t>
      </w:r>
      <w:r>
        <w:rPr>
          <w:sz w:val="30"/>
        </w:rPr>
        <w:t>2023</w:t>
      </w:r>
    </w:p>
    <w:bookmarkEnd w:id="4"/>
    <w:p w14:paraId="253B6EE7" w14:textId="77777777" w:rsidR="00586EA1" w:rsidRDefault="00586EA1" w:rsidP="00586EA1">
      <w:pPr>
        <w:pStyle w:val="BodyText"/>
        <w:rPr>
          <w:sz w:val="20"/>
        </w:rPr>
      </w:pPr>
    </w:p>
    <w:p w14:paraId="741A5CF8" w14:textId="77777777" w:rsidR="00586EA1" w:rsidRDefault="00586EA1" w:rsidP="00586EA1">
      <w:pPr>
        <w:pStyle w:val="BodyText"/>
        <w:rPr>
          <w:sz w:val="20"/>
        </w:rPr>
      </w:pPr>
    </w:p>
    <w:p w14:paraId="326D9A1E" w14:textId="77777777" w:rsidR="00586EA1" w:rsidRDefault="00586EA1" w:rsidP="00586EA1">
      <w:pPr>
        <w:pStyle w:val="BodyText"/>
        <w:spacing w:before="11"/>
      </w:pPr>
      <w:r>
        <w:rPr>
          <w:noProof/>
        </w:rPr>
        <w:drawing>
          <wp:anchor distT="0" distB="0" distL="0" distR="0" simplePos="0" relativeHeight="251661312" behindDoc="0" locked="0" layoutInCell="1" allowOverlap="1" wp14:anchorId="72758144" wp14:editId="20ECEFA3">
            <wp:simplePos x="0" y="0"/>
            <wp:positionH relativeFrom="page">
              <wp:posOffset>3532504</wp:posOffset>
            </wp:positionH>
            <wp:positionV relativeFrom="paragraph">
              <wp:posOffset>225946</wp:posOffset>
            </wp:positionV>
            <wp:extent cx="701475" cy="9814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01475" cy="981456"/>
                    </a:xfrm>
                    <a:prstGeom prst="rect">
                      <a:avLst/>
                    </a:prstGeom>
                  </pic:spPr>
                </pic:pic>
              </a:graphicData>
            </a:graphic>
          </wp:anchor>
        </w:drawing>
      </w:r>
    </w:p>
    <w:p w14:paraId="31BE4CD6" w14:textId="77777777" w:rsidR="00586EA1" w:rsidRDefault="00586EA1" w:rsidP="00586EA1">
      <w:pPr>
        <w:pStyle w:val="BodyText"/>
        <w:spacing w:before="10"/>
        <w:rPr>
          <w:sz w:val="30"/>
        </w:rPr>
      </w:pPr>
    </w:p>
    <w:p w14:paraId="6C9682B5" w14:textId="77777777" w:rsidR="00586EA1" w:rsidRDefault="00586EA1" w:rsidP="00586EA1">
      <w:pPr>
        <w:ind w:left="1819" w:right="2075"/>
        <w:jc w:val="center"/>
      </w:pPr>
      <w:bookmarkStart w:id="5" w:name="_Hlk146909047"/>
      <w:r>
        <w:t>DEPARTMENT</w:t>
      </w:r>
      <w:r>
        <w:rPr>
          <w:spacing w:val="14"/>
        </w:rPr>
        <w:t xml:space="preserve"> </w:t>
      </w:r>
      <w:r>
        <w:t>OF</w:t>
      </w:r>
      <w:r>
        <w:rPr>
          <w:spacing w:val="15"/>
        </w:rPr>
        <w:t xml:space="preserve"> </w:t>
      </w:r>
      <w:r>
        <w:t>COMPUTER</w:t>
      </w:r>
      <w:r>
        <w:rPr>
          <w:spacing w:val="27"/>
        </w:rPr>
        <w:t xml:space="preserve"> </w:t>
      </w:r>
      <w:r>
        <w:t>ENGINEERING</w:t>
      </w:r>
      <w:r>
        <w:rPr>
          <w:spacing w:val="13"/>
        </w:rPr>
        <w:t xml:space="preserve"> </w:t>
      </w:r>
      <w:r>
        <w:t>AND</w:t>
      </w:r>
      <w:r>
        <w:rPr>
          <w:spacing w:val="14"/>
        </w:rPr>
        <w:t xml:space="preserve"> </w:t>
      </w:r>
      <w:r>
        <w:t>INFORMATION</w:t>
      </w:r>
      <w:r>
        <w:rPr>
          <w:spacing w:val="-47"/>
        </w:rPr>
        <w:t xml:space="preserve"> </w:t>
      </w:r>
      <w:r>
        <w:t>TECHNOLOGY</w:t>
      </w:r>
    </w:p>
    <w:p w14:paraId="65215934" w14:textId="77777777" w:rsidR="00586EA1" w:rsidRDefault="00586EA1" w:rsidP="00586EA1">
      <w:pPr>
        <w:pStyle w:val="BodyText"/>
        <w:rPr>
          <w:sz w:val="19"/>
        </w:rPr>
      </w:pPr>
    </w:p>
    <w:p w14:paraId="4B681F0B" w14:textId="77777777" w:rsidR="00586EA1" w:rsidRDefault="00586EA1" w:rsidP="00586EA1">
      <w:pPr>
        <w:ind w:left="1830" w:right="2075"/>
        <w:jc w:val="center"/>
        <w:rPr>
          <w:b/>
          <w:i/>
          <w:sz w:val="34"/>
        </w:rPr>
      </w:pPr>
      <w:r>
        <w:rPr>
          <w:b/>
          <w:i/>
          <w:sz w:val="34"/>
        </w:rPr>
        <w:t>VEERMATA</w:t>
      </w:r>
      <w:r>
        <w:rPr>
          <w:b/>
          <w:i/>
          <w:spacing w:val="-15"/>
          <w:sz w:val="34"/>
        </w:rPr>
        <w:t xml:space="preserve"> </w:t>
      </w:r>
      <w:r>
        <w:rPr>
          <w:b/>
          <w:i/>
          <w:sz w:val="34"/>
        </w:rPr>
        <w:t>JIJABAI</w:t>
      </w:r>
      <w:r>
        <w:rPr>
          <w:b/>
          <w:i/>
          <w:spacing w:val="-16"/>
          <w:sz w:val="34"/>
        </w:rPr>
        <w:t xml:space="preserve"> </w:t>
      </w:r>
      <w:r>
        <w:rPr>
          <w:b/>
          <w:i/>
          <w:sz w:val="34"/>
        </w:rPr>
        <w:t>TECHNOLOGICAL</w:t>
      </w:r>
      <w:r>
        <w:rPr>
          <w:b/>
          <w:i/>
          <w:spacing w:val="-11"/>
          <w:sz w:val="34"/>
        </w:rPr>
        <w:t xml:space="preserve"> </w:t>
      </w:r>
      <w:r>
        <w:rPr>
          <w:b/>
          <w:i/>
          <w:sz w:val="34"/>
        </w:rPr>
        <w:t>INSTITUTE</w:t>
      </w:r>
    </w:p>
    <w:p w14:paraId="747BCC33" w14:textId="77777777" w:rsidR="00586EA1" w:rsidRDefault="00586EA1" w:rsidP="00586EA1">
      <w:pPr>
        <w:spacing w:before="256"/>
        <w:ind w:left="1830" w:right="1722"/>
        <w:jc w:val="center"/>
      </w:pPr>
      <w:r>
        <w:t>(An</w:t>
      </w:r>
      <w:r>
        <w:rPr>
          <w:spacing w:val="-2"/>
        </w:rPr>
        <w:t xml:space="preserve"> </w:t>
      </w:r>
      <w:r>
        <w:t>Autonomous Institute</w:t>
      </w:r>
      <w:r>
        <w:rPr>
          <w:spacing w:val="-3"/>
        </w:rPr>
        <w:t xml:space="preserve"> </w:t>
      </w:r>
      <w:r>
        <w:t>Affiliated to</w:t>
      </w:r>
      <w:r>
        <w:rPr>
          <w:spacing w:val="-2"/>
        </w:rPr>
        <w:t xml:space="preserve"> </w:t>
      </w:r>
      <w:r>
        <w:t>Mumbai</w:t>
      </w:r>
      <w:r>
        <w:rPr>
          <w:spacing w:val="1"/>
        </w:rPr>
        <w:t xml:space="preserve"> </w:t>
      </w:r>
      <w:r>
        <w:t>University)</w:t>
      </w:r>
    </w:p>
    <w:p w14:paraId="4C55AD3F" w14:textId="77777777" w:rsidR="00586EA1" w:rsidRDefault="00586EA1" w:rsidP="00586EA1">
      <w:pPr>
        <w:pStyle w:val="BodyText"/>
        <w:spacing w:before="7"/>
        <w:rPr>
          <w:sz w:val="24"/>
        </w:rPr>
      </w:pPr>
    </w:p>
    <w:p w14:paraId="0DE4394F" w14:textId="77777777" w:rsidR="00586EA1" w:rsidRDefault="00586EA1" w:rsidP="00586EA1">
      <w:pPr>
        <w:spacing w:before="1"/>
        <w:ind w:left="1608" w:right="1640"/>
        <w:jc w:val="center"/>
      </w:pPr>
      <w:r>
        <w:t>(Central</w:t>
      </w:r>
      <w:r>
        <w:rPr>
          <w:spacing w:val="7"/>
        </w:rPr>
        <w:t xml:space="preserve"> </w:t>
      </w:r>
      <w:r>
        <w:t>Technological</w:t>
      </w:r>
      <w:r>
        <w:rPr>
          <w:spacing w:val="-3"/>
        </w:rPr>
        <w:t xml:space="preserve"> </w:t>
      </w:r>
      <w:r>
        <w:t>Institute,</w:t>
      </w:r>
      <w:r>
        <w:rPr>
          <w:spacing w:val="-1"/>
        </w:rPr>
        <w:t xml:space="preserve"> </w:t>
      </w:r>
      <w:r>
        <w:t>Maharashtra</w:t>
      </w:r>
      <w:r>
        <w:rPr>
          <w:spacing w:val="1"/>
        </w:rPr>
        <w:t xml:space="preserve"> </w:t>
      </w:r>
      <w:r>
        <w:t>State)</w:t>
      </w:r>
      <w:r>
        <w:rPr>
          <w:spacing w:val="-1"/>
        </w:rPr>
        <w:t xml:space="preserve"> </w:t>
      </w:r>
      <w:r>
        <w:t>Matunga,</w:t>
      </w:r>
      <w:r>
        <w:rPr>
          <w:spacing w:val="3"/>
        </w:rPr>
        <w:t xml:space="preserve"> </w:t>
      </w:r>
      <w:r>
        <w:t>MUMBAI</w:t>
      </w:r>
      <w:r>
        <w:rPr>
          <w:spacing w:val="-2"/>
        </w:rPr>
        <w:t xml:space="preserve"> </w:t>
      </w:r>
      <w:r>
        <w:t>–</w:t>
      </w:r>
      <w:r>
        <w:rPr>
          <w:spacing w:val="-6"/>
        </w:rPr>
        <w:t xml:space="preserve"> </w:t>
      </w:r>
      <w:r>
        <w:t>400019</w:t>
      </w:r>
    </w:p>
    <w:bookmarkEnd w:id="1"/>
    <w:bookmarkEnd w:id="5"/>
    <w:p w14:paraId="07774300" w14:textId="77777777" w:rsidR="00586EA1" w:rsidRDefault="00586EA1" w:rsidP="00586EA1">
      <w:pPr>
        <w:jc w:val="center"/>
        <w:sectPr w:rsidR="00586EA1" w:rsidSect="00586EA1">
          <w:pgSz w:w="11920" w:h="16850"/>
          <w:pgMar w:top="138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05520C6E" w14:textId="77777777" w:rsidR="00586EA1" w:rsidRDefault="00586EA1" w:rsidP="00586EA1">
      <w:pPr>
        <w:pStyle w:val="Heading2"/>
        <w:ind w:left="1813"/>
        <w:rPr>
          <w:u w:val="none"/>
        </w:rPr>
      </w:pPr>
      <w:bookmarkStart w:id="6" w:name="_Hlk146912068"/>
      <w:bookmarkStart w:id="7" w:name="_Hlk146912052"/>
      <w:r>
        <w:rPr>
          <w:u w:val="thick"/>
        </w:rPr>
        <w:lastRenderedPageBreak/>
        <w:t>CERTIFICATE</w:t>
      </w:r>
    </w:p>
    <w:p w14:paraId="37B378A1" w14:textId="77777777" w:rsidR="00586EA1" w:rsidRDefault="00586EA1" w:rsidP="00586EA1">
      <w:pPr>
        <w:pStyle w:val="BodyText"/>
        <w:rPr>
          <w:b/>
          <w:sz w:val="20"/>
        </w:rPr>
      </w:pPr>
    </w:p>
    <w:p w14:paraId="7B2799D1" w14:textId="77777777" w:rsidR="00586EA1" w:rsidRDefault="00586EA1" w:rsidP="00586EA1">
      <w:pPr>
        <w:pStyle w:val="BodyText"/>
        <w:rPr>
          <w:b/>
          <w:sz w:val="20"/>
        </w:rPr>
      </w:pPr>
    </w:p>
    <w:p w14:paraId="3944E541" w14:textId="77777777" w:rsidR="00586EA1" w:rsidRDefault="00586EA1" w:rsidP="00586EA1">
      <w:pPr>
        <w:pStyle w:val="BodyText"/>
        <w:spacing w:before="8"/>
        <w:rPr>
          <w:b/>
          <w:sz w:val="18"/>
        </w:rPr>
      </w:pPr>
    </w:p>
    <w:p w14:paraId="231BD20C" w14:textId="2BD70C61" w:rsidR="00586EA1" w:rsidRDefault="00586EA1" w:rsidP="00586EA1">
      <w:pPr>
        <w:spacing w:line="283" w:lineRule="auto"/>
        <w:ind w:left="378" w:right="697"/>
        <w:rPr>
          <w:sz w:val="24"/>
        </w:rPr>
      </w:pPr>
      <w:r>
        <w:rPr>
          <w:sz w:val="24"/>
        </w:rPr>
        <w:t>This</w:t>
      </w:r>
      <w:r>
        <w:rPr>
          <w:spacing w:val="-4"/>
          <w:sz w:val="24"/>
        </w:rPr>
        <w:t xml:space="preserve"> </w:t>
      </w:r>
      <w:r>
        <w:rPr>
          <w:sz w:val="24"/>
        </w:rPr>
        <w:t>is</w:t>
      </w:r>
      <w:r>
        <w:rPr>
          <w:spacing w:val="3"/>
          <w:sz w:val="24"/>
        </w:rPr>
        <w:t xml:space="preserve"> </w:t>
      </w:r>
      <w:r>
        <w:rPr>
          <w:sz w:val="24"/>
        </w:rPr>
        <w:t>to</w:t>
      </w:r>
      <w:r>
        <w:rPr>
          <w:spacing w:val="10"/>
          <w:sz w:val="24"/>
        </w:rPr>
        <w:t xml:space="preserve"> </w:t>
      </w:r>
      <w:r>
        <w:rPr>
          <w:sz w:val="24"/>
        </w:rPr>
        <w:t>certify</w:t>
      </w:r>
      <w:r>
        <w:rPr>
          <w:spacing w:val="1"/>
          <w:sz w:val="24"/>
        </w:rPr>
        <w:t xml:space="preserve"> </w:t>
      </w:r>
      <w:r>
        <w:rPr>
          <w:sz w:val="24"/>
        </w:rPr>
        <w:t>that</w:t>
      </w:r>
      <w:r>
        <w:rPr>
          <w:spacing w:val="6"/>
          <w:sz w:val="24"/>
        </w:rPr>
        <w:t xml:space="preserve"> </w:t>
      </w:r>
      <w:r w:rsidR="00E75EE2">
        <w:rPr>
          <w:sz w:val="24"/>
        </w:rPr>
        <w:t xml:space="preserve">Kiran Patil </w:t>
      </w:r>
      <w:r>
        <w:rPr>
          <w:sz w:val="24"/>
        </w:rPr>
        <w:t>(</w:t>
      </w:r>
      <w:r w:rsidR="00E75EE2">
        <w:rPr>
          <w:sz w:val="24"/>
        </w:rPr>
        <w:t>211070904</w:t>
      </w:r>
      <w:r>
        <w:rPr>
          <w:sz w:val="24"/>
        </w:rPr>
        <w:t>)</w:t>
      </w:r>
      <w:r>
        <w:rPr>
          <w:spacing w:val="7"/>
          <w:sz w:val="24"/>
        </w:rPr>
        <w:t xml:space="preserve"> </w:t>
      </w:r>
      <w:r>
        <w:rPr>
          <w:sz w:val="24"/>
        </w:rPr>
        <w:t>is</w:t>
      </w:r>
      <w:r>
        <w:rPr>
          <w:spacing w:val="3"/>
          <w:sz w:val="24"/>
        </w:rPr>
        <w:t xml:space="preserve"> </w:t>
      </w:r>
      <w:r>
        <w:rPr>
          <w:sz w:val="24"/>
        </w:rPr>
        <w:t>a</w:t>
      </w:r>
      <w:r>
        <w:rPr>
          <w:spacing w:val="3"/>
          <w:sz w:val="24"/>
        </w:rPr>
        <w:t xml:space="preserve"> </w:t>
      </w:r>
      <w:r>
        <w:rPr>
          <w:sz w:val="24"/>
        </w:rPr>
        <w:t>student</w:t>
      </w:r>
      <w:r>
        <w:rPr>
          <w:spacing w:val="2"/>
          <w:sz w:val="24"/>
        </w:rPr>
        <w:t xml:space="preserve"> </w:t>
      </w:r>
      <w:r>
        <w:rPr>
          <w:sz w:val="24"/>
        </w:rPr>
        <w:t>of</w:t>
      </w:r>
      <w:r>
        <w:rPr>
          <w:spacing w:val="4"/>
          <w:sz w:val="24"/>
        </w:rPr>
        <w:t xml:space="preserve"> </w:t>
      </w:r>
      <w:r>
        <w:rPr>
          <w:sz w:val="24"/>
        </w:rPr>
        <w:t>B.</w:t>
      </w:r>
      <w:r>
        <w:rPr>
          <w:spacing w:val="5"/>
          <w:sz w:val="24"/>
        </w:rPr>
        <w:t xml:space="preserve"> </w:t>
      </w:r>
      <w:r>
        <w:rPr>
          <w:sz w:val="24"/>
        </w:rPr>
        <w:t>Tech.</w:t>
      </w:r>
      <w:r>
        <w:rPr>
          <w:spacing w:val="4"/>
          <w:sz w:val="24"/>
        </w:rPr>
        <w:t xml:space="preserve"> </w:t>
      </w:r>
      <w:r>
        <w:rPr>
          <w:sz w:val="24"/>
        </w:rPr>
        <w:t>Computer Engineering</w:t>
      </w:r>
      <w:r>
        <w:rPr>
          <w:spacing w:val="-3"/>
          <w:sz w:val="24"/>
        </w:rPr>
        <w:t xml:space="preserve"> </w:t>
      </w:r>
      <w:r>
        <w:rPr>
          <w:sz w:val="24"/>
        </w:rPr>
        <w:t>has</w:t>
      </w:r>
      <w:r>
        <w:rPr>
          <w:spacing w:val="-51"/>
          <w:sz w:val="24"/>
        </w:rPr>
        <w:t xml:space="preserve"> </w:t>
      </w:r>
      <w:r>
        <w:rPr>
          <w:sz w:val="24"/>
        </w:rPr>
        <w:t>successfully completed</w:t>
      </w:r>
      <w:r>
        <w:rPr>
          <w:spacing w:val="1"/>
          <w:sz w:val="24"/>
        </w:rPr>
        <w:t xml:space="preserve"> </w:t>
      </w:r>
      <w:r>
        <w:rPr>
          <w:sz w:val="24"/>
        </w:rPr>
        <w:t xml:space="preserve">his internship at </w:t>
      </w:r>
      <w:r w:rsidR="00E75EE2">
        <w:rPr>
          <w:sz w:val="24"/>
        </w:rPr>
        <w:t xml:space="preserve">Mondelez International </w:t>
      </w:r>
      <w:r>
        <w:rPr>
          <w:sz w:val="24"/>
        </w:rPr>
        <w:t>for</w:t>
      </w:r>
      <w:r>
        <w:rPr>
          <w:spacing w:val="1"/>
          <w:sz w:val="24"/>
        </w:rPr>
        <w:t xml:space="preserve"> </w:t>
      </w:r>
      <w:r>
        <w:rPr>
          <w:sz w:val="24"/>
        </w:rPr>
        <w:t>a duration of two months to our</w:t>
      </w:r>
      <w:r>
        <w:rPr>
          <w:spacing w:val="1"/>
          <w:sz w:val="24"/>
        </w:rPr>
        <w:t xml:space="preserve"> </w:t>
      </w:r>
      <w:r>
        <w:rPr>
          <w:sz w:val="24"/>
        </w:rPr>
        <w:t>satisfaction.</w:t>
      </w:r>
    </w:p>
    <w:p w14:paraId="7D55CB41" w14:textId="77777777" w:rsidR="00586EA1" w:rsidRDefault="00586EA1" w:rsidP="00586EA1">
      <w:pPr>
        <w:pStyle w:val="BodyText"/>
        <w:rPr>
          <w:sz w:val="20"/>
        </w:rPr>
      </w:pPr>
    </w:p>
    <w:bookmarkEnd w:id="6"/>
    <w:p w14:paraId="5F6385F5" w14:textId="77777777" w:rsidR="00586EA1" w:rsidRDefault="00586EA1" w:rsidP="00586EA1">
      <w:pPr>
        <w:pStyle w:val="BodyText"/>
        <w:rPr>
          <w:sz w:val="20"/>
        </w:rPr>
      </w:pPr>
    </w:p>
    <w:p w14:paraId="0816DFE6" w14:textId="77777777" w:rsidR="00586EA1" w:rsidRDefault="00586EA1" w:rsidP="00586EA1">
      <w:pPr>
        <w:pStyle w:val="BodyText"/>
        <w:rPr>
          <w:sz w:val="20"/>
        </w:rPr>
      </w:pPr>
    </w:p>
    <w:p w14:paraId="70983080" w14:textId="77777777" w:rsidR="00586EA1" w:rsidRDefault="00586EA1" w:rsidP="00586EA1">
      <w:pPr>
        <w:pStyle w:val="BodyText"/>
        <w:rPr>
          <w:sz w:val="20"/>
        </w:rPr>
      </w:pPr>
    </w:p>
    <w:p w14:paraId="19899650" w14:textId="77777777" w:rsidR="00586EA1" w:rsidRDefault="00586EA1" w:rsidP="00586EA1">
      <w:pPr>
        <w:pStyle w:val="BodyText"/>
        <w:rPr>
          <w:sz w:val="20"/>
        </w:rPr>
      </w:pPr>
    </w:p>
    <w:p w14:paraId="4E583F9F" w14:textId="77777777" w:rsidR="00586EA1" w:rsidRDefault="00586EA1" w:rsidP="00586EA1">
      <w:pPr>
        <w:pStyle w:val="BodyText"/>
        <w:rPr>
          <w:sz w:val="20"/>
        </w:rPr>
      </w:pPr>
    </w:p>
    <w:p w14:paraId="2A8D9852" w14:textId="77777777" w:rsidR="00586EA1" w:rsidRDefault="00586EA1" w:rsidP="00586EA1">
      <w:pPr>
        <w:pStyle w:val="BodyText"/>
        <w:rPr>
          <w:sz w:val="20"/>
        </w:rPr>
      </w:pPr>
    </w:p>
    <w:p w14:paraId="1519484D" w14:textId="77777777" w:rsidR="00586EA1" w:rsidRDefault="00586EA1" w:rsidP="00586EA1">
      <w:pPr>
        <w:pStyle w:val="BodyText"/>
        <w:rPr>
          <w:sz w:val="20"/>
        </w:rPr>
      </w:pPr>
    </w:p>
    <w:p w14:paraId="05F76288" w14:textId="77777777" w:rsidR="00586EA1" w:rsidRDefault="00586EA1" w:rsidP="00586EA1">
      <w:pPr>
        <w:pStyle w:val="BodyText"/>
        <w:rPr>
          <w:sz w:val="20"/>
        </w:rPr>
      </w:pPr>
    </w:p>
    <w:p w14:paraId="7E8BA37D" w14:textId="77777777" w:rsidR="00586EA1" w:rsidRDefault="00586EA1" w:rsidP="00586EA1">
      <w:pPr>
        <w:pStyle w:val="BodyText"/>
        <w:rPr>
          <w:sz w:val="20"/>
        </w:rPr>
      </w:pPr>
    </w:p>
    <w:p w14:paraId="4E0BF96E" w14:textId="77777777" w:rsidR="00586EA1" w:rsidRDefault="00586EA1" w:rsidP="00586EA1">
      <w:pPr>
        <w:pStyle w:val="BodyText"/>
        <w:spacing w:before="2" w:after="1"/>
        <w:rPr>
          <w:sz w:val="22"/>
        </w:rPr>
      </w:pPr>
    </w:p>
    <w:tbl>
      <w:tblPr>
        <w:tblW w:w="0" w:type="auto"/>
        <w:tblInd w:w="377" w:type="dxa"/>
        <w:tblLayout w:type="fixed"/>
        <w:tblCellMar>
          <w:left w:w="0" w:type="dxa"/>
          <w:right w:w="0" w:type="dxa"/>
        </w:tblCellMar>
        <w:tblLook w:val="01E0" w:firstRow="1" w:lastRow="1" w:firstColumn="1" w:lastColumn="1" w:noHBand="0" w:noVBand="0"/>
      </w:tblPr>
      <w:tblGrid>
        <w:gridCol w:w="2899"/>
        <w:gridCol w:w="3753"/>
        <w:gridCol w:w="2942"/>
      </w:tblGrid>
      <w:tr w:rsidR="00586EA1" w14:paraId="6297BADB" w14:textId="77777777" w:rsidTr="00FF6C6A">
        <w:trPr>
          <w:trHeight w:val="580"/>
        </w:trPr>
        <w:tc>
          <w:tcPr>
            <w:tcW w:w="2899" w:type="dxa"/>
          </w:tcPr>
          <w:p w14:paraId="3C6CD717" w14:textId="77777777" w:rsidR="00586EA1" w:rsidRDefault="00586EA1" w:rsidP="00FF6C6A">
            <w:pPr>
              <w:pStyle w:val="TableParagraph"/>
              <w:spacing w:line="244" w:lineRule="exact"/>
              <w:ind w:left="200"/>
              <w:rPr>
                <w:b/>
                <w:sz w:val="24"/>
              </w:rPr>
            </w:pPr>
            <w:bookmarkStart w:id="8" w:name="_Hlk146912098"/>
            <w:r>
              <w:rPr>
                <w:b/>
                <w:sz w:val="24"/>
              </w:rPr>
              <w:t>Internal</w:t>
            </w:r>
            <w:r>
              <w:rPr>
                <w:b/>
                <w:spacing w:val="17"/>
                <w:sz w:val="24"/>
              </w:rPr>
              <w:t xml:space="preserve"> </w:t>
            </w:r>
            <w:r>
              <w:rPr>
                <w:b/>
                <w:sz w:val="24"/>
              </w:rPr>
              <w:t>Supervisor</w:t>
            </w:r>
          </w:p>
        </w:tc>
        <w:tc>
          <w:tcPr>
            <w:tcW w:w="3753" w:type="dxa"/>
          </w:tcPr>
          <w:p w14:paraId="368456F0" w14:textId="4ED5D252" w:rsidR="00586EA1" w:rsidRDefault="00E75EE2" w:rsidP="00E75EE2">
            <w:pPr>
              <w:pStyle w:val="TableParagraph"/>
              <w:spacing w:line="244" w:lineRule="exact"/>
              <w:rPr>
                <w:b/>
                <w:sz w:val="24"/>
              </w:rPr>
            </w:pPr>
            <w:r>
              <w:rPr>
                <w:b/>
                <w:sz w:val="24"/>
              </w:rPr>
              <w:t xml:space="preserve">     </w:t>
            </w:r>
            <w:r w:rsidR="00586EA1">
              <w:rPr>
                <w:b/>
                <w:sz w:val="24"/>
              </w:rPr>
              <w:t>Industrial</w:t>
            </w:r>
            <w:r w:rsidR="00586EA1">
              <w:rPr>
                <w:b/>
                <w:spacing w:val="15"/>
                <w:sz w:val="24"/>
              </w:rPr>
              <w:t xml:space="preserve"> </w:t>
            </w:r>
            <w:r w:rsidR="00586EA1">
              <w:rPr>
                <w:b/>
                <w:sz w:val="24"/>
              </w:rPr>
              <w:t>Supervisor</w:t>
            </w:r>
          </w:p>
        </w:tc>
        <w:tc>
          <w:tcPr>
            <w:tcW w:w="2942" w:type="dxa"/>
          </w:tcPr>
          <w:p w14:paraId="0E07F6E7" w14:textId="77777777" w:rsidR="00586EA1" w:rsidRDefault="00586EA1" w:rsidP="00E75EE2">
            <w:pPr>
              <w:pStyle w:val="TableParagraph"/>
              <w:spacing w:line="244" w:lineRule="exact"/>
              <w:ind w:left="339"/>
              <w:rPr>
                <w:b/>
                <w:sz w:val="24"/>
              </w:rPr>
            </w:pPr>
            <w:r>
              <w:rPr>
                <w:b/>
                <w:sz w:val="24"/>
              </w:rPr>
              <w:t>Head</w:t>
            </w:r>
            <w:r>
              <w:rPr>
                <w:b/>
                <w:spacing w:val="5"/>
                <w:sz w:val="24"/>
              </w:rPr>
              <w:t xml:space="preserve"> </w:t>
            </w:r>
            <w:r>
              <w:rPr>
                <w:b/>
                <w:sz w:val="24"/>
              </w:rPr>
              <w:t>of</w:t>
            </w:r>
            <w:r>
              <w:rPr>
                <w:b/>
                <w:spacing w:val="11"/>
                <w:sz w:val="24"/>
              </w:rPr>
              <w:t xml:space="preserve"> </w:t>
            </w:r>
            <w:r>
              <w:rPr>
                <w:b/>
                <w:sz w:val="24"/>
              </w:rPr>
              <w:t>Department</w:t>
            </w:r>
          </w:p>
        </w:tc>
      </w:tr>
      <w:tr w:rsidR="00586EA1" w14:paraId="0BEE13DF" w14:textId="77777777" w:rsidTr="00FF6C6A">
        <w:trPr>
          <w:trHeight w:val="748"/>
        </w:trPr>
        <w:tc>
          <w:tcPr>
            <w:tcW w:w="2899" w:type="dxa"/>
          </w:tcPr>
          <w:p w14:paraId="71E85393" w14:textId="77777777" w:rsidR="00586EA1" w:rsidRDefault="00586EA1" w:rsidP="00FF6C6A">
            <w:pPr>
              <w:pStyle w:val="TableParagraph"/>
              <w:spacing w:before="1"/>
              <w:rPr>
                <w:sz w:val="24"/>
              </w:rPr>
            </w:pPr>
          </w:p>
          <w:p w14:paraId="78DB1D71" w14:textId="0A619C15" w:rsidR="00586EA1" w:rsidRDefault="00E75EE2" w:rsidP="00FF6C6A">
            <w:pPr>
              <w:pStyle w:val="TableParagraph"/>
              <w:ind w:left="200"/>
              <w:rPr>
                <w:b/>
                <w:sz w:val="24"/>
              </w:rPr>
            </w:pPr>
            <w:r>
              <w:rPr>
                <w:b/>
                <w:sz w:val="24"/>
              </w:rPr>
              <w:t>Dr</w:t>
            </w:r>
            <w:r w:rsidR="00586EA1">
              <w:rPr>
                <w:b/>
                <w:sz w:val="24"/>
              </w:rPr>
              <w:t>.</w:t>
            </w:r>
            <w:r w:rsidR="00586EA1">
              <w:rPr>
                <w:b/>
                <w:spacing w:val="12"/>
                <w:sz w:val="24"/>
              </w:rPr>
              <w:t xml:space="preserve"> </w:t>
            </w:r>
            <w:r>
              <w:rPr>
                <w:b/>
                <w:sz w:val="24"/>
              </w:rPr>
              <w:t xml:space="preserve">S. G. </w:t>
            </w:r>
            <w:proofErr w:type="spellStart"/>
            <w:r>
              <w:rPr>
                <w:b/>
                <w:sz w:val="24"/>
              </w:rPr>
              <w:t>Bhirud</w:t>
            </w:r>
            <w:proofErr w:type="spellEnd"/>
          </w:p>
        </w:tc>
        <w:tc>
          <w:tcPr>
            <w:tcW w:w="3753" w:type="dxa"/>
          </w:tcPr>
          <w:p w14:paraId="09057FC0" w14:textId="77777777" w:rsidR="00586EA1" w:rsidRDefault="00586EA1" w:rsidP="00FF6C6A">
            <w:pPr>
              <w:pStyle w:val="TableParagraph"/>
              <w:spacing w:before="11"/>
              <w:rPr>
                <w:sz w:val="23"/>
              </w:rPr>
            </w:pPr>
          </w:p>
          <w:p w14:paraId="33029A6E" w14:textId="1B85BBA1" w:rsidR="00586EA1" w:rsidRDefault="00586EA1" w:rsidP="00FF6C6A">
            <w:pPr>
              <w:pStyle w:val="TableParagraph"/>
              <w:ind w:left="267"/>
              <w:rPr>
                <w:b/>
                <w:sz w:val="24"/>
              </w:rPr>
            </w:pPr>
            <w:r>
              <w:rPr>
                <w:b/>
                <w:sz w:val="24"/>
              </w:rPr>
              <w:t>Mr.</w:t>
            </w:r>
            <w:r>
              <w:rPr>
                <w:b/>
                <w:spacing w:val="32"/>
                <w:sz w:val="24"/>
              </w:rPr>
              <w:t xml:space="preserve"> </w:t>
            </w:r>
            <w:r w:rsidR="00E75EE2">
              <w:rPr>
                <w:b/>
                <w:sz w:val="24"/>
              </w:rPr>
              <w:t xml:space="preserve">Manoj </w:t>
            </w:r>
            <w:proofErr w:type="spellStart"/>
            <w:r w:rsidR="00DC64DF">
              <w:rPr>
                <w:b/>
                <w:sz w:val="24"/>
              </w:rPr>
              <w:t>Biwalkar</w:t>
            </w:r>
            <w:proofErr w:type="spellEnd"/>
          </w:p>
        </w:tc>
        <w:tc>
          <w:tcPr>
            <w:tcW w:w="2942" w:type="dxa"/>
          </w:tcPr>
          <w:p w14:paraId="05EB31DA" w14:textId="77777777" w:rsidR="00586EA1" w:rsidRDefault="00586EA1" w:rsidP="00E75EE2">
            <w:pPr>
              <w:pStyle w:val="TableParagraph"/>
              <w:spacing w:before="1"/>
              <w:ind w:left="339"/>
              <w:rPr>
                <w:sz w:val="24"/>
              </w:rPr>
            </w:pPr>
          </w:p>
          <w:p w14:paraId="2AE41B0A" w14:textId="77777777" w:rsidR="00586EA1" w:rsidRDefault="00586EA1" w:rsidP="00E75EE2">
            <w:pPr>
              <w:pStyle w:val="TableParagraph"/>
              <w:ind w:left="339"/>
              <w:rPr>
                <w:b/>
                <w:sz w:val="24"/>
              </w:rPr>
            </w:pPr>
            <w:r>
              <w:rPr>
                <w:b/>
                <w:sz w:val="24"/>
              </w:rPr>
              <w:t>Dr.</w:t>
            </w:r>
            <w:r>
              <w:rPr>
                <w:b/>
                <w:spacing w:val="9"/>
                <w:sz w:val="24"/>
              </w:rPr>
              <w:t xml:space="preserve"> </w:t>
            </w:r>
            <w:r>
              <w:rPr>
                <w:b/>
                <w:sz w:val="24"/>
              </w:rPr>
              <w:t>Mahesh</w:t>
            </w:r>
            <w:r>
              <w:rPr>
                <w:b/>
                <w:spacing w:val="7"/>
                <w:sz w:val="24"/>
              </w:rPr>
              <w:t xml:space="preserve"> </w:t>
            </w:r>
            <w:proofErr w:type="spellStart"/>
            <w:r>
              <w:rPr>
                <w:b/>
                <w:sz w:val="24"/>
              </w:rPr>
              <w:t>Shirole</w:t>
            </w:r>
            <w:proofErr w:type="spellEnd"/>
          </w:p>
        </w:tc>
      </w:tr>
      <w:tr w:rsidR="00586EA1" w14:paraId="34E4AE03" w14:textId="77777777" w:rsidTr="00FF6C6A">
        <w:trPr>
          <w:trHeight w:val="617"/>
        </w:trPr>
        <w:tc>
          <w:tcPr>
            <w:tcW w:w="2899" w:type="dxa"/>
          </w:tcPr>
          <w:p w14:paraId="477CFF31" w14:textId="77777777" w:rsidR="00586EA1" w:rsidRDefault="00586EA1" w:rsidP="00FF6C6A">
            <w:pPr>
              <w:pStyle w:val="TableParagraph"/>
              <w:spacing w:before="117"/>
              <w:ind w:left="200"/>
              <w:rPr>
                <w:sz w:val="24"/>
              </w:rPr>
            </w:pPr>
            <w:r>
              <w:rPr>
                <w:sz w:val="24"/>
              </w:rPr>
              <w:t>Department</w:t>
            </w:r>
            <w:r>
              <w:rPr>
                <w:spacing w:val="10"/>
                <w:sz w:val="24"/>
              </w:rPr>
              <w:t xml:space="preserve"> </w:t>
            </w:r>
            <w:r>
              <w:rPr>
                <w:sz w:val="24"/>
              </w:rPr>
              <w:t>of</w:t>
            </w:r>
            <w:r>
              <w:rPr>
                <w:spacing w:val="10"/>
                <w:sz w:val="24"/>
              </w:rPr>
              <w:t xml:space="preserve"> </w:t>
            </w:r>
            <w:r>
              <w:rPr>
                <w:sz w:val="24"/>
              </w:rPr>
              <w:t>CE and</w:t>
            </w:r>
            <w:r>
              <w:rPr>
                <w:spacing w:val="9"/>
                <w:sz w:val="24"/>
              </w:rPr>
              <w:t xml:space="preserve"> </w:t>
            </w:r>
            <w:r>
              <w:rPr>
                <w:sz w:val="24"/>
              </w:rPr>
              <w:t>IT</w:t>
            </w:r>
          </w:p>
        </w:tc>
        <w:tc>
          <w:tcPr>
            <w:tcW w:w="3753" w:type="dxa"/>
          </w:tcPr>
          <w:p w14:paraId="2156E8F3" w14:textId="41157BCC" w:rsidR="00586EA1" w:rsidRDefault="00E75EE2" w:rsidP="00FF6C6A">
            <w:pPr>
              <w:pStyle w:val="TableParagraph"/>
              <w:spacing w:before="117"/>
              <w:ind w:left="267"/>
              <w:rPr>
                <w:sz w:val="24"/>
              </w:rPr>
            </w:pPr>
            <w:r>
              <w:rPr>
                <w:sz w:val="24"/>
              </w:rPr>
              <w:t>Mondelez International</w:t>
            </w:r>
          </w:p>
        </w:tc>
        <w:tc>
          <w:tcPr>
            <w:tcW w:w="2942" w:type="dxa"/>
          </w:tcPr>
          <w:p w14:paraId="1E336634" w14:textId="77777777" w:rsidR="00586EA1" w:rsidRDefault="00586EA1" w:rsidP="00E75EE2">
            <w:pPr>
              <w:pStyle w:val="TableParagraph"/>
              <w:spacing w:before="117"/>
              <w:ind w:left="339"/>
              <w:rPr>
                <w:sz w:val="24"/>
              </w:rPr>
            </w:pPr>
            <w:r>
              <w:rPr>
                <w:sz w:val="24"/>
              </w:rPr>
              <w:t>Department</w:t>
            </w:r>
            <w:r>
              <w:rPr>
                <w:spacing w:val="5"/>
                <w:sz w:val="24"/>
              </w:rPr>
              <w:t xml:space="preserve"> </w:t>
            </w:r>
            <w:r>
              <w:rPr>
                <w:sz w:val="24"/>
              </w:rPr>
              <w:t>of</w:t>
            </w:r>
            <w:r>
              <w:rPr>
                <w:spacing w:val="3"/>
                <w:sz w:val="24"/>
              </w:rPr>
              <w:t xml:space="preserve"> </w:t>
            </w:r>
            <w:r>
              <w:rPr>
                <w:sz w:val="24"/>
              </w:rPr>
              <w:t>CE and</w:t>
            </w:r>
            <w:r>
              <w:rPr>
                <w:spacing w:val="19"/>
                <w:sz w:val="24"/>
              </w:rPr>
              <w:t xml:space="preserve"> </w:t>
            </w:r>
            <w:r>
              <w:rPr>
                <w:sz w:val="24"/>
              </w:rPr>
              <w:t>IT</w:t>
            </w:r>
          </w:p>
        </w:tc>
      </w:tr>
      <w:tr w:rsidR="00586EA1" w14:paraId="6E3E761E" w14:textId="77777777" w:rsidTr="00FF6C6A">
        <w:trPr>
          <w:trHeight w:val="451"/>
        </w:trPr>
        <w:tc>
          <w:tcPr>
            <w:tcW w:w="2899" w:type="dxa"/>
          </w:tcPr>
          <w:p w14:paraId="43F469C1" w14:textId="77777777" w:rsidR="00586EA1" w:rsidRDefault="00586EA1" w:rsidP="00FF6C6A">
            <w:pPr>
              <w:pStyle w:val="TableParagraph"/>
              <w:spacing w:before="163" w:line="269" w:lineRule="exact"/>
              <w:ind w:left="200"/>
              <w:rPr>
                <w:sz w:val="24"/>
              </w:rPr>
            </w:pPr>
            <w:r>
              <w:rPr>
                <w:sz w:val="24"/>
              </w:rPr>
              <w:t>VJTI,</w:t>
            </w:r>
            <w:r>
              <w:rPr>
                <w:spacing w:val="9"/>
                <w:sz w:val="24"/>
              </w:rPr>
              <w:t xml:space="preserve"> </w:t>
            </w:r>
            <w:r>
              <w:rPr>
                <w:sz w:val="24"/>
              </w:rPr>
              <w:t>Mumbai</w:t>
            </w:r>
          </w:p>
        </w:tc>
        <w:tc>
          <w:tcPr>
            <w:tcW w:w="3753" w:type="dxa"/>
          </w:tcPr>
          <w:p w14:paraId="1289E197" w14:textId="16945CBC" w:rsidR="00586EA1" w:rsidRDefault="00E75EE2" w:rsidP="00FF6C6A">
            <w:pPr>
              <w:pStyle w:val="TableParagraph"/>
              <w:spacing w:before="163" w:line="269" w:lineRule="exact"/>
              <w:ind w:left="267"/>
              <w:rPr>
                <w:sz w:val="24"/>
              </w:rPr>
            </w:pPr>
            <w:r>
              <w:rPr>
                <w:sz w:val="24"/>
              </w:rPr>
              <w:t>Mondelez International</w:t>
            </w:r>
            <w:r w:rsidR="00586EA1">
              <w:rPr>
                <w:sz w:val="24"/>
              </w:rPr>
              <w:t>,</w:t>
            </w:r>
            <w:r>
              <w:rPr>
                <w:sz w:val="24"/>
              </w:rPr>
              <w:t xml:space="preserve"> </w:t>
            </w:r>
            <w:r>
              <w:rPr>
                <w:spacing w:val="18"/>
                <w:sz w:val="24"/>
              </w:rPr>
              <w:t>Mumbai</w:t>
            </w:r>
          </w:p>
        </w:tc>
        <w:tc>
          <w:tcPr>
            <w:tcW w:w="2942" w:type="dxa"/>
          </w:tcPr>
          <w:p w14:paraId="4EA0147A" w14:textId="77777777" w:rsidR="00586EA1" w:rsidRDefault="00586EA1" w:rsidP="00E75EE2">
            <w:pPr>
              <w:pStyle w:val="TableParagraph"/>
              <w:spacing w:before="163" w:line="269" w:lineRule="exact"/>
              <w:ind w:left="339"/>
              <w:rPr>
                <w:sz w:val="24"/>
              </w:rPr>
            </w:pPr>
            <w:r>
              <w:rPr>
                <w:sz w:val="24"/>
              </w:rPr>
              <w:t>VJTI,</w:t>
            </w:r>
            <w:r>
              <w:rPr>
                <w:spacing w:val="9"/>
                <w:sz w:val="24"/>
              </w:rPr>
              <w:t xml:space="preserve"> </w:t>
            </w:r>
            <w:r>
              <w:rPr>
                <w:sz w:val="24"/>
              </w:rPr>
              <w:t>Mumbai</w:t>
            </w:r>
          </w:p>
        </w:tc>
      </w:tr>
      <w:bookmarkEnd w:id="8"/>
    </w:tbl>
    <w:p w14:paraId="6D464904" w14:textId="77777777" w:rsidR="00586EA1" w:rsidRDefault="00586EA1" w:rsidP="00586EA1">
      <w:pPr>
        <w:pStyle w:val="BodyText"/>
        <w:rPr>
          <w:sz w:val="20"/>
        </w:rPr>
      </w:pPr>
    </w:p>
    <w:p w14:paraId="3C6C22DA" w14:textId="77777777" w:rsidR="00586EA1" w:rsidRDefault="00586EA1" w:rsidP="00586EA1">
      <w:pPr>
        <w:pStyle w:val="BodyText"/>
        <w:rPr>
          <w:sz w:val="20"/>
        </w:rPr>
      </w:pPr>
    </w:p>
    <w:p w14:paraId="1B81DD8A" w14:textId="77777777" w:rsidR="00586EA1" w:rsidRDefault="00586EA1" w:rsidP="00586EA1">
      <w:pPr>
        <w:pStyle w:val="BodyText"/>
        <w:rPr>
          <w:sz w:val="20"/>
        </w:rPr>
      </w:pPr>
    </w:p>
    <w:p w14:paraId="601CB087" w14:textId="77777777" w:rsidR="00586EA1" w:rsidRDefault="00586EA1" w:rsidP="00586EA1">
      <w:pPr>
        <w:pStyle w:val="BodyText"/>
        <w:rPr>
          <w:sz w:val="20"/>
        </w:rPr>
      </w:pPr>
    </w:p>
    <w:p w14:paraId="47AD0A20" w14:textId="77777777" w:rsidR="00586EA1" w:rsidRDefault="00586EA1" w:rsidP="00586EA1">
      <w:pPr>
        <w:pStyle w:val="BodyText"/>
        <w:rPr>
          <w:sz w:val="20"/>
        </w:rPr>
      </w:pPr>
    </w:p>
    <w:p w14:paraId="546A5AB8" w14:textId="77777777" w:rsidR="00586EA1" w:rsidRDefault="00586EA1" w:rsidP="00586EA1">
      <w:pPr>
        <w:pStyle w:val="BodyText"/>
        <w:spacing w:before="10"/>
        <w:rPr>
          <w:sz w:val="17"/>
        </w:rPr>
      </w:pPr>
      <w:bookmarkStart w:id="9" w:name="_Hlk146912158"/>
    </w:p>
    <w:p w14:paraId="0F2730AB" w14:textId="43794AB9" w:rsidR="00586EA1" w:rsidRDefault="00586EA1" w:rsidP="00E75EE2">
      <w:pPr>
        <w:spacing w:before="51" w:line="480" w:lineRule="auto"/>
        <w:ind w:left="510" w:right="5618"/>
        <w:rPr>
          <w:sz w:val="24"/>
        </w:rPr>
      </w:pPr>
      <w:r>
        <w:rPr>
          <w:sz w:val="24"/>
        </w:rPr>
        <w:t xml:space="preserve">Place: </w:t>
      </w:r>
      <w:r w:rsidR="00E75EE2" w:rsidRPr="00E75EE2">
        <w:rPr>
          <w:sz w:val="24"/>
        </w:rPr>
        <w:t>Empire Complex</w:t>
      </w:r>
      <w:r w:rsidR="00E75EE2">
        <w:rPr>
          <w:sz w:val="24"/>
        </w:rPr>
        <w:t xml:space="preserve"> </w:t>
      </w:r>
      <w:r w:rsidR="00E75EE2" w:rsidRPr="00E75EE2">
        <w:rPr>
          <w:sz w:val="24"/>
        </w:rPr>
        <w:t>Lower Parel,</w:t>
      </w:r>
      <w:r w:rsidR="00E75EE2">
        <w:rPr>
          <w:sz w:val="24"/>
        </w:rPr>
        <w:t xml:space="preserve"> Mumbai </w:t>
      </w:r>
      <w:r w:rsidR="00E75EE2" w:rsidRPr="00E75EE2">
        <w:rPr>
          <w:sz w:val="24"/>
        </w:rPr>
        <w:t>Date</w:t>
      </w:r>
      <w:r>
        <w:rPr>
          <w:sz w:val="24"/>
        </w:rPr>
        <w:t>:</w:t>
      </w:r>
      <w:r>
        <w:rPr>
          <w:spacing w:val="1"/>
          <w:sz w:val="24"/>
        </w:rPr>
        <w:t xml:space="preserve"> </w:t>
      </w:r>
      <w:r>
        <w:rPr>
          <w:sz w:val="24"/>
        </w:rPr>
        <w:t>4</w:t>
      </w:r>
      <w:proofErr w:type="spellStart"/>
      <w:r>
        <w:rPr>
          <w:position w:val="8"/>
          <w:sz w:val="24"/>
        </w:rPr>
        <w:t>th</w:t>
      </w:r>
      <w:proofErr w:type="spellEnd"/>
      <w:r>
        <w:rPr>
          <w:spacing w:val="18"/>
          <w:position w:val="8"/>
          <w:sz w:val="24"/>
        </w:rPr>
        <w:t xml:space="preserve"> </w:t>
      </w:r>
      <w:r>
        <w:rPr>
          <w:sz w:val="24"/>
        </w:rPr>
        <w:t>August,</w:t>
      </w:r>
      <w:r>
        <w:rPr>
          <w:spacing w:val="-4"/>
          <w:sz w:val="24"/>
        </w:rPr>
        <w:t xml:space="preserve"> </w:t>
      </w:r>
      <w:r>
        <w:rPr>
          <w:sz w:val="24"/>
        </w:rPr>
        <w:t>2023</w:t>
      </w:r>
    </w:p>
    <w:bookmarkEnd w:id="7"/>
    <w:bookmarkEnd w:id="9"/>
    <w:p w14:paraId="6D82D235" w14:textId="77777777" w:rsidR="00586EA1" w:rsidRDefault="00586EA1" w:rsidP="00586EA1">
      <w:pPr>
        <w:spacing w:line="480" w:lineRule="auto"/>
        <w:rPr>
          <w:sz w:val="24"/>
        </w:rPr>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4EC71D09" w14:textId="77777777" w:rsidR="00586EA1" w:rsidRDefault="00586EA1" w:rsidP="00586EA1">
      <w:pPr>
        <w:pStyle w:val="Heading2"/>
        <w:rPr>
          <w:u w:val="none"/>
        </w:rPr>
      </w:pPr>
      <w:bookmarkStart w:id="10" w:name="_Hlk146912197"/>
      <w:r>
        <w:rPr>
          <w:u w:val="thick"/>
        </w:rPr>
        <w:lastRenderedPageBreak/>
        <w:t>APPROVAL SHEET</w:t>
      </w:r>
    </w:p>
    <w:p w14:paraId="47B1BDC2" w14:textId="77777777" w:rsidR="00586EA1" w:rsidRDefault="00586EA1" w:rsidP="00586EA1">
      <w:pPr>
        <w:pStyle w:val="BodyText"/>
        <w:rPr>
          <w:b/>
          <w:sz w:val="20"/>
        </w:rPr>
      </w:pPr>
    </w:p>
    <w:p w14:paraId="08C98D01" w14:textId="77777777" w:rsidR="00586EA1" w:rsidRDefault="00586EA1" w:rsidP="00586EA1">
      <w:pPr>
        <w:pStyle w:val="BodyText"/>
        <w:rPr>
          <w:b/>
          <w:sz w:val="20"/>
        </w:rPr>
      </w:pPr>
    </w:p>
    <w:p w14:paraId="37330474" w14:textId="77777777" w:rsidR="00586EA1" w:rsidRDefault="00586EA1" w:rsidP="00586EA1">
      <w:pPr>
        <w:pStyle w:val="BodyText"/>
        <w:spacing w:before="8"/>
        <w:rPr>
          <w:b/>
          <w:sz w:val="18"/>
        </w:rPr>
      </w:pPr>
    </w:p>
    <w:p w14:paraId="3B3EAC9C" w14:textId="1F347533" w:rsidR="00586EA1" w:rsidRDefault="00586EA1" w:rsidP="00586EA1">
      <w:pPr>
        <w:spacing w:line="278" w:lineRule="auto"/>
        <w:ind w:left="776" w:right="697"/>
        <w:rPr>
          <w:sz w:val="24"/>
        </w:rPr>
      </w:pPr>
      <w:r>
        <w:rPr>
          <w:sz w:val="24"/>
        </w:rPr>
        <w:t>The</w:t>
      </w:r>
      <w:r>
        <w:rPr>
          <w:spacing w:val="10"/>
          <w:sz w:val="24"/>
        </w:rPr>
        <w:t xml:space="preserve"> </w:t>
      </w:r>
      <w:r>
        <w:rPr>
          <w:sz w:val="24"/>
        </w:rPr>
        <w:t>Final</w:t>
      </w:r>
      <w:r>
        <w:rPr>
          <w:spacing w:val="12"/>
          <w:sz w:val="24"/>
        </w:rPr>
        <w:t xml:space="preserve"> </w:t>
      </w:r>
      <w:r>
        <w:rPr>
          <w:sz w:val="24"/>
        </w:rPr>
        <w:t>Internship</w:t>
      </w:r>
      <w:r>
        <w:rPr>
          <w:spacing w:val="13"/>
          <w:sz w:val="24"/>
        </w:rPr>
        <w:t xml:space="preserve"> </w:t>
      </w:r>
      <w:r>
        <w:rPr>
          <w:sz w:val="24"/>
        </w:rPr>
        <w:t>Report</w:t>
      </w:r>
      <w:r>
        <w:rPr>
          <w:spacing w:val="12"/>
          <w:sz w:val="24"/>
        </w:rPr>
        <w:t xml:space="preserve"> </w:t>
      </w:r>
      <w:r>
        <w:rPr>
          <w:sz w:val="24"/>
        </w:rPr>
        <w:t>by</w:t>
      </w:r>
      <w:r>
        <w:rPr>
          <w:spacing w:val="4"/>
          <w:sz w:val="24"/>
        </w:rPr>
        <w:t xml:space="preserve"> </w:t>
      </w:r>
      <w:r w:rsidR="00E75EE2">
        <w:rPr>
          <w:sz w:val="24"/>
        </w:rPr>
        <w:t xml:space="preserve">Kiran Patil </w:t>
      </w:r>
      <w:r>
        <w:rPr>
          <w:sz w:val="24"/>
        </w:rPr>
        <w:t>is</w:t>
      </w:r>
      <w:r>
        <w:rPr>
          <w:spacing w:val="5"/>
          <w:sz w:val="24"/>
        </w:rPr>
        <w:t xml:space="preserve"> </w:t>
      </w:r>
      <w:r>
        <w:rPr>
          <w:sz w:val="24"/>
        </w:rPr>
        <w:t>satisfactory</w:t>
      </w:r>
      <w:r>
        <w:rPr>
          <w:spacing w:val="-3"/>
          <w:sz w:val="24"/>
        </w:rPr>
        <w:t xml:space="preserve"> </w:t>
      </w:r>
      <w:r>
        <w:rPr>
          <w:sz w:val="24"/>
        </w:rPr>
        <w:t>and</w:t>
      </w:r>
      <w:r>
        <w:rPr>
          <w:spacing w:val="-1"/>
          <w:sz w:val="24"/>
        </w:rPr>
        <w:t xml:space="preserve"> </w:t>
      </w:r>
      <w:r>
        <w:rPr>
          <w:sz w:val="24"/>
        </w:rPr>
        <w:t>approved</w:t>
      </w:r>
      <w:r>
        <w:rPr>
          <w:spacing w:val="-4"/>
          <w:sz w:val="24"/>
        </w:rPr>
        <w:t xml:space="preserve"> </w:t>
      </w:r>
      <w:r>
        <w:rPr>
          <w:sz w:val="24"/>
        </w:rPr>
        <w:t>for</w:t>
      </w:r>
      <w:r>
        <w:rPr>
          <w:spacing w:val="-1"/>
          <w:sz w:val="24"/>
        </w:rPr>
        <w:t xml:space="preserve"> </w:t>
      </w:r>
      <w:r>
        <w:rPr>
          <w:sz w:val="24"/>
        </w:rPr>
        <w:t xml:space="preserve">Degree </w:t>
      </w:r>
      <w:proofErr w:type="gramStart"/>
      <w:r>
        <w:rPr>
          <w:sz w:val="24"/>
        </w:rPr>
        <w:t>of</w:t>
      </w:r>
      <w:r w:rsidR="00E75EE2">
        <w:rPr>
          <w:sz w:val="24"/>
        </w:rPr>
        <w:t xml:space="preserve"> </w:t>
      </w:r>
      <w:r>
        <w:rPr>
          <w:spacing w:val="-52"/>
          <w:sz w:val="24"/>
        </w:rPr>
        <w:t xml:space="preserve"> </w:t>
      </w:r>
      <w:r>
        <w:rPr>
          <w:sz w:val="24"/>
        </w:rPr>
        <w:t>Bachelor</w:t>
      </w:r>
      <w:proofErr w:type="gramEnd"/>
      <w:r>
        <w:rPr>
          <w:spacing w:val="-4"/>
          <w:sz w:val="24"/>
        </w:rPr>
        <w:t xml:space="preserve"> </w:t>
      </w:r>
      <w:r>
        <w:rPr>
          <w:sz w:val="24"/>
        </w:rPr>
        <w:t>of</w:t>
      </w:r>
      <w:r>
        <w:rPr>
          <w:spacing w:val="2"/>
          <w:sz w:val="24"/>
        </w:rPr>
        <w:t xml:space="preserve"> </w:t>
      </w:r>
      <w:r>
        <w:rPr>
          <w:sz w:val="24"/>
        </w:rPr>
        <w:t>Technology.</w:t>
      </w:r>
    </w:p>
    <w:p w14:paraId="6E70A7AC" w14:textId="77777777" w:rsidR="00586EA1" w:rsidRDefault="00586EA1" w:rsidP="00586EA1">
      <w:pPr>
        <w:pStyle w:val="BodyText"/>
        <w:rPr>
          <w:sz w:val="20"/>
        </w:rPr>
      </w:pPr>
    </w:p>
    <w:p w14:paraId="72DD6ADE" w14:textId="77777777" w:rsidR="00586EA1" w:rsidRDefault="00586EA1" w:rsidP="00586EA1">
      <w:pPr>
        <w:pStyle w:val="BodyText"/>
        <w:rPr>
          <w:sz w:val="20"/>
        </w:rPr>
      </w:pPr>
    </w:p>
    <w:p w14:paraId="3359AA61" w14:textId="77777777" w:rsidR="00586EA1" w:rsidRDefault="00586EA1" w:rsidP="00586EA1">
      <w:pPr>
        <w:pStyle w:val="BodyText"/>
        <w:rPr>
          <w:sz w:val="20"/>
        </w:rPr>
      </w:pPr>
    </w:p>
    <w:bookmarkEnd w:id="10"/>
    <w:p w14:paraId="11EA1C17" w14:textId="77777777" w:rsidR="00586EA1" w:rsidRDefault="00586EA1" w:rsidP="00586EA1">
      <w:pPr>
        <w:pStyle w:val="BodyText"/>
        <w:rPr>
          <w:sz w:val="20"/>
        </w:rPr>
      </w:pPr>
    </w:p>
    <w:p w14:paraId="5D445175" w14:textId="77777777" w:rsidR="00586EA1" w:rsidRDefault="00586EA1" w:rsidP="00586EA1">
      <w:pPr>
        <w:pStyle w:val="BodyText"/>
        <w:rPr>
          <w:sz w:val="20"/>
        </w:rPr>
      </w:pPr>
    </w:p>
    <w:p w14:paraId="20F5CAB3" w14:textId="77777777" w:rsidR="00586EA1" w:rsidRDefault="00586EA1" w:rsidP="00586EA1">
      <w:pPr>
        <w:pStyle w:val="BodyText"/>
        <w:rPr>
          <w:sz w:val="20"/>
        </w:rPr>
      </w:pPr>
    </w:p>
    <w:p w14:paraId="106DFCA9" w14:textId="77777777" w:rsidR="00586EA1" w:rsidRDefault="00586EA1" w:rsidP="00586EA1">
      <w:pPr>
        <w:pStyle w:val="BodyText"/>
        <w:rPr>
          <w:sz w:val="20"/>
        </w:rPr>
      </w:pPr>
    </w:p>
    <w:p w14:paraId="6682ABBF" w14:textId="77777777" w:rsidR="00586EA1" w:rsidRDefault="00586EA1" w:rsidP="00586EA1">
      <w:pPr>
        <w:pStyle w:val="BodyText"/>
        <w:rPr>
          <w:sz w:val="20"/>
        </w:rPr>
      </w:pPr>
    </w:p>
    <w:p w14:paraId="3E039BBF" w14:textId="77777777" w:rsidR="00586EA1" w:rsidRDefault="00586EA1" w:rsidP="00586EA1">
      <w:pPr>
        <w:pStyle w:val="BodyText"/>
        <w:rPr>
          <w:sz w:val="20"/>
        </w:rPr>
      </w:pPr>
    </w:p>
    <w:p w14:paraId="2B7AD4AA" w14:textId="77777777" w:rsidR="00586EA1" w:rsidRDefault="00586EA1" w:rsidP="00586EA1">
      <w:pPr>
        <w:pStyle w:val="BodyText"/>
        <w:rPr>
          <w:sz w:val="20"/>
        </w:rPr>
      </w:pPr>
    </w:p>
    <w:p w14:paraId="223D5547" w14:textId="77777777" w:rsidR="00586EA1" w:rsidRDefault="00586EA1" w:rsidP="00586EA1">
      <w:pPr>
        <w:pStyle w:val="BodyText"/>
        <w:spacing w:before="5"/>
        <w:rPr>
          <w:sz w:val="22"/>
        </w:rPr>
      </w:pPr>
    </w:p>
    <w:tbl>
      <w:tblPr>
        <w:tblW w:w="0" w:type="auto"/>
        <w:tblInd w:w="598" w:type="dxa"/>
        <w:tblLayout w:type="fixed"/>
        <w:tblCellMar>
          <w:left w:w="0" w:type="dxa"/>
          <w:right w:w="0" w:type="dxa"/>
        </w:tblCellMar>
        <w:tblLook w:val="01E0" w:firstRow="1" w:lastRow="1" w:firstColumn="1" w:lastColumn="1" w:noHBand="0" w:noVBand="0"/>
      </w:tblPr>
      <w:tblGrid>
        <w:gridCol w:w="2932"/>
        <w:gridCol w:w="3787"/>
        <w:gridCol w:w="2925"/>
      </w:tblGrid>
      <w:tr w:rsidR="00586EA1" w14:paraId="0CCD4D3F" w14:textId="77777777" w:rsidTr="00FF6C6A">
        <w:trPr>
          <w:trHeight w:val="580"/>
        </w:trPr>
        <w:tc>
          <w:tcPr>
            <w:tcW w:w="2932" w:type="dxa"/>
          </w:tcPr>
          <w:p w14:paraId="25FD3E44" w14:textId="77777777" w:rsidR="00586EA1" w:rsidRDefault="00586EA1" w:rsidP="00FF6C6A">
            <w:pPr>
              <w:pStyle w:val="TableParagraph"/>
              <w:spacing w:line="244" w:lineRule="exact"/>
              <w:ind w:left="200"/>
              <w:rPr>
                <w:b/>
                <w:sz w:val="24"/>
              </w:rPr>
            </w:pPr>
            <w:r>
              <w:rPr>
                <w:b/>
                <w:sz w:val="24"/>
              </w:rPr>
              <w:t>Internal</w:t>
            </w:r>
            <w:r>
              <w:rPr>
                <w:b/>
                <w:spacing w:val="17"/>
                <w:sz w:val="24"/>
              </w:rPr>
              <w:t xml:space="preserve"> </w:t>
            </w:r>
            <w:r>
              <w:rPr>
                <w:b/>
                <w:sz w:val="24"/>
              </w:rPr>
              <w:t>Supervisor</w:t>
            </w:r>
          </w:p>
        </w:tc>
        <w:tc>
          <w:tcPr>
            <w:tcW w:w="3787" w:type="dxa"/>
          </w:tcPr>
          <w:p w14:paraId="7F4A7663" w14:textId="77777777" w:rsidR="00586EA1" w:rsidRDefault="00586EA1" w:rsidP="00FF6C6A">
            <w:pPr>
              <w:pStyle w:val="TableParagraph"/>
              <w:spacing w:line="244" w:lineRule="exact"/>
              <w:ind w:left="448"/>
              <w:rPr>
                <w:b/>
                <w:sz w:val="24"/>
              </w:rPr>
            </w:pPr>
            <w:r>
              <w:rPr>
                <w:b/>
                <w:sz w:val="24"/>
              </w:rPr>
              <w:t>Industrial</w:t>
            </w:r>
            <w:r>
              <w:rPr>
                <w:b/>
                <w:spacing w:val="15"/>
                <w:sz w:val="24"/>
              </w:rPr>
              <w:t xml:space="preserve"> </w:t>
            </w:r>
            <w:r>
              <w:rPr>
                <w:b/>
                <w:sz w:val="24"/>
              </w:rPr>
              <w:t>Supervisor</w:t>
            </w:r>
          </w:p>
        </w:tc>
        <w:tc>
          <w:tcPr>
            <w:tcW w:w="2925" w:type="dxa"/>
          </w:tcPr>
          <w:p w14:paraId="66ACC34D" w14:textId="77777777" w:rsidR="00586EA1" w:rsidRDefault="00586EA1" w:rsidP="00FF6C6A">
            <w:pPr>
              <w:pStyle w:val="TableParagraph"/>
              <w:spacing w:line="244" w:lineRule="exact"/>
              <w:ind w:left="315"/>
              <w:rPr>
                <w:b/>
                <w:sz w:val="24"/>
              </w:rPr>
            </w:pPr>
            <w:r>
              <w:rPr>
                <w:b/>
                <w:sz w:val="24"/>
              </w:rPr>
              <w:t>Head</w:t>
            </w:r>
            <w:r>
              <w:rPr>
                <w:b/>
                <w:spacing w:val="5"/>
                <w:sz w:val="24"/>
              </w:rPr>
              <w:t xml:space="preserve"> </w:t>
            </w:r>
            <w:r>
              <w:rPr>
                <w:b/>
                <w:sz w:val="24"/>
              </w:rPr>
              <w:t>of</w:t>
            </w:r>
            <w:r>
              <w:rPr>
                <w:b/>
                <w:spacing w:val="11"/>
                <w:sz w:val="24"/>
              </w:rPr>
              <w:t xml:space="preserve"> </w:t>
            </w:r>
            <w:r>
              <w:rPr>
                <w:b/>
                <w:sz w:val="24"/>
              </w:rPr>
              <w:t>Department</w:t>
            </w:r>
          </w:p>
        </w:tc>
      </w:tr>
      <w:tr w:rsidR="00E75EE2" w14:paraId="14FC5B8E" w14:textId="77777777" w:rsidTr="00FF6C6A">
        <w:trPr>
          <w:trHeight w:val="746"/>
        </w:trPr>
        <w:tc>
          <w:tcPr>
            <w:tcW w:w="2932" w:type="dxa"/>
          </w:tcPr>
          <w:p w14:paraId="3B192F6C" w14:textId="77777777" w:rsidR="00E75EE2" w:rsidRDefault="00E75EE2" w:rsidP="00E75EE2">
            <w:pPr>
              <w:pStyle w:val="TableParagraph"/>
              <w:spacing w:before="11"/>
              <w:rPr>
                <w:sz w:val="23"/>
              </w:rPr>
            </w:pPr>
          </w:p>
          <w:p w14:paraId="503D0B4A" w14:textId="2DE18E1B" w:rsidR="00E75EE2" w:rsidRDefault="00E75EE2" w:rsidP="00E75EE2">
            <w:pPr>
              <w:pStyle w:val="TableParagraph"/>
              <w:ind w:left="200"/>
              <w:rPr>
                <w:b/>
                <w:sz w:val="24"/>
              </w:rPr>
            </w:pPr>
            <w:r>
              <w:rPr>
                <w:b/>
                <w:sz w:val="24"/>
              </w:rPr>
              <w:t>Dr.</w:t>
            </w:r>
            <w:r>
              <w:rPr>
                <w:b/>
                <w:spacing w:val="12"/>
                <w:sz w:val="24"/>
              </w:rPr>
              <w:t xml:space="preserve"> </w:t>
            </w:r>
            <w:r>
              <w:rPr>
                <w:b/>
                <w:sz w:val="24"/>
              </w:rPr>
              <w:t xml:space="preserve">S. G. </w:t>
            </w:r>
            <w:proofErr w:type="spellStart"/>
            <w:r>
              <w:rPr>
                <w:b/>
                <w:sz w:val="24"/>
              </w:rPr>
              <w:t>Bhirud</w:t>
            </w:r>
            <w:proofErr w:type="spellEnd"/>
          </w:p>
        </w:tc>
        <w:tc>
          <w:tcPr>
            <w:tcW w:w="3787" w:type="dxa"/>
          </w:tcPr>
          <w:p w14:paraId="1E0FE355" w14:textId="77777777" w:rsidR="00E75EE2" w:rsidRDefault="00E75EE2" w:rsidP="00E75EE2">
            <w:pPr>
              <w:pStyle w:val="TableParagraph"/>
              <w:spacing w:before="11"/>
              <w:rPr>
                <w:sz w:val="23"/>
              </w:rPr>
            </w:pPr>
          </w:p>
          <w:p w14:paraId="4719F748" w14:textId="4CED38A4" w:rsidR="00E75EE2" w:rsidRDefault="00E75EE2" w:rsidP="00E75EE2">
            <w:pPr>
              <w:pStyle w:val="TableParagraph"/>
              <w:ind w:left="304"/>
              <w:rPr>
                <w:b/>
                <w:sz w:val="24"/>
              </w:rPr>
            </w:pPr>
            <w:r>
              <w:rPr>
                <w:b/>
                <w:sz w:val="24"/>
              </w:rPr>
              <w:t>Mr.</w:t>
            </w:r>
            <w:r>
              <w:rPr>
                <w:b/>
                <w:spacing w:val="32"/>
                <w:sz w:val="24"/>
              </w:rPr>
              <w:t xml:space="preserve"> </w:t>
            </w:r>
            <w:r>
              <w:rPr>
                <w:b/>
                <w:sz w:val="24"/>
              </w:rPr>
              <w:t xml:space="preserve">Manoj </w:t>
            </w:r>
            <w:proofErr w:type="spellStart"/>
            <w:r w:rsidR="00DC64DF">
              <w:rPr>
                <w:b/>
                <w:sz w:val="24"/>
              </w:rPr>
              <w:t>Biwalkar</w:t>
            </w:r>
            <w:proofErr w:type="spellEnd"/>
          </w:p>
        </w:tc>
        <w:tc>
          <w:tcPr>
            <w:tcW w:w="2925" w:type="dxa"/>
          </w:tcPr>
          <w:p w14:paraId="4A30728D" w14:textId="77777777" w:rsidR="00E75EE2" w:rsidRDefault="00E75EE2" w:rsidP="00E75EE2">
            <w:pPr>
              <w:pStyle w:val="TableParagraph"/>
              <w:spacing w:before="11"/>
              <w:rPr>
                <w:sz w:val="23"/>
              </w:rPr>
            </w:pPr>
          </w:p>
          <w:p w14:paraId="3FA76C8E" w14:textId="77777777" w:rsidR="00E75EE2" w:rsidRDefault="00E75EE2" w:rsidP="00E75EE2">
            <w:pPr>
              <w:pStyle w:val="TableParagraph"/>
              <w:ind w:left="315"/>
              <w:rPr>
                <w:b/>
                <w:sz w:val="24"/>
              </w:rPr>
            </w:pPr>
            <w:r>
              <w:rPr>
                <w:b/>
                <w:sz w:val="24"/>
              </w:rPr>
              <w:t>Dr.</w:t>
            </w:r>
            <w:r>
              <w:rPr>
                <w:b/>
                <w:spacing w:val="9"/>
                <w:sz w:val="24"/>
              </w:rPr>
              <w:t xml:space="preserve"> </w:t>
            </w:r>
            <w:r>
              <w:rPr>
                <w:b/>
                <w:sz w:val="24"/>
              </w:rPr>
              <w:t>Mahesh</w:t>
            </w:r>
            <w:r>
              <w:rPr>
                <w:b/>
                <w:spacing w:val="7"/>
                <w:sz w:val="24"/>
              </w:rPr>
              <w:t xml:space="preserve"> </w:t>
            </w:r>
            <w:proofErr w:type="spellStart"/>
            <w:r>
              <w:rPr>
                <w:b/>
                <w:sz w:val="24"/>
              </w:rPr>
              <w:t>Shirole</w:t>
            </w:r>
            <w:proofErr w:type="spellEnd"/>
          </w:p>
        </w:tc>
      </w:tr>
      <w:tr w:rsidR="00E75EE2" w14:paraId="425E6776" w14:textId="77777777" w:rsidTr="00FF6C6A">
        <w:trPr>
          <w:trHeight w:val="618"/>
        </w:trPr>
        <w:tc>
          <w:tcPr>
            <w:tcW w:w="2932" w:type="dxa"/>
          </w:tcPr>
          <w:p w14:paraId="30511381" w14:textId="77777777" w:rsidR="00E75EE2" w:rsidRDefault="00E75EE2" w:rsidP="00E75EE2">
            <w:pPr>
              <w:pStyle w:val="TableParagraph"/>
              <w:spacing w:before="117"/>
              <w:ind w:left="200"/>
              <w:rPr>
                <w:sz w:val="24"/>
              </w:rPr>
            </w:pPr>
            <w:r>
              <w:rPr>
                <w:sz w:val="24"/>
              </w:rPr>
              <w:t>Department</w:t>
            </w:r>
            <w:r>
              <w:rPr>
                <w:spacing w:val="10"/>
                <w:sz w:val="24"/>
              </w:rPr>
              <w:t xml:space="preserve"> </w:t>
            </w:r>
            <w:r>
              <w:rPr>
                <w:sz w:val="24"/>
              </w:rPr>
              <w:t>of</w:t>
            </w:r>
            <w:r>
              <w:rPr>
                <w:spacing w:val="9"/>
                <w:sz w:val="24"/>
              </w:rPr>
              <w:t xml:space="preserve"> </w:t>
            </w:r>
            <w:r>
              <w:rPr>
                <w:sz w:val="24"/>
              </w:rPr>
              <w:t>CE</w:t>
            </w:r>
            <w:r>
              <w:rPr>
                <w:spacing w:val="-1"/>
                <w:sz w:val="24"/>
              </w:rPr>
              <w:t xml:space="preserve"> </w:t>
            </w:r>
            <w:r>
              <w:rPr>
                <w:sz w:val="24"/>
              </w:rPr>
              <w:t>and</w:t>
            </w:r>
            <w:r>
              <w:rPr>
                <w:spacing w:val="10"/>
                <w:sz w:val="24"/>
              </w:rPr>
              <w:t xml:space="preserve"> </w:t>
            </w:r>
            <w:r>
              <w:rPr>
                <w:sz w:val="24"/>
              </w:rPr>
              <w:t>IT</w:t>
            </w:r>
          </w:p>
        </w:tc>
        <w:tc>
          <w:tcPr>
            <w:tcW w:w="3787" w:type="dxa"/>
          </w:tcPr>
          <w:p w14:paraId="31660931" w14:textId="1BDFB922" w:rsidR="00E75EE2" w:rsidRDefault="00E75EE2" w:rsidP="00E75EE2">
            <w:pPr>
              <w:pStyle w:val="TableParagraph"/>
              <w:spacing w:before="117"/>
              <w:ind w:left="302"/>
              <w:rPr>
                <w:sz w:val="24"/>
              </w:rPr>
            </w:pPr>
            <w:r>
              <w:rPr>
                <w:sz w:val="24"/>
              </w:rPr>
              <w:t>Mondelez International</w:t>
            </w:r>
          </w:p>
        </w:tc>
        <w:tc>
          <w:tcPr>
            <w:tcW w:w="2925" w:type="dxa"/>
          </w:tcPr>
          <w:p w14:paraId="327B61A9" w14:textId="77777777" w:rsidR="00E75EE2" w:rsidRDefault="00E75EE2" w:rsidP="00E75EE2">
            <w:pPr>
              <w:pStyle w:val="TableParagraph"/>
              <w:spacing w:before="117"/>
              <w:ind w:left="312"/>
              <w:rPr>
                <w:sz w:val="24"/>
              </w:rPr>
            </w:pPr>
            <w:r>
              <w:rPr>
                <w:sz w:val="24"/>
              </w:rPr>
              <w:t>Department</w:t>
            </w:r>
            <w:r>
              <w:rPr>
                <w:spacing w:val="5"/>
                <w:sz w:val="24"/>
              </w:rPr>
              <w:t xml:space="preserve"> </w:t>
            </w:r>
            <w:r>
              <w:rPr>
                <w:sz w:val="24"/>
              </w:rPr>
              <w:t>of</w:t>
            </w:r>
            <w:r>
              <w:rPr>
                <w:spacing w:val="3"/>
                <w:sz w:val="24"/>
              </w:rPr>
              <w:t xml:space="preserve"> </w:t>
            </w:r>
            <w:r>
              <w:rPr>
                <w:sz w:val="24"/>
              </w:rPr>
              <w:t>CE and</w:t>
            </w:r>
            <w:r>
              <w:rPr>
                <w:spacing w:val="2"/>
                <w:sz w:val="24"/>
              </w:rPr>
              <w:t xml:space="preserve"> </w:t>
            </w:r>
            <w:r>
              <w:rPr>
                <w:sz w:val="24"/>
              </w:rPr>
              <w:t>IT</w:t>
            </w:r>
          </w:p>
        </w:tc>
      </w:tr>
      <w:tr w:rsidR="00E75EE2" w14:paraId="5C680D07" w14:textId="77777777" w:rsidTr="00FF6C6A">
        <w:trPr>
          <w:trHeight w:val="452"/>
        </w:trPr>
        <w:tc>
          <w:tcPr>
            <w:tcW w:w="2932" w:type="dxa"/>
          </w:tcPr>
          <w:p w14:paraId="3AB3F641" w14:textId="77777777" w:rsidR="00E75EE2" w:rsidRDefault="00E75EE2" w:rsidP="00E75EE2">
            <w:pPr>
              <w:pStyle w:val="TableParagraph"/>
              <w:spacing w:before="164" w:line="269" w:lineRule="exact"/>
              <w:ind w:left="200"/>
              <w:rPr>
                <w:sz w:val="24"/>
              </w:rPr>
            </w:pPr>
            <w:r>
              <w:rPr>
                <w:sz w:val="24"/>
              </w:rPr>
              <w:t>VJTI,</w:t>
            </w:r>
            <w:r>
              <w:rPr>
                <w:spacing w:val="9"/>
                <w:sz w:val="24"/>
              </w:rPr>
              <w:t xml:space="preserve"> </w:t>
            </w:r>
            <w:r>
              <w:rPr>
                <w:sz w:val="24"/>
              </w:rPr>
              <w:t>Mumbai</w:t>
            </w:r>
          </w:p>
        </w:tc>
        <w:tc>
          <w:tcPr>
            <w:tcW w:w="3787" w:type="dxa"/>
          </w:tcPr>
          <w:p w14:paraId="24FAF408" w14:textId="29CED904" w:rsidR="00E75EE2" w:rsidRDefault="00E75EE2" w:rsidP="00E75EE2">
            <w:pPr>
              <w:pStyle w:val="TableParagraph"/>
              <w:spacing w:before="164" w:line="269" w:lineRule="exact"/>
              <w:ind w:left="304"/>
              <w:rPr>
                <w:sz w:val="24"/>
              </w:rPr>
            </w:pPr>
            <w:r>
              <w:rPr>
                <w:sz w:val="24"/>
              </w:rPr>
              <w:t xml:space="preserve">Mondelez International, </w:t>
            </w:r>
            <w:r>
              <w:rPr>
                <w:spacing w:val="18"/>
                <w:sz w:val="24"/>
              </w:rPr>
              <w:t>Mumbai</w:t>
            </w:r>
          </w:p>
        </w:tc>
        <w:tc>
          <w:tcPr>
            <w:tcW w:w="2925" w:type="dxa"/>
          </w:tcPr>
          <w:p w14:paraId="4A709745" w14:textId="77777777" w:rsidR="00E75EE2" w:rsidRDefault="00E75EE2" w:rsidP="00E75EE2">
            <w:pPr>
              <w:pStyle w:val="TableParagraph"/>
              <w:spacing w:before="164" w:line="269" w:lineRule="exact"/>
              <w:ind w:left="315"/>
              <w:rPr>
                <w:sz w:val="24"/>
              </w:rPr>
            </w:pPr>
            <w:r>
              <w:rPr>
                <w:sz w:val="24"/>
              </w:rPr>
              <w:t>VJTI,</w:t>
            </w:r>
            <w:r>
              <w:rPr>
                <w:spacing w:val="9"/>
                <w:sz w:val="24"/>
              </w:rPr>
              <w:t xml:space="preserve"> </w:t>
            </w:r>
            <w:r>
              <w:rPr>
                <w:sz w:val="24"/>
              </w:rPr>
              <w:t>Mumbai</w:t>
            </w:r>
          </w:p>
        </w:tc>
      </w:tr>
    </w:tbl>
    <w:p w14:paraId="1EC8B304" w14:textId="77777777" w:rsidR="00586EA1" w:rsidRDefault="00586EA1" w:rsidP="00586EA1">
      <w:pPr>
        <w:pStyle w:val="BodyText"/>
        <w:rPr>
          <w:sz w:val="20"/>
        </w:rPr>
      </w:pPr>
    </w:p>
    <w:p w14:paraId="14886265" w14:textId="77777777" w:rsidR="00586EA1" w:rsidRDefault="00586EA1" w:rsidP="00586EA1">
      <w:pPr>
        <w:pStyle w:val="BodyText"/>
        <w:rPr>
          <w:sz w:val="20"/>
        </w:rPr>
      </w:pPr>
    </w:p>
    <w:p w14:paraId="4F336A2C" w14:textId="77777777" w:rsidR="00586EA1" w:rsidRDefault="00586EA1" w:rsidP="00586EA1">
      <w:pPr>
        <w:pStyle w:val="BodyText"/>
        <w:rPr>
          <w:sz w:val="20"/>
        </w:rPr>
      </w:pPr>
    </w:p>
    <w:p w14:paraId="027CFDA5" w14:textId="77777777" w:rsidR="00586EA1" w:rsidRDefault="00586EA1" w:rsidP="00586EA1">
      <w:pPr>
        <w:pStyle w:val="BodyText"/>
        <w:rPr>
          <w:sz w:val="20"/>
        </w:rPr>
      </w:pPr>
    </w:p>
    <w:p w14:paraId="101B4663" w14:textId="77777777" w:rsidR="00586EA1" w:rsidRDefault="00586EA1" w:rsidP="00586EA1">
      <w:pPr>
        <w:pStyle w:val="BodyText"/>
        <w:rPr>
          <w:sz w:val="20"/>
        </w:rPr>
      </w:pPr>
    </w:p>
    <w:p w14:paraId="0167F43A" w14:textId="77777777" w:rsidR="00586EA1" w:rsidRDefault="00586EA1" w:rsidP="00586EA1">
      <w:pPr>
        <w:pStyle w:val="BodyText"/>
        <w:spacing w:before="7"/>
        <w:rPr>
          <w:sz w:val="17"/>
        </w:rPr>
      </w:pPr>
    </w:p>
    <w:p w14:paraId="0C10F84A" w14:textId="77777777" w:rsidR="00586EA1" w:rsidRDefault="00586EA1" w:rsidP="00586EA1">
      <w:pPr>
        <w:spacing w:before="52" w:line="436" w:lineRule="auto"/>
        <w:ind w:left="793" w:right="5977" w:hanging="20"/>
        <w:rPr>
          <w:sz w:val="24"/>
        </w:rPr>
      </w:pPr>
      <w:r>
        <w:rPr>
          <w:sz w:val="24"/>
        </w:rPr>
        <w:t>Place: Embassy Tech Village, Bengaluru</w:t>
      </w:r>
      <w:r>
        <w:rPr>
          <w:spacing w:val="-52"/>
          <w:sz w:val="24"/>
        </w:rPr>
        <w:t xml:space="preserve"> </w:t>
      </w:r>
      <w:r>
        <w:rPr>
          <w:sz w:val="24"/>
        </w:rPr>
        <w:t>Date: 4</w:t>
      </w:r>
      <w:proofErr w:type="spellStart"/>
      <w:r>
        <w:rPr>
          <w:position w:val="8"/>
          <w:sz w:val="24"/>
        </w:rPr>
        <w:t>th</w:t>
      </w:r>
      <w:proofErr w:type="spellEnd"/>
      <w:r>
        <w:rPr>
          <w:spacing w:val="18"/>
          <w:position w:val="8"/>
          <w:sz w:val="24"/>
        </w:rPr>
        <w:t xml:space="preserve"> </w:t>
      </w:r>
      <w:r>
        <w:rPr>
          <w:sz w:val="24"/>
        </w:rPr>
        <w:t>August,</w:t>
      </w:r>
      <w:r>
        <w:rPr>
          <w:spacing w:val="-4"/>
          <w:sz w:val="24"/>
        </w:rPr>
        <w:t xml:space="preserve"> </w:t>
      </w:r>
      <w:r>
        <w:rPr>
          <w:sz w:val="24"/>
        </w:rPr>
        <w:t>2023</w:t>
      </w:r>
    </w:p>
    <w:p w14:paraId="0211F09A" w14:textId="77777777" w:rsidR="00586EA1" w:rsidRDefault="00586EA1" w:rsidP="00586EA1">
      <w:pPr>
        <w:spacing w:line="436" w:lineRule="auto"/>
        <w:rPr>
          <w:sz w:val="24"/>
        </w:rPr>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0547E807" w14:textId="77777777" w:rsidR="00586EA1" w:rsidRDefault="00586EA1" w:rsidP="00586EA1">
      <w:pPr>
        <w:pStyle w:val="Heading2"/>
        <w:rPr>
          <w:u w:val="none"/>
        </w:rPr>
      </w:pPr>
      <w:bookmarkStart w:id="11" w:name="_Hlk146912290"/>
      <w:r>
        <w:rPr>
          <w:u w:val="thick"/>
        </w:rPr>
        <w:lastRenderedPageBreak/>
        <w:t>TABLE</w:t>
      </w:r>
      <w:r>
        <w:rPr>
          <w:spacing w:val="-6"/>
          <w:u w:val="thick"/>
        </w:rPr>
        <w:t xml:space="preserve"> </w:t>
      </w:r>
      <w:r>
        <w:rPr>
          <w:u w:val="thick"/>
        </w:rPr>
        <w:t>OF</w:t>
      </w:r>
      <w:r>
        <w:rPr>
          <w:spacing w:val="-3"/>
          <w:u w:val="thick"/>
        </w:rPr>
        <w:t xml:space="preserve"> </w:t>
      </w:r>
      <w:r>
        <w:rPr>
          <w:u w:val="thick"/>
        </w:rPr>
        <w:t>CONTENTS</w:t>
      </w:r>
    </w:p>
    <w:p w14:paraId="329D067C" w14:textId="77777777" w:rsidR="00586EA1" w:rsidRDefault="00586EA1" w:rsidP="00586EA1">
      <w:pPr>
        <w:pStyle w:val="BodyText"/>
        <w:rPr>
          <w:b/>
          <w:sz w:val="20"/>
        </w:rPr>
      </w:pPr>
    </w:p>
    <w:p w14:paraId="4D0EA322" w14:textId="77777777" w:rsidR="00586EA1" w:rsidRDefault="00586EA1" w:rsidP="00586EA1">
      <w:pPr>
        <w:pStyle w:val="BodyText"/>
        <w:rPr>
          <w:b/>
          <w:sz w:val="20"/>
        </w:rPr>
      </w:pPr>
    </w:p>
    <w:p w14:paraId="45952B5D" w14:textId="77777777" w:rsidR="00586EA1" w:rsidRDefault="00586EA1" w:rsidP="00586EA1">
      <w:pPr>
        <w:pStyle w:val="BodyText"/>
        <w:rPr>
          <w:b/>
          <w:sz w:val="20"/>
        </w:rPr>
      </w:pPr>
    </w:p>
    <w:p w14:paraId="06AD6ABA" w14:textId="77777777" w:rsidR="00586EA1" w:rsidRDefault="00586EA1" w:rsidP="00586EA1">
      <w:pPr>
        <w:pStyle w:val="BodyText"/>
        <w:spacing w:before="11"/>
        <w:rPr>
          <w:b/>
          <w:sz w:val="15"/>
        </w:rPr>
      </w:pPr>
    </w:p>
    <w:p w14:paraId="45E4102D" w14:textId="77777777" w:rsidR="00586EA1" w:rsidRDefault="00586EA1" w:rsidP="003112AF">
      <w:pPr>
        <w:pStyle w:val="ListParagraph"/>
        <w:numPr>
          <w:ilvl w:val="0"/>
          <w:numId w:val="14"/>
        </w:numPr>
        <w:tabs>
          <w:tab w:val="left" w:pos="1451"/>
          <w:tab w:val="right" w:leader="dot" w:pos="9900"/>
        </w:tabs>
        <w:spacing w:before="84"/>
        <w:rPr>
          <w:sz w:val="25"/>
        </w:rPr>
      </w:pPr>
      <w:bookmarkStart w:id="12" w:name="_Hlk146912338"/>
      <w:r>
        <w:rPr>
          <w:sz w:val="25"/>
        </w:rPr>
        <w:t>Acknowledgement</w:t>
      </w:r>
      <w:r>
        <w:rPr>
          <w:sz w:val="25"/>
        </w:rPr>
        <w:tab/>
        <w:t>6</w:t>
      </w:r>
    </w:p>
    <w:p w14:paraId="594D6770" w14:textId="25C3672A" w:rsidR="00586EA1" w:rsidRDefault="00586EA1" w:rsidP="003112AF">
      <w:pPr>
        <w:pStyle w:val="ListParagraph"/>
        <w:numPr>
          <w:ilvl w:val="0"/>
          <w:numId w:val="14"/>
        </w:numPr>
        <w:tabs>
          <w:tab w:val="left" w:pos="1451"/>
          <w:tab w:val="right" w:leader="dot" w:pos="9900"/>
        </w:tabs>
        <w:spacing w:before="202"/>
        <w:rPr>
          <w:sz w:val="25"/>
        </w:rPr>
      </w:pPr>
      <w:r>
        <w:rPr>
          <w:sz w:val="25"/>
        </w:rPr>
        <w:t xml:space="preserve">About </w:t>
      </w:r>
      <w:r w:rsidR="00E75EE2">
        <w:rPr>
          <w:sz w:val="25"/>
        </w:rPr>
        <w:t>Mondelez International</w:t>
      </w:r>
      <w:r>
        <w:rPr>
          <w:sz w:val="25"/>
        </w:rPr>
        <w:tab/>
        <w:t>7</w:t>
      </w:r>
    </w:p>
    <w:p w14:paraId="09860C68" w14:textId="77777777" w:rsidR="00586EA1" w:rsidRDefault="00586EA1" w:rsidP="003112AF">
      <w:pPr>
        <w:pStyle w:val="ListParagraph"/>
        <w:numPr>
          <w:ilvl w:val="0"/>
          <w:numId w:val="14"/>
        </w:numPr>
        <w:tabs>
          <w:tab w:val="left" w:pos="1451"/>
          <w:tab w:val="right" w:leader="dot" w:pos="9900"/>
        </w:tabs>
        <w:spacing w:before="202"/>
        <w:rPr>
          <w:sz w:val="25"/>
        </w:rPr>
      </w:pPr>
      <w:r>
        <w:rPr>
          <w:sz w:val="25"/>
        </w:rPr>
        <w:t>Abstract</w:t>
      </w:r>
      <w:r>
        <w:rPr>
          <w:sz w:val="25"/>
        </w:rPr>
        <w:tab/>
        <w:t>8</w:t>
      </w:r>
    </w:p>
    <w:p w14:paraId="7696A7A7" w14:textId="77777777" w:rsidR="00586EA1" w:rsidRDefault="00586EA1" w:rsidP="003112AF">
      <w:pPr>
        <w:pStyle w:val="ListParagraph"/>
        <w:numPr>
          <w:ilvl w:val="0"/>
          <w:numId w:val="14"/>
        </w:numPr>
        <w:tabs>
          <w:tab w:val="left" w:pos="1451"/>
          <w:tab w:val="right" w:leader="dot" w:pos="9900"/>
        </w:tabs>
        <w:spacing w:before="202"/>
        <w:rPr>
          <w:sz w:val="25"/>
        </w:rPr>
      </w:pPr>
      <w:r>
        <w:rPr>
          <w:sz w:val="25"/>
        </w:rPr>
        <w:t>Chapter</w:t>
      </w:r>
      <w:r w:rsidRPr="003112AF">
        <w:rPr>
          <w:sz w:val="25"/>
        </w:rPr>
        <w:t xml:space="preserve"> </w:t>
      </w:r>
      <w:r>
        <w:rPr>
          <w:sz w:val="25"/>
        </w:rPr>
        <w:t>1:</w:t>
      </w:r>
      <w:r w:rsidRPr="003112AF">
        <w:rPr>
          <w:sz w:val="25"/>
        </w:rPr>
        <w:t xml:space="preserve"> </w:t>
      </w:r>
      <w:r>
        <w:rPr>
          <w:sz w:val="25"/>
        </w:rPr>
        <w:t>Introduction</w:t>
      </w:r>
      <w:r>
        <w:rPr>
          <w:sz w:val="25"/>
        </w:rPr>
        <w:tab/>
        <w:t>10</w:t>
      </w:r>
    </w:p>
    <w:p w14:paraId="0CAAA283" w14:textId="77777777" w:rsidR="00586EA1" w:rsidRDefault="00586EA1" w:rsidP="003112AF">
      <w:pPr>
        <w:pStyle w:val="ListParagraph"/>
        <w:numPr>
          <w:ilvl w:val="0"/>
          <w:numId w:val="14"/>
        </w:numPr>
        <w:tabs>
          <w:tab w:val="left" w:pos="1451"/>
          <w:tab w:val="right" w:leader="dot" w:pos="9900"/>
        </w:tabs>
        <w:spacing w:before="202"/>
        <w:rPr>
          <w:sz w:val="25"/>
        </w:rPr>
      </w:pPr>
      <w:r>
        <w:rPr>
          <w:sz w:val="25"/>
        </w:rPr>
        <w:t>Chapter</w:t>
      </w:r>
      <w:r w:rsidRPr="003112AF">
        <w:rPr>
          <w:sz w:val="25"/>
        </w:rPr>
        <w:t xml:space="preserve"> </w:t>
      </w:r>
      <w:r>
        <w:rPr>
          <w:sz w:val="25"/>
        </w:rPr>
        <w:t>2:</w:t>
      </w:r>
      <w:r w:rsidRPr="003112AF">
        <w:rPr>
          <w:sz w:val="25"/>
        </w:rPr>
        <w:t xml:space="preserve"> </w:t>
      </w:r>
      <w:r>
        <w:rPr>
          <w:sz w:val="25"/>
        </w:rPr>
        <w:t>Objective of</w:t>
      </w:r>
      <w:r w:rsidRPr="003112AF">
        <w:rPr>
          <w:sz w:val="25"/>
        </w:rPr>
        <w:t xml:space="preserve"> </w:t>
      </w:r>
      <w:r>
        <w:rPr>
          <w:sz w:val="25"/>
        </w:rPr>
        <w:t>Work</w:t>
      </w:r>
      <w:r>
        <w:rPr>
          <w:sz w:val="25"/>
        </w:rPr>
        <w:tab/>
        <w:t>11</w:t>
      </w:r>
    </w:p>
    <w:p w14:paraId="09294459" w14:textId="77777777" w:rsidR="00586EA1" w:rsidRDefault="00586EA1" w:rsidP="003112AF">
      <w:pPr>
        <w:pStyle w:val="ListParagraph"/>
        <w:numPr>
          <w:ilvl w:val="0"/>
          <w:numId w:val="14"/>
        </w:numPr>
        <w:tabs>
          <w:tab w:val="left" w:pos="1451"/>
          <w:tab w:val="right" w:leader="dot" w:pos="9900"/>
        </w:tabs>
        <w:spacing w:before="202"/>
        <w:rPr>
          <w:sz w:val="25"/>
        </w:rPr>
      </w:pPr>
      <w:r>
        <w:rPr>
          <w:sz w:val="25"/>
        </w:rPr>
        <w:t>Chapter</w:t>
      </w:r>
      <w:r w:rsidRPr="003112AF">
        <w:rPr>
          <w:sz w:val="25"/>
        </w:rPr>
        <w:t xml:space="preserve"> </w:t>
      </w:r>
      <w:r>
        <w:rPr>
          <w:sz w:val="25"/>
        </w:rPr>
        <w:t>3:</w:t>
      </w:r>
      <w:r w:rsidRPr="003112AF">
        <w:rPr>
          <w:sz w:val="25"/>
        </w:rPr>
        <w:t xml:space="preserve"> </w:t>
      </w:r>
      <w:r>
        <w:rPr>
          <w:sz w:val="25"/>
        </w:rPr>
        <w:t>Work</w:t>
      </w:r>
      <w:r w:rsidRPr="003112AF">
        <w:rPr>
          <w:sz w:val="25"/>
        </w:rPr>
        <w:t xml:space="preserve"> </w:t>
      </w:r>
      <w:r>
        <w:rPr>
          <w:sz w:val="25"/>
        </w:rPr>
        <w:t>details</w:t>
      </w:r>
      <w:r>
        <w:rPr>
          <w:sz w:val="25"/>
        </w:rPr>
        <w:tab/>
        <w:t>12</w:t>
      </w:r>
    </w:p>
    <w:p w14:paraId="0F2FCC1F" w14:textId="77777777" w:rsidR="00586EA1" w:rsidRDefault="00586EA1" w:rsidP="003112AF">
      <w:pPr>
        <w:pStyle w:val="ListParagraph"/>
        <w:numPr>
          <w:ilvl w:val="0"/>
          <w:numId w:val="14"/>
        </w:numPr>
        <w:tabs>
          <w:tab w:val="left" w:pos="1451"/>
          <w:tab w:val="right" w:leader="dot" w:pos="9900"/>
        </w:tabs>
        <w:spacing w:before="202"/>
        <w:rPr>
          <w:sz w:val="25"/>
        </w:rPr>
      </w:pPr>
      <w:r>
        <w:rPr>
          <w:sz w:val="25"/>
        </w:rPr>
        <w:t>Chapter</w:t>
      </w:r>
      <w:r w:rsidRPr="003112AF">
        <w:rPr>
          <w:sz w:val="25"/>
        </w:rPr>
        <w:t xml:space="preserve"> </w:t>
      </w:r>
      <w:r>
        <w:rPr>
          <w:sz w:val="25"/>
        </w:rPr>
        <w:t>4:</w:t>
      </w:r>
      <w:r w:rsidRPr="003112AF">
        <w:rPr>
          <w:sz w:val="25"/>
        </w:rPr>
        <w:t xml:space="preserve"> </w:t>
      </w:r>
      <w:r>
        <w:rPr>
          <w:sz w:val="25"/>
        </w:rPr>
        <w:t>Technology</w:t>
      </w:r>
      <w:r w:rsidRPr="003112AF">
        <w:rPr>
          <w:sz w:val="25"/>
        </w:rPr>
        <w:t xml:space="preserve"> </w:t>
      </w:r>
      <w:r>
        <w:rPr>
          <w:sz w:val="25"/>
        </w:rPr>
        <w:t>Learned</w:t>
      </w:r>
      <w:r>
        <w:rPr>
          <w:sz w:val="25"/>
        </w:rPr>
        <w:tab/>
        <w:t>17</w:t>
      </w:r>
    </w:p>
    <w:p w14:paraId="37B6872C" w14:textId="77777777" w:rsidR="00586EA1" w:rsidRDefault="00586EA1" w:rsidP="003112AF">
      <w:pPr>
        <w:pStyle w:val="ListParagraph"/>
        <w:numPr>
          <w:ilvl w:val="0"/>
          <w:numId w:val="14"/>
        </w:numPr>
        <w:tabs>
          <w:tab w:val="left" w:pos="1451"/>
          <w:tab w:val="right" w:leader="dot" w:pos="9900"/>
        </w:tabs>
        <w:spacing w:before="202"/>
        <w:rPr>
          <w:sz w:val="25"/>
        </w:rPr>
      </w:pPr>
      <w:r>
        <w:rPr>
          <w:sz w:val="25"/>
        </w:rPr>
        <w:t>Chapter</w:t>
      </w:r>
      <w:r w:rsidRPr="003112AF">
        <w:rPr>
          <w:sz w:val="25"/>
        </w:rPr>
        <w:t xml:space="preserve"> </w:t>
      </w:r>
      <w:r>
        <w:rPr>
          <w:sz w:val="25"/>
        </w:rPr>
        <w:t>5:</w:t>
      </w:r>
      <w:r w:rsidRPr="003112AF">
        <w:rPr>
          <w:sz w:val="25"/>
        </w:rPr>
        <w:t xml:space="preserve"> </w:t>
      </w:r>
      <w:r>
        <w:rPr>
          <w:sz w:val="25"/>
        </w:rPr>
        <w:t>Learning</w:t>
      </w:r>
      <w:r w:rsidRPr="003112AF">
        <w:rPr>
          <w:sz w:val="25"/>
        </w:rPr>
        <w:t xml:space="preserve"> </w:t>
      </w:r>
      <w:r>
        <w:rPr>
          <w:sz w:val="25"/>
        </w:rPr>
        <w:t>and</w:t>
      </w:r>
      <w:r w:rsidRPr="003112AF">
        <w:rPr>
          <w:sz w:val="25"/>
        </w:rPr>
        <w:t xml:space="preserve"> </w:t>
      </w:r>
      <w:r>
        <w:rPr>
          <w:sz w:val="25"/>
        </w:rPr>
        <w:t>Experiences</w:t>
      </w:r>
      <w:r>
        <w:rPr>
          <w:sz w:val="25"/>
        </w:rPr>
        <w:tab/>
        <w:t>19</w:t>
      </w:r>
    </w:p>
    <w:p w14:paraId="706C6884" w14:textId="77777777" w:rsidR="00586EA1" w:rsidRDefault="00586EA1" w:rsidP="003112AF">
      <w:pPr>
        <w:pStyle w:val="ListParagraph"/>
        <w:numPr>
          <w:ilvl w:val="0"/>
          <w:numId w:val="14"/>
        </w:numPr>
        <w:tabs>
          <w:tab w:val="left" w:pos="1451"/>
          <w:tab w:val="right" w:leader="dot" w:pos="9900"/>
        </w:tabs>
        <w:spacing w:before="202"/>
        <w:rPr>
          <w:sz w:val="25"/>
        </w:rPr>
      </w:pPr>
      <w:r>
        <w:rPr>
          <w:sz w:val="25"/>
        </w:rPr>
        <w:t>Conclusion</w:t>
      </w:r>
      <w:r>
        <w:rPr>
          <w:sz w:val="25"/>
        </w:rPr>
        <w:tab/>
        <w:t>20</w:t>
      </w:r>
    </w:p>
    <w:p w14:paraId="09F27F60" w14:textId="4A213765" w:rsidR="00586EA1" w:rsidRDefault="00586EA1" w:rsidP="003112AF">
      <w:pPr>
        <w:pStyle w:val="ListParagraph"/>
        <w:numPr>
          <w:ilvl w:val="0"/>
          <w:numId w:val="14"/>
        </w:numPr>
        <w:tabs>
          <w:tab w:val="left" w:pos="1451"/>
          <w:tab w:val="right" w:leader="dot" w:pos="9900"/>
        </w:tabs>
        <w:spacing w:before="202"/>
        <w:rPr>
          <w:sz w:val="25"/>
        </w:rPr>
      </w:pPr>
      <w:proofErr w:type="gramStart"/>
      <w:r>
        <w:rPr>
          <w:sz w:val="25"/>
        </w:rPr>
        <w:t>References</w:t>
      </w:r>
      <w:r w:rsidR="00CB0F88">
        <w:rPr>
          <w:sz w:val="25"/>
        </w:rPr>
        <w:t xml:space="preserve"> </w:t>
      </w:r>
      <w:r w:rsidR="00A9049E">
        <w:rPr>
          <w:sz w:val="25"/>
        </w:rPr>
        <w:t xml:space="preserve"> </w:t>
      </w:r>
      <w:r>
        <w:rPr>
          <w:sz w:val="25"/>
        </w:rPr>
        <w:tab/>
      </w:r>
      <w:proofErr w:type="gramEnd"/>
      <w:r>
        <w:rPr>
          <w:sz w:val="25"/>
        </w:rPr>
        <w:t>21</w:t>
      </w:r>
    </w:p>
    <w:bookmarkEnd w:id="11"/>
    <w:bookmarkEnd w:id="12"/>
    <w:p w14:paraId="370D3D3F" w14:textId="77777777" w:rsidR="00586EA1" w:rsidRDefault="00586EA1" w:rsidP="00586EA1">
      <w:pPr>
        <w:rPr>
          <w:sz w:val="25"/>
        </w:rPr>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11F37CA5" w14:textId="77777777" w:rsidR="00586EA1" w:rsidRPr="004C4CBB" w:rsidRDefault="00586EA1" w:rsidP="001A30B6">
      <w:pPr>
        <w:spacing w:before="60"/>
        <w:ind w:left="104"/>
        <w:jc w:val="center"/>
        <w:rPr>
          <w:b/>
          <w:sz w:val="34"/>
          <w:u w:val="single"/>
        </w:rPr>
      </w:pPr>
      <w:r w:rsidRPr="004C4CBB">
        <w:rPr>
          <w:b/>
          <w:sz w:val="34"/>
          <w:u w:val="single"/>
        </w:rPr>
        <w:lastRenderedPageBreak/>
        <w:t>INTERNSHIP</w:t>
      </w:r>
      <w:r w:rsidRPr="004C4CBB">
        <w:rPr>
          <w:b/>
          <w:spacing w:val="-1"/>
          <w:sz w:val="34"/>
          <w:u w:val="single"/>
        </w:rPr>
        <w:t xml:space="preserve"> </w:t>
      </w:r>
      <w:r w:rsidRPr="004C4CBB">
        <w:rPr>
          <w:b/>
          <w:sz w:val="34"/>
          <w:u w:val="single"/>
        </w:rPr>
        <w:t>CERTIFICATE:</w:t>
      </w:r>
    </w:p>
    <w:p w14:paraId="450188DA" w14:textId="77777777" w:rsidR="00586EA1" w:rsidRDefault="00586EA1" w:rsidP="00586EA1">
      <w:pPr>
        <w:pStyle w:val="BodyText"/>
        <w:rPr>
          <w:b/>
          <w:sz w:val="20"/>
        </w:rPr>
      </w:pPr>
    </w:p>
    <w:p w14:paraId="66EBF4E6" w14:textId="77777777" w:rsidR="00586EA1" w:rsidRDefault="00586EA1" w:rsidP="00586EA1">
      <w:pPr>
        <w:pStyle w:val="BodyText"/>
        <w:rPr>
          <w:b/>
          <w:sz w:val="20"/>
        </w:rPr>
      </w:pPr>
    </w:p>
    <w:p w14:paraId="051F165E" w14:textId="77777777" w:rsidR="00586EA1" w:rsidRDefault="00586EA1" w:rsidP="00586EA1">
      <w:pPr>
        <w:pStyle w:val="BodyText"/>
        <w:rPr>
          <w:b/>
          <w:sz w:val="20"/>
        </w:rPr>
      </w:pPr>
    </w:p>
    <w:p w14:paraId="14A9BC76" w14:textId="77777777" w:rsidR="00586EA1" w:rsidRDefault="00586EA1" w:rsidP="00586EA1">
      <w:pPr>
        <w:pStyle w:val="BodyText"/>
        <w:rPr>
          <w:b/>
          <w:sz w:val="20"/>
        </w:rPr>
      </w:pPr>
    </w:p>
    <w:p w14:paraId="4EAFCA11" w14:textId="51D7BB5A" w:rsidR="00586EA1" w:rsidRDefault="001A30B6" w:rsidP="001A30B6">
      <w:pPr>
        <w:pStyle w:val="BodyText"/>
        <w:spacing w:before="9"/>
        <w:jc w:val="center"/>
        <w:rPr>
          <w:b/>
          <w:sz w:val="14"/>
        </w:rPr>
      </w:pPr>
      <w:r w:rsidRPr="001A30B6">
        <w:rPr>
          <w:b/>
          <w:noProof/>
          <w:sz w:val="14"/>
        </w:rPr>
        <w:drawing>
          <wp:inline distT="0" distB="0" distL="0" distR="0" wp14:anchorId="5C3B54D1" wp14:editId="0E18D94E">
            <wp:extent cx="6246055" cy="7728343"/>
            <wp:effectExtent l="19050" t="19050" r="21590" b="25400"/>
            <wp:docPr id="187217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75296" name=""/>
                    <pic:cNvPicPr/>
                  </pic:nvPicPr>
                  <pic:blipFill>
                    <a:blip r:embed="rId10">
                      <a:extLst>
                        <a:ext uri="{BEBA8EAE-BF5A-486C-A8C5-ECC9F3942E4B}">
                          <a14:imgProps xmlns:a14="http://schemas.microsoft.com/office/drawing/2010/main">
                            <a14:imgLayer r:embed="rId11">
                              <a14:imgEffect>
                                <a14:sharpenSoften amount="30000"/>
                              </a14:imgEffect>
                            </a14:imgLayer>
                          </a14:imgProps>
                        </a:ext>
                      </a:extLst>
                    </a:blip>
                    <a:stretch>
                      <a:fillRect/>
                    </a:stretch>
                  </pic:blipFill>
                  <pic:spPr>
                    <a:xfrm>
                      <a:off x="0" y="0"/>
                      <a:ext cx="6251570" cy="7735166"/>
                    </a:xfrm>
                    <a:prstGeom prst="rect">
                      <a:avLst/>
                    </a:prstGeom>
                    <a:ln>
                      <a:solidFill>
                        <a:schemeClr val="tx1"/>
                      </a:solidFill>
                    </a:ln>
                  </pic:spPr>
                </pic:pic>
              </a:graphicData>
            </a:graphic>
          </wp:inline>
        </w:drawing>
      </w:r>
    </w:p>
    <w:p w14:paraId="48E7C7CA" w14:textId="77777777" w:rsidR="00586EA1" w:rsidRDefault="00586EA1" w:rsidP="00586EA1">
      <w:pPr>
        <w:rPr>
          <w:sz w:val="14"/>
        </w:rPr>
        <w:sectPr w:rsidR="00586EA1" w:rsidSect="00586EA1">
          <w:pgSz w:w="11920" w:h="16850"/>
          <w:pgMar w:top="160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7EE87382" w14:textId="77777777" w:rsidR="00586EA1" w:rsidRDefault="00586EA1" w:rsidP="00586EA1">
      <w:pPr>
        <w:pStyle w:val="Heading3"/>
        <w:ind w:left="1830"/>
        <w:rPr>
          <w:u w:val="none"/>
        </w:rPr>
      </w:pPr>
      <w:r>
        <w:rPr>
          <w:u w:val="thick"/>
        </w:rPr>
        <w:lastRenderedPageBreak/>
        <w:t>STATEMENT</w:t>
      </w:r>
      <w:r>
        <w:rPr>
          <w:spacing w:val="-6"/>
          <w:u w:val="thick"/>
        </w:rPr>
        <w:t xml:space="preserve"> </w:t>
      </w:r>
      <w:r>
        <w:rPr>
          <w:u w:val="thick"/>
        </w:rPr>
        <w:t>OF</w:t>
      </w:r>
      <w:r>
        <w:rPr>
          <w:spacing w:val="-2"/>
          <w:u w:val="thick"/>
        </w:rPr>
        <w:t xml:space="preserve"> </w:t>
      </w:r>
      <w:r>
        <w:rPr>
          <w:u w:val="thick"/>
        </w:rPr>
        <w:t>CANDIDATE</w:t>
      </w:r>
    </w:p>
    <w:p w14:paraId="36A44E58" w14:textId="77777777" w:rsidR="00586EA1" w:rsidRDefault="00586EA1" w:rsidP="00586EA1">
      <w:pPr>
        <w:pStyle w:val="BodyText"/>
        <w:rPr>
          <w:b/>
          <w:sz w:val="20"/>
        </w:rPr>
      </w:pPr>
    </w:p>
    <w:p w14:paraId="585E5338" w14:textId="77777777" w:rsidR="00586EA1" w:rsidRDefault="00586EA1" w:rsidP="00586EA1">
      <w:pPr>
        <w:pStyle w:val="BodyText"/>
        <w:rPr>
          <w:b/>
          <w:sz w:val="20"/>
        </w:rPr>
      </w:pPr>
    </w:p>
    <w:p w14:paraId="35AB6F99" w14:textId="77777777" w:rsidR="00586EA1" w:rsidRDefault="00586EA1" w:rsidP="00586EA1">
      <w:pPr>
        <w:pStyle w:val="BodyText"/>
        <w:spacing w:before="8"/>
        <w:rPr>
          <w:b/>
          <w:sz w:val="18"/>
        </w:rPr>
      </w:pPr>
    </w:p>
    <w:p w14:paraId="0CE51BC6" w14:textId="5D3D9D41" w:rsidR="00586EA1" w:rsidRDefault="00586EA1" w:rsidP="000757D5">
      <w:pPr>
        <w:pStyle w:val="BodyText"/>
        <w:spacing w:line="278" w:lineRule="auto"/>
        <w:ind w:left="776" w:right="697"/>
        <w:jc w:val="both"/>
      </w:pPr>
      <w:r>
        <w:t xml:space="preserve">I, </w:t>
      </w:r>
      <w:r w:rsidR="00E75EE2">
        <w:t xml:space="preserve">Kiran Patil </w:t>
      </w:r>
      <w:r>
        <w:t>(</w:t>
      </w:r>
      <w:r w:rsidR="005F136A">
        <w:t>211070904</w:t>
      </w:r>
      <w:r>
        <w:t>) state that the work embodied in this Internship Report forms</w:t>
      </w:r>
      <w:r>
        <w:rPr>
          <w:spacing w:val="1"/>
        </w:rPr>
        <w:t xml:space="preserve"> </w:t>
      </w:r>
      <w:r>
        <w:t>my</w:t>
      </w:r>
      <w:r>
        <w:rPr>
          <w:spacing w:val="9"/>
        </w:rPr>
        <w:t xml:space="preserve"> </w:t>
      </w:r>
      <w:r>
        <w:t>own</w:t>
      </w:r>
      <w:r>
        <w:rPr>
          <w:spacing w:val="22"/>
        </w:rPr>
        <w:t xml:space="preserve"> </w:t>
      </w:r>
      <w:r>
        <w:t>contribution</w:t>
      </w:r>
      <w:r>
        <w:rPr>
          <w:spacing w:val="10"/>
        </w:rPr>
        <w:t xml:space="preserve"> </w:t>
      </w:r>
      <w:r>
        <w:t>to</w:t>
      </w:r>
      <w:r>
        <w:rPr>
          <w:spacing w:val="4"/>
        </w:rPr>
        <w:t xml:space="preserve"> </w:t>
      </w:r>
      <w:r>
        <w:t>work</w:t>
      </w:r>
      <w:r>
        <w:rPr>
          <w:spacing w:val="11"/>
        </w:rPr>
        <w:t xml:space="preserve"> </w:t>
      </w:r>
      <w:r>
        <w:t>at</w:t>
      </w:r>
      <w:r>
        <w:rPr>
          <w:spacing w:val="9"/>
        </w:rPr>
        <w:t xml:space="preserve"> </w:t>
      </w:r>
      <w:r w:rsidR="00E75EE2">
        <w:t xml:space="preserve">Mondelez International </w:t>
      </w:r>
      <w:r>
        <w:t>as</w:t>
      </w:r>
      <w:r>
        <w:rPr>
          <w:spacing w:val="15"/>
        </w:rPr>
        <w:t xml:space="preserve"> </w:t>
      </w:r>
      <w:r>
        <w:t>an</w:t>
      </w:r>
      <w:r>
        <w:rPr>
          <w:spacing w:val="15"/>
        </w:rPr>
        <w:t xml:space="preserve"> </w:t>
      </w:r>
      <w:r>
        <w:t>intern.</w:t>
      </w:r>
      <w:r>
        <w:rPr>
          <w:spacing w:val="14"/>
        </w:rPr>
        <w:t xml:space="preserve"> </w:t>
      </w:r>
      <w:r>
        <w:t>The</w:t>
      </w:r>
      <w:r>
        <w:rPr>
          <w:spacing w:val="15"/>
        </w:rPr>
        <w:t xml:space="preserve"> </w:t>
      </w:r>
      <w:r>
        <w:t>report</w:t>
      </w:r>
      <w:r>
        <w:rPr>
          <w:spacing w:val="20"/>
        </w:rPr>
        <w:t xml:space="preserve"> </w:t>
      </w:r>
      <w:r>
        <w:t>reflects</w:t>
      </w:r>
      <w:r>
        <w:rPr>
          <w:spacing w:val="8"/>
        </w:rPr>
        <w:t xml:space="preserve"> </w:t>
      </w:r>
      <w:r>
        <w:t>the</w:t>
      </w:r>
      <w:r>
        <w:rPr>
          <w:spacing w:val="11"/>
        </w:rPr>
        <w:t xml:space="preserve"> </w:t>
      </w:r>
      <w:r>
        <w:t>work</w:t>
      </w:r>
      <w:r>
        <w:rPr>
          <w:spacing w:val="1"/>
        </w:rPr>
        <w:t xml:space="preserve"> </w:t>
      </w:r>
      <w:r>
        <w:t xml:space="preserve">done during the period of internship from </w:t>
      </w:r>
      <w:r w:rsidR="005F136A">
        <w:t>1</w:t>
      </w:r>
      <w:r w:rsidR="005F136A" w:rsidRPr="005F136A">
        <w:rPr>
          <w:vertAlign w:val="superscript"/>
        </w:rPr>
        <w:t>st</w:t>
      </w:r>
      <w:r w:rsidR="005F136A">
        <w:t xml:space="preserve"> </w:t>
      </w:r>
      <w:r>
        <w:t xml:space="preserve">June 2023 to </w:t>
      </w:r>
      <w:r w:rsidR="005F136A">
        <w:t>31</w:t>
      </w:r>
      <w:proofErr w:type="gramStart"/>
      <w:r w:rsidR="005F136A" w:rsidRPr="005F136A">
        <w:rPr>
          <w:vertAlign w:val="superscript"/>
        </w:rPr>
        <w:t>st</w:t>
      </w:r>
      <w:r w:rsidR="005F136A">
        <w:t xml:space="preserve"> </w:t>
      </w:r>
      <w:r>
        <w:rPr>
          <w:spacing w:val="1"/>
          <w:position w:val="8"/>
        </w:rPr>
        <w:t xml:space="preserve"> </w:t>
      </w:r>
      <w:r w:rsidR="005F136A">
        <w:t>July</w:t>
      </w:r>
      <w:proofErr w:type="gramEnd"/>
      <w:r>
        <w:t xml:space="preserve"> 2023.</w:t>
      </w:r>
      <w:r>
        <w:rPr>
          <w:spacing w:val="1"/>
        </w:rPr>
        <w:t xml:space="preserve"> </w:t>
      </w:r>
      <w:r>
        <w:t>No part of</w:t>
      </w:r>
      <w:r>
        <w:rPr>
          <w:spacing w:val="1"/>
        </w:rPr>
        <w:t xml:space="preserve"> </w:t>
      </w:r>
      <w:r>
        <w:t>this work has been used by me for</w:t>
      </w:r>
      <w:r>
        <w:rPr>
          <w:spacing w:val="1"/>
        </w:rPr>
        <w:t xml:space="preserve"> </w:t>
      </w:r>
      <w:r>
        <w:t>the requirement</w:t>
      </w:r>
      <w:r>
        <w:rPr>
          <w:spacing w:val="1"/>
        </w:rPr>
        <w:t xml:space="preserve"> </w:t>
      </w:r>
      <w:r>
        <w:t>of another degree</w:t>
      </w:r>
      <w:r>
        <w:rPr>
          <w:spacing w:val="1"/>
        </w:rPr>
        <w:t xml:space="preserve"> </w:t>
      </w:r>
      <w:r>
        <w:t>except where</w:t>
      </w:r>
      <w:r>
        <w:rPr>
          <w:spacing w:val="1"/>
        </w:rPr>
        <w:t xml:space="preserve"> </w:t>
      </w:r>
      <w:r>
        <w:t>explicitly stated in the body of the text and the attached statement. I assert that</w:t>
      </w:r>
      <w:r>
        <w:rPr>
          <w:spacing w:val="1"/>
        </w:rPr>
        <w:t xml:space="preserve"> </w:t>
      </w:r>
      <w:r>
        <w:t>statements</w:t>
      </w:r>
      <w:r>
        <w:rPr>
          <w:spacing w:val="10"/>
        </w:rPr>
        <w:t xml:space="preserve"> </w:t>
      </w:r>
      <w:r>
        <w:t>made,</w:t>
      </w:r>
      <w:r>
        <w:rPr>
          <w:spacing w:val="11"/>
        </w:rPr>
        <w:t xml:space="preserve"> </w:t>
      </w:r>
      <w:r>
        <w:t>and</w:t>
      </w:r>
      <w:r>
        <w:rPr>
          <w:spacing w:val="11"/>
        </w:rPr>
        <w:t xml:space="preserve"> </w:t>
      </w:r>
      <w:r>
        <w:t>conclusions</w:t>
      </w:r>
      <w:r>
        <w:rPr>
          <w:spacing w:val="3"/>
        </w:rPr>
        <w:t xml:space="preserve"> </w:t>
      </w:r>
      <w:r>
        <w:t>drawn</w:t>
      </w:r>
      <w:r>
        <w:rPr>
          <w:spacing w:val="12"/>
        </w:rPr>
        <w:t xml:space="preserve"> </w:t>
      </w:r>
      <w:r>
        <w:t>are</w:t>
      </w:r>
      <w:r>
        <w:rPr>
          <w:spacing w:val="9"/>
        </w:rPr>
        <w:t xml:space="preserve"> </w:t>
      </w:r>
      <w:r>
        <w:t>an</w:t>
      </w:r>
      <w:r>
        <w:rPr>
          <w:spacing w:val="11"/>
        </w:rPr>
        <w:t xml:space="preserve"> </w:t>
      </w:r>
      <w:r>
        <w:t>outcome</w:t>
      </w:r>
      <w:r>
        <w:rPr>
          <w:spacing w:val="3"/>
        </w:rPr>
        <w:t xml:space="preserve"> </w:t>
      </w:r>
      <w:r>
        <w:t>of</w:t>
      </w:r>
      <w:r>
        <w:rPr>
          <w:spacing w:val="-1"/>
        </w:rPr>
        <w:t xml:space="preserve"> </w:t>
      </w:r>
      <w:r>
        <w:t>my</w:t>
      </w:r>
      <w:r>
        <w:rPr>
          <w:spacing w:val="-3"/>
        </w:rPr>
        <w:t xml:space="preserve"> </w:t>
      </w:r>
      <w:r>
        <w:t>internship</w:t>
      </w:r>
      <w:r>
        <w:rPr>
          <w:spacing w:val="5"/>
        </w:rPr>
        <w:t xml:space="preserve"> </w:t>
      </w:r>
      <w:r>
        <w:t>work</w:t>
      </w:r>
      <w:r>
        <w:rPr>
          <w:spacing w:val="2"/>
        </w:rPr>
        <w:t xml:space="preserve"> </w:t>
      </w:r>
      <w:r>
        <w:t>and are</w:t>
      </w:r>
      <w:r>
        <w:rPr>
          <w:spacing w:val="-53"/>
        </w:rPr>
        <w:t xml:space="preserve"> </w:t>
      </w:r>
      <w:r>
        <w:t>true</w:t>
      </w:r>
      <w:r>
        <w:rPr>
          <w:spacing w:val="3"/>
        </w:rPr>
        <w:t xml:space="preserve"> </w:t>
      </w:r>
      <w:r>
        <w:t>to</w:t>
      </w:r>
      <w:r>
        <w:rPr>
          <w:spacing w:val="11"/>
        </w:rPr>
        <w:t xml:space="preserve"> </w:t>
      </w:r>
      <w:r>
        <w:t>my</w:t>
      </w:r>
      <w:r>
        <w:rPr>
          <w:spacing w:val="-2"/>
        </w:rPr>
        <w:t xml:space="preserve"> </w:t>
      </w:r>
      <w:r>
        <w:t>knowledge.</w:t>
      </w:r>
    </w:p>
    <w:p w14:paraId="4C673094" w14:textId="77777777" w:rsidR="00586EA1" w:rsidRDefault="00586EA1" w:rsidP="000757D5">
      <w:pPr>
        <w:pStyle w:val="BodyText"/>
        <w:spacing w:before="183"/>
        <w:ind w:left="776"/>
        <w:jc w:val="both"/>
      </w:pPr>
      <w:r>
        <w:t>I</w:t>
      </w:r>
      <w:r>
        <w:rPr>
          <w:spacing w:val="5"/>
        </w:rPr>
        <w:t xml:space="preserve"> </w:t>
      </w:r>
      <w:r>
        <w:t>further</w:t>
      </w:r>
      <w:r>
        <w:rPr>
          <w:spacing w:val="8"/>
        </w:rPr>
        <w:t xml:space="preserve"> </w:t>
      </w:r>
      <w:r>
        <w:t>certify</w:t>
      </w:r>
      <w:r>
        <w:rPr>
          <w:spacing w:val="7"/>
        </w:rPr>
        <w:t xml:space="preserve"> </w:t>
      </w:r>
      <w:r>
        <w:t>that:</w:t>
      </w:r>
    </w:p>
    <w:p w14:paraId="2DBF79B4" w14:textId="77777777" w:rsidR="00586EA1" w:rsidRDefault="00586EA1" w:rsidP="000757D5">
      <w:pPr>
        <w:pStyle w:val="BodyText"/>
        <w:spacing w:before="7"/>
        <w:jc w:val="both"/>
      </w:pPr>
    </w:p>
    <w:p w14:paraId="25ACC35C" w14:textId="77777777" w:rsidR="00586EA1" w:rsidRDefault="00586EA1" w:rsidP="000757D5">
      <w:pPr>
        <w:pStyle w:val="ListParagraph"/>
        <w:numPr>
          <w:ilvl w:val="0"/>
          <w:numId w:val="13"/>
        </w:numPr>
        <w:tabs>
          <w:tab w:val="left" w:pos="1451"/>
        </w:tabs>
        <w:spacing w:line="278" w:lineRule="auto"/>
        <w:ind w:right="863"/>
        <w:jc w:val="both"/>
        <w:rPr>
          <w:sz w:val="25"/>
        </w:rPr>
      </w:pPr>
      <w:r>
        <w:rPr>
          <w:sz w:val="25"/>
        </w:rPr>
        <w:t>The work contained in the report is original and has been done by me under the</w:t>
      </w:r>
      <w:r>
        <w:rPr>
          <w:spacing w:val="1"/>
          <w:sz w:val="25"/>
        </w:rPr>
        <w:t xml:space="preserve"> </w:t>
      </w:r>
      <w:r>
        <w:rPr>
          <w:sz w:val="25"/>
        </w:rPr>
        <w:t>supervision of</w:t>
      </w:r>
      <w:r>
        <w:rPr>
          <w:spacing w:val="4"/>
          <w:sz w:val="25"/>
        </w:rPr>
        <w:t xml:space="preserve"> </w:t>
      </w:r>
      <w:r>
        <w:rPr>
          <w:sz w:val="25"/>
        </w:rPr>
        <w:t>my</w:t>
      </w:r>
      <w:r>
        <w:rPr>
          <w:spacing w:val="-2"/>
          <w:sz w:val="25"/>
        </w:rPr>
        <w:t xml:space="preserve"> </w:t>
      </w:r>
      <w:r>
        <w:rPr>
          <w:sz w:val="25"/>
        </w:rPr>
        <w:t>supervisor.</w:t>
      </w:r>
    </w:p>
    <w:p w14:paraId="6FCF7982" w14:textId="77777777" w:rsidR="00586EA1" w:rsidRDefault="00586EA1" w:rsidP="000757D5">
      <w:pPr>
        <w:pStyle w:val="ListParagraph"/>
        <w:numPr>
          <w:ilvl w:val="0"/>
          <w:numId w:val="13"/>
        </w:numPr>
        <w:tabs>
          <w:tab w:val="left" w:pos="1451"/>
        </w:tabs>
        <w:spacing w:before="2"/>
        <w:ind w:hanging="344"/>
        <w:jc w:val="both"/>
        <w:rPr>
          <w:sz w:val="25"/>
        </w:rPr>
      </w:pPr>
      <w:r>
        <w:rPr>
          <w:sz w:val="25"/>
        </w:rPr>
        <w:t>I</w:t>
      </w:r>
      <w:r>
        <w:rPr>
          <w:spacing w:val="4"/>
          <w:sz w:val="25"/>
        </w:rPr>
        <w:t xml:space="preserve"> </w:t>
      </w:r>
      <w:r>
        <w:rPr>
          <w:sz w:val="25"/>
        </w:rPr>
        <w:t>have</w:t>
      </w:r>
      <w:r>
        <w:rPr>
          <w:spacing w:val="10"/>
          <w:sz w:val="25"/>
        </w:rPr>
        <w:t xml:space="preserve"> </w:t>
      </w:r>
      <w:r>
        <w:rPr>
          <w:sz w:val="25"/>
        </w:rPr>
        <w:t>followed</w:t>
      </w:r>
      <w:r>
        <w:rPr>
          <w:spacing w:val="14"/>
          <w:sz w:val="25"/>
        </w:rPr>
        <w:t xml:space="preserve"> </w:t>
      </w:r>
      <w:r>
        <w:rPr>
          <w:sz w:val="25"/>
        </w:rPr>
        <w:t>the</w:t>
      </w:r>
      <w:r>
        <w:rPr>
          <w:spacing w:val="2"/>
          <w:sz w:val="25"/>
        </w:rPr>
        <w:t xml:space="preserve"> </w:t>
      </w:r>
      <w:r>
        <w:rPr>
          <w:sz w:val="25"/>
        </w:rPr>
        <w:t>guidelines</w:t>
      </w:r>
      <w:r>
        <w:rPr>
          <w:spacing w:val="11"/>
          <w:sz w:val="25"/>
        </w:rPr>
        <w:t xml:space="preserve"> </w:t>
      </w:r>
      <w:r>
        <w:rPr>
          <w:sz w:val="25"/>
        </w:rPr>
        <w:t>provided</w:t>
      </w:r>
      <w:r>
        <w:rPr>
          <w:spacing w:val="12"/>
          <w:sz w:val="25"/>
        </w:rPr>
        <w:t xml:space="preserve"> </w:t>
      </w:r>
      <w:r>
        <w:rPr>
          <w:sz w:val="25"/>
        </w:rPr>
        <w:t>by</w:t>
      </w:r>
      <w:r>
        <w:rPr>
          <w:spacing w:val="5"/>
          <w:sz w:val="25"/>
        </w:rPr>
        <w:t xml:space="preserve"> </w:t>
      </w:r>
      <w:r>
        <w:rPr>
          <w:sz w:val="25"/>
        </w:rPr>
        <w:t>the</w:t>
      </w:r>
      <w:r>
        <w:rPr>
          <w:spacing w:val="2"/>
          <w:sz w:val="25"/>
        </w:rPr>
        <w:t xml:space="preserve"> </w:t>
      </w:r>
      <w:r>
        <w:rPr>
          <w:sz w:val="25"/>
        </w:rPr>
        <w:t>college</w:t>
      </w:r>
      <w:r>
        <w:rPr>
          <w:spacing w:val="10"/>
          <w:sz w:val="25"/>
        </w:rPr>
        <w:t xml:space="preserve"> </w:t>
      </w:r>
      <w:r>
        <w:rPr>
          <w:sz w:val="25"/>
        </w:rPr>
        <w:t>in</w:t>
      </w:r>
      <w:r>
        <w:rPr>
          <w:spacing w:val="9"/>
          <w:sz w:val="25"/>
        </w:rPr>
        <w:t xml:space="preserve"> </w:t>
      </w:r>
      <w:r>
        <w:rPr>
          <w:sz w:val="25"/>
        </w:rPr>
        <w:t>writing</w:t>
      </w:r>
      <w:r>
        <w:rPr>
          <w:spacing w:val="6"/>
          <w:sz w:val="25"/>
        </w:rPr>
        <w:t xml:space="preserve"> </w:t>
      </w:r>
      <w:r>
        <w:rPr>
          <w:sz w:val="25"/>
        </w:rPr>
        <w:t>the</w:t>
      </w:r>
      <w:r>
        <w:rPr>
          <w:spacing w:val="8"/>
          <w:sz w:val="25"/>
        </w:rPr>
        <w:t xml:space="preserve"> </w:t>
      </w:r>
      <w:r>
        <w:rPr>
          <w:sz w:val="25"/>
        </w:rPr>
        <w:t>report.</w:t>
      </w:r>
    </w:p>
    <w:p w14:paraId="05756F4F" w14:textId="3DA96AB0" w:rsidR="00586EA1" w:rsidRDefault="00586EA1" w:rsidP="000757D5">
      <w:pPr>
        <w:pStyle w:val="ListParagraph"/>
        <w:numPr>
          <w:ilvl w:val="0"/>
          <w:numId w:val="13"/>
        </w:numPr>
        <w:tabs>
          <w:tab w:val="left" w:pos="1451"/>
        </w:tabs>
        <w:spacing w:before="48" w:line="283" w:lineRule="auto"/>
        <w:ind w:right="791"/>
        <w:jc w:val="both"/>
        <w:rPr>
          <w:sz w:val="25"/>
        </w:rPr>
      </w:pPr>
      <w:r>
        <w:rPr>
          <w:sz w:val="25"/>
        </w:rPr>
        <w:t>Wherever I have used materials (text, data, theoretical analysis equations, codes,</w:t>
      </w:r>
      <w:r>
        <w:rPr>
          <w:spacing w:val="1"/>
          <w:sz w:val="25"/>
        </w:rPr>
        <w:t xml:space="preserve"> </w:t>
      </w:r>
      <w:r>
        <w:rPr>
          <w:sz w:val="25"/>
        </w:rPr>
        <w:t xml:space="preserve">figures, etc.) from other sources, I have given due credit to them in </w:t>
      </w:r>
      <w:r w:rsidR="005F136A">
        <w:rPr>
          <w:sz w:val="25"/>
        </w:rPr>
        <w:t xml:space="preserve">their </w:t>
      </w:r>
      <w:r>
        <w:rPr>
          <w:sz w:val="25"/>
        </w:rPr>
        <w:t>port by</w:t>
      </w:r>
      <w:r>
        <w:rPr>
          <w:spacing w:val="1"/>
          <w:sz w:val="25"/>
        </w:rPr>
        <w:t xml:space="preserve"> </w:t>
      </w:r>
      <w:r>
        <w:rPr>
          <w:sz w:val="25"/>
        </w:rPr>
        <w:t>giving</w:t>
      </w:r>
      <w:r>
        <w:rPr>
          <w:spacing w:val="10"/>
          <w:sz w:val="25"/>
        </w:rPr>
        <w:t xml:space="preserve"> </w:t>
      </w:r>
      <w:r>
        <w:rPr>
          <w:sz w:val="25"/>
        </w:rPr>
        <w:t>their</w:t>
      </w:r>
      <w:r>
        <w:rPr>
          <w:spacing w:val="-2"/>
          <w:sz w:val="25"/>
        </w:rPr>
        <w:t xml:space="preserve"> </w:t>
      </w:r>
      <w:r>
        <w:rPr>
          <w:sz w:val="25"/>
        </w:rPr>
        <w:t>details</w:t>
      </w:r>
      <w:r>
        <w:rPr>
          <w:spacing w:val="32"/>
          <w:sz w:val="25"/>
        </w:rPr>
        <w:t xml:space="preserve"> </w:t>
      </w:r>
      <w:r>
        <w:rPr>
          <w:sz w:val="25"/>
        </w:rPr>
        <w:t>in</w:t>
      </w:r>
      <w:r>
        <w:rPr>
          <w:spacing w:val="4"/>
          <w:sz w:val="25"/>
        </w:rPr>
        <w:t xml:space="preserve"> </w:t>
      </w:r>
      <w:r>
        <w:rPr>
          <w:sz w:val="25"/>
        </w:rPr>
        <w:t>the</w:t>
      </w:r>
      <w:r>
        <w:rPr>
          <w:spacing w:val="1"/>
          <w:sz w:val="25"/>
        </w:rPr>
        <w:t xml:space="preserve"> </w:t>
      </w:r>
      <w:r>
        <w:rPr>
          <w:sz w:val="25"/>
        </w:rPr>
        <w:t>references.</w:t>
      </w:r>
    </w:p>
    <w:p w14:paraId="053BDF94" w14:textId="77777777" w:rsidR="00586EA1" w:rsidRDefault="00586EA1" w:rsidP="00586EA1">
      <w:pPr>
        <w:pStyle w:val="BodyText"/>
        <w:rPr>
          <w:sz w:val="24"/>
        </w:rPr>
      </w:pPr>
    </w:p>
    <w:p w14:paraId="64FCD4E1" w14:textId="77777777" w:rsidR="00586EA1" w:rsidRDefault="00586EA1" w:rsidP="00586EA1">
      <w:pPr>
        <w:pStyle w:val="BodyText"/>
        <w:rPr>
          <w:sz w:val="24"/>
        </w:rPr>
      </w:pPr>
    </w:p>
    <w:p w14:paraId="527FAAB5" w14:textId="77777777" w:rsidR="00586EA1" w:rsidRDefault="00586EA1" w:rsidP="00586EA1">
      <w:pPr>
        <w:pStyle w:val="BodyText"/>
        <w:rPr>
          <w:sz w:val="24"/>
        </w:rPr>
      </w:pPr>
    </w:p>
    <w:p w14:paraId="06C4BBF9" w14:textId="77777777" w:rsidR="00586EA1" w:rsidRDefault="00586EA1" w:rsidP="00586EA1">
      <w:pPr>
        <w:pStyle w:val="BodyText"/>
        <w:rPr>
          <w:sz w:val="24"/>
        </w:rPr>
      </w:pPr>
    </w:p>
    <w:p w14:paraId="446BE73E" w14:textId="77777777" w:rsidR="00586EA1" w:rsidRDefault="00586EA1" w:rsidP="00586EA1">
      <w:pPr>
        <w:pStyle w:val="BodyText"/>
        <w:rPr>
          <w:sz w:val="24"/>
        </w:rPr>
      </w:pPr>
    </w:p>
    <w:p w14:paraId="7A9320AB" w14:textId="77777777" w:rsidR="00586EA1" w:rsidRDefault="00586EA1" w:rsidP="00586EA1">
      <w:pPr>
        <w:pStyle w:val="BodyText"/>
        <w:rPr>
          <w:sz w:val="24"/>
        </w:rPr>
      </w:pPr>
    </w:p>
    <w:p w14:paraId="79593694" w14:textId="77777777" w:rsidR="00586EA1" w:rsidRDefault="00586EA1" w:rsidP="00586EA1">
      <w:pPr>
        <w:pStyle w:val="BodyText"/>
        <w:rPr>
          <w:sz w:val="24"/>
        </w:rPr>
      </w:pPr>
    </w:p>
    <w:p w14:paraId="6E8FD2B5" w14:textId="77777777" w:rsidR="00586EA1" w:rsidRDefault="00586EA1" w:rsidP="00586EA1">
      <w:pPr>
        <w:pStyle w:val="BodyText"/>
        <w:rPr>
          <w:sz w:val="24"/>
        </w:rPr>
      </w:pPr>
    </w:p>
    <w:p w14:paraId="1E936F34" w14:textId="77777777" w:rsidR="00586EA1" w:rsidRDefault="00586EA1" w:rsidP="00586EA1">
      <w:pPr>
        <w:pStyle w:val="BodyText"/>
        <w:rPr>
          <w:sz w:val="24"/>
        </w:rPr>
      </w:pPr>
    </w:p>
    <w:p w14:paraId="191DE4B3" w14:textId="77777777" w:rsidR="00586EA1" w:rsidRDefault="00586EA1" w:rsidP="00586EA1">
      <w:pPr>
        <w:pStyle w:val="BodyText"/>
        <w:rPr>
          <w:sz w:val="24"/>
        </w:rPr>
      </w:pPr>
    </w:p>
    <w:p w14:paraId="2ADB7375" w14:textId="77777777" w:rsidR="00586EA1" w:rsidRDefault="00586EA1" w:rsidP="00586EA1">
      <w:pPr>
        <w:pStyle w:val="BodyText"/>
        <w:rPr>
          <w:sz w:val="24"/>
        </w:rPr>
      </w:pPr>
    </w:p>
    <w:p w14:paraId="3FE90D78" w14:textId="77777777" w:rsidR="00586EA1" w:rsidRDefault="00586EA1" w:rsidP="00586EA1">
      <w:pPr>
        <w:pStyle w:val="BodyText"/>
        <w:rPr>
          <w:sz w:val="24"/>
        </w:rPr>
      </w:pPr>
    </w:p>
    <w:p w14:paraId="6AB696BF" w14:textId="77777777" w:rsidR="00586EA1" w:rsidRDefault="00586EA1" w:rsidP="00586EA1">
      <w:pPr>
        <w:pStyle w:val="BodyText"/>
        <w:rPr>
          <w:sz w:val="24"/>
        </w:rPr>
      </w:pPr>
    </w:p>
    <w:p w14:paraId="79C21BA3" w14:textId="77777777" w:rsidR="00586EA1" w:rsidRDefault="00586EA1" w:rsidP="00586EA1">
      <w:pPr>
        <w:pStyle w:val="BodyText"/>
        <w:rPr>
          <w:sz w:val="24"/>
        </w:rPr>
      </w:pPr>
    </w:p>
    <w:p w14:paraId="26AB3EE4" w14:textId="77777777" w:rsidR="00586EA1" w:rsidRDefault="00586EA1" w:rsidP="00586EA1">
      <w:pPr>
        <w:pStyle w:val="BodyText"/>
        <w:rPr>
          <w:sz w:val="24"/>
        </w:rPr>
      </w:pPr>
    </w:p>
    <w:p w14:paraId="12988247" w14:textId="77777777" w:rsidR="00586EA1" w:rsidRDefault="00586EA1" w:rsidP="00586EA1">
      <w:pPr>
        <w:pStyle w:val="BodyText"/>
        <w:rPr>
          <w:sz w:val="24"/>
        </w:rPr>
      </w:pPr>
    </w:p>
    <w:p w14:paraId="7FCAA246" w14:textId="77777777" w:rsidR="00586EA1" w:rsidRDefault="00586EA1" w:rsidP="00586EA1">
      <w:pPr>
        <w:pStyle w:val="BodyText"/>
        <w:rPr>
          <w:sz w:val="24"/>
        </w:rPr>
      </w:pPr>
    </w:p>
    <w:p w14:paraId="1BC05862" w14:textId="77777777" w:rsidR="00586EA1" w:rsidRDefault="00586EA1" w:rsidP="00586EA1">
      <w:pPr>
        <w:pStyle w:val="BodyText"/>
        <w:rPr>
          <w:sz w:val="24"/>
        </w:rPr>
      </w:pPr>
    </w:p>
    <w:p w14:paraId="3D0B724E" w14:textId="77777777" w:rsidR="00586EA1" w:rsidRDefault="00586EA1" w:rsidP="00586EA1">
      <w:pPr>
        <w:pStyle w:val="BodyText"/>
        <w:rPr>
          <w:sz w:val="24"/>
        </w:rPr>
      </w:pPr>
    </w:p>
    <w:p w14:paraId="7B2CF7D8" w14:textId="77777777" w:rsidR="00586EA1" w:rsidRDefault="00586EA1" w:rsidP="00586EA1">
      <w:pPr>
        <w:pStyle w:val="BodyText"/>
        <w:spacing w:before="8"/>
        <w:rPr>
          <w:sz w:val="19"/>
        </w:rPr>
      </w:pPr>
    </w:p>
    <w:p w14:paraId="5CA8442A" w14:textId="77777777" w:rsidR="005F136A" w:rsidRDefault="00586EA1" w:rsidP="00586EA1">
      <w:pPr>
        <w:pStyle w:val="BodyText"/>
        <w:spacing w:line="360" w:lineRule="auto"/>
        <w:ind w:left="774" w:right="7332"/>
        <w:rPr>
          <w:spacing w:val="16"/>
        </w:rPr>
      </w:pPr>
      <w:r>
        <w:t>Name:</w:t>
      </w:r>
      <w:r>
        <w:rPr>
          <w:spacing w:val="1"/>
        </w:rPr>
        <w:t xml:space="preserve"> </w:t>
      </w:r>
      <w:r w:rsidR="00E75EE2">
        <w:rPr>
          <w:spacing w:val="16"/>
        </w:rPr>
        <w:t xml:space="preserve">Kiran Patil </w:t>
      </w:r>
    </w:p>
    <w:p w14:paraId="3FD268C0" w14:textId="77777777" w:rsidR="005F136A" w:rsidRDefault="00586EA1" w:rsidP="005F136A">
      <w:pPr>
        <w:pStyle w:val="BodyText"/>
        <w:spacing w:line="360" w:lineRule="auto"/>
        <w:ind w:left="774" w:right="7332"/>
      </w:pPr>
      <w:r>
        <w:t>Roll</w:t>
      </w:r>
      <w:r>
        <w:rPr>
          <w:spacing w:val="6"/>
        </w:rPr>
        <w:t xml:space="preserve"> </w:t>
      </w:r>
      <w:r>
        <w:t>No:</w:t>
      </w:r>
      <w:r>
        <w:rPr>
          <w:spacing w:val="-9"/>
        </w:rPr>
        <w:t xml:space="preserve"> </w:t>
      </w:r>
      <w:r w:rsidR="005F136A">
        <w:t>211070904</w:t>
      </w:r>
    </w:p>
    <w:p w14:paraId="2ED04899" w14:textId="0520365E" w:rsidR="005F136A" w:rsidRDefault="00586EA1" w:rsidP="005F136A">
      <w:pPr>
        <w:pStyle w:val="BodyText"/>
        <w:spacing w:line="360" w:lineRule="auto"/>
        <w:ind w:left="774" w:right="7332"/>
      </w:pPr>
      <w:r>
        <w:t>Date:</w:t>
      </w:r>
      <w:r>
        <w:rPr>
          <w:spacing w:val="14"/>
        </w:rPr>
        <w:t xml:space="preserve"> </w:t>
      </w:r>
      <w:r>
        <w:t>4</w:t>
      </w:r>
      <w:r>
        <w:rPr>
          <w:vertAlign w:val="superscript"/>
        </w:rPr>
        <w:t>th</w:t>
      </w:r>
      <w:r>
        <w:rPr>
          <w:spacing w:val="13"/>
        </w:rPr>
        <w:t xml:space="preserve"> </w:t>
      </w:r>
      <w:r>
        <w:t>August,</w:t>
      </w:r>
      <w:r>
        <w:rPr>
          <w:spacing w:val="10"/>
        </w:rPr>
        <w:t xml:space="preserve"> </w:t>
      </w:r>
      <w:r>
        <w:t>2023</w:t>
      </w:r>
    </w:p>
    <w:p w14:paraId="6672C1EC" w14:textId="5A182F60" w:rsidR="00586EA1" w:rsidRDefault="00586EA1" w:rsidP="005F136A">
      <w:pPr>
        <w:pStyle w:val="BodyText"/>
        <w:spacing w:before="1"/>
        <w:ind w:left="776"/>
      </w:pPr>
      <w:r>
        <w:t>Place:</w:t>
      </w:r>
      <w:r>
        <w:rPr>
          <w:spacing w:val="22"/>
        </w:rPr>
        <w:t xml:space="preserve"> </w:t>
      </w:r>
      <w:r w:rsidR="005F136A">
        <w:t>Mumbai</w:t>
      </w:r>
    </w:p>
    <w:p w14:paraId="5B866249" w14:textId="77777777" w:rsidR="00586EA1" w:rsidRDefault="00586EA1" w:rsidP="00586EA1">
      <w:pPr>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4D756568" w14:textId="77777777" w:rsidR="00586EA1" w:rsidRDefault="00586EA1" w:rsidP="00586EA1">
      <w:pPr>
        <w:pStyle w:val="Heading2"/>
        <w:ind w:left="1825"/>
        <w:rPr>
          <w:u w:val="none"/>
        </w:rPr>
      </w:pPr>
      <w:r>
        <w:rPr>
          <w:u w:val="thick"/>
        </w:rPr>
        <w:lastRenderedPageBreak/>
        <w:t>ACKNOWLEDGMENT</w:t>
      </w:r>
    </w:p>
    <w:p w14:paraId="2BC02D49" w14:textId="77777777" w:rsidR="00586EA1" w:rsidRDefault="00586EA1" w:rsidP="00586EA1">
      <w:pPr>
        <w:pStyle w:val="BodyText"/>
        <w:rPr>
          <w:b/>
          <w:sz w:val="20"/>
        </w:rPr>
      </w:pPr>
    </w:p>
    <w:p w14:paraId="06960F95" w14:textId="77777777" w:rsidR="00586EA1" w:rsidRDefault="00586EA1" w:rsidP="00586EA1">
      <w:pPr>
        <w:pStyle w:val="BodyText"/>
        <w:rPr>
          <w:b/>
          <w:sz w:val="20"/>
        </w:rPr>
      </w:pPr>
    </w:p>
    <w:p w14:paraId="45E0743C" w14:textId="77777777" w:rsidR="00586EA1" w:rsidRDefault="00586EA1" w:rsidP="00586EA1">
      <w:pPr>
        <w:pStyle w:val="BodyText"/>
        <w:spacing w:before="4"/>
        <w:rPr>
          <w:b/>
          <w:sz w:val="16"/>
        </w:rPr>
      </w:pPr>
    </w:p>
    <w:p w14:paraId="4ED808F9" w14:textId="655B8D6E" w:rsidR="00586EA1" w:rsidRDefault="00586EA1" w:rsidP="0043786F">
      <w:pPr>
        <w:pStyle w:val="BodyText"/>
        <w:spacing w:before="50"/>
        <w:ind w:left="519" w:right="815"/>
        <w:jc w:val="both"/>
      </w:pPr>
      <w:r>
        <w:t xml:space="preserve">I would like to express my heartfelt gratitude and appreciation to </w:t>
      </w:r>
      <w:r w:rsidR="00E75EE2">
        <w:t xml:space="preserve">Mondelez International </w:t>
      </w:r>
      <w:r>
        <w:t>for providing</w:t>
      </w:r>
      <w:r>
        <w:rPr>
          <w:spacing w:val="-54"/>
        </w:rPr>
        <w:t xml:space="preserve"> </w:t>
      </w:r>
      <w:r>
        <w:t>me with the invaluable opportunity to embark on an enriching internship experience. This</w:t>
      </w:r>
      <w:r>
        <w:rPr>
          <w:spacing w:val="1"/>
        </w:rPr>
        <w:t xml:space="preserve"> </w:t>
      </w:r>
      <w:r>
        <w:t>summer internship has been an incredible journey of growth, learning, and professional</w:t>
      </w:r>
      <w:r>
        <w:rPr>
          <w:spacing w:val="1"/>
        </w:rPr>
        <w:t xml:space="preserve"> </w:t>
      </w:r>
      <w:r>
        <w:t>development,</w:t>
      </w:r>
      <w:r>
        <w:rPr>
          <w:spacing w:val="-3"/>
        </w:rPr>
        <w:t xml:space="preserve"> </w:t>
      </w:r>
      <w:r>
        <w:t>and</w:t>
      </w:r>
      <w:r>
        <w:rPr>
          <w:spacing w:val="-2"/>
        </w:rPr>
        <w:t xml:space="preserve"> </w:t>
      </w:r>
      <w:r>
        <w:t>I</w:t>
      </w:r>
      <w:r>
        <w:rPr>
          <w:spacing w:val="-1"/>
        </w:rPr>
        <w:t xml:space="preserve"> </w:t>
      </w:r>
      <w:r>
        <w:t>am</w:t>
      </w:r>
      <w:r>
        <w:rPr>
          <w:spacing w:val="-4"/>
        </w:rPr>
        <w:t xml:space="preserve"> </w:t>
      </w:r>
      <w:r>
        <w:t>truly</w:t>
      </w:r>
      <w:r>
        <w:rPr>
          <w:spacing w:val="-3"/>
        </w:rPr>
        <w:t xml:space="preserve"> </w:t>
      </w:r>
      <w:r>
        <w:t>honored</w:t>
      </w:r>
      <w:r>
        <w:rPr>
          <w:spacing w:val="-1"/>
        </w:rPr>
        <w:t xml:space="preserve"> </w:t>
      </w:r>
      <w:r>
        <w:t>to</w:t>
      </w:r>
      <w:r>
        <w:rPr>
          <w:spacing w:val="-1"/>
        </w:rPr>
        <w:t xml:space="preserve"> </w:t>
      </w:r>
      <w:r>
        <w:t>have</w:t>
      </w:r>
      <w:r>
        <w:rPr>
          <w:spacing w:val="-3"/>
        </w:rPr>
        <w:t xml:space="preserve"> </w:t>
      </w:r>
      <w:r>
        <w:t>been a</w:t>
      </w:r>
      <w:r>
        <w:rPr>
          <w:spacing w:val="-2"/>
        </w:rPr>
        <w:t xml:space="preserve"> </w:t>
      </w:r>
      <w:r>
        <w:t>part</w:t>
      </w:r>
      <w:r>
        <w:rPr>
          <w:spacing w:val="1"/>
        </w:rPr>
        <w:t xml:space="preserve"> </w:t>
      </w:r>
      <w:r>
        <w:t>of</w:t>
      </w:r>
      <w:r>
        <w:rPr>
          <w:spacing w:val="-1"/>
        </w:rPr>
        <w:t xml:space="preserve"> </w:t>
      </w:r>
      <w:r>
        <w:t>the</w:t>
      </w:r>
      <w:r>
        <w:rPr>
          <w:spacing w:val="-1"/>
        </w:rPr>
        <w:t xml:space="preserve"> </w:t>
      </w:r>
      <w:r w:rsidR="00E75EE2">
        <w:t xml:space="preserve">Mondelez International </w:t>
      </w:r>
      <w:r>
        <w:t>team.</w:t>
      </w:r>
    </w:p>
    <w:p w14:paraId="50DD16DE" w14:textId="77777777" w:rsidR="00586EA1" w:rsidRDefault="00586EA1" w:rsidP="0043786F">
      <w:pPr>
        <w:pStyle w:val="BodyText"/>
        <w:spacing w:before="10"/>
        <w:jc w:val="both"/>
      </w:pPr>
    </w:p>
    <w:p w14:paraId="4CC31764" w14:textId="7250C012" w:rsidR="00586EA1" w:rsidRPr="000757D5" w:rsidRDefault="00586EA1" w:rsidP="0043786F">
      <w:pPr>
        <w:pStyle w:val="BodyText"/>
        <w:ind w:left="519" w:right="1305"/>
        <w:jc w:val="both"/>
      </w:pPr>
      <w:r w:rsidRPr="000757D5">
        <w:t xml:space="preserve">Firstly, I want to express my appreciation to VJTI TPO head Dr N P </w:t>
      </w:r>
      <w:proofErr w:type="spellStart"/>
      <w:r w:rsidRPr="000757D5">
        <w:t>Gulhane</w:t>
      </w:r>
      <w:proofErr w:type="spellEnd"/>
      <w:r w:rsidRPr="000757D5">
        <w:t xml:space="preserve"> and the HR</w:t>
      </w:r>
      <w:r w:rsidRPr="000757D5">
        <w:rPr>
          <w:spacing w:val="-54"/>
        </w:rPr>
        <w:t xml:space="preserve"> </w:t>
      </w:r>
      <w:r w:rsidRPr="000757D5">
        <w:t xml:space="preserve">department at </w:t>
      </w:r>
      <w:r w:rsidR="00E75EE2" w:rsidRPr="000757D5">
        <w:t xml:space="preserve">Mondelez International </w:t>
      </w:r>
      <w:r w:rsidRPr="000757D5">
        <w:t>and all the support staff who have played a pivotal role in</w:t>
      </w:r>
      <w:r w:rsidRPr="000757D5">
        <w:rPr>
          <w:spacing w:val="1"/>
        </w:rPr>
        <w:t xml:space="preserve"> </w:t>
      </w:r>
      <w:r w:rsidRPr="000757D5">
        <w:t>ensuring</w:t>
      </w:r>
      <w:r w:rsidRPr="000757D5">
        <w:rPr>
          <w:spacing w:val="-1"/>
        </w:rPr>
        <w:t xml:space="preserve"> </w:t>
      </w:r>
      <w:r w:rsidR="00DC64DF" w:rsidRPr="000757D5">
        <w:t>a smooth</w:t>
      </w:r>
      <w:r w:rsidRPr="000757D5">
        <w:rPr>
          <w:spacing w:val="-2"/>
        </w:rPr>
        <w:t xml:space="preserve"> </w:t>
      </w:r>
      <w:r w:rsidRPr="000757D5">
        <w:t>and</w:t>
      </w:r>
      <w:r w:rsidRPr="000757D5">
        <w:rPr>
          <w:spacing w:val="-3"/>
        </w:rPr>
        <w:t xml:space="preserve"> </w:t>
      </w:r>
      <w:r w:rsidRPr="000757D5">
        <w:t>productive</w:t>
      </w:r>
      <w:r w:rsidRPr="000757D5">
        <w:rPr>
          <w:spacing w:val="-1"/>
        </w:rPr>
        <w:t xml:space="preserve"> </w:t>
      </w:r>
      <w:r w:rsidRPr="000757D5">
        <w:t>internship</w:t>
      </w:r>
      <w:r w:rsidRPr="000757D5">
        <w:rPr>
          <w:spacing w:val="1"/>
        </w:rPr>
        <w:t xml:space="preserve"> </w:t>
      </w:r>
      <w:r w:rsidRPr="000757D5">
        <w:t>experience.</w:t>
      </w:r>
    </w:p>
    <w:p w14:paraId="736541E0" w14:textId="77777777" w:rsidR="00586EA1" w:rsidRDefault="00586EA1" w:rsidP="0043786F">
      <w:pPr>
        <w:pStyle w:val="BodyText"/>
        <w:spacing w:before="1"/>
        <w:jc w:val="both"/>
      </w:pPr>
    </w:p>
    <w:p w14:paraId="0E9D1375" w14:textId="0A270C89" w:rsidR="00586EA1" w:rsidRDefault="00586EA1" w:rsidP="0043786F">
      <w:pPr>
        <w:pStyle w:val="BodyText"/>
        <w:spacing w:line="242" w:lineRule="auto"/>
        <w:ind w:left="519" w:right="697"/>
        <w:jc w:val="both"/>
      </w:pPr>
      <w:r>
        <w:t xml:space="preserve">Secondly, I would like to thank my internship mentor, </w:t>
      </w:r>
      <w:r w:rsidR="005F136A">
        <w:t xml:space="preserve">Dr S. G. </w:t>
      </w:r>
      <w:proofErr w:type="spellStart"/>
      <w:r w:rsidR="005F136A">
        <w:t>Bhirud</w:t>
      </w:r>
      <w:proofErr w:type="spellEnd"/>
      <w:r w:rsidR="005F136A">
        <w:t xml:space="preserve"> </w:t>
      </w:r>
      <w:r>
        <w:t>for her support</w:t>
      </w:r>
      <w:r>
        <w:rPr>
          <w:spacing w:val="-54"/>
        </w:rPr>
        <w:t xml:space="preserve"> </w:t>
      </w:r>
      <w:r w:rsidR="000757D5">
        <w:rPr>
          <w:spacing w:val="-54"/>
        </w:rPr>
        <w:t xml:space="preserve">      </w:t>
      </w:r>
      <w:r>
        <w:t>and</w:t>
      </w:r>
      <w:r>
        <w:rPr>
          <w:spacing w:val="3"/>
        </w:rPr>
        <w:t xml:space="preserve"> </w:t>
      </w:r>
      <w:r>
        <w:t>guidance</w:t>
      </w:r>
      <w:r>
        <w:rPr>
          <w:spacing w:val="-4"/>
        </w:rPr>
        <w:t xml:space="preserve"> </w:t>
      </w:r>
      <w:r>
        <w:t>throughout</w:t>
      </w:r>
      <w:r>
        <w:rPr>
          <w:spacing w:val="2"/>
        </w:rPr>
        <w:t xml:space="preserve"> </w:t>
      </w:r>
      <w:r>
        <w:t>the</w:t>
      </w:r>
      <w:r>
        <w:rPr>
          <w:spacing w:val="1"/>
        </w:rPr>
        <w:t xml:space="preserve"> </w:t>
      </w:r>
      <w:r>
        <w:t>internship</w:t>
      </w:r>
      <w:r>
        <w:rPr>
          <w:spacing w:val="1"/>
        </w:rPr>
        <w:t xml:space="preserve"> </w:t>
      </w:r>
      <w:r>
        <w:t>period.</w:t>
      </w:r>
    </w:p>
    <w:p w14:paraId="3B002454" w14:textId="77777777" w:rsidR="00586EA1" w:rsidRDefault="00586EA1" w:rsidP="0043786F">
      <w:pPr>
        <w:pStyle w:val="BodyText"/>
        <w:spacing w:before="7"/>
        <w:jc w:val="both"/>
      </w:pPr>
    </w:p>
    <w:p w14:paraId="0F7E8688" w14:textId="07AF0B50" w:rsidR="00586EA1" w:rsidRDefault="00586EA1" w:rsidP="0043786F">
      <w:pPr>
        <w:pStyle w:val="BodyText"/>
        <w:spacing w:before="1"/>
        <w:ind w:left="519" w:right="691"/>
        <w:jc w:val="both"/>
      </w:pPr>
      <w:r>
        <w:t>I am deeply thankful to all the individuals who have guided and supported me throughout</w:t>
      </w:r>
      <w:r>
        <w:rPr>
          <w:spacing w:val="1"/>
        </w:rPr>
        <w:t xml:space="preserve"> </w:t>
      </w:r>
      <w:r>
        <w:t>this internship. My sincere gratitude goes to my supervisor and mentors, Mr. Rajesh Kannan</w:t>
      </w:r>
      <w:r>
        <w:rPr>
          <w:spacing w:val="-54"/>
        </w:rPr>
        <w:t xml:space="preserve"> </w:t>
      </w:r>
      <w:r>
        <w:t>Ramasamy</w:t>
      </w:r>
      <w:r>
        <w:rPr>
          <w:spacing w:val="1"/>
        </w:rPr>
        <w:t xml:space="preserve"> </w:t>
      </w:r>
      <w:r>
        <w:t xml:space="preserve">and </w:t>
      </w:r>
      <w:r w:rsidR="00687AD4">
        <w:t>Dr</w:t>
      </w:r>
      <w:r>
        <w:t>. Sweta Srivastava for their unwavering guidance, mentorship, and</w:t>
      </w:r>
      <w:r>
        <w:rPr>
          <w:spacing w:val="1"/>
        </w:rPr>
        <w:t xml:space="preserve"> </w:t>
      </w:r>
      <w:r>
        <w:t>encouragement. Their insights and expertise have been instrumental in shaping my</w:t>
      </w:r>
      <w:r>
        <w:rPr>
          <w:spacing w:val="1"/>
        </w:rPr>
        <w:t xml:space="preserve"> </w:t>
      </w:r>
      <w:r>
        <w:t>understanding of the industry and enhancing my skills. I am also grateful for having the</w:t>
      </w:r>
      <w:r>
        <w:rPr>
          <w:spacing w:val="1"/>
        </w:rPr>
        <w:t xml:space="preserve"> </w:t>
      </w:r>
      <w:r>
        <w:t>chance</w:t>
      </w:r>
      <w:r>
        <w:rPr>
          <w:spacing w:val="-5"/>
        </w:rPr>
        <w:t xml:space="preserve"> </w:t>
      </w:r>
      <w:r>
        <w:t>to meet</w:t>
      </w:r>
      <w:r>
        <w:rPr>
          <w:spacing w:val="-3"/>
        </w:rPr>
        <w:t xml:space="preserve"> </w:t>
      </w:r>
      <w:r>
        <w:t>so many</w:t>
      </w:r>
      <w:r>
        <w:rPr>
          <w:spacing w:val="-1"/>
        </w:rPr>
        <w:t xml:space="preserve"> </w:t>
      </w:r>
      <w:r>
        <w:t>wonderful people</w:t>
      </w:r>
      <w:r>
        <w:rPr>
          <w:spacing w:val="-1"/>
        </w:rPr>
        <w:t xml:space="preserve"> </w:t>
      </w:r>
      <w:r>
        <w:t>who</w:t>
      </w:r>
      <w:r>
        <w:rPr>
          <w:spacing w:val="1"/>
        </w:rPr>
        <w:t xml:space="preserve"> </w:t>
      </w:r>
      <w:r>
        <w:t>led</w:t>
      </w:r>
      <w:r>
        <w:rPr>
          <w:spacing w:val="1"/>
        </w:rPr>
        <w:t xml:space="preserve"> </w:t>
      </w:r>
      <w:r>
        <w:t>me</w:t>
      </w:r>
      <w:r>
        <w:rPr>
          <w:spacing w:val="-5"/>
        </w:rPr>
        <w:t xml:space="preserve"> </w:t>
      </w:r>
      <w:r>
        <w:t>through</w:t>
      </w:r>
      <w:r>
        <w:rPr>
          <w:spacing w:val="1"/>
        </w:rPr>
        <w:t xml:space="preserve"> </w:t>
      </w:r>
      <w:r>
        <w:t>my</w:t>
      </w:r>
      <w:r>
        <w:rPr>
          <w:spacing w:val="-3"/>
        </w:rPr>
        <w:t xml:space="preserve"> </w:t>
      </w:r>
      <w:r>
        <w:t>internship</w:t>
      </w:r>
      <w:r>
        <w:rPr>
          <w:spacing w:val="-2"/>
        </w:rPr>
        <w:t xml:space="preserve"> </w:t>
      </w:r>
      <w:r>
        <w:t>period.</w:t>
      </w:r>
    </w:p>
    <w:p w14:paraId="03FBC4FC" w14:textId="77777777" w:rsidR="00586EA1" w:rsidRDefault="00586EA1" w:rsidP="0043786F">
      <w:pPr>
        <w:pStyle w:val="BodyText"/>
        <w:spacing w:before="12"/>
        <w:jc w:val="both"/>
      </w:pPr>
    </w:p>
    <w:p w14:paraId="6CC0A626" w14:textId="1EC391B9" w:rsidR="00586EA1" w:rsidRDefault="00586EA1" w:rsidP="0043786F">
      <w:pPr>
        <w:pStyle w:val="BodyText"/>
        <w:ind w:left="519" w:right="915"/>
        <w:jc w:val="both"/>
      </w:pPr>
      <w:r>
        <w:t xml:space="preserve">I would also like to extend my thanks to the entire team at </w:t>
      </w:r>
      <w:r w:rsidR="00E75EE2">
        <w:t xml:space="preserve">Mondelez International </w:t>
      </w:r>
      <w:r>
        <w:t>for their warm</w:t>
      </w:r>
      <w:r>
        <w:rPr>
          <w:spacing w:val="1"/>
        </w:rPr>
        <w:t xml:space="preserve"> </w:t>
      </w:r>
      <w:r w:rsidR="000757D5">
        <w:t>welcome and</w:t>
      </w:r>
      <w:r>
        <w:t xml:space="preserve"> collaborative spirit. The camaraderie and teamwork I experienced during my</w:t>
      </w:r>
      <w:r>
        <w:rPr>
          <w:spacing w:val="-54"/>
        </w:rPr>
        <w:t xml:space="preserve"> </w:t>
      </w:r>
      <w:r>
        <w:t>time here</w:t>
      </w:r>
      <w:r>
        <w:rPr>
          <w:spacing w:val="2"/>
        </w:rPr>
        <w:t xml:space="preserve"> </w:t>
      </w:r>
      <w:r>
        <w:t>have</w:t>
      </w:r>
      <w:r>
        <w:rPr>
          <w:spacing w:val="-1"/>
        </w:rPr>
        <w:t xml:space="preserve"> </w:t>
      </w:r>
      <w:r>
        <w:t>left a</w:t>
      </w:r>
      <w:r>
        <w:rPr>
          <w:spacing w:val="1"/>
        </w:rPr>
        <w:t xml:space="preserve"> </w:t>
      </w:r>
      <w:r>
        <w:t>lasting</w:t>
      </w:r>
      <w:r>
        <w:rPr>
          <w:spacing w:val="-2"/>
        </w:rPr>
        <w:t xml:space="preserve"> </w:t>
      </w:r>
      <w:r>
        <w:t>impact</w:t>
      </w:r>
      <w:r>
        <w:rPr>
          <w:spacing w:val="-1"/>
        </w:rPr>
        <w:t xml:space="preserve"> </w:t>
      </w:r>
      <w:r>
        <w:t>on</w:t>
      </w:r>
      <w:r>
        <w:rPr>
          <w:spacing w:val="-1"/>
        </w:rPr>
        <w:t xml:space="preserve"> </w:t>
      </w:r>
      <w:r>
        <w:t>me.</w:t>
      </w:r>
    </w:p>
    <w:p w14:paraId="35B2FF42" w14:textId="77777777" w:rsidR="00586EA1" w:rsidRDefault="00586EA1" w:rsidP="0043786F">
      <w:pPr>
        <w:pStyle w:val="BodyText"/>
        <w:jc w:val="both"/>
      </w:pPr>
    </w:p>
    <w:p w14:paraId="2EF75FC5" w14:textId="77777777" w:rsidR="00586EA1" w:rsidRDefault="00586EA1" w:rsidP="0043786F">
      <w:pPr>
        <w:pStyle w:val="BodyText"/>
        <w:spacing w:before="1"/>
        <w:ind w:left="519" w:right="801"/>
        <w:jc w:val="both"/>
      </w:pPr>
      <w:r>
        <w:t>I am grateful for the opportunities I had to work on challenging projects and tasks, which</w:t>
      </w:r>
      <w:r>
        <w:rPr>
          <w:spacing w:val="1"/>
        </w:rPr>
        <w:t xml:space="preserve"> </w:t>
      </w:r>
      <w:r>
        <w:t>not only expanded my skill set but also deepened my understanding of the financial sector.</w:t>
      </w:r>
      <w:r>
        <w:rPr>
          <w:spacing w:val="-54"/>
        </w:rPr>
        <w:t xml:space="preserve"> </w:t>
      </w:r>
      <w:r>
        <w:t>The exposure to real-world scenarios and the chance to contribute to meaningful projects</w:t>
      </w:r>
      <w:r>
        <w:rPr>
          <w:spacing w:val="1"/>
        </w:rPr>
        <w:t xml:space="preserve"> </w:t>
      </w:r>
      <w:r>
        <w:t>have</w:t>
      </w:r>
      <w:r>
        <w:rPr>
          <w:spacing w:val="-1"/>
        </w:rPr>
        <w:t xml:space="preserve"> </w:t>
      </w:r>
      <w:r>
        <w:t>been</w:t>
      </w:r>
      <w:r>
        <w:rPr>
          <w:spacing w:val="-1"/>
        </w:rPr>
        <w:t xml:space="preserve"> </w:t>
      </w:r>
      <w:r>
        <w:t>truly</w:t>
      </w:r>
      <w:r>
        <w:rPr>
          <w:spacing w:val="1"/>
        </w:rPr>
        <w:t xml:space="preserve"> </w:t>
      </w:r>
      <w:r>
        <w:t>enriching.</w:t>
      </w:r>
    </w:p>
    <w:p w14:paraId="6321C568" w14:textId="77777777" w:rsidR="00586EA1" w:rsidRDefault="00586EA1" w:rsidP="0043786F">
      <w:pPr>
        <w:pStyle w:val="BodyText"/>
        <w:spacing w:before="10"/>
        <w:jc w:val="both"/>
      </w:pPr>
    </w:p>
    <w:p w14:paraId="219F1381" w14:textId="51D09FB0" w:rsidR="00586EA1" w:rsidRDefault="00586EA1" w:rsidP="0043786F">
      <w:pPr>
        <w:pStyle w:val="BodyText"/>
        <w:ind w:left="519" w:right="720"/>
        <w:jc w:val="both"/>
      </w:pPr>
      <w:r>
        <w:t xml:space="preserve">My time at </w:t>
      </w:r>
      <w:r w:rsidR="00E75EE2">
        <w:t xml:space="preserve">Mondelez International </w:t>
      </w:r>
      <w:r>
        <w:t>has been an invaluable chapter in my professional journey, and I am</w:t>
      </w:r>
      <w:r>
        <w:rPr>
          <w:spacing w:val="-54"/>
        </w:rPr>
        <w:t xml:space="preserve"> </w:t>
      </w:r>
      <w:r>
        <w:t>excited to carry the lessons, experiences, and relationships I have gained forward with me.</w:t>
      </w:r>
      <w:r>
        <w:rPr>
          <w:spacing w:val="1"/>
        </w:rPr>
        <w:t xml:space="preserve"> </w:t>
      </w:r>
      <w:r>
        <w:t>Thank</w:t>
      </w:r>
      <w:r>
        <w:rPr>
          <w:spacing w:val="-1"/>
        </w:rPr>
        <w:t xml:space="preserve"> </w:t>
      </w:r>
      <w:r>
        <w:t>you</w:t>
      </w:r>
      <w:r>
        <w:rPr>
          <w:spacing w:val="-1"/>
        </w:rPr>
        <w:t xml:space="preserve"> </w:t>
      </w:r>
      <w:r>
        <w:t>once</w:t>
      </w:r>
      <w:r>
        <w:rPr>
          <w:spacing w:val="-1"/>
        </w:rPr>
        <w:t xml:space="preserve"> </w:t>
      </w:r>
      <w:r>
        <w:t>again</w:t>
      </w:r>
      <w:r>
        <w:rPr>
          <w:spacing w:val="-1"/>
        </w:rPr>
        <w:t xml:space="preserve"> </w:t>
      </w:r>
      <w:r>
        <w:t>for</w:t>
      </w:r>
      <w:r>
        <w:rPr>
          <w:spacing w:val="-3"/>
        </w:rPr>
        <w:t xml:space="preserve"> </w:t>
      </w:r>
      <w:r>
        <w:t>this</w:t>
      </w:r>
      <w:r>
        <w:rPr>
          <w:spacing w:val="-3"/>
        </w:rPr>
        <w:t xml:space="preserve"> </w:t>
      </w:r>
      <w:r>
        <w:t>incredible</w:t>
      </w:r>
      <w:r>
        <w:rPr>
          <w:spacing w:val="2"/>
        </w:rPr>
        <w:t xml:space="preserve"> </w:t>
      </w:r>
      <w:r>
        <w:t>opportunity.</w:t>
      </w:r>
    </w:p>
    <w:p w14:paraId="6EBC04D7" w14:textId="77777777" w:rsidR="00586EA1" w:rsidRDefault="00586EA1" w:rsidP="0043786F">
      <w:pPr>
        <w:pStyle w:val="BodyText"/>
        <w:spacing w:before="1"/>
        <w:jc w:val="both"/>
        <w:rPr>
          <w:sz w:val="26"/>
        </w:rPr>
      </w:pPr>
    </w:p>
    <w:p w14:paraId="3E12A929" w14:textId="14EEB5BB" w:rsidR="00586EA1" w:rsidRDefault="00586EA1" w:rsidP="0043786F">
      <w:pPr>
        <w:pStyle w:val="BodyText"/>
        <w:ind w:left="519"/>
        <w:jc w:val="both"/>
      </w:pPr>
      <w:r>
        <w:t xml:space="preserve">Sincerely, </w:t>
      </w:r>
      <w:r w:rsidR="005F136A">
        <w:t>Kiran Patil</w:t>
      </w:r>
    </w:p>
    <w:p w14:paraId="6CF069E0" w14:textId="77777777" w:rsidR="00586EA1" w:rsidRDefault="00586EA1" w:rsidP="00586EA1">
      <w:pPr>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5E1AAA5D" w14:textId="088CFCB1" w:rsidR="00586EA1" w:rsidRDefault="00586EA1" w:rsidP="00586EA1">
      <w:pPr>
        <w:pStyle w:val="Heading1"/>
        <w:rPr>
          <w:u w:val="none"/>
        </w:rPr>
      </w:pPr>
      <w:r>
        <w:rPr>
          <w:u w:val="thick"/>
        </w:rPr>
        <w:lastRenderedPageBreak/>
        <w:t>ABOUT</w:t>
      </w:r>
      <w:r>
        <w:rPr>
          <w:spacing w:val="-3"/>
          <w:u w:val="thick"/>
        </w:rPr>
        <w:t xml:space="preserve"> </w:t>
      </w:r>
      <w:r w:rsidR="00E75EE2">
        <w:rPr>
          <w:u w:val="thick"/>
        </w:rPr>
        <w:t>MONDELEZ INTERNATIONAL</w:t>
      </w:r>
    </w:p>
    <w:p w14:paraId="40069285" w14:textId="77777777" w:rsidR="00586EA1" w:rsidRDefault="00586EA1" w:rsidP="00586EA1">
      <w:pPr>
        <w:pStyle w:val="BodyText"/>
        <w:rPr>
          <w:b/>
          <w:sz w:val="20"/>
        </w:rPr>
      </w:pPr>
    </w:p>
    <w:p w14:paraId="572FBEE6" w14:textId="77777777" w:rsidR="00586EA1" w:rsidRDefault="00586EA1" w:rsidP="00586EA1">
      <w:pPr>
        <w:pStyle w:val="BodyText"/>
        <w:rPr>
          <w:b/>
          <w:sz w:val="20"/>
        </w:rPr>
      </w:pPr>
    </w:p>
    <w:p w14:paraId="5DBB5B70" w14:textId="77777777" w:rsidR="00586EA1" w:rsidRDefault="00586EA1" w:rsidP="00586EA1">
      <w:pPr>
        <w:pStyle w:val="BodyText"/>
        <w:spacing w:before="1"/>
        <w:rPr>
          <w:b/>
          <w:sz w:val="18"/>
        </w:rPr>
      </w:pPr>
    </w:p>
    <w:p w14:paraId="77AFC860" w14:textId="2CF39CC5" w:rsidR="00586EA1" w:rsidRDefault="00E75EE2" w:rsidP="00907E0E">
      <w:pPr>
        <w:pStyle w:val="BodyText"/>
        <w:ind w:left="519" w:right="852"/>
        <w:jc w:val="both"/>
      </w:pPr>
      <w:r>
        <w:t xml:space="preserve">Mondelez International </w:t>
      </w:r>
      <w:r w:rsidR="00586EA1">
        <w:t>stands as a venerable pillar of the American financial landscape, boasting a</w:t>
      </w:r>
      <w:r w:rsidR="00586EA1" w:rsidRPr="00907E0E">
        <w:t xml:space="preserve"> </w:t>
      </w:r>
      <w:r w:rsidR="00586EA1">
        <w:t>legacy dating back to its establishment in 1852 during the California Gold Rush. With a</w:t>
      </w:r>
      <w:r w:rsidR="00586EA1" w:rsidRPr="00907E0E">
        <w:t xml:space="preserve"> </w:t>
      </w:r>
      <w:r w:rsidR="00586EA1">
        <w:t>steadfast commitment to delivering excellence, the bank has evolved into a stalwart</w:t>
      </w:r>
      <w:r w:rsidR="00586EA1" w:rsidRPr="00907E0E">
        <w:t xml:space="preserve"> </w:t>
      </w:r>
      <w:r w:rsidR="00586EA1">
        <w:t>institution, providing a wide spectrum of financial services that cater to the needs of</w:t>
      </w:r>
      <w:r w:rsidR="00586EA1" w:rsidRPr="00907E0E">
        <w:t xml:space="preserve"> </w:t>
      </w:r>
      <w:r w:rsidR="00586EA1">
        <w:t>individuals, businesses,</w:t>
      </w:r>
      <w:r w:rsidR="00586EA1" w:rsidRPr="00907E0E">
        <w:t xml:space="preserve"> </w:t>
      </w:r>
      <w:r w:rsidR="00586EA1">
        <w:t>and</w:t>
      </w:r>
      <w:r w:rsidR="00586EA1" w:rsidRPr="00907E0E">
        <w:t xml:space="preserve"> </w:t>
      </w:r>
      <w:r w:rsidR="00586EA1">
        <w:t>institutions</w:t>
      </w:r>
      <w:r w:rsidR="00586EA1" w:rsidRPr="00907E0E">
        <w:t xml:space="preserve"> </w:t>
      </w:r>
      <w:r w:rsidR="00586EA1">
        <w:t>alike.</w:t>
      </w:r>
    </w:p>
    <w:p w14:paraId="2DA71246" w14:textId="77777777" w:rsidR="00586EA1" w:rsidRDefault="00586EA1" w:rsidP="00907E0E">
      <w:pPr>
        <w:pStyle w:val="BodyText"/>
        <w:jc w:val="both"/>
      </w:pPr>
    </w:p>
    <w:p w14:paraId="7D74C398" w14:textId="4AE19F6A" w:rsidR="00586EA1" w:rsidRDefault="00586EA1" w:rsidP="00907E0E">
      <w:pPr>
        <w:pStyle w:val="BodyText"/>
        <w:ind w:left="519" w:right="852"/>
        <w:jc w:val="both"/>
      </w:pPr>
      <w:r>
        <w:t>The institution's offerings encompass an impressive range, including retail and commercial</w:t>
      </w:r>
      <w:r w:rsidRPr="00907E0E">
        <w:t xml:space="preserve"> </w:t>
      </w:r>
      <w:r>
        <w:t>banking, mortgage lending, investment banking, and wealth management. By embracing</w:t>
      </w:r>
      <w:r w:rsidRPr="00907E0E">
        <w:t xml:space="preserve"> </w:t>
      </w:r>
      <w:r>
        <w:t xml:space="preserve">technological advancement, </w:t>
      </w:r>
      <w:r w:rsidR="00E75EE2">
        <w:t xml:space="preserve">Mondelez International </w:t>
      </w:r>
      <w:r>
        <w:t>ensures that its services remain easily accessible</w:t>
      </w:r>
      <w:r w:rsidRPr="00907E0E">
        <w:t xml:space="preserve"> </w:t>
      </w:r>
      <w:r>
        <w:t>through an extensive network of branches and ATMs, supplemented by intuitive digital</w:t>
      </w:r>
      <w:r w:rsidRPr="00907E0E">
        <w:t xml:space="preserve"> </w:t>
      </w:r>
      <w:r>
        <w:t>banking solutions. This dedication to innovation underscores the bank's responsiveness to</w:t>
      </w:r>
      <w:r w:rsidRPr="00907E0E">
        <w:t xml:space="preserve"> </w:t>
      </w:r>
      <w:r>
        <w:t>the ever-evolving</w:t>
      </w:r>
      <w:r w:rsidRPr="00907E0E">
        <w:t xml:space="preserve"> </w:t>
      </w:r>
      <w:r>
        <w:t>needs</w:t>
      </w:r>
      <w:r w:rsidRPr="00907E0E">
        <w:t xml:space="preserve"> </w:t>
      </w:r>
      <w:r>
        <w:t>of</w:t>
      </w:r>
      <w:r w:rsidRPr="00907E0E">
        <w:t xml:space="preserve"> </w:t>
      </w:r>
      <w:r>
        <w:t>its</w:t>
      </w:r>
      <w:r w:rsidRPr="00907E0E">
        <w:t xml:space="preserve"> </w:t>
      </w:r>
      <w:r>
        <w:t>customers.</w:t>
      </w:r>
    </w:p>
    <w:p w14:paraId="038098F5" w14:textId="77777777" w:rsidR="00586EA1" w:rsidRDefault="00586EA1" w:rsidP="00907E0E">
      <w:pPr>
        <w:pStyle w:val="BodyText"/>
        <w:ind w:left="519" w:right="852"/>
        <w:jc w:val="both"/>
      </w:pPr>
    </w:p>
    <w:p w14:paraId="7778907E" w14:textId="1CB7E84B" w:rsidR="00586EA1" w:rsidRDefault="00E75EE2" w:rsidP="00907E0E">
      <w:pPr>
        <w:pStyle w:val="BodyText"/>
        <w:ind w:left="519" w:right="852"/>
        <w:jc w:val="both"/>
      </w:pPr>
      <w:r>
        <w:t>Mondelez International</w:t>
      </w:r>
      <w:r w:rsidR="00586EA1">
        <w:t>'s core values of integrity, customer focus, and community engagement drive its</w:t>
      </w:r>
      <w:r w:rsidR="00586EA1" w:rsidRPr="00907E0E">
        <w:t xml:space="preserve"> </w:t>
      </w:r>
      <w:r w:rsidR="00586EA1">
        <w:t>operations. Through its responsible banking practices, the institution has fostered a culture</w:t>
      </w:r>
      <w:r w:rsidR="00586EA1" w:rsidRPr="00907E0E">
        <w:t xml:space="preserve"> </w:t>
      </w:r>
      <w:r w:rsidR="00586EA1">
        <w:t>of accountability, ensuring that its customers' financial well-being takes precedence. This</w:t>
      </w:r>
      <w:r w:rsidR="00586EA1" w:rsidRPr="00907E0E">
        <w:t xml:space="preserve"> </w:t>
      </w:r>
      <w:r w:rsidR="00586EA1">
        <w:t xml:space="preserve">commitment to ethical conduct and customer satisfaction distinguishes </w:t>
      </w:r>
      <w:r>
        <w:t xml:space="preserve">Mondelez International </w:t>
      </w:r>
      <w:r w:rsidR="00586EA1">
        <w:t>as an</w:t>
      </w:r>
      <w:r w:rsidR="00586EA1" w:rsidRPr="00907E0E">
        <w:t xml:space="preserve"> </w:t>
      </w:r>
      <w:r w:rsidR="00586EA1">
        <w:t>institution that prioritizes</w:t>
      </w:r>
      <w:r w:rsidR="00586EA1" w:rsidRPr="00907E0E">
        <w:t xml:space="preserve"> </w:t>
      </w:r>
      <w:r w:rsidR="00586EA1">
        <w:t>long-term</w:t>
      </w:r>
      <w:r w:rsidR="00586EA1" w:rsidRPr="00907E0E">
        <w:t xml:space="preserve"> </w:t>
      </w:r>
      <w:r w:rsidR="00586EA1">
        <w:t>relationships</w:t>
      </w:r>
      <w:r w:rsidR="00586EA1" w:rsidRPr="00907E0E">
        <w:t xml:space="preserve"> </w:t>
      </w:r>
      <w:r w:rsidR="00586EA1">
        <w:t>and mutual</w:t>
      </w:r>
      <w:r w:rsidR="00586EA1" w:rsidRPr="00907E0E">
        <w:t xml:space="preserve"> </w:t>
      </w:r>
      <w:r w:rsidR="00586EA1">
        <w:t>growth.</w:t>
      </w:r>
    </w:p>
    <w:p w14:paraId="674C3964" w14:textId="77777777" w:rsidR="00586EA1" w:rsidRDefault="00586EA1" w:rsidP="00907E0E">
      <w:pPr>
        <w:pStyle w:val="BodyText"/>
        <w:ind w:left="519" w:right="852"/>
        <w:jc w:val="both"/>
      </w:pPr>
    </w:p>
    <w:p w14:paraId="7242A8D6" w14:textId="2BC87358" w:rsidR="00586EA1" w:rsidRDefault="00586EA1" w:rsidP="00907E0E">
      <w:pPr>
        <w:pStyle w:val="BodyText"/>
        <w:ind w:left="519" w:right="852"/>
        <w:jc w:val="both"/>
      </w:pPr>
      <w:r>
        <w:t xml:space="preserve">Recognizing the importance of community, </w:t>
      </w:r>
      <w:r w:rsidR="00E75EE2">
        <w:t xml:space="preserve">Mondelez International </w:t>
      </w:r>
      <w:r>
        <w:t>actively engages in philanthropic</w:t>
      </w:r>
      <w:r w:rsidRPr="00907E0E">
        <w:t xml:space="preserve"> </w:t>
      </w:r>
      <w:r>
        <w:t>endeavors, striving to make positive contributions to society. These efforts underscore the</w:t>
      </w:r>
      <w:r w:rsidRPr="00907E0E">
        <w:t xml:space="preserve"> </w:t>
      </w:r>
      <w:r>
        <w:t>bank's commitment to social responsibility and its role in promoting economic vitality and</w:t>
      </w:r>
      <w:r w:rsidRPr="00907E0E">
        <w:t xml:space="preserve"> </w:t>
      </w:r>
      <w:r>
        <w:t>inclusivity</w:t>
      </w:r>
      <w:r w:rsidRPr="00907E0E">
        <w:t xml:space="preserve"> </w:t>
      </w:r>
      <w:r>
        <w:t>in</w:t>
      </w:r>
      <w:r w:rsidRPr="00907E0E">
        <w:t xml:space="preserve"> </w:t>
      </w:r>
      <w:r>
        <w:t>the</w:t>
      </w:r>
      <w:r w:rsidRPr="00907E0E">
        <w:t xml:space="preserve"> </w:t>
      </w:r>
      <w:r>
        <w:t>communities it serves.</w:t>
      </w:r>
    </w:p>
    <w:p w14:paraId="02540F16" w14:textId="77777777" w:rsidR="00586EA1" w:rsidRPr="00907E0E" w:rsidRDefault="00586EA1" w:rsidP="00907E0E">
      <w:pPr>
        <w:pStyle w:val="BodyText"/>
        <w:ind w:left="519" w:right="852"/>
        <w:jc w:val="both"/>
      </w:pPr>
    </w:p>
    <w:p w14:paraId="6DD35D7C" w14:textId="6DCE445B" w:rsidR="00586EA1" w:rsidRDefault="00586EA1" w:rsidP="00907E0E">
      <w:pPr>
        <w:pStyle w:val="BodyText"/>
        <w:ind w:left="519" w:right="852"/>
        <w:jc w:val="both"/>
      </w:pPr>
      <w:r>
        <w:t xml:space="preserve">In conclusion, </w:t>
      </w:r>
      <w:r w:rsidR="00E75EE2">
        <w:t>Mondelez International</w:t>
      </w:r>
      <w:r>
        <w:t>'s enduring legacy, commitment to innovation, ethical foundation,</w:t>
      </w:r>
      <w:r w:rsidRPr="00907E0E">
        <w:t xml:space="preserve"> </w:t>
      </w:r>
      <w:r>
        <w:t>and</w:t>
      </w:r>
      <w:r w:rsidRPr="00907E0E">
        <w:t xml:space="preserve"> </w:t>
      </w:r>
      <w:r>
        <w:t>community</w:t>
      </w:r>
      <w:r w:rsidRPr="00907E0E">
        <w:t xml:space="preserve"> </w:t>
      </w:r>
      <w:r>
        <w:t>engagement</w:t>
      </w:r>
      <w:r w:rsidRPr="00907E0E">
        <w:t xml:space="preserve"> </w:t>
      </w:r>
      <w:r>
        <w:t>position</w:t>
      </w:r>
      <w:r w:rsidRPr="00907E0E">
        <w:t xml:space="preserve"> </w:t>
      </w:r>
      <w:r>
        <w:t>it</w:t>
      </w:r>
      <w:r w:rsidRPr="00907E0E">
        <w:t xml:space="preserve"> </w:t>
      </w:r>
      <w:r>
        <w:t>as</w:t>
      </w:r>
      <w:r w:rsidRPr="00907E0E">
        <w:t xml:space="preserve"> </w:t>
      </w:r>
      <w:r>
        <w:t>a</w:t>
      </w:r>
      <w:r w:rsidRPr="00907E0E">
        <w:t xml:space="preserve"> </w:t>
      </w:r>
      <w:r>
        <w:t>cornerstone</w:t>
      </w:r>
      <w:r w:rsidRPr="00907E0E">
        <w:t xml:space="preserve"> </w:t>
      </w:r>
      <w:r>
        <w:t>of</w:t>
      </w:r>
      <w:r w:rsidRPr="00907E0E">
        <w:t xml:space="preserve"> </w:t>
      </w:r>
      <w:r>
        <w:t>the</w:t>
      </w:r>
      <w:r w:rsidRPr="00907E0E">
        <w:t xml:space="preserve"> </w:t>
      </w:r>
      <w:r>
        <w:t>American</w:t>
      </w:r>
      <w:r w:rsidRPr="00907E0E">
        <w:t xml:space="preserve"> </w:t>
      </w:r>
      <w:r>
        <w:t>financial</w:t>
      </w:r>
      <w:r w:rsidRPr="00907E0E">
        <w:t xml:space="preserve"> </w:t>
      </w:r>
      <w:r>
        <w:t>sector.</w:t>
      </w:r>
    </w:p>
    <w:p w14:paraId="13E7448F" w14:textId="77777777" w:rsidR="00907E0E" w:rsidRDefault="00907E0E" w:rsidP="00907E0E">
      <w:pPr>
        <w:pStyle w:val="BodyText"/>
        <w:ind w:left="519" w:right="852"/>
        <w:jc w:val="both"/>
      </w:pPr>
    </w:p>
    <w:p w14:paraId="60B65B7A" w14:textId="77777777" w:rsidR="00586EA1" w:rsidRDefault="00586EA1" w:rsidP="00907E0E">
      <w:pPr>
        <w:pStyle w:val="BodyText"/>
        <w:ind w:left="519" w:right="852"/>
        <w:jc w:val="both"/>
      </w:pPr>
      <w:r>
        <w:t>Through its unwavering dedication to positive values, the bank continues to empower</w:t>
      </w:r>
      <w:r w:rsidRPr="00907E0E">
        <w:t xml:space="preserve"> </w:t>
      </w:r>
      <w:r>
        <w:t>individuals and businesses, fostering financial well-being and contributing to the overall</w:t>
      </w:r>
      <w:r w:rsidRPr="00907E0E">
        <w:t xml:space="preserve"> </w:t>
      </w:r>
      <w:r>
        <w:t>prosperity of</w:t>
      </w:r>
      <w:r w:rsidRPr="00907E0E">
        <w:t xml:space="preserve"> </w:t>
      </w:r>
      <w:r>
        <w:t>the</w:t>
      </w:r>
      <w:r w:rsidRPr="00907E0E">
        <w:t xml:space="preserve"> </w:t>
      </w:r>
      <w:r>
        <w:t>nation.</w:t>
      </w:r>
    </w:p>
    <w:p w14:paraId="4EE04AC9" w14:textId="77777777" w:rsidR="00586EA1" w:rsidRDefault="00586EA1" w:rsidP="00586EA1">
      <w:pPr>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0DA1D757" w14:textId="77777777" w:rsidR="00586EA1" w:rsidRDefault="00586EA1" w:rsidP="00586EA1">
      <w:pPr>
        <w:pStyle w:val="Heading1"/>
        <w:ind w:left="1775"/>
        <w:rPr>
          <w:u w:val="none"/>
        </w:rPr>
      </w:pPr>
      <w:r>
        <w:rPr>
          <w:u w:val="thick"/>
        </w:rPr>
        <w:lastRenderedPageBreak/>
        <w:t>ABSTRACT</w:t>
      </w:r>
    </w:p>
    <w:p w14:paraId="14CEE1AD" w14:textId="77777777" w:rsidR="00586EA1" w:rsidRDefault="00586EA1" w:rsidP="00586EA1">
      <w:pPr>
        <w:pStyle w:val="BodyText"/>
        <w:rPr>
          <w:b/>
          <w:sz w:val="20"/>
        </w:rPr>
      </w:pPr>
    </w:p>
    <w:p w14:paraId="5FB45EBF" w14:textId="77777777" w:rsidR="00586EA1" w:rsidRDefault="00586EA1" w:rsidP="00586EA1">
      <w:pPr>
        <w:pStyle w:val="BodyText"/>
        <w:spacing w:before="9"/>
        <w:rPr>
          <w:b/>
          <w:sz w:val="23"/>
        </w:rPr>
      </w:pPr>
    </w:p>
    <w:p w14:paraId="25A3A85E" w14:textId="2106CF25" w:rsidR="00586EA1" w:rsidRDefault="00586EA1" w:rsidP="00177485">
      <w:pPr>
        <w:pStyle w:val="BodyText"/>
        <w:ind w:left="519" w:right="852"/>
        <w:jc w:val="both"/>
      </w:pPr>
      <w:r>
        <w:t xml:space="preserve">During my internship at </w:t>
      </w:r>
      <w:r w:rsidR="00E75EE2">
        <w:t>Mondelez International</w:t>
      </w:r>
      <w:r>
        <w:t>, I was engaged in a multifaceted role that encompassed</w:t>
      </w:r>
      <w:r w:rsidRPr="00177485">
        <w:t xml:space="preserve"> </w:t>
      </w:r>
      <w:r>
        <w:t>data analysis, frontend development using React.js, and backend development using Flask.</w:t>
      </w:r>
      <w:r w:rsidRPr="00177485">
        <w:t xml:space="preserve"> </w:t>
      </w:r>
      <w:r>
        <w:t>Throughout</w:t>
      </w:r>
      <w:r w:rsidRPr="00177485">
        <w:t xml:space="preserve"> </w:t>
      </w:r>
      <w:r>
        <w:t>this</w:t>
      </w:r>
      <w:r w:rsidRPr="00177485">
        <w:t xml:space="preserve"> </w:t>
      </w:r>
      <w:r>
        <w:t>experience, I</w:t>
      </w:r>
      <w:r w:rsidRPr="00177485">
        <w:t xml:space="preserve"> </w:t>
      </w:r>
      <w:r>
        <w:t>honed my</w:t>
      </w:r>
      <w:r w:rsidRPr="00177485">
        <w:t xml:space="preserve"> </w:t>
      </w:r>
      <w:r>
        <w:t>skills in</w:t>
      </w:r>
      <w:r w:rsidRPr="00177485">
        <w:t xml:space="preserve"> </w:t>
      </w:r>
      <w:r>
        <w:t>the</w:t>
      </w:r>
      <w:r w:rsidRPr="00177485">
        <w:t xml:space="preserve"> </w:t>
      </w:r>
      <w:r>
        <w:t>following</w:t>
      </w:r>
      <w:r w:rsidRPr="00177485">
        <w:t xml:space="preserve"> </w:t>
      </w:r>
      <w:r>
        <w:t>areas:</w:t>
      </w:r>
    </w:p>
    <w:p w14:paraId="127EF5F8" w14:textId="7B387084" w:rsidR="00586EA1" w:rsidRDefault="000421BE" w:rsidP="000421BE">
      <w:pPr>
        <w:pStyle w:val="BodyText"/>
        <w:tabs>
          <w:tab w:val="left" w:pos="3891"/>
        </w:tabs>
        <w:ind w:left="519" w:right="852"/>
        <w:jc w:val="both"/>
      </w:pPr>
      <w:r>
        <w:tab/>
      </w:r>
    </w:p>
    <w:p w14:paraId="2BAEDA13" w14:textId="77777777" w:rsidR="00586EA1" w:rsidRDefault="00586EA1" w:rsidP="00177485">
      <w:pPr>
        <w:pStyle w:val="BodyText"/>
        <w:ind w:left="519" w:right="852"/>
        <w:jc w:val="both"/>
      </w:pPr>
      <w:r>
        <w:t>In-depth Data Analysis: A significant portion of my internship involved conducting</w:t>
      </w:r>
      <w:r w:rsidRPr="00177485">
        <w:t xml:space="preserve"> </w:t>
      </w:r>
      <w:r>
        <w:t>thorough data analysis on diverse financial datasets. I applied advanced analytical</w:t>
      </w:r>
      <w:r w:rsidRPr="00177485">
        <w:t xml:space="preserve"> </w:t>
      </w:r>
      <w:r>
        <w:t>techniques to extract valuable insights and trends, contributing to well-informed decision-</w:t>
      </w:r>
      <w:r w:rsidRPr="00177485">
        <w:t xml:space="preserve"> </w:t>
      </w:r>
      <w:r>
        <w:t>making processes. By synthesizing and visualizing this data, I played a role in enhancing the</w:t>
      </w:r>
      <w:r w:rsidRPr="00177485">
        <w:t xml:space="preserve"> </w:t>
      </w:r>
      <w:r>
        <w:t>organization's</w:t>
      </w:r>
      <w:r w:rsidRPr="00177485">
        <w:t xml:space="preserve"> </w:t>
      </w:r>
      <w:r>
        <w:t>understanding</w:t>
      </w:r>
      <w:r w:rsidRPr="00177485">
        <w:t xml:space="preserve"> </w:t>
      </w:r>
      <w:r>
        <w:t>of market</w:t>
      </w:r>
      <w:r w:rsidRPr="00177485">
        <w:t xml:space="preserve"> </w:t>
      </w:r>
      <w:r>
        <w:t>dynamics and</w:t>
      </w:r>
      <w:r w:rsidRPr="00177485">
        <w:t xml:space="preserve"> </w:t>
      </w:r>
      <w:r>
        <w:t>risk</w:t>
      </w:r>
      <w:r w:rsidRPr="00177485">
        <w:t xml:space="preserve"> </w:t>
      </w:r>
      <w:r>
        <w:t>assessment.</w:t>
      </w:r>
    </w:p>
    <w:p w14:paraId="6DF0E078" w14:textId="77777777" w:rsidR="00586EA1" w:rsidRDefault="00586EA1" w:rsidP="00177485">
      <w:pPr>
        <w:pStyle w:val="BodyText"/>
        <w:ind w:left="519" w:right="852"/>
        <w:jc w:val="both"/>
      </w:pPr>
    </w:p>
    <w:p w14:paraId="4CE04611" w14:textId="77777777" w:rsidR="00586EA1" w:rsidRDefault="00586EA1" w:rsidP="00177485">
      <w:pPr>
        <w:pStyle w:val="BodyText"/>
        <w:ind w:left="519" w:right="852"/>
        <w:jc w:val="both"/>
      </w:pPr>
      <w:r>
        <w:t>React.js Frontend Development: Another crucial aspect of my internship was leveraging</w:t>
      </w:r>
      <w:r w:rsidRPr="00177485">
        <w:t xml:space="preserve"> </w:t>
      </w:r>
      <w:r>
        <w:t>React.js to design a web-based portal. Collaborating closely with the design team, I</w:t>
      </w:r>
      <w:r w:rsidRPr="00177485">
        <w:t xml:space="preserve"> </w:t>
      </w:r>
      <w:r>
        <w:t>translated conceptual designs into interactive and visually appealing components. This</w:t>
      </w:r>
      <w:r w:rsidRPr="00177485">
        <w:t xml:space="preserve"> </w:t>
      </w:r>
      <w:r>
        <w:t>involved creating intuitive user interfaces, optimizing user experiences, and ensuring</w:t>
      </w:r>
      <w:r w:rsidRPr="00177485">
        <w:t xml:space="preserve"> </w:t>
      </w:r>
      <w:r>
        <w:t>seamless navigation. Through React.js, I contributed to the development of a dynamic and</w:t>
      </w:r>
      <w:r w:rsidRPr="00177485">
        <w:t xml:space="preserve"> </w:t>
      </w:r>
      <w:r>
        <w:t>engaging</w:t>
      </w:r>
      <w:r w:rsidRPr="00177485">
        <w:t xml:space="preserve"> </w:t>
      </w:r>
      <w:r>
        <w:t>portal</w:t>
      </w:r>
      <w:r w:rsidRPr="00177485">
        <w:t xml:space="preserve"> </w:t>
      </w:r>
      <w:r>
        <w:t>that</w:t>
      </w:r>
      <w:r w:rsidRPr="00177485">
        <w:t xml:space="preserve"> </w:t>
      </w:r>
      <w:r>
        <w:t>catered</w:t>
      </w:r>
      <w:r w:rsidRPr="00177485">
        <w:t xml:space="preserve"> </w:t>
      </w:r>
      <w:r>
        <w:t>to</w:t>
      </w:r>
      <w:r w:rsidRPr="00177485">
        <w:t xml:space="preserve"> </w:t>
      </w:r>
      <w:r>
        <w:t>user needs.</w:t>
      </w:r>
    </w:p>
    <w:p w14:paraId="52ECD85C" w14:textId="77777777" w:rsidR="00586EA1" w:rsidRDefault="00586EA1" w:rsidP="00177485">
      <w:pPr>
        <w:pStyle w:val="BodyText"/>
        <w:ind w:left="519" w:right="852"/>
        <w:jc w:val="both"/>
      </w:pPr>
    </w:p>
    <w:p w14:paraId="6335279F" w14:textId="77777777" w:rsidR="00586EA1" w:rsidRDefault="00586EA1" w:rsidP="00177485">
      <w:pPr>
        <w:pStyle w:val="BodyText"/>
        <w:ind w:left="519" w:right="852"/>
        <w:jc w:val="both"/>
      </w:pPr>
      <w:r>
        <w:t>Flask Backend Development and API Creation:</w:t>
      </w:r>
      <w:r w:rsidRPr="00177485">
        <w:t xml:space="preserve"> </w:t>
      </w:r>
      <w:r>
        <w:t>Additionally, I had the opportunity to work</w:t>
      </w:r>
      <w:r w:rsidRPr="00177485">
        <w:t xml:space="preserve"> </w:t>
      </w:r>
      <w:r>
        <w:t>on backend development using Flask, a versatile Python web framework. I was responsible</w:t>
      </w:r>
      <w:r w:rsidRPr="00177485">
        <w:t xml:space="preserve"> </w:t>
      </w:r>
      <w:r>
        <w:t>for</w:t>
      </w:r>
      <w:r w:rsidRPr="00177485">
        <w:t xml:space="preserve"> </w:t>
      </w:r>
      <w:r>
        <w:t>creating</w:t>
      </w:r>
      <w:r w:rsidRPr="00177485">
        <w:t xml:space="preserve"> </w:t>
      </w:r>
      <w:r>
        <w:t>robust</w:t>
      </w:r>
      <w:r w:rsidRPr="00177485">
        <w:t xml:space="preserve"> </w:t>
      </w:r>
      <w:r>
        <w:t>routing</w:t>
      </w:r>
      <w:r w:rsidRPr="00177485">
        <w:t xml:space="preserve"> </w:t>
      </w:r>
      <w:r>
        <w:t>mechanisms</w:t>
      </w:r>
      <w:r w:rsidRPr="00177485">
        <w:t xml:space="preserve"> </w:t>
      </w:r>
      <w:r>
        <w:t>that</w:t>
      </w:r>
      <w:r w:rsidRPr="00177485">
        <w:t xml:space="preserve"> </w:t>
      </w:r>
      <w:r>
        <w:t>facilitated</w:t>
      </w:r>
      <w:r w:rsidRPr="00177485">
        <w:t xml:space="preserve"> </w:t>
      </w:r>
      <w:r>
        <w:t>smooth</w:t>
      </w:r>
      <w:r w:rsidRPr="00177485">
        <w:t xml:space="preserve"> </w:t>
      </w:r>
      <w:r>
        <w:t>communication</w:t>
      </w:r>
      <w:r w:rsidRPr="00177485">
        <w:t xml:space="preserve"> </w:t>
      </w:r>
      <w:r>
        <w:t>between</w:t>
      </w:r>
      <w:r w:rsidRPr="00177485">
        <w:t xml:space="preserve"> </w:t>
      </w:r>
      <w:r>
        <w:t>the frontend and backend components of the portal. Furthermore, I designed and</w:t>
      </w:r>
      <w:r w:rsidRPr="00177485">
        <w:t xml:space="preserve"> </w:t>
      </w:r>
      <w:r>
        <w:t>implemented RESTful APIs using Flask, enabling the exchange of data and interactions</w:t>
      </w:r>
      <w:r w:rsidRPr="00177485">
        <w:t xml:space="preserve"> </w:t>
      </w:r>
      <w:r>
        <w:t>between different</w:t>
      </w:r>
      <w:r w:rsidRPr="00177485">
        <w:t xml:space="preserve"> </w:t>
      </w:r>
      <w:r>
        <w:t>parts</w:t>
      </w:r>
      <w:r w:rsidRPr="00177485">
        <w:t xml:space="preserve"> </w:t>
      </w:r>
      <w:r>
        <w:t>of</w:t>
      </w:r>
      <w:r w:rsidRPr="00177485">
        <w:t xml:space="preserve"> </w:t>
      </w:r>
      <w:r>
        <w:t>the</w:t>
      </w:r>
      <w:r w:rsidRPr="00177485">
        <w:t xml:space="preserve"> </w:t>
      </w:r>
      <w:r>
        <w:t>application.</w:t>
      </w:r>
    </w:p>
    <w:p w14:paraId="093DF5AD" w14:textId="77777777" w:rsidR="00586EA1" w:rsidRDefault="00586EA1" w:rsidP="00177485">
      <w:pPr>
        <w:pStyle w:val="BodyText"/>
        <w:ind w:left="519" w:right="852"/>
        <w:jc w:val="both"/>
      </w:pPr>
    </w:p>
    <w:p w14:paraId="2906AB71" w14:textId="79DED6C6" w:rsidR="00586EA1" w:rsidRDefault="00586EA1" w:rsidP="00177485">
      <w:pPr>
        <w:pStyle w:val="BodyText"/>
        <w:ind w:left="519" w:right="852"/>
        <w:jc w:val="both"/>
      </w:pPr>
      <w:r>
        <w:t xml:space="preserve">In summary, my internship at </w:t>
      </w:r>
      <w:r w:rsidR="00E75EE2">
        <w:t xml:space="preserve">Mondelez International </w:t>
      </w:r>
      <w:r>
        <w:t>provided me with a comprehensive experience</w:t>
      </w:r>
      <w:r w:rsidRPr="00177485">
        <w:t xml:space="preserve"> </w:t>
      </w:r>
      <w:r>
        <w:t>spanning data analysis, frontend development using React.js, and backend development</w:t>
      </w:r>
      <w:r w:rsidRPr="00177485">
        <w:t xml:space="preserve"> </w:t>
      </w:r>
      <w:r>
        <w:t>using Flask. This multidimensional exposure allowed me to develop analytical skills, gain</w:t>
      </w:r>
      <w:r w:rsidRPr="00177485">
        <w:t xml:space="preserve"> </w:t>
      </w:r>
      <w:r>
        <w:t>insights into the financial industry, and enhance my proficiency in modern frontend and</w:t>
      </w:r>
      <w:r w:rsidRPr="00177485">
        <w:t xml:space="preserve"> </w:t>
      </w:r>
      <w:r>
        <w:t>backend technologies.</w:t>
      </w:r>
    </w:p>
    <w:p w14:paraId="7FEBCD5D" w14:textId="77777777" w:rsidR="00586EA1" w:rsidRDefault="00586EA1" w:rsidP="00586EA1">
      <w:pPr>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14325549" w14:textId="77777777" w:rsidR="00586EA1" w:rsidRDefault="00586EA1" w:rsidP="00586EA1">
      <w:pPr>
        <w:pStyle w:val="Heading3"/>
        <w:ind w:right="2075"/>
        <w:rPr>
          <w:u w:val="none"/>
        </w:rPr>
      </w:pPr>
      <w:bookmarkStart w:id="13" w:name="_Hlk146924820"/>
      <w:r>
        <w:rPr>
          <w:u w:val="thick"/>
        </w:rPr>
        <w:lastRenderedPageBreak/>
        <w:t>CHAPTER</w:t>
      </w:r>
      <w:r>
        <w:rPr>
          <w:spacing w:val="-9"/>
          <w:u w:val="thick"/>
        </w:rPr>
        <w:t xml:space="preserve"> </w:t>
      </w:r>
      <w:r>
        <w:rPr>
          <w:u w:val="thick"/>
        </w:rPr>
        <w:t>1:</w:t>
      </w:r>
      <w:r>
        <w:rPr>
          <w:spacing w:val="-6"/>
          <w:u w:val="thick"/>
        </w:rPr>
        <w:t xml:space="preserve"> </w:t>
      </w:r>
      <w:r>
        <w:rPr>
          <w:u w:val="thick"/>
        </w:rPr>
        <w:t>INTRODUCTION</w:t>
      </w:r>
    </w:p>
    <w:bookmarkEnd w:id="13"/>
    <w:p w14:paraId="69FE8598" w14:textId="77777777" w:rsidR="00586EA1" w:rsidRDefault="00586EA1" w:rsidP="00586EA1">
      <w:pPr>
        <w:pStyle w:val="BodyText"/>
        <w:rPr>
          <w:b/>
          <w:sz w:val="20"/>
        </w:rPr>
      </w:pPr>
    </w:p>
    <w:p w14:paraId="6457FB46" w14:textId="43CDD6CD" w:rsidR="00586EA1" w:rsidRDefault="00586EA1" w:rsidP="00177485">
      <w:pPr>
        <w:pStyle w:val="BodyText"/>
        <w:ind w:left="519" w:right="852"/>
        <w:jc w:val="both"/>
      </w:pPr>
      <w:r>
        <w:t xml:space="preserve">As a cornerstone of the financial landscape, </w:t>
      </w:r>
      <w:r w:rsidR="00E75EE2">
        <w:t xml:space="preserve">Mondelez International </w:t>
      </w:r>
      <w:r>
        <w:t>has a storied history of adaptability</w:t>
      </w:r>
      <w:r w:rsidRPr="00177485">
        <w:t xml:space="preserve"> </w:t>
      </w:r>
      <w:r>
        <w:t xml:space="preserve">and progress. My internship at </w:t>
      </w:r>
      <w:r w:rsidR="00E75EE2">
        <w:t xml:space="preserve">Mondelez International </w:t>
      </w:r>
      <w:r>
        <w:t>delved into the fusion of data analytics, React.js</w:t>
      </w:r>
      <w:r w:rsidRPr="00177485">
        <w:t xml:space="preserve"> </w:t>
      </w:r>
      <w:r>
        <w:t>frontend expertise, and Flask backend mastery to create a cutting-edge portal. Over the</w:t>
      </w:r>
      <w:r w:rsidRPr="00177485">
        <w:t xml:space="preserve"> </w:t>
      </w:r>
      <w:r>
        <w:t>course of my internship, I had the privilege of working on a project that combined cutting-</w:t>
      </w:r>
      <w:r w:rsidRPr="00177485">
        <w:t xml:space="preserve"> </w:t>
      </w:r>
      <w:r>
        <w:t>edge technologies such as React.js for frontend development and Flask for backend</w:t>
      </w:r>
      <w:r w:rsidRPr="00177485">
        <w:t xml:space="preserve"> </w:t>
      </w:r>
      <w:r>
        <w:t>implementation. The primary objective of this project was to design and develop an</w:t>
      </w:r>
      <w:r w:rsidRPr="00177485">
        <w:t xml:space="preserve"> </w:t>
      </w:r>
      <w:r>
        <w:t>intuitive portal that would streamline various processes and enhance user experiences</w:t>
      </w:r>
      <w:r w:rsidRPr="00177485">
        <w:t xml:space="preserve"> </w:t>
      </w:r>
      <w:r>
        <w:t>within</w:t>
      </w:r>
      <w:r w:rsidRPr="00177485">
        <w:t xml:space="preserve"> </w:t>
      </w:r>
      <w:r>
        <w:t>the</w:t>
      </w:r>
      <w:r w:rsidRPr="00177485">
        <w:t xml:space="preserve"> </w:t>
      </w:r>
      <w:r>
        <w:t>organization.</w:t>
      </w:r>
    </w:p>
    <w:p w14:paraId="1E4F8B37" w14:textId="77777777" w:rsidR="00586EA1" w:rsidRPr="00177485" w:rsidRDefault="00586EA1" w:rsidP="00177485">
      <w:pPr>
        <w:pStyle w:val="BodyText"/>
        <w:ind w:left="519" w:right="852"/>
        <w:jc w:val="both"/>
      </w:pPr>
    </w:p>
    <w:p w14:paraId="6C9C8E33" w14:textId="77777777" w:rsidR="00586EA1" w:rsidRDefault="00586EA1" w:rsidP="00177485">
      <w:pPr>
        <w:pStyle w:val="BodyText"/>
        <w:ind w:left="519" w:right="852"/>
        <w:jc w:val="both"/>
      </w:pPr>
      <w:r>
        <w:t>My role in this internship was multifaceted, involving web development aspects. I was</w:t>
      </w:r>
      <w:r w:rsidRPr="00177485">
        <w:t xml:space="preserve"> </w:t>
      </w:r>
      <w:r>
        <w:t>entrusted with the responsibility of harnessing the power of data to derive meaningful</w:t>
      </w:r>
      <w:r w:rsidRPr="00177485">
        <w:t xml:space="preserve"> </w:t>
      </w:r>
      <w:r>
        <w:t>insights that could guide the design and functionality of the portal. For the front-end</w:t>
      </w:r>
      <w:r w:rsidRPr="00177485">
        <w:t xml:space="preserve"> </w:t>
      </w:r>
      <w:r>
        <w:t>development, I employed React.js, a cutting-edge JavaScript library known for its flexibility</w:t>
      </w:r>
      <w:r w:rsidRPr="00177485">
        <w:t xml:space="preserve"> </w:t>
      </w:r>
      <w:r>
        <w:t>and scalability. This allowed me to create a visually engaging and user-friendly interface that</w:t>
      </w:r>
      <w:r w:rsidRPr="00177485">
        <w:t xml:space="preserve"> </w:t>
      </w:r>
      <w:r>
        <w:t>catered to the diverse needs of the portal's users. I collaborated closely with the design</w:t>
      </w:r>
      <w:r w:rsidRPr="00177485">
        <w:t xml:space="preserve"> </w:t>
      </w:r>
      <w:r>
        <w:t>team to translate conceptual designs into functional front-end components, ensuring a</w:t>
      </w:r>
      <w:r w:rsidRPr="00177485">
        <w:t xml:space="preserve"> </w:t>
      </w:r>
      <w:r>
        <w:t>seamless and aesthetically pleasing user experience. On the backend side, I leveraged Flask,</w:t>
      </w:r>
      <w:r w:rsidRPr="00177485">
        <w:t xml:space="preserve"> </w:t>
      </w:r>
      <w:r>
        <w:t>a powerful Python web framework, to build the foundation of the portal's functionality. This</w:t>
      </w:r>
      <w:r w:rsidRPr="00177485">
        <w:t xml:space="preserve"> </w:t>
      </w:r>
      <w:r>
        <w:t>involved implementing data handling, user authentication, and various interactive features.</w:t>
      </w:r>
      <w:r w:rsidRPr="00177485">
        <w:t xml:space="preserve"> </w:t>
      </w:r>
      <w:r>
        <w:t>The Flask backend served as the backbone of the portal, facilitating efficient communication</w:t>
      </w:r>
      <w:r w:rsidRPr="00177485">
        <w:t xml:space="preserve"> </w:t>
      </w:r>
      <w:r>
        <w:t>between the</w:t>
      </w:r>
      <w:r w:rsidRPr="00177485">
        <w:t xml:space="preserve"> </w:t>
      </w:r>
      <w:r>
        <w:t>front</w:t>
      </w:r>
      <w:r w:rsidRPr="00177485">
        <w:t xml:space="preserve"> </w:t>
      </w:r>
      <w:r>
        <w:t>end and the</w:t>
      </w:r>
      <w:r w:rsidRPr="00177485">
        <w:t xml:space="preserve"> </w:t>
      </w:r>
      <w:r>
        <w:t>underlying</w:t>
      </w:r>
      <w:r w:rsidRPr="00177485">
        <w:t xml:space="preserve"> </w:t>
      </w:r>
      <w:r>
        <w:t>data</w:t>
      </w:r>
      <w:r w:rsidRPr="00177485">
        <w:t xml:space="preserve"> </w:t>
      </w:r>
      <w:r>
        <w:t>sources.</w:t>
      </w:r>
    </w:p>
    <w:p w14:paraId="4D0836D5" w14:textId="77777777" w:rsidR="00586EA1" w:rsidRDefault="00586EA1" w:rsidP="00177485">
      <w:pPr>
        <w:pStyle w:val="BodyText"/>
        <w:ind w:left="519" w:right="852"/>
        <w:jc w:val="both"/>
      </w:pPr>
    </w:p>
    <w:p w14:paraId="4F2C7068" w14:textId="0D0D6C17" w:rsidR="00586EA1" w:rsidRDefault="00586EA1" w:rsidP="00177485">
      <w:pPr>
        <w:pStyle w:val="BodyText"/>
        <w:ind w:left="519" w:right="852"/>
        <w:jc w:val="both"/>
      </w:pPr>
      <w:r>
        <w:t>Throughout my internship, I had the privilege of working in a collaborative and innovative</w:t>
      </w:r>
      <w:r w:rsidRPr="00177485">
        <w:t xml:space="preserve"> </w:t>
      </w:r>
      <w:r>
        <w:t xml:space="preserve">environment at </w:t>
      </w:r>
      <w:r w:rsidR="00E75EE2">
        <w:t>Mondelez International</w:t>
      </w:r>
      <w:r>
        <w:t>. The experience provided me with valuable insights into the</w:t>
      </w:r>
      <w:r w:rsidRPr="00177485">
        <w:t xml:space="preserve"> </w:t>
      </w:r>
      <w:r>
        <w:t>financial industry's technological landscape, as well as the chance to contribute to a project</w:t>
      </w:r>
      <w:r w:rsidRPr="00177485">
        <w:t xml:space="preserve"> </w:t>
      </w:r>
      <w:r>
        <w:t>that</w:t>
      </w:r>
      <w:r w:rsidRPr="00177485">
        <w:t xml:space="preserve"> </w:t>
      </w:r>
      <w:r>
        <w:t>directly</w:t>
      </w:r>
      <w:r w:rsidRPr="00177485">
        <w:t xml:space="preserve"> </w:t>
      </w:r>
      <w:r>
        <w:t>impacted</w:t>
      </w:r>
      <w:r w:rsidRPr="00177485">
        <w:t xml:space="preserve"> </w:t>
      </w:r>
      <w:r>
        <w:t>the organization's</w:t>
      </w:r>
      <w:r w:rsidRPr="00177485">
        <w:t xml:space="preserve"> </w:t>
      </w:r>
      <w:r>
        <w:t>operational efficiency</w:t>
      </w:r>
      <w:r w:rsidRPr="00177485">
        <w:t xml:space="preserve"> </w:t>
      </w:r>
      <w:r>
        <w:t>and</w:t>
      </w:r>
      <w:r w:rsidRPr="00177485">
        <w:t xml:space="preserve"> </w:t>
      </w:r>
      <w:r>
        <w:t>user</w:t>
      </w:r>
      <w:r w:rsidRPr="00177485">
        <w:t xml:space="preserve"> </w:t>
      </w:r>
      <w:r>
        <w:t>satisfaction.</w:t>
      </w:r>
    </w:p>
    <w:p w14:paraId="76E11640" w14:textId="77777777" w:rsidR="00586EA1" w:rsidRDefault="00586EA1" w:rsidP="00177485">
      <w:pPr>
        <w:pStyle w:val="BodyText"/>
        <w:ind w:left="519" w:right="852"/>
        <w:jc w:val="both"/>
      </w:pPr>
    </w:p>
    <w:p w14:paraId="341F989A" w14:textId="102D2CCE" w:rsidR="00586EA1" w:rsidRDefault="00586EA1" w:rsidP="00177485">
      <w:pPr>
        <w:pStyle w:val="BodyText"/>
        <w:ind w:left="519" w:right="852"/>
        <w:jc w:val="both"/>
      </w:pPr>
      <w:r>
        <w:t>In the following sections, I will delve deeper into the specifics of my role, the technologies I</w:t>
      </w:r>
      <w:r w:rsidRPr="00177485">
        <w:t xml:space="preserve"> </w:t>
      </w:r>
      <w:r>
        <w:t>employed, the challenges I encountered, and the successful outcomes achieved during my</w:t>
      </w:r>
      <w:r w:rsidRPr="00177485">
        <w:t xml:space="preserve"> </w:t>
      </w:r>
      <w:r>
        <w:t>time</w:t>
      </w:r>
      <w:r w:rsidRPr="00177485">
        <w:t xml:space="preserve"> </w:t>
      </w:r>
      <w:r>
        <w:t>as</w:t>
      </w:r>
      <w:r w:rsidRPr="00177485">
        <w:t xml:space="preserve"> </w:t>
      </w:r>
      <w:r>
        <w:t>an</w:t>
      </w:r>
      <w:r w:rsidRPr="00177485">
        <w:t xml:space="preserve"> </w:t>
      </w:r>
      <w:r>
        <w:t>intern</w:t>
      </w:r>
      <w:r w:rsidRPr="00177485">
        <w:t xml:space="preserve"> </w:t>
      </w:r>
      <w:r>
        <w:t>at</w:t>
      </w:r>
      <w:r w:rsidRPr="00177485">
        <w:t xml:space="preserve"> </w:t>
      </w:r>
      <w:r w:rsidR="00E75EE2">
        <w:t>Mondelez International</w:t>
      </w:r>
      <w:r>
        <w:t>.</w:t>
      </w:r>
    </w:p>
    <w:p w14:paraId="3B2E0F75" w14:textId="77777777" w:rsidR="00586EA1" w:rsidRDefault="00586EA1" w:rsidP="00586EA1">
      <w:pPr>
        <w:jc w:val="both"/>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7113C83A" w14:textId="77777777" w:rsidR="00586EA1" w:rsidRDefault="00586EA1" w:rsidP="00586EA1">
      <w:pPr>
        <w:pStyle w:val="Heading1"/>
        <w:ind w:left="1816"/>
        <w:rPr>
          <w:u w:val="none"/>
        </w:rPr>
      </w:pPr>
      <w:bookmarkStart w:id="14" w:name="_Hlk146925090"/>
      <w:r>
        <w:rPr>
          <w:u w:val="thick"/>
        </w:rPr>
        <w:lastRenderedPageBreak/>
        <w:t>CHAPTER</w:t>
      </w:r>
      <w:r>
        <w:rPr>
          <w:spacing w:val="-3"/>
          <w:u w:val="thick"/>
        </w:rPr>
        <w:t xml:space="preserve"> </w:t>
      </w:r>
      <w:r>
        <w:rPr>
          <w:u w:val="thick"/>
        </w:rPr>
        <w:t>2:</w:t>
      </w:r>
      <w:r>
        <w:rPr>
          <w:spacing w:val="-2"/>
          <w:u w:val="thick"/>
        </w:rPr>
        <w:t xml:space="preserve"> </w:t>
      </w:r>
      <w:r>
        <w:rPr>
          <w:u w:val="thick"/>
        </w:rPr>
        <w:t>OBJECTIVE</w:t>
      </w:r>
      <w:r>
        <w:rPr>
          <w:spacing w:val="-10"/>
          <w:u w:val="thick"/>
        </w:rPr>
        <w:t xml:space="preserve"> </w:t>
      </w:r>
      <w:r>
        <w:rPr>
          <w:u w:val="thick"/>
        </w:rPr>
        <w:t>OF</w:t>
      </w:r>
      <w:r>
        <w:rPr>
          <w:spacing w:val="-3"/>
          <w:u w:val="thick"/>
        </w:rPr>
        <w:t xml:space="preserve"> </w:t>
      </w:r>
      <w:r>
        <w:rPr>
          <w:u w:val="thick"/>
        </w:rPr>
        <w:t>WORK</w:t>
      </w:r>
    </w:p>
    <w:bookmarkEnd w:id="14"/>
    <w:p w14:paraId="1EF55946" w14:textId="77777777" w:rsidR="00586EA1" w:rsidRDefault="00586EA1" w:rsidP="00586EA1">
      <w:pPr>
        <w:pStyle w:val="BodyText"/>
        <w:rPr>
          <w:b/>
          <w:sz w:val="20"/>
        </w:rPr>
      </w:pPr>
    </w:p>
    <w:p w14:paraId="456EA42D" w14:textId="77777777" w:rsidR="00586EA1" w:rsidRDefault="00586EA1" w:rsidP="00586EA1">
      <w:pPr>
        <w:pStyle w:val="BodyText"/>
        <w:rPr>
          <w:b/>
          <w:sz w:val="20"/>
        </w:rPr>
      </w:pPr>
    </w:p>
    <w:p w14:paraId="409D32B5" w14:textId="77777777" w:rsidR="00586EA1" w:rsidRDefault="00586EA1" w:rsidP="00177485">
      <w:pPr>
        <w:pStyle w:val="BodyText"/>
        <w:ind w:left="519" w:right="852"/>
        <w:jc w:val="both"/>
      </w:pPr>
      <w:r>
        <w:t>As an intern, the main objectives centered around gaining practical experience and a</w:t>
      </w:r>
      <w:r w:rsidRPr="00177485">
        <w:t xml:space="preserve"> </w:t>
      </w:r>
      <w:r>
        <w:t>thorough</w:t>
      </w:r>
      <w:r w:rsidRPr="00177485">
        <w:t xml:space="preserve"> </w:t>
      </w:r>
      <w:r>
        <w:t>knowledge</w:t>
      </w:r>
      <w:r w:rsidRPr="00177485">
        <w:t xml:space="preserve"> </w:t>
      </w:r>
      <w:r>
        <w:t>of</w:t>
      </w:r>
      <w:r w:rsidRPr="00177485">
        <w:t xml:space="preserve"> </w:t>
      </w:r>
      <w:r>
        <w:t>the various</w:t>
      </w:r>
      <w:r w:rsidRPr="00177485">
        <w:t xml:space="preserve"> </w:t>
      </w:r>
      <w:r>
        <w:t>technologies used.</w:t>
      </w:r>
      <w:r w:rsidRPr="00177485">
        <w:t xml:space="preserve"> </w:t>
      </w:r>
      <w:r>
        <w:t>The</w:t>
      </w:r>
      <w:r w:rsidRPr="00177485">
        <w:t xml:space="preserve"> </w:t>
      </w:r>
      <w:r>
        <w:t>key goals</w:t>
      </w:r>
      <w:r w:rsidRPr="00177485">
        <w:t xml:space="preserve"> </w:t>
      </w:r>
      <w:r>
        <w:t>were:</w:t>
      </w:r>
    </w:p>
    <w:p w14:paraId="69AF13DB" w14:textId="77777777" w:rsidR="00586EA1" w:rsidRDefault="00586EA1" w:rsidP="00177485">
      <w:pPr>
        <w:pStyle w:val="BodyText"/>
        <w:ind w:left="519" w:right="852"/>
        <w:jc w:val="both"/>
      </w:pPr>
    </w:p>
    <w:p w14:paraId="7C99AB0C" w14:textId="77777777" w:rsidR="00586EA1" w:rsidRDefault="00586EA1" w:rsidP="00177485">
      <w:pPr>
        <w:pStyle w:val="BodyText"/>
        <w:ind w:left="519" w:right="852"/>
        <w:jc w:val="both"/>
      </w:pPr>
      <w:r w:rsidRPr="00177485">
        <w:rPr>
          <w:b/>
          <w:bCs/>
        </w:rPr>
        <w:t>Exploring Pathways and Bridging Theory with Practice</w:t>
      </w:r>
      <w:r>
        <w:t>: Internships offer a unique</w:t>
      </w:r>
      <w:r w:rsidRPr="00177485">
        <w:t xml:space="preserve"> </w:t>
      </w:r>
      <w:r>
        <w:t>avenue for individuals to navigate potential career routes ahead of graduation. They serve</w:t>
      </w:r>
      <w:r w:rsidRPr="00177485">
        <w:t xml:space="preserve"> </w:t>
      </w:r>
      <w:r>
        <w:t>as a bridge between academic theories and real-world applications, aiding in self-</w:t>
      </w:r>
      <w:r w:rsidRPr="00177485">
        <w:t xml:space="preserve"> </w:t>
      </w:r>
      <w:r>
        <w:t>assessment and</w:t>
      </w:r>
      <w:r w:rsidRPr="00177485">
        <w:t xml:space="preserve"> </w:t>
      </w:r>
      <w:r>
        <w:t>skill</w:t>
      </w:r>
      <w:r w:rsidRPr="00177485">
        <w:t xml:space="preserve"> </w:t>
      </w:r>
      <w:r>
        <w:t>alignment</w:t>
      </w:r>
      <w:r w:rsidRPr="00177485">
        <w:t xml:space="preserve"> </w:t>
      </w:r>
      <w:r>
        <w:t>within</w:t>
      </w:r>
      <w:r w:rsidRPr="00177485">
        <w:t xml:space="preserve"> </w:t>
      </w:r>
      <w:r>
        <w:t>one's</w:t>
      </w:r>
      <w:r w:rsidRPr="00177485">
        <w:t xml:space="preserve"> </w:t>
      </w:r>
      <w:r>
        <w:t>chosen</w:t>
      </w:r>
      <w:r w:rsidRPr="00177485">
        <w:t xml:space="preserve"> </w:t>
      </w:r>
      <w:r>
        <w:t>field.</w:t>
      </w:r>
    </w:p>
    <w:p w14:paraId="2E43DA2E" w14:textId="77777777" w:rsidR="00586EA1" w:rsidRPr="00177485" w:rsidRDefault="00586EA1" w:rsidP="00177485">
      <w:pPr>
        <w:pStyle w:val="BodyText"/>
        <w:ind w:left="519" w:right="852"/>
        <w:jc w:val="both"/>
      </w:pPr>
    </w:p>
    <w:p w14:paraId="7C15E30F" w14:textId="77777777" w:rsidR="00586EA1" w:rsidRDefault="00586EA1" w:rsidP="00177485">
      <w:pPr>
        <w:pStyle w:val="BodyText"/>
        <w:ind w:left="519" w:right="852"/>
        <w:jc w:val="both"/>
      </w:pPr>
      <w:r w:rsidRPr="00177485">
        <w:rPr>
          <w:b/>
          <w:bCs/>
        </w:rPr>
        <w:t>Unveiling the Power of Training Internships</w:t>
      </w:r>
      <w:r w:rsidRPr="00177485">
        <w:t xml:space="preserve">: </w:t>
      </w:r>
      <w:r>
        <w:t>Within the realm of training internships,</w:t>
      </w:r>
      <w:r w:rsidRPr="00177485">
        <w:t xml:space="preserve"> </w:t>
      </w:r>
      <w:r>
        <w:t>lies an opportunity to grasp firsthand experience and refine skills within a specific domain.</w:t>
      </w:r>
      <w:r w:rsidRPr="00177485">
        <w:t xml:space="preserve"> </w:t>
      </w:r>
      <w:r>
        <w:t>These experiences mold participants into adept professionals, equipped with practical</w:t>
      </w:r>
      <w:r w:rsidRPr="00177485">
        <w:t xml:space="preserve"> </w:t>
      </w:r>
      <w:r>
        <w:t>insights</w:t>
      </w:r>
      <w:r w:rsidRPr="00177485">
        <w:t xml:space="preserve"> </w:t>
      </w:r>
      <w:r>
        <w:t>crucial</w:t>
      </w:r>
      <w:r w:rsidRPr="00177485">
        <w:t xml:space="preserve"> </w:t>
      </w:r>
      <w:r>
        <w:t>for their</w:t>
      </w:r>
      <w:r w:rsidRPr="00177485">
        <w:t xml:space="preserve"> </w:t>
      </w:r>
      <w:r>
        <w:t>future journey.</w:t>
      </w:r>
    </w:p>
    <w:p w14:paraId="6EB4BA2C" w14:textId="77777777" w:rsidR="00586EA1" w:rsidRDefault="00586EA1" w:rsidP="00177485">
      <w:pPr>
        <w:pStyle w:val="BodyText"/>
        <w:ind w:left="519" w:right="852"/>
        <w:jc w:val="both"/>
      </w:pPr>
    </w:p>
    <w:p w14:paraId="2657106A" w14:textId="77777777" w:rsidR="00586EA1" w:rsidRDefault="00586EA1" w:rsidP="00177485">
      <w:pPr>
        <w:pStyle w:val="BodyText"/>
        <w:ind w:left="519" w:right="852"/>
        <w:jc w:val="both"/>
      </w:pPr>
      <w:r w:rsidRPr="00177485">
        <w:rPr>
          <w:b/>
          <w:bCs/>
        </w:rPr>
        <w:t>Showcasing Skills and Embracing the Learning Journey</w:t>
      </w:r>
      <w:r w:rsidRPr="00177485">
        <w:t xml:space="preserve">: </w:t>
      </w:r>
      <w:r>
        <w:t>A key aspect of internship goals</w:t>
      </w:r>
      <w:r w:rsidRPr="00177485">
        <w:t xml:space="preserve"> </w:t>
      </w:r>
      <w:r>
        <w:t>involves not only highlighting existing proficiencies in the chosen domain but also displaying</w:t>
      </w:r>
      <w:r w:rsidRPr="00177485">
        <w:t xml:space="preserve"> </w:t>
      </w:r>
      <w:r>
        <w:t>an</w:t>
      </w:r>
      <w:r w:rsidRPr="00177485">
        <w:t xml:space="preserve"> </w:t>
      </w:r>
      <w:r>
        <w:t>earnest</w:t>
      </w:r>
      <w:r w:rsidRPr="00177485">
        <w:t xml:space="preserve"> </w:t>
      </w:r>
      <w:r>
        <w:t>enthusiasm</w:t>
      </w:r>
      <w:r w:rsidRPr="00177485">
        <w:t xml:space="preserve"> </w:t>
      </w:r>
      <w:r>
        <w:t>for</w:t>
      </w:r>
      <w:r w:rsidRPr="00177485">
        <w:t xml:space="preserve"> </w:t>
      </w:r>
      <w:r>
        <w:t>continuous</w:t>
      </w:r>
      <w:r w:rsidRPr="00177485">
        <w:t xml:space="preserve"> </w:t>
      </w:r>
      <w:r>
        <w:t>learning. This</w:t>
      </w:r>
      <w:r w:rsidRPr="00177485">
        <w:t xml:space="preserve"> </w:t>
      </w:r>
      <w:r>
        <w:t>tandem</w:t>
      </w:r>
      <w:r w:rsidRPr="00177485">
        <w:t xml:space="preserve"> </w:t>
      </w:r>
      <w:r>
        <w:t>of</w:t>
      </w:r>
      <w:r w:rsidRPr="00177485">
        <w:t xml:space="preserve"> </w:t>
      </w:r>
      <w:r>
        <w:t>skills</w:t>
      </w:r>
      <w:r w:rsidRPr="00177485">
        <w:t xml:space="preserve"> </w:t>
      </w:r>
      <w:r>
        <w:t>and</w:t>
      </w:r>
      <w:r w:rsidRPr="00177485">
        <w:t xml:space="preserve"> </w:t>
      </w:r>
      <w:r>
        <w:t>curiosity</w:t>
      </w:r>
      <w:r w:rsidRPr="00177485">
        <w:t xml:space="preserve"> </w:t>
      </w:r>
      <w:r>
        <w:t>creates</w:t>
      </w:r>
      <w:r w:rsidRPr="00177485">
        <w:t xml:space="preserve"> </w:t>
      </w:r>
      <w:r>
        <w:t>an</w:t>
      </w:r>
      <w:r w:rsidRPr="00177485">
        <w:t xml:space="preserve"> </w:t>
      </w:r>
      <w:r>
        <w:t>enriching</w:t>
      </w:r>
      <w:r w:rsidRPr="00177485">
        <w:t xml:space="preserve"> </w:t>
      </w:r>
      <w:r>
        <w:t>internship</w:t>
      </w:r>
      <w:r w:rsidRPr="00177485">
        <w:t xml:space="preserve"> </w:t>
      </w:r>
      <w:r>
        <w:t>venture.</w:t>
      </w:r>
    </w:p>
    <w:p w14:paraId="751D71AB" w14:textId="77777777" w:rsidR="00586EA1" w:rsidRDefault="00586EA1" w:rsidP="00177485">
      <w:pPr>
        <w:pStyle w:val="BodyText"/>
        <w:ind w:left="519" w:right="852"/>
        <w:jc w:val="both"/>
      </w:pPr>
    </w:p>
    <w:p w14:paraId="059EB20C" w14:textId="77777777" w:rsidR="00586EA1" w:rsidRDefault="00586EA1" w:rsidP="00177485">
      <w:pPr>
        <w:pStyle w:val="BodyText"/>
        <w:ind w:left="519" w:right="852"/>
        <w:jc w:val="both"/>
      </w:pPr>
      <w:r w:rsidRPr="00177485">
        <w:rPr>
          <w:b/>
          <w:bCs/>
        </w:rPr>
        <w:t>Crafting Resumes with Experience and Expertise</w:t>
      </w:r>
      <w:r w:rsidRPr="00177485">
        <w:t xml:space="preserve">: </w:t>
      </w:r>
      <w:r>
        <w:t>Internships serve as a goldmine for</w:t>
      </w:r>
      <w:r w:rsidRPr="00177485">
        <w:t xml:space="preserve"> </w:t>
      </w:r>
      <w:r>
        <w:t>enriching resumes and honing skills that can be paraded in future job pursuits. Experiential</w:t>
      </w:r>
      <w:r w:rsidRPr="00177485">
        <w:t xml:space="preserve"> </w:t>
      </w:r>
      <w:r>
        <w:t>learning during internships speaks volumes to potential employers about an individual's</w:t>
      </w:r>
      <w:r w:rsidRPr="00177485">
        <w:t xml:space="preserve"> </w:t>
      </w:r>
      <w:r>
        <w:t>capabilities.</w:t>
      </w:r>
    </w:p>
    <w:p w14:paraId="342132D4" w14:textId="77777777" w:rsidR="00586EA1" w:rsidRDefault="00586EA1" w:rsidP="00177485">
      <w:pPr>
        <w:pStyle w:val="BodyText"/>
        <w:ind w:left="519" w:right="852"/>
        <w:jc w:val="both"/>
      </w:pPr>
    </w:p>
    <w:p w14:paraId="78A7B8E4" w14:textId="77777777" w:rsidR="00586EA1" w:rsidRDefault="00586EA1" w:rsidP="00177485">
      <w:pPr>
        <w:pStyle w:val="BodyText"/>
        <w:ind w:left="519" w:right="852"/>
        <w:jc w:val="both"/>
      </w:pPr>
      <w:r w:rsidRPr="00177485">
        <w:rPr>
          <w:b/>
          <w:bCs/>
        </w:rPr>
        <w:t>Unearthing Insights through Data Analysis</w:t>
      </w:r>
      <w:r w:rsidRPr="00177485">
        <w:t xml:space="preserve">: </w:t>
      </w:r>
      <w:r>
        <w:t>Delving into the depths of financial trade</w:t>
      </w:r>
      <w:r w:rsidRPr="00177485">
        <w:t xml:space="preserve"> </w:t>
      </w:r>
      <w:r>
        <w:t>data, the objective is to unearth valuable insights, detect trends, and decipher patterns.</w:t>
      </w:r>
      <w:r w:rsidRPr="00177485">
        <w:t xml:space="preserve"> </w:t>
      </w:r>
      <w:r>
        <w:t>This analytical endeavor empowers decision-makers with a comprehensive understanding,</w:t>
      </w:r>
      <w:r w:rsidRPr="00177485">
        <w:t xml:space="preserve"> </w:t>
      </w:r>
      <w:r>
        <w:t>aiding strategic</w:t>
      </w:r>
      <w:r w:rsidRPr="00177485">
        <w:t xml:space="preserve"> </w:t>
      </w:r>
      <w:r>
        <w:t>choices</w:t>
      </w:r>
      <w:r w:rsidRPr="00177485">
        <w:t xml:space="preserve"> </w:t>
      </w:r>
      <w:r>
        <w:t>in</w:t>
      </w:r>
      <w:r w:rsidRPr="00177485">
        <w:t xml:space="preserve"> </w:t>
      </w:r>
      <w:r>
        <w:t>a</w:t>
      </w:r>
      <w:r w:rsidRPr="00177485">
        <w:t xml:space="preserve"> </w:t>
      </w:r>
      <w:r>
        <w:t>dynamic market</w:t>
      </w:r>
      <w:r w:rsidRPr="00177485">
        <w:t xml:space="preserve"> </w:t>
      </w:r>
      <w:r>
        <w:t>landscape.</w:t>
      </w:r>
    </w:p>
    <w:p w14:paraId="556D06C7" w14:textId="77777777" w:rsidR="00586EA1" w:rsidRDefault="00586EA1" w:rsidP="00177485">
      <w:pPr>
        <w:pStyle w:val="BodyText"/>
        <w:ind w:left="519" w:right="852"/>
        <w:jc w:val="both"/>
      </w:pPr>
    </w:p>
    <w:p w14:paraId="52A9D530" w14:textId="77777777" w:rsidR="00586EA1" w:rsidRDefault="00586EA1" w:rsidP="00177485">
      <w:pPr>
        <w:pStyle w:val="BodyText"/>
        <w:ind w:left="519" w:right="852"/>
        <w:jc w:val="both"/>
      </w:pPr>
      <w:r w:rsidRPr="00177485">
        <w:rPr>
          <w:b/>
          <w:bCs/>
        </w:rPr>
        <w:t>Navigating User Interface Evolution</w:t>
      </w:r>
      <w:r w:rsidRPr="00177485">
        <w:t>:</w:t>
      </w:r>
      <w:r w:rsidRPr="00177485">
        <w:rPr>
          <w:b/>
          <w:bCs/>
        </w:rPr>
        <w:t xml:space="preserve"> </w:t>
      </w:r>
      <w:r>
        <w:t>Tasked with orchestrating a seamless transition</w:t>
      </w:r>
      <w:r w:rsidRPr="00177485">
        <w:t xml:space="preserve"> </w:t>
      </w:r>
      <w:r>
        <w:t>from an antiquated user interface to a modern iteration, the goal encompasses not just</w:t>
      </w:r>
      <w:r w:rsidRPr="00177485">
        <w:t xml:space="preserve"> </w:t>
      </w:r>
      <w:r>
        <w:t>retaining functionality but also enhancing user delight through aesthetics, intuitive</w:t>
      </w:r>
      <w:r w:rsidRPr="00177485">
        <w:t xml:space="preserve"> </w:t>
      </w:r>
      <w:r>
        <w:t>navigation, and interactive elements. This transformation aims to elevate client</w:t>
      </w:r>
      <w:r w:rsidRPr="00177485">
        <w:t xml:space="preserve"> </w:t>
      </w:r>
      <w:r>
        <w:t>engagement within</w:t>
      </w:r>
      <w:r w:rsidRPr="00177485">
        <w:t xml:space="preserve"> </w:t>
      </w:r>
      <w:r>
        <w:t>a</w:t>
      </w:r>
      <w:r w:rsidRPr="00177485">
        <w:t xml:space="preserve"> </w:t>
      </w:r>
      <w:r>
        <w:t>platform.</w:t>
      </w:r>
    </w:p>
    <w:p w14:paraId="5864648F" w14:textId="77777777" w:rsidR="00586EA1" w:rsidRPr="00177485" w:rsidRDefault="00586EA1" w:rsidP="00177485">
      <w:pPr>
        <w:pStyle w:val="BodyText"/>
        <w:ind w:left="519" w:right="852"/>
        <w:jc w:val="both"/>
      </w:pPr>
    </w:p>
    <w:p w14:paraId="1E729ECA" w14:textId="77777777" w:rsidR="00586EA1" w:rsidRDefault="00586EA1" w:rsidP="00177485">
      <w:pPr>
        <w:pStyle w:val="BodyText"/>
        <w:ind w:left="519" w:right="852"/>
        <w:jc w:val="both"/>
      </w:pPr>
      <w:r w:rsidRPr="00177485">
        <w:rPr>
          <w:b/>
          <w:bCs/>
        </w:rPr>
        <w:t>Professional Development</w:t>
      </w:r>
      <w:r w:rsidRPr="00177485">
        <w:t xml:space="preserve">: </w:t>
      </w:r>
      <w:r>
        <w:t>Actively seek opportunities to enhance personal and</w:t>
      </w:r>
      <w:r w:rsidRPr="00177485">
        <w:t xml:space="preserve"> </w:t>
      </w:r>
      <w:r>
        <w:t>professional growth, such as attending training sessions, networking events, and</w:t>
      </w:r>
      <w:r w:rsidRPr="00177485">
        <w:t xml:space="preserve"> </w:t>
      </w:r>
      <w:r>
        <w:t>workshops,</w:t>
      </w:r>
      <w:r w:rsidRPr="00177485">
        <w:t xml:space="preserve"> </w:t>
      </w:r>
      <w:r>
        <w:t>to gain</w:t>
      </w:r>
      <w:r w:rsidRPr="00177485">
        <w:t xml:space="preserve"> </w:t>
      </w:r>
      <w:r>
        <w:t>a</w:t>
      </w:r>
      <w:r w:rsidRPr="00177485">
        <w:t xml:space="preserve"> </w:t>
      </w:r>
      <w:r>
        <w:t>broader</w:t>
      </w:r>
      <w:r w:rsidRPr="00177485">
        <w:t xml:space="preserve"> </w:t>
      </w:r>
      <w:r>
        <w:t>perspective</w:t>
      </w:r>
      <w:r w:rsidRPr="00177485">
        <w:t xml:space="preserve"> </w:t>
      </w:r>
      <w:r>
        <w:t>on the banking</w:t>
      </w:r>
      <w:r w:rsidRPr="00177485">
        <w:t xml:space="preserve"> </w:t>
      </w:r>
      <w:r>
        <w:t>and</w:t>
      </w:r>
      <w:r w:rsidRPr="00177485">
        <w:t xml:space="preserve"> </w:t>
      </w:r>
      <w:r>
        <w:t>finance industry.</w:t>
      </w:r>
    </w:p>
    <w:p w14:paraId="2E4260E2" w14:textId="77777777" w:rsidR="00586EA1" w:rsidRDefault="00586EA1" w:rsidP="00586EA1">
      <w:pPr>
        <w:rPr>
          <w:sz w:val="25"/>
        </w:rPr>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438B8C1A" w14:textId="77777777" w:rsidR="00586EA1" w:rsidRDefault="00586EA1" w:rsidP="00586EA1">
      <w:pPr>
        <w:pStyle w:val="Heading2"/>
        <w:ind w:left="1830" w:right="1393"/>
        <w:rPr>
          <w:u w:val="none"/>
        </w:rPr>
      </w:pPr>
      <w:bookmarkStart w:id="15" w:name="_Hlk146925155"/>
      <w:r>
        <w:rPr>
          <w:u w:val="thick"/>
        </w:rPr>
        <w:lastRenderedPageBreak/>
        <w:t>CHAPTER</w:t>
      </w:r>
      <w:r>
        <w:rPr>
          <w:spacing w:val="-6"/>
          <w:u w:val="thick"/>
        </w:rPr>
        <w:t xml:space="preserve"> </w:t>
      </w:r>
      <w:r>
        <w:rPr>
          <w:u w:val="thick"/>
        </w:rPr>
        <w:t>3:</w:t>
      </w:r>
      <w:r>
        <w:rPr>
          <w:spacing w:val="-2"/>
          <w:u w:val="thick"/>
        </w:rPr>
        <w:t xml:space="preserve"> </w:t>
      </w:r>
      <w:r>
        <w:rPr>
          <w:u w:val="thick"/>
        </w:rPr>
        <w:t>WORK</w:t>
      </w:r>
      <w:r>
        <w:rPr>
          <w:spacing w:val="-5"/>
          <w:u w:val="thick"/>
        </w:rPr>
        <w:t xml:space="preserve"> </w:t>
      </w:r>
      <w:r>
        <w:rPr>
          <w:u w:val="thick"/>
        </w:rPr>
        <w:t>DETAILS</w:t>
      </w:r>
    </w:p>
    <w:bookmarkEnd w:id="15"/>
    <w:p w14:paraId="5B8A9EA8" w14:textId="77777777" w:rsidR="00586EA1" w:rsidRDefault="00586EA1" w:rsidP="00586EA1">
      <w:pPr>
        <w:pStyle w:val="BodyText"/>
        <w:rPr>
          <w:b/>
          <w:sz w:val="20"/>
        </w:rPr>
      </w:pPr>
    </w:p>
    <w:p w14:paraId="6FF56B5E" w14:textId="77777777" w:rsidR="00586EA1" w:rsidRDefault="00586EA1" w:rsidP="00586EA1">
      <w:pPr>
        <w:pStyle w:val="BodyText"/>
        <w:rPr>
          <w:b/>
          <w:sz w:val="20"/>
        </w:rPr>
      </w:pPr>
    </w:p>
    <w:p w14:paraId="3524FB45" w14:textId="77777777" w:rsidR="00586EA1" w:rsidRDefault="00586EA1" w:rsidP="00586EA1">
      <w:pPr>
        <w:pStyle w:val="BodyText"/>
        <w:spacing w:before="4"/>
        <w:rPr>
          <w:b/>
          <w:sz w:val="20"/>
        </w:rPr>
      </w:pPr>
    </w:p>
    <w:tbl>
      <w:tblPr>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983"/>
        <w:gridCol w:w="6990"/>
      </w:tblGrid>
      <w:tr w:rsidR="00586EA1" w14:paraId="54AEF106" w14:textId="77777777" w:rsidTr="00FF6C6A">
        <w:trPr>
          <w:trHeight w:val="637"/>
        </w:trPr>
        <w:tc>
          <w:tcPr>
            <w:tcW w:w="847" w:type="dxa"/>
          </w:tcPr>
          <w:p w14:paraId="66C8654C" w14:textId="77777777" w:rsidR="00586EA1" w:rsidRDefault="00586EA1" w:rsidP="00FF6C6A">
            <w:pPr>
              <w:pStyle w:val="TableParagraph"/>
              <w:spacing w:before="7"/>
              <w:rPr>
                <w:b/>
                <w:sz w:val="20"/>
              </w:rPr>
            </w:pPr>
            <w:bookmarkStart w:id="16" w:name="_Hlk146925192"/>
          </w:p>
          <w:p w14:paraId="30E30FA5" w14:textId="77777777" w:rsidR="00586EA1" w:rsidRDefault="00586EA1" w:rsidP="00FF6C6A">
            <w:pPr>
              <w:pStyle w:val="TableParagraph"/>
              <w:ind w:left="136"/>
              <w:rPr>
                <w:b/>
                <w:sz w:val="25"/>
              </w:rPr>
            </w:pPr>
            <w:r>
              <w:rPr>
                <w:b/>
                <w:sz w:val="25"/>
              </w:rPr>
              <w:t>WEEK</w:t>
            </w:r>
          </w:p>
        </w:tc>
        <w:tc>
          <w:tcPr>
            <w:tcW w:w="1983" w:type="dxa"/>
          </w:tcPr>
          <w:p w14:paraId="11DBEA29" w14:textId="77777777" w:rsidR="00586EA1" w:rsidRDefault="00586EA1" w:rsidP="00FF6C6A">
            <w:pPr>
              <w:pStyle w:val="TableParagraph"/>
              <w:spacing w:before="7"/>
              <w:rPr>
                <w:b/>
                <w:sz w:val="20"/>
              </w:rPr>
            </w:pPr>
          </w:p>
          <w:p w14:paraId="3CB2E9BB" w14:textId="77777777" w:rsidR="00586EA1" w:rsidRDefault="00586EA1" w:rsidP="00FF6C6A">
            <w:pPr>
              <w:pStyle w:val="TableParagraph"/>
              <w:ind w:left="616"/>
              <w:rPr>
                <w:b/>
                <w:sz w:val="25"/>
              </w:rPr>
            </w:pPr>
            <w:r>
              <w:rPr>
                <w:b/>
                <w:sz w:val="25"/>
              </w:rPr>
              <w:t>PERIOD</w:t>
            </w:r>
          </w:p>
        </w:tc>
        <w:tc>
          <w:tcPr>
            <w:tcW w:w="6990" w:type="dxa"/>
          </w:tcPr>
          <w:p w14:paraId="36BD85AC" w14:textId="77777777" w:rsidR="00586EA1" w:rsidRDefault="00586EA1" w:rsidP="00FF6C6A">
            <w:pPr>
              <w:pStyle w:val="TableParagraph"/>
              <w:spacing w:before="7"/>
              <w:rPr>
                <w:b/>
                <w:sz w:val="20"/>
              </w:rPr>
            </w:pPr>
          </w:p>
          <w:p w14:paraId="1FBDF00D" w14:textId="77777777" w:rsidR="00586EA1" w:rsidRDefault="00586EA1" w:rsidP="00FF6C6A">
            <w:pPr>
              <w:pStyle w:val="TableParagraph"/>
              <w:ind w:left="3155" w:right="3136"/>
              <w:jc w:val="center"/>
              <w:rPr>
                <w:b/>
                <w:sz w:val="25"/>
              </w:rPr>
            </w:pPr>
            <w:r>
              <w:rPr>
                <w:b/>
                <w:sz w:val="25"/>
              </w:rPr>
              <w:t>TASKS</w:t>
            </w:r>
          </w:p>
        </w:tc>
      </w:tr>
      <w:tr w:rsidR="00586EA1" w14:paraId="0554AA65" w14:textId="77777777" w:rsidTr="00FF6C6A">
        <w:trPr>
          <w:trHeight w:val="2632"/>
        </w:trPr>
        <w:tc>
          <w:tcPr>
            <w:tcW w:w="847" w:type="dxa"/>
          </w:tcPr>
          <w:p w14:paraId="566145E6" w14:textId="77777777" w:rsidR="00586EA1" w:rsidRDefault="00586EA1" w:rsidP="00FF6C6A">
            <w:pPr>
              <w:pStyle w:val="TableParagraph"/>
              <w:spacing w:line="302" w:lineRule="exact"/>
              <w:ind w:left="112"/>
              <w:rPr>
                <w:sz w:val="25"/>
              </w:rPr>
            </w:pPr>
            <w:r>
              <w:rPr>
                <w:w w:val="99"/>
                <w:sz w:val="25"/>
              </w:rPr>
              <w:t>1</w:t>
            </w:r>
          </w:p>
        </w:tc>
        <w:tc>
          <w:tcPr>
            <w:tcW w:w="1983" w:type="dxa"/>
          </w:tcPr>
          <w:p w14:paraId="6CC376C6" w14:textId="77777777" w:rsidR="00586EA1" w:rsidRDefault="00586EA1" w:rsidP="00FF6C6A">
            <w:pPr>
              <w:pStyle w:val="TableParagraph"/>
              <w:spacing w:line="304" w:lineRule="exact"/>
              <w:ind w:left="4"/>
              <w:rPr>
                <w:sz w:val="25"/>
              </w:rPr>
            </w:pPr>
            <w:r>
              <w:rPr>
                <w:sz w:val="25"/>
              </w:rPr>
              <w:t>5-6-2023</w:t>
            </w:r>
            <w:r>
              <w:rPr>
                <w:spacing w:val="-2"/>
                <w:sz w:val="25"/>
              </w:rPr>
              <w:t xml:space="preserve"> </w:t>
            </w:r>
            <w:r>
              <w:rPr>
                <w:sz w:val="25"/>
              </w:rPr>
              <w:t>to</w:t>
            </w:r>
          </w:p>
          <w:p w14:paraId="21B06B30" w14:textId="77777777" w:rsidR="00586EA1" w:rsidRDefault="00586EA1" w:rsidP="00FF6C6A">
            <w:pPr>
              <w:pStyle w:val="TableParagraph"/>
              <w:ind w:left="112"/>
              <w:rPr>
                <w:sz w:val="25"/>
              </w:rPr>
            </w:pPr>
            <w:r>
              <w:rPr>
                <w:sz w:val="25"/>
              </w:rPr>
              <w:t>11-6-2023</w:t>
            </w:r>
          </w:p>
        </w:tc>
        <w:tc>
          <w:tcPr>
            <w:tcW w:w="6990" w:type="dxa"/>
          </w:tcPr>
          <w:p w14:paraId="080CE197" w14:textId="77777777" w:rsidR="00586EA1" w:rsidRDefault="00586EA1" w:rsidP="00FF6C6A">
            <w:pPr>
              <w:pStyle w:val="TableParagraph"/>
              <w:numPr>
                <w:ilvl w:val="0"/>
                <w:numId w:val="10"/>
              </w:numPr>
              <w:tabs>
                <w:tab w:val="left" w:pos="725"/>
              </w:tabs>
              <w:spacing w:line="304" w:lineRule="exact"/>
              <w:ind w:hanging="361"/>
              <w:rPr>
                <w:sz w:val="25"/>
              </w:rPr>
            </w:pPr>
            <w:r>
              <w:rPr>
                <w:sz w:val="25"/>
              </w:rPr>
              <w:t>Onboarding</w:t>
            </w:r>
            <w:r>
              <w:rPr>
                <w:spacing w:val="-4"/>
                <w:sz w:val="25"/>
              </w:rPr>
              <w:t xml:space="preserve"> </w:t>
            </w:r>
            <w:r>
              <w:rPr>
                <w:sz w:val="25"/>
              </w:rPr>
              <w:t>process</w:t>
            </w:r>
          </w:p>
          <w:p w14:paraId="71370677" w14:textId="77777777" w:rsidR="00586EA1" w:rsidRDefault="00586EA1" w:rsidP="00FF6C6A">
            <w:pPr>
              <w:pStyle w:val="TableParagraph"/>
              <w:numPr>
                <w:ilvl w:val="0"/>
                <w:numId w:val="10"/>
              </w:numPr>
              <w:tabs>
                <w:tab w:val="left" w:pos="725"/>
              </w:tabs>
              <w:spacing w:line="305" w:lineRule="exact"/>
              <w:ind w:hanging="361"/>
              <w:rPr>
                <w:sz w:val="25"/>
              </w:rPr>
            </w:pPr>
            <w:r>
              <w:rPr>
                <w:sz w:val="25"/>
              </w:rPr>
              <w:t>Connecting</w:t>
            </w:r>
            <w:r>
              <w:rPr>
                <w:spacing w:val="-1"/>
                <w:sz w:val="25"/>
              </w:rPr>
              <w:t xml:space="preserve"> </w:t>
            </w:r>
            <w:r>
              <w:rPr>
                <w:sz w:val="25"/>
              </w:rPr>
              <w:t>with</w:t>
            </w:r>
            <w:r>
              <w:rPr>
                <w:spacing w:val="-2"/>
                <w:sz w:val="25"/>
              </w:rPr>
              <w:t xml:space="preserve"> </w:t>
            </w:r>
            <w:r>
              <w:rPr>
                <w:sz w:val="25"/>
              </w:rPr>
              <w:t>the</w:t>
            </w:r>
            <w:r>
              <w:rPr>
                <w:spacing w:val="-1"/>
                <w:sz w:val="25"/>
              </w:rPr>
              <w:t xml:space="preserve"> </w:t>
            </w:r>
            <w:r>
              <w:rPr>
                <w:sz w:val="25"/>
              </w:rPr>
              <w:t>team</w:t>
            </w:r>
          </w:p>
          <w:p w14:paraId="66FFEE4D" w14:textId="77777777" w:rsidR="00586EA1" w:rsidRDefault="00586EA1" w:rsidP="00FF6C6A">
            <w:pPr>
              <w:pStyle w:val="TableParagraph"/>
              <w:numPr>
                <w:ilvl w:val="0"/>
                <w:numId w:val="10"/>
              </w:numPr>
              <w:tabs>
                <w:tab w:val="left" w:pos="725"/>
              </w:tabs>
              <w:spacing w:line="305" w:lineRule="exact"/>
              <w:ind w:hanging="361"/>
              <w:rPr>
                <w:sz w:val="25"/>
              </w:rPr>
            </w:pPr>
            <w:r>
              <w:rPr>
                <w:sz w:val="25"/>
              </w:rPr>
              <w:t>Workspace</w:t>
            </w:r>
            <w:r>
              <w:rPr>
                <w:spacing w:val="-3"/>
                <w:sz w:val="25"/>
              </w:rPr>
              <w:t xml:space="preserve"> </w:t>
            </w:r>
            <w:r>
              <w:rPr>
                <w:sz w:val="25"/>
              </w:rPr>
              <w:t>and</w:t>
            </w:r>
            <w:r>
              <w:rPr>
                <w:spacing w:val="-2"/>
                <w:sz w:val="25"/>
              </w:rPr>
              <w:t xml:space="preserve"> </w:t>
            </w:r>
            <w:r>
              <w:rPr>
                <w:sz w:val="25"/>
              </w:rPr>
              <w:t>tools.</w:t>
            </w:r>
          </w:p>
          <w:p w14:paraId="0365EF8B" w14:textId="77777777" w:rsidR="00586EA1" w:rsidRDefault="00586EA1" w:rsidP="00FF6C6A">
            <w:pPr>
              <w:pStyle w:val="TableParagraph"/>
              <w:numPr>
                <w:ilvl w:val="0"/>
                <w:numId w:val="10"/>
              </w:numPr>
              <w:tabs>
                <w:tab w:val="left" w:pos="725"/>
              </w:tabs>
              <w:ind w:hanging="361"/>
              <w:rPr>
                <w:sz w:val="25"/>
              </w:rPr>
            </w:pPr>
            <w:r>
              <w:rPr>
                <w:sz w:val="25"/>
              </w:rPr>
              <w:t>Setting</w:t>
            </w:r>
            <w:r>
              <w:rPr>
                <w:spacing w:val="-5"/>
                <w:sz w:val="25"/>
              </w:rPr>
              <w:t xml:space="preserve"> </w:t>
            </w:r>
            <w:r>
              <w:rPr>
                <w:sz w:val="25"/>
              </w:rPr>
              <w:t>up</w:t>
            </w:r>
            <w:r>
              <w:rPr>
                <w:spacing w:val="-1"/>
                <w:sz w:val="25"/>
              </w:rPr>
              <w:t xml:space="preserve"> </w:t>
            </w:r>
            <w:r>
              <w:rPr>
                <w:sz w:val="25"/>
              </w:rPr>
              <w:t>VDI</w:t>
            </w:r>
            <w:r>
              <w:rPr>
                <w:spacing w:val="-2"/>
                <w:sz w:val="25"/>
              </w:rPr>
              <w:t xml:space="preserve"> </w:t>
            </w:r>
            <w:r>
              <w:rPr>
                <w:sz w:val="25"/>
              </w:rPr>
              <w:t>and</w:t>
            </w:r>
            <w:r>
              <w:rPr>
                <w:spacing w:val="2"/>
                <w:sz w:val="25"/>
              </w:rPr>
              <w:t xml:space="preserve"> </w:t>
            </w:r>
            <w:r>
              <w:rPr>
                <w:sz w:val="25"/>
              </w:rPr>
              <w:t>raising</w:t>
            </w:r>
            <w:r>
              <w:rPr>
                <w:spacing w:val="-1"/>
                <w:sz w:val="25"/>
              </w:rPr>
              <w:t xml:space="preserve"> </w:t>
            </w:r>
            <w:r>
              <w:rPr>
                <w:sz w:val="25"/>
              </w:rPr>
              <w:t>tickets</w:t>
            </w:r>
            <w:r>
              <w:rPr>
                <w:spacing w:val="-3"/>
                <w:sz w:val="25"/>
              </w:rPr>
              <w:t xml:space="preserve"> </w:t>
            </w:r>
            <w:r>
              <w:rPr>
                <w:sz w:val="25"/>
              </w:rPr>
              <w:t>for</w:t>
            </w:r>
            <w:r>
              <w:rPr>
                <w:spacing w:val="-2"/>
                <w:sz w:val="25"/>
              </w:rPr>
              <w:t xml:space="preserve"> </w:t>
            </w:r>
            <w:r>
              <w:rPr>
                <w:sz w:val="25"/>
              </w:rPr>
              <w:t>software</w:t>
            </w:r>
          </w:p>
          <w:p w14:paraId="78A36CBA" w14:textId="77777777" w:rsidR="00586EA1" w:rsidRDefault="00586EA1" w:rsidP="00FF6C6A">
            <w:pPr>
              <w:pStyle w:val="TableParagraph"/>
              <w:numPr>
                <w:ilvl w:val="0"/>
                <w:numId w:val="10"/>
              </w:numPr>
              <w:tabs>
                <w:tab w:val="left" w:pos="725"/>
              </w:tabs>
              <w:spacing w:before="2"/>
              <w:ind w:hanging="361"/>
              <w:rPr>
                <w:sz w:val="25"/>
              </w:rPr>
            </w:pPr>
            <w:r>
              <w:rPr>
                <w:sz w:val="25"/>
              </w:rPr>
              <w:t>Company</w:t>
            </w:r>
            <w:r>
              <w:rPr>
                <w:spacing w:val="-3"/>
                <w:sz w:val="25"/>
              </w:rPr>
              <w:t xml:space="preserve"> </w:t>
            </w:r>
            <w:r>
              <w:rPr>
                <w:sz w:val="25"/>
              </w:rPr>
              <w:t>Policies</w:t>
            </w:r>
            <w:r>
              <w:rPr>
                <w:spacing w:val="-4"/>
                <w:sz w:val="25"/>
              </w:rPr>
              <w:t xml:space="preserve"> </w:t>
            </w:r>
            <w:r>
              <w:rPr>
                <w:sz w:val="25"/>
              </w:rPr>
              <w:t>and</w:t>
            </w:r>
            <w:r>
              <w:rPr>
                <w:spacing w:val="-3"/>
                <w:sz w:val="25"/>
              </w:rPr>
              <w:t xml:space="preserve"> </w:t>
            </w:r>
            <w:r>
              <w:rPr>
                <w:sz w:val="25"/>
              </w:rPr>
              <w:t>Practices</w:t>
            </w:r>
            <w:r>
              <w:rPr>
                <w:spacing w:val="-2"/>
                <w:sz w:val="25"/>
              </w:rPr>
              <w:t xml:space="preserve"> </w:t>
            </w:r>
            <w:r>
              <w:rPr>
                <w:sz w:val="25"/>
              </w:rPr>
              <w:t>to</w:t>
            </w:r>
            <w:r>
              <w:rPr>
                <w:spacing w:val="-3"/>
                <w:sz w:val="25"/>
              </w:rPr>
              <w:t xml:space="preserve"> </w:t>
            </w:r>
            <w:r>
              <w:rPr>
                <w:sz w:val="25"/>
              </w:rPr>
              <w:t>be</w:t>
            </w:r>
            <w:r>
              <w:rPr>
                <w:spacing w:val="-2"/>
                <w:sz w:val="25"/>
              </w:rPr>
              <w:t xml:space="preserve"> </w:t>
            </w:r>
            <w:r>
              <w:rPr>
                <w:sz w:val="25"/>
              </w:rPr>
              <w:t>followed</w:t>
            </w:r>
          </w:p>
          <w:p w14:paraId="308F157B" w14:textId="77777777" w:rsidR="00586EA1" w:rsidRDefault="00586EA1" w:rsidP="00FF6C6A">
            <w:pPr>
              <w:pStyle w:val="TableParagraph"/>
              <w:numPr>
                <w:ilvl w:val="0"/>
                <w:numId w:val="10"/>
              </w:numPr>
              <w:tabs>
                <w:tab w:val="left" w:pos="725"/>
              </w:tabs>
              <w:spacing w:line="305" w:lineRule="exact"/>
              <w:ind w:hanging="361"/>
              <w:rPr>
                <w:sz w:val="25"/>
              </w:rPr>
            </w:pPr>
            <w:r>
              <w:rPr>
                <w:sz w:val="25"/>
              </w:rPr>
              <w:t>Introduction about</w:t>
            </w:r>
            <w:r>
              <w:rPr>
                <w:spacing w:val="-3"/>
                <w:sz w:val="25"/>
              </w:rPr>
              <w:t xml:space="preserve"> </w:t>
            </w:r>
            <w:r>
              <w:rPr>
                <w:sz w:val="25"/>
              </w:rPr>
              <w:t>the</w:t>
            </w:r>
            <w:r>
              <w:rPr>
                <w:spacing w:val="-5"/>
                <w:sz w:val="25"/>
              </w:rPr>
              <w:t xml:space="preserve"> </w:t>
            </w:r>
            <w:r>
              <w:rPr>
                <w:sz w:val="25"/>
              </w:rPr>
              <w:t>entire project</w:t>
            </w:r>
            <w:r>
              <w:rPr>
                <w:spacing w:val="-2"/>
                <w:sz w:val="25"/>
              </w:rPr>
              <w:t xml:space="preserve"> </w:t>
            </w:r>
            <w:r>
              <w:rPr>
                <w:sz w:val="25"/>
              </w:rPr>
              <w:t>and</w:t>
            </w:r>
            <w:r>
              <w:rPr>
                <w:spacing w:val="-2"/>
                <w:sz w:val="25"/>
              </w:rPr>
              <w:t xml:space="preserve"> </w:t>
            </w:r>
            <w:r>
              <w:rPr>
                <w:sz w:val="25"/>
              </w:rPr>
              <w:t>walkthrough</w:t>
            </w:r>
          </w:p>
          <w:p w14:paraId="7C37D789" w14:textId="77777777" w:rsidR="00586EA1" w:rsidRDefault="00586EA1" w:rsidP="00FF6C6A">
            <w:pPr>
              <w:pStyle w:val="TableParagraph"/>
              <w:numPr>
                <w:ilvl w:val="0"/>
                <w:numId w:val="10"/>
              </w:numPr>
              <w:tabs>
                <w:tab w:val="left" w:pos="725"/>
              </w:tabs>
              <w:ind w:hanging="361"/>
              <w:rPr>
                <w:sz w:val="25"/>
              </w:rPr>
            </w:pPr>
            <w:r>
              <w:rPr>
                <w:sz w:val="25"/>
              </w:rPr>
              <w:t>Mandatory</w:t>
            </w:r>
            <w:r>
              <w:rPr>
                <w:spacing w:val="-3"/>
                <w:sz w:val="25"/>
              </w:rPr>
              <w:t xml:space="preserve"> </w:t>
            </w:r>
            <w:r>
              <w:rPr>
                <w:sz w:val="25"/>
              </w:rPr>
              <w:t>compliance</w:t>
            </w:r>
            <w:r>
              <w:rPr>
                <w:spacing w:val="-2"/>
                <w:sz w:val="25"/>
              </w:rPr>
              <w:t xml:space="preserve"> </w:t>
            </w:r>
            <w:r>
              <w:rPr>
                <w:sz w:val="25"/>
              </w:rPr>
              <w:t>and</w:t>
            </w:r>
            <w:r>
              <w:rPr>
                <w:spacing w:val="-1"/>
                <w:sz w:val="25"/>
              </w:rPr>
              <w:t xml:space="preserve"> </w:t>
            </w:r>
            <w:r>
              <w:rPr>
                <w:sz w:val="25"/>
              </w:rPr>
              <w:t>behavior</w:t>
            </w:r>
            <w:r>
              <w:rPr>
                <w:spacing w:val="-2"/>
                <w:sz w:val="25"/>
              </w:rPr>
              <w:t xml:space="preserve"> </w:t>
            </w:r>
            <w:r>
              <w:rPr>
                <w:sz w:val="25"/>
              </w:rPr>
              <w:t>Training</w:t>
            </w:r>
          </w:p>
        </w:tc>
      </w:tr>
      <w:tr w:rsidR="00586EA1" w14:paraId="1BA20A4C" w14:textId="77777777" w:rsidTr="00FF6C6A">
        <w:trPr>
          <w:trHeight w:val="294"/>
        </w:trPr>
        <w:tc>
          <w:tcPr>
            <w:tcW w:w="9820" w:type="dxa"/>
            <w:gridSpan w:val="3"/>
          </w:tcPr>
          <w:p w14:paraId="1C198F7A" w14:textId="77777777" w:rsidR="00586EA1" w:rsidRDefault="00586EA1" w:rsidP="00FF6C6A">
            <w:pPr>
              <w:pStyle w:val="TableParagraph"/>
              <w:rPr>
                <w:rFonts w:ascii="Times New Roman"/>
              </w:rPr>
            </w:pPr>
          </w:p>
        </w:tc>
      </w:tr>
      <w:tr w:rsidR="00586EA1" w14:paraId="036A5299" w14:textId="77777777" w:rsidTr="00FF6C6A">
        <w:trPr>
          <w:trHeight w:val="322"/>
        </w:trPr>
        <w:tc>
          <w:tcPr>
            <w:tcW w:w="847" w:type="dxa"/>
            <w:tcBorders>
              <w:bottom w:val="nil"/>
            </w:tcBorders>
          </w:tcPr>
          <w:p w14:paraId="3271CA52" w14:textId="77777777" w:rsidR="00586EA1" w:rsidRDefault="00586EA1" w:rsidP="00FF6C6A">
            <w:pPr>
              <w:pStyle w:val="TableParagraph"/>
              <w:spacing w:line="302" w:lineRule="exact"/>
              <w:ind w:left="112"/>
              <w:rPr>
                <w:sz w:val="25"/>
              </w:rPr>
            </w:pPr>
            <w:r>
              <w:rPr>
                <w:w w:val="99"/>
                <w:sz w:val="25"/>
              </w:rPr>
              <w:t>2</w:t>
            </w:r>
          </w:p>
        </w:tc>
        <w:tc>
          <w:tcPr>
            <w:tcW w:w="1983" w:type="dxa"/>
            <w:tcBorders>
              <w:bottom w:val="nil"/>
            </w:tcBorders>
          </w:tcPr>
          <w:p w14:paraId="526B74EB" w14:textId="77777777" w:rsidR="00586EA1" w:rsidRDefault="00586EA1" w:rsidP="00FF6C6A">
            <w:pPr>
              <w:pStyle w:val="TableParagraph"/>
              <w:spacing w:line="302" w:lineRule="exact"/>
              <w:ind w:left="4"/>
              <w:rPr>
                <w:sz w:val="25"/>
              </w:rPr>
            </w:pPr>
            <w:r>
              <w:rPr>
                <w:sz w:val="25"/>
              </w:rPr>
              <w:t>12-6-2023</w:t>
            </w:r>
            <w:r>
              <w:rPr>
                <w:spacing w:val="-1"/>
                <w:sz w:val="25"/>
              </w:rPr>
              <w:t xml:space="preserve"> </w:t>
            </w:r>
            <w:r>
              <w:rPr>
                <w:sz w:val="25"/>
              </w:rPr>
              <w:t>to</w:t>
            </w:r>
          </w:p>
        </w:tc>
        <w:tc>
          <w:tcPr>
            <w:tcW w:w="6990" w:type="dxa"/>
            <w:vMerge w:val="restart"/>
          </w:tcPr>
          <w:p w14:paraId="7F713FFF" w14:textId="77777777" w:rsidR="00586EA1" w:rsidRDefault="00586EA1" w:rsidP="00FF6C6A">
            <w:pPr>
              <w:pStyle w:val="TableParagraph"/>
              <w:numPr>
                <w:ilvl w:val="0"/>
                <w:numId w:val="9"/>
              </w:numPr>
              <w:tabs>
                <w:tab w:val="left" w:pos="725"/>
              </w:tabs>
              <w:spacing w:line="304" w:lineRule="exact"/>
              <w:ind w:hanging="361"/>
              <w:rPr>
                <w:sz w:val="25"/>
              </w:rPr>
            </w:pPr>
            <w:r>
              <w:rPr>
                <w:sz w:val="25"/>
              </w:rPr>
              <w:t>Introduction</w:t>
            </w:r>
            <w:r>
              <w:rPr>
                <w:spacing w:val="-2"/>
                <w:sz w:val="25"/>
              </w:rPr>
              <w:t xml:space="preserve"> </w:t>
            </w:r>
            <w:r>
              <w:rPr>
                <w:sz w:val="25"/>
              </w:rPr>
              <w:t>to</w:t>
            </w:r>
            <w:r>
              <w:rPr>
                <w:spacing w:val="-1"/>
                <w:sz w:val="25"/>
              </w:rPr>
              <w:t xml:space="preserve"> </w:t>
            </w:r>
            <w:r>
              <w:rPr>
                <w:sz w:val="25"/>
              </w:rPr>
              <w:t>the</w:t>
            </w:r>
            <w:r>
              <w:rPr>
                <w:spacing w:val="-3"/>
                <w:sz w:val="25"/>
              </w:rPr>
              <w:t xml:space="preserve"> </w:t>
            </w:r>
            <w:r>
              <w:rPr>
                <w:sz w:val="25"/>
              </w:rPr>
              <w:t>problem</w:t>
            </w:r>
            <w:r>
              <w:rPr>
                <w:spacing w:val="-1"/>
                <w:sz w:val="25"/>
              </w:rPr>
              <w:t xml:space="preserve"> </w:t>
            </w:r>
            <w:r>
              <w:rPr>
                <w:sz w:val="25"/>
              </w:rPr>
              <w:t>statement.</w:t>
            </w:r>
          </w:p>
          <w:p w14:paraId="36B117AB" w14:textId="77777777" w:rsidR="00586EA1" w:rsidRDefault="00586EA1" w:rsidP="00FF6C6A">
            <w:pPr>
              <w:pStyle w:val="TableParagraph"/>
              <w:numPr>
                <w:ilvl w:val="0"/>
                <w:numId w:val="9"/>
              </w:numPr>
              <w:tabs>
                <w:tab w:val="left" w:pos="725"/>
              </w:tabs>
              <w:spacing w:line="295" w:lineRule="exact"/>
              <w:ind w:hanging="361"/>
              <w:rPr>
                <w:sz w:val="25"/>
              </w:rPr>
            </w:pPr>
            <w:r>
              <w:rPr>
                <w:sz w:val="25"/>
              </w:rPr>
              <w:t>Detailed overview</w:t>
            </w:r>
            <w:r>
              <w:rPr>
                <w:spacing w:val="-1"/>
                <w:sz w:val="25"/>
              </w:rPr>
              <w:t xml:space="preserve"> </w:t>
            </w:r>
            <w:r>
              <w:rPr>
                <w:sz w:val="25"/>
              </w:rPr>
              <w:t>of</w:t>
            </w:r>
            <w:r>
              <w:rPr>
                <w:spacing w:val="-1"/>
                <w:sz w:val="25"/>
              </w:rPr>
              <w:t xml:space="preserve"> </w:t>
            </w:r>
            <w:r>
              <w:rPr>
                <w:sz w:val="25"/>
              </w:rPr>
              <w:t>the</w:t>
            </w:r>
            <w:r>
              <w:rPr>
                <w:spacing w:val="-1"/>
                <w:sz w:val="25"/>
              </w:rPr>
              <w:t xml:space="preserve"> </w:t>
            </w:r>
            <w:r>
              <w:rPr>
                <w:sz w:val="25"/>
              </w:rPr>
              <w:t>project</w:t>
            </w:r>
            <w:r>
              <w:rPr>
                <w:spacing w:val="-1"/>
                <w:sz w:val="25"/>
              </w:rPr>
              <w:t xml:space="preserve"> </w:t>
            </w:r>
            <w:r>
              <w:rPr>
                <w:sz w:val="25"/>
              </w:rPr>
              <w:t>and</w:t>
            </w:r>
            <w:r>
              <w:rPr>
                <w:spacing w:val="-3"/>
                <w:sz w:val="25"/>
              </w:rPr>
              <w:t xml:space="preserve"> </w:t>
            </w:r>
            <w:r>
              <w:rPr>
                <w:sz w:val="25"/>
              </w:rPr>
              <w:t>outcome</w:t>
            </w:r>
            <w:r>
              <w:rPr>
                <w:spacing w:val="-4"/>
                <w:sz w:val="25"/>
              </w:rPr>
              <w:t xml:space="preserve"> </w:t>
            </w:r>
            <w:r>
              <w:rPr>
                <w:sz w:val="25"/>
              </w:rPr>
              <w:t>expected.</w:t>
            </w:r>
          </w:p>
          <w:p w14:paraId="42E5C2AE" w14:textId="77777777" w:rsidR="00586EA1" w:rsidRDefault="00586EA1" w:rsidP="00FF6C6A">
            <w:pPr>
              <w:pStyle w:val="TableParagraph"/>
              <w:numPr>
                <w:ilvl w:val="0"/>
                <w:numId w:val="9"/>
              </w:numPr>
              <w:tabs>
                <w:tab w:val="left" w:pos="725"/>
              </w:tabs>
              <w:spacing w:before="1" w:line="274" w:lineRule="exact"/>
              <w:ind w:right="42"/>
              <w:rPr>
                <w:sz w:val="24"/>
              </w:rPr>
            </w:pPr>
            <w:r>
              <w:rPr>
                <w:sz w:val="25"/>
              </w:rPr>
              <w:t>Brainstorming about different ways to approach the problem</w:t>
            </w:r>
            <w:r>
              <w:rPr>
                <w:spacing w:val="-54"/>
                <w:sz w:val="25"/>
              </w:rPr>
              <w:t xml:space="preserve"> </w:t>
            </w:r>
            <w:r>
              <w:rPr>
                <w:sz w:val="25"/>
              </w:rPr>
              <w:t>statement.</w:t>
            </w:r>
          </w:p>
        </w:tc>
      </w:tr>
      <w:tr w:rsidR="00586EA1" w14:paraId="4842FF93" w14:textId="77777777" w:rsidTr="00FF6C6A">
        <w:trPr>
          <w:trHeight w:val="836"/>
        </w:trPr>
        <w:tc>
          <w:tcPr>
            <w:tcW w:w="847" w:type="dxa"/>
            <w:tcBorders>
              <w:top w:val="nil"/>
            </w:tcBorders>
          </w:tcPr>
          <w:p w14:paraId="20EF72B4" w14:textId="77777777" w:rsidR="00586EA1" w:rsidRDefault="00586EA1" w:rsidP="00FF6C6A">
            <w:pPr>
              <w:pStyle w:val="TableParagraph"/>
              <w:rPr>
                <w:rFonts w:ascii="Times New Roman"/>
                <w:sz w:val="24"/>
              </w:rPr>
            </w:pPr>
          </w:p>
        </w:tc>
        <w:tc>
          <w:tcPr>
            <w:tcW w:w="1983" w:type="dxa"/>
            <w:tcBorders>
              <w:top w:val="nil"/>
            </w:tcBorders>
          </w:tcPr>
          <w:p w14:paraId="1D1022EF" w14:textId="77777777" w:rsidR="00586EA1" w:rsidRDefault="00586EA1" w:rsidP="00FF6C6A">
            <w:pPr>
              <w:pStyle w:val="TableParagraph"/>
              <w:spacing w:line="277" w:lineRule="exact"/>
              <w:ind w:left="112"/>
              <w:rPr>
                <w:sz w:val="25"/>
              </w:rPr>
            </w:pPr>
            <w:r>
              <w:rPr>
                <w:sz w:val="25"/>
              </w:rPr>
              <w:t>18-6-2023</w:t>
            </w:r>
          </w:p>
        </w:tc>
        <w:tc>
          <w:tcPr>
            <w:tcW w:w="6990" w:type="dxa"/>
            <w:vMerge/>
            <w:tcBorders>
              <w:top w:val="nil"/>
            </w:tcBorders>
          </w:tcPr>
          <w:p w14:paraId="0F18DF81" w14:textId="77777777" w:rsidR="00586EA1" w:rsidRDefault="00586EA1" w:rsidP="00FF6C6A">
            <w:pPr>
              <w:rPr>
                <w:sz w:val="2"/>
                <w:szCs w:val="2"/>
              </w:rPr>
            </w:pPr>
          </w:p>
        </w:tc>
      </w:tr>
      <w:tr w:rsidR="00586EA1" w14:paraId="1991BE5A" w14:textId="77777777" w:rsidTr="00FF6C6A">
        <w:trPr>
          <w:trHeight w:val="292"/>
        </w:trPr>
        <w:tc>
          <w:tcPr>
            <w:tcW w:w="9820" w:type="dxa"/>
            <w:gridSpan w:val="3"/>
          </w:tcPr>
          <w:p w14:paraId="4D538E95" w14:textId="77777777" w:rsidR="00586EA1" w:rsidRDefault="00586EA1" w:rsidP="00FF6C6A">
            <w:pPr>
              <w:pStyle w:val="TableParagraph"/>
              <w:rPr>
                <w:rFonts w:ascii="Times New Roman"/>
                <w:sz w:val="20"/>
              </w:rPr>
            </w:pPr>
          </w:p>
        </w:tc>
      </w:tr>
      <w:tr w:rsidR="00586EA1" w14:paraId="74575A98" w14:textId="77777777" w:rsidTr="00FF6C6A">
        <w:trPr>
          <w:trHeight w:val="325"/>
        </w:trPr>
        <w:tc>
          <w:tcPr>
            <w:tcW w:w="847" w:type="dxa"/>
            <w:tcBorders>
              <w:bottom w:val="nil"/>
            </w:tcBorders>
          </w:tcPr>
          <w:p w14:paraId="07403C78" w14:textId="77777777" w:rsidR="00586EA1" w:rsidRDefault="00586EA1" w:rsidP="00FF6C6A">
            <w:pPr>
              <w:pStyle w:val="TableParagraph"/>
              <w:spacing w:line="302" w:lineRule="exact"/>
              <w:ind w:left="112"/>
              <w:rPr>
                <w:sz w:val="25"/>
              </w:rPr>
            </w:pPr>
            <w:r>
              <w:rPr>
                <w:w w:val="99"/>
                <w:sz w:val="25"/>
              </w:rPr>
              <w:t>3</w:t>
            </w:r>
          </w:p>
        </w:tc>
        <w:tc>
          <w:tcPr>
            <w:tcW w:w="1983" w:type="dxa"/>
            <w:tcBorders>
              <w:bottom w:val="nil"/>
            </w:tcBorders>
          </w:tcPr>
          <w:p w14:paraId="465C7CCB" w14:textId="77777777" w:rsidR="00586EA1" w:rsidRDefault="00586EA1" w:rsidP="00FF6C6A">
            <w:pPr>
              <w:pStyle w:val="TableParagraph"/>
              <w:spacing w:line="305" w:lineRule="exact"/>
              <w:ind w:left="4"/>
              <w:rPr>
                <w:sz w:val="25"/>
              </w:rPr>
            </w:pPr>
            <w:r>
              <w:rPr>
                <w:sz w:val="25"/>
              </w:rPr>
              <w:t>19-6-2023</w:t>
            </w:r>
            <w:r>
              <w:rPr>
                <w:spacing w:val="-1"/>
                <w:sz w:val="25"/>
              </w:rPr>
              <w:t xml:space="preserve"> </w:t>
            </w:r>
            <w:r>
              <w:rPr>
                <w:sz w:val="25"/>
              </w:rPr>
              <w:t>to</w:t>
            </w:r>
          </w:p>
        </w:tc>
        <w:tc>
          <w:tcPr>
            <w:tcW w:w="6990" w:type="dxa"/>
            <w:vMerge w:val="restart"/>
          </w:tcPr>
          <w:p w14:paraId="652C503C" w14:textId="77777777" w:rsidR="00586EA1" w:rsidRDefault="00586EA1" w:rsidP="00FF6C6A">
            <w:pPr>
              <w:pStyle w:val="TableParagraph"/>
              <w:numPr>
                <w:ilvl w:val="0"/>
                <w:numId w:val="8"/>
              </w:numPr>
              <w:tabs>
                <w:tab w:val="left" w:pos="725"/>
              </w:tabs>
              <w:spacing w:line="242" w:lineRule="auto"/>
              <w:ind w:right="157"/>
              <w:rPr>
                <w:sz w:val="25"/>
              </w:rPr>
            </w:pPr>
            <w:r>
              <w:rPr>
                <w:sz w:val="25"/>
              </w:rPr>
              <w:t>Deciding</w:t>
            </w:r>
            <w:r>
              <w:rPr>
                <w:spacing w:val="-2"/>
                <w:sz w:val="25"/>
              </w:rPr>
              <w:t xml:space="preserve"> </w:t>
            </w:r>
            <w:r>
              <w:rPr>
                <w:sz w:val="25"/>
              </w:rPr>
              <w:t>the</w:t>
            </w:r>
            <w:r>
              <w:rPr>
                <w:spacing w:val="-1"/>
                <w:sz w:val="25"/>
              </w:rPr>
              <w:t xml:space="preserve"> </w:t>
            </w:r>
            <w:r>
              <w:rPr>
                <w:sz w:val="25"/>
              </w:rPr>
              <w:t>tech</w:t>
            </w:r>
            <w:r>
              <w:rPr>
                <w:spacing w:val="-1"/>
                <w:sz w:val="25"/>
              </w:rPr>
              <w:t xml:space="preserve"> </w:t>
            </w:r>
            <w:r>
              <w:rPr>
                <w:sz w:val="25"/>
              </w:rPr>
              <w:t>stack</w:t>
            </w:r>
            <w:r>
              <w:rPr>
                <w:spacing w:val="-5"/>
                <w:sz w:val="25"/>
              </w:rPr>
              <w:t xml:space="preserve"> </w:t>
            </w:r>
            <w:r>
              <w:rPr>
                <w:sz w:val="25"/>
              </w:rPr>
              <w:t>that</w:t>
            </w:r>
            <w:r>
              <w:rPr>
                <w:spacing w:val="-1"/>
                <w:sz w:val="25"/>
              </w:rPr>
              <w:t xml:space="preserve"> </w:t>
            </w:r>
            <w:r>
              <w:rPr>
                <w:sz w:val="25"/>
              </w:rPr>
              <w:t>will</w:t>
            </w:r>
            <w:r>
              <w:rPr>
                <w:spacing w:val="-2"/>
                <w:sz w:val="25"/>
              </w:rPr>
              <w:t xml:space="preserve"> </w:t>
            </w:r>
            <w:r>
              <w:rPr>
                <w:sz w:val="25"/>
              </w:rPr>
              <w:t>be</w:t>
            </w:r>
            <w:r>
              <w:rPr>
                <w:spacing w:val="-2"/>
                <w:sz w:val="25"/>
              </w:rPr>
              <w:t xml:space="preserve"> </w:t>
            </w:r>
            <w:r>
              <w:rPr>
                <w:sz w:val="25"/>
              </w:rPr>
              <w:t>required</w:t>
            </w:r>
            <w:r>
              <w:rPr>
                <w:spacing w:val="-1"/>
                <w:sz w:val="25"/>
              </w:rPr>
              <w:t xml:space="preserve"> </w:t>
            </w:r>
            <w:r>
              <w:rPr>
                <w:sz w:val="25"/>
              </w:rPr>
              <w:t>for</w:t>
            </w:r>
            <w:r>
              <w:rPr>
                <w:spacing w:val="-5"/>
                <w:sz w:val="25"/>
              </w:rPr>
              <w:t xml:space="preserve"> </w:t>
            </w:r>
            <w:r>
              <w:rPr>
                <w:sz w:val="25"/>
              </w:rPr>
              <w:t>building</w:t>
            </w:r>
            <w:r>
              <w:rPr>
                <w:spacing w:val="-1"/>
                <w:sz w:val="25"/>
              </w:rPr>
              <w:t xml:space="preserve"> </w:t>
            </w:r>
            <w:r>
              <w:rPr>
                <w:sz w:val="25"/>
              </w:rPr>
              <w:t>the</w:t>
            </w:r>
            <w:r>
              <w:rPr>
                <w:spacing w:val="-54"/>
                <w:sz w:val="25"/>
              </w:rPr>
              <w:t xml:space="preserve"> </w:t>
            </w:r>
            <w:r>
              <w:rPr>
                <w:sz w:val="25"/>
              </w:rPr>
              <w:t>solution.</w:t>
            </w:r>
          </w:p>
          <w:p w14:paraId="700EFB7D" w14:textId="77777777" w:rsidR="00586EA1" w:rsidRDefault="00586EA1" w:rsidP="00FF6C6A">
            <w:pPr>
              <w:pStyle w:val="TableParagraph"/>
              <w:numPr>
                <w:ilvl w:val="0"/>
                <w:numId w:val="8"/>
              </w:numPr>
              <w:tabs>
                <w:tab w:val="left" w:pos="725"/>
              </w:tabs>
              <w:ind w:right="287"/>
              <w:rPr>
                <w:sz w:val="25"/>
              </w:rPr>
            </w:pPr>
            <w:r>
              <w:rPr>
                <w:sz w:val="25"/>
              </w:rPr>
              <w:t>Dividing the tech stack between the team members on the</w:t>
            </w:r>
            <w:r>
              <w:rPr>
                <w:spacing w:val="-54"/>
                <w:sz w:val="25"/>
              </w:rPr>
              <w:t xml:space="preserve"> </w:t>
            </w:r>
            <w:r>
              <w:rPr>
                <w:sz w:val="25"/>
              </w:rPr>
              <w:t>basis of</w:t>
            </w:r>
            <w:r>
              <w:rPr>
                <w:spacing w:val="1"/>
                <w:sz w:val="25"/>
              </w:rPr>
              <w:t xml:space="preserve"> </w:t>
            </w:r>
            <w:r>
              <w:rPr>
                <w:sz w:val="25"/>
              </w:rPr>
              <w:t>proficiency and</w:t>
            </w:r>
            <w:r>
              <w:rPr>
                <w:spacing w:val="-1"/>
                <w:sz w:val="25"/>
              </w:rPr>
              <w:t xml:space="preserve"> </w:t>
            </w:r>
            <w:r>
              <w:rPr>
                <w:sz w:val="25"/>
              </w:rPr>
              <w:t>interests.</w:t>
            </w:r>
          </w:p>
          <w:p w14:paraId="09D2E79E" w14:textId="77777777" w:rsidR="00586EA1" w:rsidRDefault="00586EA1" w:rsidP="00FF6C6A">
            <w:pPr>
              <w:pStyle w:val="TableParagraph"/>
              <w:numPr>
                <w:ilvl w:val="0"/>
                <w:numId w:val="8"/>
              </w:numPr>
              <w:tabs>
                <w:tab w:val="left" w:pos="725"/>
              </w:tabs>
              <w:ind w:right="87"/>
              <w:rPr>
                <w:sz w:val="25"/>
              </w:rPr>
            </w:pPr>
            <w:r>
              <w:rPr>
                <w:sz w:val="25"/>
              </w:rPr>
              <w:t>Drawing the initial workflow diagram of the solution decided</w:t>
            </w:r>
            <w:r>
              <w:rPr>
                <w:spacing w:val="-55"/>
                <w:sz w:val="25"/>
              </w:rPr>
              <w:t xml:space="preserve"> </w:t>
            </w:r>
            <w:r>
              <w:rPr>
                <w:sz w:val="25"/>
              </w:rPr>
              <w:t>by</w:t>
            </w:r>
            <w:r>
              <w:rPr>
                <w:spacing w:val="-1"/>
                <w:sz w:val="25"/>
              </w:rPr>
              <w:t xml:space="preserve"> </w:t>
            </w:r>
            <w:r>
              <w:rPr>
                <w:sz w:val="25"/>
              </w:rPr>
              <w:t>the</w:t>
            </w:r>
            <w:r>
              <w:rPr>
                <w:spacing w:val="-1"/>
                <w:sz w:val="25"/>
              </w:rPr>
              <w:t xml:space="preserve"> </w:t>
            </w:r>
            <w:r>
              <w:rPr>
                <w:sz w:val="25"/>
              </w:rPr>
              <w:t>team</w:t>
            </w:r>
            <w:r>
              <w:rPr>
                <w:spacing w:val="1"/>
                <w:sz w:val="25"/>
              </w:rPr>
              <w:t xml:space="preserve"> </w:t>
            </w:r>
            <w:r>
              <w:rPr>
                <w:sz w:val="25"/>
              </w:rPr>
              <w:t>members.</w:t>
            </w:r>
          </w:p>
          <w:p w14:paraId="7B0C5FF4" w14:textId="77777777" w:rsidR="00586EA1" w:rsidRDefault="00586EA1" w:rsidP="00FF6C6A">
            <w:pPr>
              <w:pStyle w:val="TableParagraph"/>
              <w:spacing w:line="269" w:lineRule="exact"/>
              <w:ind w:left="832"/>
              <w:rPr>
                <w:sz w:val="25"/>
              </w:rPr>
            </w:pPr>
            <w:r>
              <w:rPr>
                <w:sz w:val="25"/>
              </w:rPr>
              <w:t>Making</w:t>
            </w:r>
            <w:r>
              <w:rPr>
                <w:spacing w:val="-1"/>
                <w:sz w:val="25"/>
              </w:rPr>
              <w:t xml:space="preserve"> </w:t>
            </w:r>
            <w:r>
              <w:rPr>
                <w:sz w:val="25"/>
              </w:rPr>
              <w:t>changes</w:t>
            </w:r>
            <w:r>
              <w:rPr>
                <w:spacing w:val="-2"/>
                <w:sz w:val="25"/>
              </w:rPr>
              <w:t xml:space="preserve"> </w:t>
            </w:r>
            <w:r>
              <w:rPr>
                <w:sz w:val="25"/>
              </w:rPr>
              <w:t>based</w:t>
            </w:r>
            <w:r>
              <w:rPr>
                <w:spacing w:val="-2"/>
                <w:sz w:val="25"/>
              </w:rPr>
              <w:t xml:space="preserve"> </w:t>
            </w:r>
            <w:r>
              <w:rPr>
                <w:sz w:val="25"/>
              </w:rPr>
              <w:t>on</w:t>
            </w:r>
            <w:r>
              <w:rPr>
                <w:spacing w:val="1"/>
                <w:sz w:val="25"/>
              </w:rPr>
              <w:t xml:space="preserve"> </w:t>
            </w:r>
            <w:r>
              <w:rPr>
                <w:sz w:val="25"/>
              </w:rPr>
              <w:t>the</w:t>
            </w:r>
            <w:r>
              <w:rPr>
                <w:spacing w:val="-2"/>
                <w:sz w:val="25"/>
              </w:rPr>
              <w:t xml:space="preserve"> </w:t>
            </w:r>
            <w:r>
              <w:rPr>
                <w:sz w:val="25"/>
              </w:rPr>
              <w:t>review</w:t>
            </w:r>
            <w:r>
              <w:rPr>
                <w:spacing w:val="-2"/>
                <w:sz w:val="25"/>
              </w:rPr>
              <w:t xml:space="preserve"> </w:t>
            </w:r>
            <w:r>
              <w:rPr>
                <w:sz w:val="25"/>
              </w:rPr>
              <w:t>by</w:t>
            </w:r>
            <w:r>
              <w:rPr>
                <w:spacing w:val="2"/>
                <w:sz w:val="25"/>
              </w:rPr>
              <w:t xml:space="preserve"> </w:t>
            </w:r>
            <w:r>
              <w:rPr>
                <w:sz w:val="25"/>
              </w:rPr>
              <w:t>the</w:t>
            </w:r>
            <w:r>
              <w:rPr>
                <w:spacing w:val="-1"/>
                <w:sz w:val="25"/>
              </w:rPr>
              <w:t xml:space="preserve"> </w:t>
            </w:r>
            <w:r>
              <w:rPr>
                <w:sz w:val="25"/>
              </w:rPr>
              <w:t>managers and</w:t>
            </w:r>
          </w:p>
          <w:p w14:paraId="24C9FF64" w14:textId="77777777" w:rsidR="00586EA1" w:rsidRDefault="00586EA1" w:rsidP="00FF6C6A">
            <w:pPr>
              <w:pStyle w:val="TableParagraph"/>
              <w:spacing w:line="257" w:lineRule="exact"/>
              <w:ind w:left="832"/>
              <w:rPr>
                <w:sz w:val="25"/>
              </w:rPr>
            </w:pPr>
            <w:r>
              <w:rPr>
                <w:sz w:val="25"/>
              </w:rPr>
              <w:t>mentors.</w:t>
            </w:r>
          </w:p>
        </w:tc>
      </w:tr>
      <w:tr w:rsidR="00586EA1" w14:paraId="5C941D08" w14:textId="77777777" w:rsidTr="00FF6C6A">
        <w:trPr>
          <w:trHeight w:val="2043"/>
        </w:trPr>
        <w:tc>
          <w:tcPr>
            <w:tcW w:w="847" w:type="dxa"/>
            <w:tcBorders>
              <w:top w:val="nil"/>
            </w:tcBorders>
          </w:tcPr>
          <w:p w14:paraId="563B6D0F" w14:textId="77777777" w:rsidR="00586EA1" w:rsidRDefault="00586EA1" w:rsidP="00FF6C6A">
            <w:pPr>
              <w:pStyle w:val="TableParagraph"/>
              <w:rPr>
                <w:rFonts w:ascii="Times New Roman"/>
                <w:sz w:val="24"/>
              </w:rPr>
            </w:pPr>
          </w:p>
        </w:tc>
        <w:tc>
          <w:tcPr>
            <w:tcW w:w="1983" w:type="dxa"/>
            <w:tcBorders>
              <w:top w:val="nil"/>
            </w:tcBorders>
          </w:tcPr>
          <w:p w14:paraId="40D3AB65" w14:textId="77777777" w:rsidR="00586EA1" w:rsidRDefault="00586EA1" w:rsidP="00FF6C6A">
            <w:pPr>
              <w:pStyle w:val="TableParagraph"/>
              <w:spacing w:line="280" w:lineRule="exact"/>
              <w:ind w:left="112"/>
              <w:rPr>
                <w:sz w:val="25"/>
              </w:rPr>
            </w:pPr>
            <w:r>
              <w:rPr>
                <w:sz w:val="25"/>
              </w:rPr>
              <w:t>25-6-2023</w:t>
            </w:r>
          </w:p>
        </w:tc>
        <w:tc>
          <w:tcPr>
            <w:tcW w:w="6990" w:type="dxa"/>
            <w:vMerge/>
            <w:tcBorders>
              <w:top w:val="nil"/>
            </w:tcBorders>
          </w:tcPr>
          <w:p w14:paraId="13631E75" w14:textId="77777777" w:rsidR="00586EA1" w:rsidRDefault="00586EA1" w:rsidP="00FF6C6A">
            <w:pPr>
              <w:rPr>
                <w:sz w:val="2"/>
                <w:szCs w:val="2"/>
              </w:rPr>
            </w:pPr>
          </w:p>
        </w:tc>
      </w:tr>
      <w:tr w:rsidR="00586EA1" w14:paraId="36573D2A" w14:textId="77777777" w:rsidTr="00FF6C6A">
        <w:trPr>
          <w:trHeight w:val="292"/>
        </w:trPr>
        <w:tc>
          <w:tcPr>
            <w:tcW w:w="9820" w:type="dxa"/>
            <w:gridSpan w:val="3"/>
          </w:tcPr>
          <w:p w14:paraId="392AB464" w14:textId="77777777" w:rsidR="00586EA1" w:rsidRDefault="00586EA1" w:rsidP="00FF6C6A">
            <w:pPr>
              <w:pStyle w:val="TableParagraph"/>
              <w:rPr>
                <w:rFonts w:ascii="Times New Roman"/>
                <w:sz w:val="20"/>
              </w:rPr>
            </w:pPr>
          </w:p>
        </w:tc>
      </w:tr>
      <w:tr w:rsidR="00586EA1" w14:paraId="73E401AD" w14:textId="77777777" w:rsidTr="00FF6C6A">
        <w:trPr>
          <w:trHeight w:val="322"/>
        </w:trPr>
        <w:tc>
          <w:tcPr>
            <w:tcW w:w="847" w:type="dxa"/>
            <w:tcBorders>
              <w:bottom w:val="nil"/>
            </w:tcBorders>
          </w:tcPr>
          <w:p w14:paraId="4BD2501F" w14:textId="77777777" w:rsidR="00586EA1" w:rsidRDefault="00586EA1" w:rsidP="00FF6C6A">
            <w:pPr>
              <w:pStyle w:val="TableParagraph"/>
              <w:spacing w:line="300" w:lineRule="exact"/>
              <w:ind w:left="112"/>
              <w:rPr>
                <w:sz w:val="25"/>
              </w:rPr>
            </w:pPr>
            <w:r>
              <w:rPr>
                <w:w w:val="99"/>
                <w:sz w:val="25"/>
              </w:rPr>
              <w:t>4</w:t>
            </w:r>
          </w:p>
        </w:tc>
        <w:tc>
          <w:tcPr>
            <w:tcW w:w="1983" w:type="dxa"/>
            <w:tcBorders>
              <w:bottom w:val="nil"/>
            </w:tcBorders>
          </w:tcPr>
          <w:p w14:paraId="5E588343" w14:textId="77777777" w:rsidR="00586EA1" w:rsidRDefault="00586EA1" w:rsidP="00FF6C6A">
            <w:pPr>
              <w:pStyle w:val="TableParagraph"/>
              <w:spacing w:line="302" w:lineRule="exact"/>
              <w:ind w:left="4"/>
              <w:rPr>
                <w:sz w:val="25"/>
              </w:rPr>
            </w:pPr>
            <w:r>
              <w:rPr>
                <w:sz w:val="25"/>
              </w:rPr>
              <w:t>26-6-2023</w:t>
            </w:r>
            <w:r>
              <w:rPr>
                <w:spacing w:val="-1"/>
                <w:sz w:val="25"/>
              </w:rPr>
              <w:t xml:space="preserve"> </w:t>
            </w:r>
            <w:r>
              <w:rPr>
                <w:sz w:val="25"/>
              </w:rPr>
              <w:t>to</w:t>
            </w:r>
          </w:p>
        </w:tc>
        <w:tc>
          <w:tcPr>
            <w:tcW w:w="6990" w:type="dxa"/>
            <w:vMerge w:val="restart"/>
          </w:tcPr>
          <w:p w14:paraId="04B07E8E" w14:textId="77777777" w:rsidR="00586EA1" w:rsidRDefault="00586EA1" w:rsidP="00FF6C6A">
            <w:pPr>
              <w:pStyle w:val="TableParagraph"/>
              <w:numPr>
                <w:ilvl w:val="0"/>
                <w:numId w:val="7"/>
              </w:numPr>
              <w:tabs>
                <w:tab w:val="left" w:pos="725"/>
              </w:tabs>
              <w:spacing w:line="304" w:lineRule="exact"/>
              <w:ind w:hanging="361"/>
              <w:rPr>
                <w:sz w:val="25"/>
              </w:rPr>
            </w:pPr>
            <w:r>
              <w:rPr>
                <w:sz w:val="25"/>
              </w:rPr>
              <w:t>Installation</w:t>
            </w:r>
            <w:r>
              <w:rPr>
                <w:spacing w:val="-4"/>
                <w:sz w:val="25"/>
              </w:rPr>
              <w:t xml:space="preserve"> </w:t>
            </w:r>
            <w:r>
              <w:rPr>
                <w:sz w:val="25"/>
              </w:rPr>
              <w:t>of</w:t>
            </w:r>
            <w:r>
              <w:rPr>
                <w:spacing w:val="-3"/>
                <w:sz w:val="25"/>
              </w:rPr>
              <w:t xml:space="preserve"> </w:t>
            </w:r>
            <w:r>
              <w:rPr>
                <w:sz w:val="25"/>
              </w:rPr>
              <w:t>Python</w:t>
            </w:r>
            <w:r>
              <w:rPr>
                <w:spacing w:val="-3"/>
                <w:sz w:val="25"/>
              </w:rPr>
              <w:t xml:space="preserve"> </w:t>
            </w:r>
            <w:r>
              <w:rPr>
                <w:sz w:val="25"/>
              </w:rPr>
              <w:t>and</w:t>
            </w:r>
            <w:r>
              <w:rPr>
                <w:spacing w:val="-2"/>
                <w:sz w:val="25"/>
              </w:rPr>
              <w:t xml:space="preserve"> </w:t>
            </w:r>
            <w:proofErr w:type="spellStart"/>
            <w:r>
              <w:rPr>
                <w:sz w:val="25"/>
              </w:rPr>
              <w:t>miniconda</w:t>
            </w:r>
            <w:proofErr w:type="spellEnd"/>
            <w:r>
              <w:rPr>
                <w:spacing w:val="-1"/>
                <w:sz w:val="25"/>
              </w:rPr>
              <w:t xml:space="preserve"> </w:t>
            </w:r>
            <w:r>
              <w:rPr>
                <w:sz w:val="25"/>
              </w:rPr>
              <w:t>environments.</w:t>
            </w:r>
          </w:p>
          <w:p w14:paraId="01F3BF91" w14:textId="77777777" w:rsidR="00586EA1" w:rsidRDefault="00586EA1" w:rsidP="00FF6C6A">
            <w:pPr>
              <w:pStyle w:val="TableParagraph"/>
              <w:numPr>
                <w:ilvl w:val="0"/>
                <w:numId w:val="7"/>
              </w:numPr>
              <w:tabs>
                <w:tab w:val="left" w:pos="725"/>
              </w:tabs>
              <w:spacing w:line="305" w:lineRule="exact"/>
              <w:ind w:hanging="361"/>
              <w:rPr>
                <w:sz w:val="25"/>
              </w:rPr>
            </w:pPr>
            <w:r>
              <w:rPr>
                <w:sz w:val="25"/>
              </w:rPr>
              <w:t>Getting</w:t>
            </w:r>
            <w:r>
              <w:rPr>
                <w:spacing w:val="-3"/>
                <w:sz w:val="25"/>
              </w:rPr>
              <w:t xml:space="preserve"> </w:t>
            </w:r>
            <w:r>
              <w:rPr>
                <w:sz w:val="25"/>
              </w:rPr>
              <w:t>access</w:t>
            </w:r>
            <w:r>
              <w:rPr>
                <w:spacing w:val="-2"/>
                <w:sz w:val="25"/>
              </w:rPr>
              <w:t xml:space="preserve"> </w:t>
            </w:r>
            <w:r>
              <w:rPr>
                <w:sz w:val="25"/>
              </w:rPr>
              <w:t>to the MongoDB</w:t>
            </w:r>
            <w:r>
              <w:rPr>
                <w:spacing w:val="1"/>
                <w:sz w:val="25"/>
              </w:rPr>
              <w:t xml:space="preserve"> </w:t>
            </w:r>
            <w:r>
              <w:rPr>
                <w:sz w:val="25"/>
              </w:rPr>
              <w:t>database.</w:t>
            </w:r>
          </w:p>
          <w:p w14:paraId="7F08D711" w14:textId="77777777" w:rsidR="00586EA1" w:rsidRDefault="00586EA1" w:rsidP="00FF6C6A">
            <w:pPr>
              <w:pStyle w:val="TableParagraph"/>
              <w:numPr>
                <w:ilvl w:val="0"/>
                <w:numId w:val="7"/>
              </w:numPr>
              <w:tabs>
                <w:tab w:val="left" w:pos="725"/>
              </w:tabs>
              <w:ind w:hanging="361"/>
              <w:rPr>
                <w:sz w:val="25"/>
              </w:rPr>
            </w:pPr>
            <w:r>
              <w:rPr>
                <w:sz w:val="25"/>
              </w:rPr>
              <w:t>Learning</w:t>
            </w:r>
            <w:r>
              <w:rPr>
                <w:spacing w:val="-4"/>
                <w:sz w:val="25"/>
              </w:rPr>
              <w:t xml:space="preserve"> </w:t>
            </w:r>
            <w:r>
              <w:rPr>
                <w:sz w:val="25"/>
              </w:rPr>
              <w:t>React.js</w:t>
            </w:r>
            <w:r>
              <w:rPr>
                <w:spacing w:val="-2"/>
                <w:sz w:val="25"/>
              </w:rPr>
              <w:t xml:space="preserve"> </w:t>
            </w:r>
            <w:r>
              <w:rPr>
                <w:sz w:val="25"/>
              </w:rPr>
              <w:t>and</w:t>
            </w:r>
            <w:r>
              <w:rPr>
                <w:spacing w:val="-3"/>
                <w:sz w:val="25"/>
              </w:rPr>
              <w:t xml:space="preserve"> </w:t>
            </w:r>
            <w:r>
              <w:rPr>
                <w:sz w:val="25"/>
              </w:rPr>
              <w:t>web</w:t>
            </w:r>
            <w:r>
              <w:rPr>
                <w:spacing w:val="1"/>
                <w:sz w:val="25"/>
              </w:rPr>
              <w:t xml:space="preserve"> </w:t>
            </w:r>
            <w:r>
              <w:rPr>
                <w:sz w:val="25"/>
              </w:rPr>
              <w:t>development</w:t>
            </w:r>
            <w:r>
              <w:rPr>
                <w:spacing w:val="-4"/>
                <w:sz w:val="25"/>
              </w:rPr>
              <w:t xml:space="preserve"> </w:t>
            </w:r>
            <w:r>
              <w:rPr>
                <w:sz w:val="25"/>
              </w:rPr>
              <w:t>fundamentals.</w:t>
            </w:r>
          </w:p>
          <w:p w14:paraId="112FACA1" w14:textId="77777777" w:rsidR="00586EA1" w:rsidRDefault="00586EA1" w:rsidP="00FF6C6A">
            <w:pPr>
              <w:pStyle w:val="TableParagraph"/>
              <w:numPr>
                <w:ilvl w:val="0"/>
                <w:numId w:val="7"/>
              </w:numPr>
              <w:tabs>
                <w:tab w:val="left" w:pos="725"/>
              </w:tabs>
              <w:spacing w:line="295" w:lineRule="exact"/>
              <w:ind w:hanging="361"/>
              <w:rPr>
                <w:sz w:val="25"/>
              </w:rPr>
            </w:pPr>
            <w:r>
              <w:rPr>
                <w:sz w:val="25"/>
              </w:rPr>
              <w:t>Setting</w:t>
            </w:r>
            <w:r>
              <w:rPr>
                <w:spacing w:val="-4"/>
                <w:sz w:val="25"/>
              </w:rPr>
              <w:t xml:space="preserve"> </w:t>
            </w:r>
            <w:r>
              <w:rPr>
                <w:sz w:val="25"/>
              </w:rPr>
              <w:t>up</w:t>
            </w:r>
            <w:r>
              <w:rPr>
                <w:spacing w:val="-1"/>
                <w:sz w:val="25"/>
              </w:rPr>
              <w:t xml:space="preserve"> </w:t>
            </w:r>
            <w:r>
              <w:rPr>
                <w:sz w:val="25"/>
              </w:rPr>
              <w:t>all the</w:t>
            </w:r>
            <w:r>
              <w:rPr>
                <w:spacing w:val="-1"/>
                <w:sz w:val="25"/>
              </w:rPr>
              <w:t xml:space="preserve"> </w:t>
            </w:r>
            <w:r>
              <w:rPr>
                <w:sz w:val="25"/>
              </w:rPr>
              <w:t>required</w:t>
            </w:r>
            <w:r>
              <w:rPr>
                <w:spacing w:val="1"/>
                <w:sz w:val="25"/>
              </w:rPr>
              <w:t xml:space="preserve"> </w:t>
            </w:r>
            <w:r>
              <w:rPr>
                <w:sz w:val="25"/>
              </w:rPr>
              <w:t>libraries.</w:t>
            </w:r>
          </w:p>
          <w:p w14:paraId="6CFE53DC" w14:textId="77777777" w:rsidR="00586EA1" w:rsidRDefault="00586EA1" w:rsidP="00FF6C6A">
            <w:pPr>
              <w:pStyle w:val="TableParagraph"/>
              <w:numPr>
                <w:ilvl w:val="0"/>
                <w:numId w:val="7"/>
              </w:numPr>
              <w:tabs>
                <w:tab w:val="left" w:pos="725"/>
              </w:tabs>
              <w:spacing w:line="274" w:lineRule="exact"/>
              <w:ind w:right="52"/>
              <w:rPr>
                <w:sz w:val="24"/>
              </w:rPr>
            </w:pPr>
            <w:r>
              <w:rPr>
                <w:sz w:val="25"/>
              </w:rPr>
              <w:t>Getting</w:t>
            </w:r>
            <w:r>
              <w:rPr>
                <w:spacing w:val="-5"/>
                <w:sz w:val="25"/>
              </w:rPr>
              <w:t xml:space="preserve"> </w:t>
            </w:r>
            <w:r>
              <w:rPr>
                <w:sz w:val="25"/>
              </w:rPr>
              <w:t>access</w:t>
            </w:r>
            <w:r>
              <w:rPr>
                <w:spacing w:val="-3"/>
                <w:sz w:val="25"/>
              </w:rPr>
              <w:t xml:space="preserve"> </w:t>
            </w:r>
            <w:r>
              <w:rPr>
                <w:sz w:val="25"/>
              </w:rPr>
              <w:t>to</w:t>
            </w:r>
            <w:r>
              <w:rPr>
                <w:spacing w:val="-1"/>
                <w:sz w:val="25"/>
              </w:rPr>
              <w:t xml:space="preserve"> </w:t>
            </w:r>
            <w:r>
              <w:rPr>
                <w:sz w:val="25"/>
              </w:rPr>
              <w:t>the</w:t>
            </w:r>
            <w:r>
              <w:rPr>
                <w:spacing w:val="-1"/>
                <w:sz w:val="25"/>
              </w:rPr>
              <w:t xml:space="preserve"> </w:t>
            </w:r>
            <w:r>
              <w:rPr>
                <w:sz w:val="25"/>
              </w:rPr>
              <w:t>confidential</w:t>
            </w:r>
            <w:r>
              <w:rPr>
                <w:spacing w:val="-1"/>
                <w:sz w:val="25"/>
              </w:rPr>
              <w:t xml:space="preserve"> </w:t>
            </w:r>
            <w:r>
              <w:rPr>
                <w:sz w:val="25"/>
              </w:rPr>
              <w:t>data</w:t>
            </w:r>
            <w:r>
              <w:rPr>
                <w:spacing w:val="-1"/>
                <w:sz w:val="25"/>
              </w:rPr>
              <w:t xml:space="preserve"> </w:t>
            </w:r>
            <w:r>
              <w:rPr>
                <w:sz w:val="25"/>
              </w:rPr>
              <w:t>on</w:t>
            </w:r>
            <w:r>
              <w:rPr>
                <w:spacing w:val="-4"/>
                <w:sz w:val="25"/>
              </w:rPr>
              <w:t xml:space="preserve"> </w:t>
            </w:r>
            <w:r>
              <w:rPr>
                <w:sz w:val="25"/>
              </w:rPr>
              <w:t>which</w:t>
            </w:r>
            <w:r>
              <w:rPr>
                <w:spacing w:val="-1"/>
                <w:sz w:val="25"/>
              </w:rPr>
              <w:t xml:space="preserve"> </w:t>
            </w:r>
            <w:r>
              <w:rPr>
                <w:sz w:val="25"/>
              </w:rPr>
              <w:t>the</w:t>
            </w:r>
            <w:r>
              <w:rPr>
                <w:spacing w:val="-3"/>
                <w:sz w:val="25"/>
              </w:rPr>
              <w:t xml:space="preserve"> </w:t>
            </w:r>
            <w:r>
              <w:rPr>
                <w:sz w:val="25"/>
              </w:rPr>
              <w:t>problem</w:t>
            </w:r>
            <w:r>
              <w:rPr>
                <w:spacing w:val="-53"/>
                <w:sz w:val="25"/>
              </w:rPr>
              <w:t xml:space="preserve"> </w:t>
            </w:r>
            <w:r>
              <w:rPr>
                <w:sz w:val="25"/>
              </w:rPr>
              <w:t>statement</w:t>
            </w:r>
            <w:r>
              <w:rPr>
                <w:spacing w:val="-3"/>
                <w:sz w:val="25"/>
              </w:rPr>
              <w:t xml:space="preserve"> </w:t>
            </w:r>
            <w:r>
              <w:rPr>
                <w:sz w:val="25"/>
              </w:rPr>
              <w:t>is</w:t>
            </w:r>
            <w:r>
              <w:rPr>
                <w:spacing w:val="3"/>
                <w:sz w:val="25"/>
              </w:rPr>
              <w:t xml:space="preserve"> </w:t>
            </w:r>
            <w:r>
              <w:rPr>
                <w:sz w:val="25"/>
              </w:rPr>
              <w:t>given.</w:t>
            </w:r>
          </w:p>
        </w:tc>
      </w:tr>
      <w:tr w:rsidR="00586EA1" w14:paraId="420C021B" w14:textId="77777777" w:rsidTr="00FF6C6A">
        <w:trPr>
          <w:trHeight w:val="1434"/>
        </w:trPr>
        <w:tc>
          <w:tcPr>
            <w:tcW w:w="847" w:type="dxa"/>
            <w:tcBorders>
              <w:top w:val="nil"/>
            </w:tcBorders>
          </w:tcPr>
          <w:p w14:paraId="0D213346" w14:textId="77777777" w:rsidR="00586EA1" w:rsidRDefault="00586EA1" w:rsidP="00FF6C6A">
            <w:pPr>
              <w:pStyle w:val="TableParagraph"/>
              <w:rPr>
                <w:rFonts w:ascii="Times New Roman"/>
                <w:sz w:val="24"/>
              </w:rPr>
            </w:pPr>
          </w:p>
        </w:tc>
        <w:tc>
          <w:tcPr>
            <w:tcW w:w="1983" w:type="dxa"/>
            <w:tcBorders>
              <w:top w:val="nil"/>
            </w:tcBorders>
          </w:tcPr>
          <w:p w14:paraId="4DB8CDC9" w14:textId="77777777" w:rsidR="00586EA1" w:rsidRDefault="00586EA1" w:rsidP="00FF6C6A">
            <w:pPr>
              <w:pStyle w:val="TableParagraph"/>
              <w:spacing w:line="277" w:lineRule="exact"/>
              <w:ind w:left="112"/>
              <w:rPr>
                <w:sz w:val="25"/>
              </w:rPr>
            </w:pPr>
            <w:r>
              <w:rPr>
                <w:sz w:val="25"/>
              </w:rPr>
              <w:t>2-7-2023</w:t>
            </w:r>
          </w:p>
        </w:tc>
        <w:tc>
          <w:tcPr>
            <w:tcW w:w="6990" w:type="dxa"/>
            <w:vMerge/>
            <w:tcBorders>
              <w:top w:val="nil"/>
            </w:tcBorders>
          </w:tcPr>
          <w:p w14:paraId="45BB6B31" w14:textId="77777777" w:rsidR="00586EA1" w:rsidRDefault="00586EA1" w:rsidP="00FF6C6A">
            <w:pPr>
              <w:rPr>
                <w:sz w:val="2"/>
                <w:szCs w:val="2"/>
              </w:rPr>
            </w:pPr>
          </w:p>
        </w:tc>
      </w:tr>
      <w:tr w:rsidR="00586EA1" w14:paraId="269672DA" w14:textId="77777777" w:rsidTr="00FF6C6A">
        <w:trPr>
          <w:trHeight w:val="292"/>
        </w:trPr>
        <w:tc>
          <w:tcPr>
            <w:tcW w:w="9820" w:type="dxa"/>
            <w:gridSpan w:val="3"/>
          </w:tcPr>
          <w:p w14:paraId="61B98E56" w14:textId="77777777" w:rsidR="00586EA1" w:rsidRDefault="00586EA1" w:rsidP="00FF6C6A">
            <w:pPr>
              <w:pStyle w:val="TableParagraph"/>
              <w:rPr>
                <w:rFonts w:ascii="Times New Roman"/>
                <w:sz w:val="20"/>
              </w:rPr>
            </w:pPr>
          </w:p>
        </w:tc>
      </w:tr>
      <w:tr w:rsidR="00586EA1" w14:paraId="775C3C58" w14:textId="77777777" w:rsidTr="00FF6C6A">
        <w:trPr>
          <w:trHeight w:val="3261"/>
        </w:trPr>
        <w:tc>
          <w:tcPr>
            <w:tcW w:w="847" w:type="dxa"/>
          </w:tcPr>
          <w:p w14:paraId="74C0E777" w14:textId="77777777" w:rsidR="00586EA1" w:rsidRDefault="00586EA1" w:rsidP="00FF6C6A">
            <w:pPr>
              <w:pStyle w:val="TableParagraph"/>
              <w:spacing w:line="302" w:lineRule="exact"/>
              <w:ind w:left="112"/>
              <w:rPr>
                <w:sz w:val="25"/>
              </w:rPr>
            </w:pPr>
            <w:r>
              <w:rPr>
                <w:w w:val="99"/>
                <w:sz w:val="25"/>
              </w:rPr>
              <w:t>5</w:t>
            </w:r>
          </w:p>
        </w:tc>
        <w:tc>
          <w:tcPr>
            <w:tcW w:w="1983" w:type="dxa"/>
          </w:tcPr>
          <w:p w14:paraId="277CAB01" w14:textId="77777777" w:rsidR="00586EA1" w:rsidRDefault="00586EA1" w:rsidP="00FF6C6A">
            <w:pPr>
              <w:pStyle w:val="TableParagraph"/>
              <w:spacing w:line="304" w:lineRule="exact"/>
              <w:ind w:left="4"/>
              <w:rPr>
                <w:sz w:val="25"/>
              </w:rPr>
            </w:pPr>
            <w:r>
              <w:rPr>
                <w:sz w:val="25"/>
              </w:rPr>
              <w:t>3-6-2023</w:t>
            </w:r>
            <w:r>
              <w:rPr>
                <w:spacing w:val="-2"/>
                <w:sz w:val="25"/>
              </w:rPr>
              <w:t xml:space="preserve"> </w:t>
            </w:r>
            <w:r>
              <w:rPr>
                <w:sz w:val="25"/>
              </w:rPr>
              <w:t>to</w:t>
            </w:r>
          </w:p>
          <w:p w14:paraId="74B9190E" w14:textId="77777777" w:rsidR="00586EA1" w:rsidRDefault="00586EA1" w:rsidP="00FF6C6A">
            <w:pPr>
              <w:pStyle w:val="TableParagraph"/>
              <w:ind w:left="112"/>
              <w:rPr>
                <w:sz w:val="25"/>
              </w:rPr>
            </w:pPr>
            <w:r>
              <w:rPr>
                <w:sz w:val="25"/>
              </w:rPr>
              <w:t>9-7-2023</w:t>
            </w:r>
          </w:p>
        </w:tc>
        <w:tc>
          <w:tcPr>
            <w:tcW w:w="6990" w:type="dxa"/>
          </w:tcPr>
          <w:p w14:paraId="7C032A2A" w14:textId="77777777" w:rsidR="00586EA1" w:rsidRDefault="00586EA1" w:rsidP="00FF6C6A">
            <w:pPr>
              <w:pStyle w:val="TableParagraph"/>
              <w:numPr>
                <w:ilvl w:val="0"/>
                <w:numId w:val="6"/>
              </w:numPr>
              <w:tabs>
                <w:tab w:val="left" w:pos="725"/>
              </w:tabs>
              <w:spacing w:line="304" w:lineRule="exact"/>
              <w:ind w:hanging="361"/>
              <w:rPr>
                <w:sz w:val="25"/>
              </w:rPr>
            </w:pPr>
            <w:r>
              <w:rPr>
                <w:sz w:val="25"/>
              </w:rPr>
              <w:t>Started</w:t>
            </w:r>
            <w:r>
              <w:rPr>
                <w:spacing w:val="-1"/>
                <w:sz w:val="25"/>
              </w:rPr>
              <w:t xml:space="preserve"> </w:t>
            </w:r>
            <w:r>
              <w:rPr>
                <w:sz w:val="25"/>
              </w:rPr>
              <w:t>with</w:t>
            </w:r>
            <w:r>
              <w:rPr>
                <w:spacing w:val="-2"/>
                <w:sz w:val="25"/>
              </w:rPr>
              <w:t xml:space="preserve"> </w:t>
            </w:r>
            <w:r>
              <w:rPr>
                <w:sz w:val="25"/>
              </w:rPr>
              <w:t>data</w:t>
            </w:r>
            <w:r>
              <w:rPr>
                <w:spacing w:val="-3"/>
                <w:sz w:val="25"/>
              </w:rPr>
              <w:t xml:space="preserve"> </w:t>
            </w:r>
            <w:r>
              <w:rPr>
                <w:sz w:val="25"/>
              </w:rPr>
              <w:t>analysis</w:t>
            </w:r>
            <w:r>
              <w:rPr>
                <w:spacing w:val="-1"/>
                <w:sz w:val="25"/>
              </w:rPr>
              <w:t xml:space="preserve"> </w:t>
            </w:r>
            <w:r>
              <w:rPr>
                <w:sz w:val="25"/>
              </w:rPr>
              <w:t>on</w:t>
            </w:r>
            <w:r>
              <w:rPr>
                <w:spacing w:val="-3"/>
                <w:sz w:val="25"/>
              </w:rPr>
              <w:t xml:space="preserve"> </w:t>
            </w:r>
            <w:r>
              <w:rPr>
                <w:sz w:val="25"/>
              </w:rPr>
              <w:t>the</w:t>
            </w:r>
            <w:r>
              <w:rPr>
                <w:spacing w:val="-2"/>
                <w:sz w:val="25"/>
              </w:rPr>
              <w:t xml:space="preserve"> </w:t>
            </w:r>
            <w:r>
              <w:rPr>
                <w:sz w:val="25"/>
              </w:rPr>
              <w:t>given</w:t>
            </w:r>
            <w:r>
              <w:rPr>
                <w:spacing w:val="-2"/>
                <w:sz w:val="25"/>
              </w:rPr>
              <w:t xml:space="preserve"> </w:t>
            </w:r>
            <w:r>
              <w:rPr>
                <w:sz w:val="25"/>
              </w:rPr>
              <w:t>confidential</w:t>
            </w:r>
            <w:r>
              <w:rPr>
                <w:spacing w:val="-2"/>
                <w:sz w:val="25"/>
              </w:rPr>
              <w:t xml:space="preserve"> </w:t>
            </w:r>
            <w:r>
              <w:rPr>
                <w:sz w:val="25"/>
              </w:rPr>
              <w:t>dataset.</w:t>
            </w:r>
          </w:p>
          <w:p w14:paraId="207585AB" w14:textId="77777777" w:rsidR="00586EA1" w:rsidRDefault="00586EA1" w:rsidP="00FF6C6A">
            <w:pPr>
              <w:pStyle w:val="TableParagraph"/>
              <w:numPr>
                <w:ilvl w:val="0"/>
                <w:numId w:val="6"/>
              </w:numPr>
              <w:tabs>
                <w:tab w:val="left" w:pos="725"/>
              </w:tabs>
              <w:ind w:right="519"/>
              <w:rPr>
                <w:sz w:val="25"/>
              </w:rPr>
            </w:pPr>
            <w:r>
              <w:rPr>
                <w:sz w:val="25"/>
              </w:rPr>
              <w:t>Visualizing</w:t>
            </w:r>
            <w:r>
              <w:rPr>
                <w:spacing w:val="-6"/>
                <w:sz w:val="25"/>
              </w:rPr>
              <w:t xml:space="preserve"> </w:t>
            </w:r>
            <w:r>
              <w:rPr>
                <w:sz w:val="25"/>
              </w:rPr>
              <w:t>different</w:t>
            </w:r>
            <w:r>
              <w:rPr>
                <w:spacing w:val="-3"/>
                <w:sz w:val="25"/>
              </w:rPr>
              <w:t xml:space="preserve"> </w:t>
            </w:r>
            <w:r>
              <w:rPr>
                <w:sz w:val="25"/>
              </w:rPr>
              <w:t>trends</w:t>
            </w:r>
            <w:r>
              <w:rPr>
                <w:spacing w:val="-3"/>
                <w:sz w:val="25"/>
              </w:rPr>
              <w:t xml:space="preserve"> </w:t>
            </w:r>
            <w:r>
              <w:rPr>
                <w:sz w:val="25"/>
              </w:rPr>
              <w:t>and</w:t>
            </w:r>
            <w:r>
              <w:rPr>
                <w:spacing w:val="-2"/>
                <w:sz w:val="25"/>
              </w:rPr>
              <w:t xml:space="preserve"> </w:t>
            </w:r>
            <w:r>
              <w:rPr>
                <w:sz w:val="25"/>
              </w:rPr>
              <w:t>important</w:t>
            </w:r>
            <w:r>
              <w:rPr>
                <w:spacing w:val="-3"/>
                <w:sz w:val="25"/>
              </w:rPr>
              <w:t xml:space="preserve"> </w:t>
            </w:r>
            <w:r>
              <w:rPr>
                <w:sz w:val="25"/>
              </w:rPr>
              <w:t>facts</w:t>
            </w:r>
            <w:r>
              <w:rPr>
                <w:spacing w:val="-5"/>
                <w:sz w:val="25"/>
              </w:rPr>
              <w:t xml:space="preserve"> </w:t>
            </w:r>
            <w:r>
              <w:rPr>
                <w:sz w:val="25"/>
              </w:rPr>
              <w:t>from</w:t>
            </w:r>
            <w:r>
              <w:rPr>
                <w:spacing w:val="-2"/>
                <w:sz w:val="25"/>
              </w:rPr>
              <w:t xml:space="preserve"> </w:t>
            </w:r>
            <w:r>
              <w:rPr>
                <w:sz w:val="25"/>
              </w:rPr>
              <w:t>the</w:t>
            </w:r>
            <w:r>
              <w:rPr>
                <w:spacing w:val="-54"/>
                <w:sz w:val="25"/>
              </w:rPr>
              <w:t xml:space="preserve"> </w:t>
            </w:r>
            <w:r>
              <w:rPr>
                <w:sz w:val="25"/>
              </w:rPr>
              <w:t>data.</w:t>
            </w:r>
          </w:p>
          <w:p w14:paraId="5795C710" w14:textId="77777777" w:rsidR="00586EA1" w:rsidRDefault="00586EA1" w:rsidP="00FF6C6A">
            <w:pPr>
              <w:pStyle w:val="TableParagraph"/>
              <w:numPr>
                <w:ilvl w:val="0"/>
                <w:numId w:val="6"/>
              </w:numPr>
              <w:tabs>
                <w:tab w:val="left" w:pos="725"/>
              </w:tabs>
              <w:spacing w:line="242" w:lineRule="auto"/>
              <w:ind w:right="852"/>
              <w:rPr>
                <w:sz w:val="25"/>
              </w:rPr>
            </w:pPr>
            <w:r>
              <w:rPr>
                <w:sz w:val="25"/>
              </w:rPr>
              <w:t>Simultaneously started with building a web portal for</w:t>
            </w:r>
            <w:r>
              <w:rPr>
                <w:spacing w:val="-55"/>
                <w:sz w:val="25"/>
              </w:rPr>
              <w:t xml:space="preserve"> </w:t>
            </w:r>
            <w:r>
              <w:rPr>
                <w:sz w:val="25"/>
              </w:rPr>
              <w:t>displaying</w:t>
            </w:r>
            <w:r>
              <w:rPr>
                <w:spacing w:val="-3"/>
                <w:sz w:val="25"/>
              </w:rPr>
              <w:t xml:space="preserve"> </w:t>
            </w:r>
            <w:r>
              <w:rPr>
                <w:sz w:val="25"/>
              </w:rPr>
              <w:t>the</w:t>
            </w:r>
            <w:r>
              <w:rPr>
                <w:spacing w:val="-1"/>
                <w:sz w:val="25"/>
              </w:rPr>
              <w:t xml:space="preserve"> </w:t>
            </w:r>
            <w:r>
              <w:rPr>
                <w:sz w:val="25"/>
              </w:rPr>
              <w:t>trends</w:t>
            </w:r>
            <w:r>
              <w:rPr>
                <w:spacing w:val="-1"/>
                <w:sz w:val="25"/>
              </w:rPr>
              <w:t xml:space="preserve"> </w:t>
            </w:r>
            <w:r>
              <w:rPr>
                <w:sz w:val="25"/>
              </w:rPr>
              <w:t>with</w:t>
            </w:r>
            <w:r>
              <w:rPr>
                <w:spacing w:val="4"/>
                <w:sz w:val="25"/>
              </w:rPr>
              <w:t xml:space="preserve"> </w:t>
            </w:r>
            <w:r>
              <w:rPr>
                <w:sz w:val="25"/>
              </w:rPr>
              <w:t>react.js.</w:t>
            </w:r>
          </w:p>
          <w:p w14:paraId="280297C4" w14:textId="77777777" w:rsidR="00586EA1" w:rsidRDefault="00586EA1" w:rsidP="00FF6C6A">
            <w:pPr>
              <w:pStyle w:val="TableParagraph"/>
              <w:numPr>
                <w:ilvl w:val="0"/>
                <w:numId w:val="6"/>
              </w:numPr>
              <w:tabs>
                <w:tab w:val="left" w:pos="725"/>
              </w:tabs>
              <w:ind w:right="286"/>
              <w:rPr>
                <w:sz w:val="25"/>
              </w:rPr>
            </w:pPr>
            <w:r>
              <w:rPr>
                <w:sz w:val="25"/>
              </w:rPr>
              <w:t>Explored different data analysis methods each having its</w:t>
            </w:r>
            <w:r>
              <w:rPr>
                <w:spacing w:val="1"/>
                <w:sz w:val="25"/>
              </w:rPr>
              <w:t xml:space="preserve"> </w:t>
            </w:r>
            <w:r>
              <w:rPr>
                <w:sz w:val="25"/>
              </w:rPr>
              <w:t>advantages,</w:t>
            </w:r>
            <w:r>
              <w:rPr>
                <w:spacing w:val="-5"/>
                <w:sz w:val="25"/>
              </w:rPr>
              <w:t xml:space="preserve"> </w:t>
            </w:r>
            <w:r>
              <w:rPr>
                <w:sz w:val="25"/>
              </w:rPr>
              <w:t>and</w:t>
            </w:r>
            <w:r>
              <w:rPr>
                <w:spacing w:val="-3"/>
                <w:sz w:val="25"/>
              </w:rPr>
              <w:t xml:space="preserve"> </w:t>
            </w:r>
            <w:r>
              <w:rPr>
                <w:sz w:val="25"/>
              </w:rPr>
              <w:t>narrowed</w:t>
            </w:r>
            <w:r>
              <w:rPr>
                <w:spacing w:val="-1"/>
                <w:sz w:val="25"/>
              </w:rPr>
              <w:t xml:space="preserve"> </w:t>
            </w:r>
            <w:r>
              <w:rPr>
                <w:sz w:val="25"/>
              </w:rPr>
              <w:t>them</w:t>
            </w:r>
            <w:r>
              <w:rPr>
                <w:spacing w:val="-5"/>
                <w:sz w:val="25"/>
              </w:rPr>
              <w:t xml:space="preserve"> </w:t>
            </w:r>
            <w:r>
              <w:rPr>
                <w:sz w:val="25"/>
              </w:rPr>
              <w:t>down</w:t>
            </w:r>
            <w:r>
              <w:rPr>
                <w:spacing w:val="-1"/>
                <w:sz w:val="25"/>
              </w:rPr>
              <w:t xml:space="preserve"> </w:t>
            </w:r>
            <w:r>
              <w:rPr>
                <w:sz w:val="25"/>
              </w:rPr>
              <w:t>with</w:t>
            </w:r>
            <w:r>
              <w:rPr>
                <w:spacing w:val="-2"/>
                <w:sz w:val="25"/>
              </w:rPr>
              <w:t xml:space="preserve"> </w:t>
            </w:r>
            <w:r>
              <w:rPr>
                <w:sz w:val="25"/>
              </w:rPr>
              <w:t>guidance</w:t>
            </w:r>
            <w:r>
              <w:rPr>
                <w:spacing w:val="-2"/>
                <w:sz w:val="25"/>
              </w:rPr>
              <w:t xml:space="preserve"> </w:t>
            </w:r>
            <w:r>
              <w:rPr>
                <w:sz w:val="25"/>
              </w:rPr>
              <w:t>from</w:t>
            </w:r>
            <w:r>
              <w:rPr>
                <w:spacing w:val="-53"/>
                <w:sz w:val="25"/>
              </w:rPr>
              <w:t xml:space="preserve"> </w:t>
            </w:r>
            <w:r>
              <w:rPr>
                <w:sz w:val="25"/>
              </w:rPr>
              <w:t>managers.</w:t>
            </w:r>
          </w:p>
          <w:p w14:paraId="068503B6" w14:textId="77777777" w:rsidR="00586EA1" w:rsidRDefault="00586EA1" w:rsidP="00FF6C6A">
            <w:pPr>
              <w:pStyle w:val="TableParagraph"/>
              <w:numPr>
                <w:ilvl w:val="0"/>
                <w:numId w:val="6"/>
              </w:numPr>
              <w:tabs>
                <w:tab w:val="left" w:pos="725"/>
              </w:tabs>
              <w:spacing w:line="269" w:lineRule="exact"/>
              <w:ind w:hanging="361"/>
              <w:rPr>
                <w:sz w:val="24"/>
              </w:rPr>
            </w:pPr>
            <w:r>
              <w:rPr>
                <w:sz w:val="25"/>
              </w:rPr>
              <w:t>Mid-term</w:t>
            </w:r>
            <w:r>
              <w:rPr>
                <w:spacing w:val="-3"/>
                <w:sz w:val="25"/>
              </w:rPr>
              <w:t xml:space="preserve"> </w:t>
            </w:r>
            <w:r>
              <w:rPr>
                <w:sz w:val="25"/>
              </w:rPr>
              <w:t>review</w:t>
            </w:r>
            <w:r>
              <w:rPr>
                <w:spacing w:val="-1"/>
                <w:sz w:val="25"/>
              </w:rPr>
              <w:t xml:space="preserve"> </w:t>
            </w:r>
            <w:r>
              <w:rPr>
                <w:sz w:val="25"/>
              </w:rPr>
              <w:t>with</w:t>
            </w:r>
            <w:r>
              <w:rPr>
                <w:spacing w:val="1"/>
                <w:sz w:val="25"/>
              </w:rPr>
              <w:t xml:space="preserve"> </w:t>
            </w:r>
            <w:r>
              <w:rPr>
                <w:sz w:val="25"/>
              </w:rPr>
              <w:t>senior managers,</w:t>
            </w:r>
            <w:r>
              <w:rPr>
                <w:spacing w:val="-1"/>
                <w:sz w:val="25"/>
              </w:rPr>
              <w:t xml:space="preserve"> </w:t>
            </w:r>
            <w:r>
              <w:rPr>
                <w:sz w:val="25"/>
              </w:rPr>
              <w:t>getting</w:t>
            </w:r>
            <w:r>
              <w:rPr>
                <w:spacing w:val="-3"/>
                <w:sz w:val="25"/>
              </w:rPr>
              <w:t xml:space="preserve"> </w:t>
            </w:r>
            <w:proofErr w:type="gramStart"/>
            <w:r>
              <w:rPr>
                <w:sz w:val="25"/>
              </w:rPr>
              <w:t>their</w:t>
            </w:r>
            <w:proofErr w:type="gramEnd"/>
          </w:p>
          <w:p w14:paraId="37EC17DD" w14:textId="77777777" w:rsidR="00586EA1" w:rsidRDefault="00586EA1" w:rsidP="00FF6C6A">
            <w:pPr>
              <w:pStyle w:val="TableParagraph"/>
              <w:spacing w:line="272" w:lineRule="exact"/>
              <w:ind w:left="724"/>
              <w:rPr>
                <w:sz w:val="25"/>
              </w:rPr>
            </w:pPr>
            <w:r>
              <w:rPr>
                <w:sz w:val="25"/>
              </w:rPr>
              <w:t>feedback</w:t>
            </w:r>
            <w:r>
              <w:rPr>
                <w:spacing w:val="-3"/>
                <w:sz w:val="25"/>
              </w:rPr>
              <w:t xml:space="preserve"> </w:t>
            </w:r>
            <w:r>
              <w:rPr>
                <w:sz w:val="25"/>
              </w:rPr>
              <w:t>on</w:t>
            </w:r>
            <w:r>
              <w:rPr>
                <w:spacing w:val="-1"/>
                <w:sz w:val="25"/>
              </w:rPr>
              <w:t xml:space="preserve"> </w:t>
            </w:r>
            <w:r>
              <w:rPr>
                <w:sz w:val="25"/>
              </w:rPr>
              <w:t>the</w:t>
            </w:r>
            <w:r>
              <w:rPr>
                <w:spacing w:val="-2"/>
                <w:sz w:val="25"/>
              </w:rPr>
              <w:t xml:space="preserve"> </w:t>
            </w:r>
            <w:r>
              <w:rPr>
                <w:sz w:val="25"/>
              </w:rPr>
              <w:t>progress</w:t>
            </w:r>
            <w:r>
              <w:rPr>
                <w:spacing w:val="-1"/>
                <w:sz w:val="25"/>
              </w:rPr>
              <w:t xml:space="preserve"> </w:t>
            </w:r>
            <w:r>
              <w:rPr>
                <w:sz w:val="25"/>
              </w:rPr>
              <w:t>and</w:t>
            </w:r>
            <w:r>
              <w:rPr>
                <w:spacing w:val="-1"/>
                <w:sz w:val="25"/>
              </w:rPr>
              <w:t xml:space="preserve"> </w:t>
            </w:r>
            <w:r>
              <w:rPr>
                <w:sz w:val="25"/>
              </w:rPr>
              <w:t>inputs</w:t>
            </w:r>
            <w:r>
              <w:rPr>
                <w:spacing w:val="-4"/>
                <w:sz w:val="25"/>
              </w:rPr>
              <w:t xml:space="preserve"> </w:t>
            </w:r>
            <w:r>
              <w:rPr>
                <w:sz w:val="25"/>
              </w:rPr>
              <w:t>for</w:t>
            </w:r>
            <w:r>
              <w:rPr>
                <w:spacing w:val="-2"/>
                <w:sz w:val="25"/>
              </w:rPr>
              <w:t xml:space="preserve"> </w:t>
            </w:r>
            <w:r>
              <w:rPr>
                <w:sz w:val="25"/>
              </w:rPr>
              <w:t>the</w:t>
            </w:r>
            <w:r>
              <w:rPr>
                <w:spacing w:val="-1"/>
                <w:sz w:val="25"/>
              </w:rPr>
              <w:t xml:space="preserve"> </w:t>
            </w:r>
            <w:r>
              <w:rPr>
                <w:sz w:val="25"/>
              </w:rPr>
              <w:t>next</w:t>
            </w:r>
            <w:r>
              <w:rPr>
                <w:spacing w:val="-2"/>
                <w:sz w:val="25"/>
              </w:rPr>
              <w:t xml:space="preserve"> </w:t>
            </w:r>
            <w:r>
              <w:rPr>
                <w:sz w:val="25"/>
              </w:rPr>
              <w:t>steps</w:t>
            </w:r>
            <w:r>
              <w:rPr>
                <w:spacing w:val="-3"/>
                <w:sz w:val="25"/>
              </w:rPr>
              <w:t xml:space="preserve"> </w:t>
            </w:r>
            <w:r>
              <w:rPr>
                <w:sz w:val="25"/>
              </w:rPr>
              <w:t>of</w:t>
            </w:r>
            <w:r>
              <w:rPr>
                <w:spacing w:val="-3"/>
                <w:sz w:val="25"/>
              </w:rPr>
              <w:t xml:space="preserve"> </w:t>
            </w:r>
            <w:r>
              <w:rPr>
                <w:sz w:val="25"/>
              </w:rPr>
              <w:t>the</w:t>
            </w:r>
            <w:r>
              <w:rPr>
                <w:spacing w:val="-54"/>
                <w:sz w:val="25"/>
              </w:rPr>
              <w:t xml:space="preserve"> </w:t>
            </w:r>
            <w:r>
              <w:rPr>
                <w:sz w:val="25"/>
              </w:rPr>
              <w:t>project.</w:t>
            </w:r>
          </w:p>
        </w:tc>
      </w:tr>
      <w:bookmarkEnd w:id="16"/>
    </w:tbl>
    <w:p w14:paraId="2883EB9D" w14:textId="77777777" w:rsidR="00586EA1" w:rsidRDefault="00586EA1" w:rsidP="00586EA1">
      <w:pPr>
        <w:spacing w:line="272" w:lineRule="exact"/>
        <w:rPr>
          <w:sz w:val="25"/>
        </w:rPr>
        <w:sectPr w:rsidR="00586EA1" w:rsidSect="00586EA1">
          <w:pgSz w:w="11920" w:h="16850"/>
          <w:pgMar w:top="140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67F2B263" w14:textId="77777777" w:rsidR="00586EA1" w:rsidRDefault="00586EA1" w:rsidP="00586EA1">
      <w:pPr>
        <w:pStyle w:val="BodyText"/>
        <w:spacing w:before="6"/>
        <w:rPr>
          <w:b/>
          <w:sz w:val="18"/>
        </w:rPr>
      </w:pPr>
    </w:p>
    <w:tbl>
      <w:tblPr>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983"/>
        <w:gridCol w:w="7101"/>
      </w:tblGrid>
      <w:tr w:rsidR="00586EA1" w14:paraId="6B9EA627" w14:textId="77777777" w:rsidTr="00FF6C6A">
        <w:trPr>
          <w:trHeight w:val="328"/>
        </w:trPr>
        <w:tc>
          <w:tcPr>
            <w:tcW w:w="847" w:type="dxa"/>
            <w:tcBorders>
              <w:bottom w:val="nil"/>
            </w:tcBorders>
          </w:tcPr>
          <w:p w14:paraId="64B25D53" w14:textId="77777777" w:rsidR="00586EA1" w:rsidRDefault="00586EA1" w:rsidP="00FF6C6A">
            <w:pPr>
              <w:pStyle w:val="TableParagraph"/>
              <w:spacing w:line="305" w:lineRule="exact"/>
              <w:ind w:left="158"/>
              <w:rPr>
                <w:sz w:val="25"/>
              </w:rPr>
            </w:pPr>
            <w:bookmarkStart w:id="17" w:name="_Hlk146925518"/>
            <w:r>
              <w:rPr>
                <w:w w:val="99"/>
                <w:sz w:val="25"/>
              </w:rPr>
              <w:t>6</w:t>
            </w:r>
          </w:p>
        </w:tc>
        <w:tc>
          <w:tcPr>
            <w:tcW w:w="1983" w:type="dxa"/>
            <w:tcBorders>
              <w:bottom w:val="nil"/>
            </w:tcBorders>
          </w:tcPr>
          <w:p w14:paraId="29B31F6E" w14:textId="77777777" w:rsidR="00586EA1" w:rsidRDefault="00586EA1" w:rsidP="00FF6C6A">
            <w:pPr>
              <w:pStyle w:val="TableParagraph"/>
              <w:spacing w:line="305" w:lineRule="exact"/>
              <w:ind w:left="55"/>
              <w:rPr>
                <w:sz w:val="25"/>
              </w:rPr>
            </w:pPr>
            <w:r>
              <w:rPr>
                <w:sz w:val="25"/>
              </w:rPr>
              <w:t>10-7-2023</w:t>
            </w:r>
            <w:r>
              <w:rPr>
                <w:spacing w:val="-1"/>
                <w:sz w:val="25"/>
              </w:rPr>
              <w:t xml:space="preserve"> </w:t>
            </w:r>
            <w:r>
              <w:rPr>
                <w:sz w:val="25"/>
              </w:rPr>
              <w:t>to</w:t>
            </w:r>
          </w:p>
        </w:tc>
        <w:tc>
          <w:tcPr>
            <w:tcW w:w="7101" w:type="dxa"/>
            <w:tcBorders>
              <w:bottom w:val="nil"/>
            </w:tcBorders>
          </w:tcPr>
          <w:p w14:paraId="57C9967A" w14:textId="77777777" w:rsidR="00586EA1" w:rsidRDefault="00586EA1" w:rsidP="00FF6C6A">
            <w:pPr>
              <w:pStyle w:val="TableParagraph"/>
              <w:spacing w:line="305" w:lineRule="exact"/>
              <w:ind w:left="511"/>
              <w:rPr>
                <w:sz w:val="25"/>
              </w:rPr>
            </w:pPr>
            <w:r>
              <w:rPr>
                <w:sz w:val="25"/>
              </w:rPr>
              <w:t>1.</w:t>
            </w:r>
            <w:r>
              <w:rPr>
                <w:spacing w:val="54"/>
                <w:sz w:val="25"/>
              </w:rPr>
              <w:t xml:space="preserve"> </w:t>
            </w:r>
            <w:r>
              <w:rPr>
                <w:sz w:val="25"/>
              </w:rPr>
              <w:t>Working</w:t>
            </w:r>
            <w:r>
              <w:rPr>
                <w:spacing w:val="-1"/>
                <w:sz w:val="25"/>
              </w:rPr>
              <w:t xml:space="preserve"> </w:t>
            </w:r>
            <w:r>
              <w:rPr>
                <w:sz w:val="25"/>
              </w:rPr>
              <w:t>on</w:t>
            </w:r>
            <w:r>
              <w:rPr>
                <w:spacing w:val="1"/>
                <w:sz w:val="25"/>
              </w:rPr>
              <w:t xml:space="preserve"> </w:t>
            </w:r>
            <w:r>
              <w:rPr>
                <w:sz w:val="25"/>
              </w:rPr>
              <w:t>the</w:t>
            </w:r>
            <w:r>
              <w:rPr>
                <w:spacing w:val="-1"/>
                <w:sz w:val="25"/>
              </w:rPr>
              <w:t xml:space="preserve"> </w:t>
            </w:r>
            <w:r>
              <w:rPr>
                <w:sz w:val="25"/>
              </w:rPr>
              <w:t>points</w:t>
            </w:r>
            <w:r>
              <w:rPr>
                <w:spacing w:val="-4"/>
                <w:sz w:val="25"/>
              </w:rPr>
              <w:t xml:space="preserve"> </w:t>
            </w:r>
            <w:r>
              <w:rPr>
                <w:sz w:val="25"/>
              </w:rPr>
              <w:t>mentioned</w:t>
            </w:r>
            <w:r>
              <w:rPr>
                <w:spacing w:val="-1"/>
                <w:sz w:val="25"/>
              </w:rPr>
              <w:t xml:space="preserve"> </w:t>
            </w:r>
            <w:r>
              <w:rPr>
                <w:sz w:val="25"/>
              </w:rPr>
              <w:t>in</w:t>
            </w:r>
            <w:r>
              <w:rPr>
                <w:spacing w:val="-2"/>
                <w:sz w:val="25"/>
              </w:rPr>
              <w:t xml:space="preserve"> </w:t>
            </w:r>
            <w:r>
              <w:rPr>
                <w:sz w:val="25"/>
              </w:rPr>
              <w:t>the</w:t>
            </w:r>
            <w:r>
              <w:rPr>
                <w:spacing w:val="-1"/>
                <w:sz w:val="25"/>
              </w:rPr>
              <w:t xml:space="preserve"> </w:t>
            </w:r>
            <w:r>
              <w:rPr>
                <w:sz w:val="25"/>
              </w:rPr>
              <w:t>mid-review.</w:t>
            </w:r>
          </w:p>
        </w:tc>
      </w:tr>
      <w:tr w:rsidR="00586EA1" w14:paraId="2FB5B079" w14:textId="77777777" w:rsidTr="00FF6C6A">
        <w:trPr>
          <w:trHeight w:val="374"/>
        </w:trPr>
        <w:tc>
          <w:tcPr>
            <w:tcW w:w="847" w:type="dxa"/>
            <w:tcBorders>
              <w:top w:val="nil"/>
              <w:bottom w:val="nil"/>
            </w:tcBorders>
          </w:tcPr>
          <w:p w14:paraId="40590C38" w14:textId="77777777" w:rsidR="00586EA1" w:rsidRDefault="00586EA1" w:rsidP="00FF6C6A">
            <w:pPr>
              <w:pStyle w:val="TableParagraph"/>
              <w:rPr>
                <w:rFonts w:ascii="Times New Roman"/>
                <w:sz w:val="24"/>
              </w:rPr>
            </w:pPr>
          </w:p>
        </w:tc>
        <w:tc>
          <w:tcPr>
            <w:tcW w:w="1983" w:type="dxa"/>
            <w:tcBorders>
              <w:top w:val="nil"/>
              <w:bottom w:val="nil"/>
            </w:tcBorders>
          </w:tcPr>
          <w:p w14:paraId="3336A978" w14:textId="77777777" w:rsidR="00586EA1" w:rsidRDefault="00586EA1" w:rsidP="00FF6C6A">
            <w:pPr>
              <w:pStyle w:val="TableParagraph"/>
              <w:spacing w:line="283" w:lineRule="exact"/>
              <w:ind w:left="4"/>
              <w:rPr>
                <w:sz w:val="25"/>
              </w:rPr>
            </w:pPr>
            <w:r>
              <w:rPr>
                <w:sz w:val="25"/>
              </w:rPr>
              <w:t>16</w:t>
            </w:r>
            <w:r>
              <w:rPr>
                <w:spacing w:val="-1"/>
                <w:sz w:val="25"/>
              </w:rPr>
              <w:t xml:space="preserve"> </w:t>
            </w:r>
            <w:r>
              <w:rPr>
                <w:sz w:val="25"/>
              </w:rPr>
              <w:t>-7-2023</w:t>
            </w:r>
          </w:p>
        </w:tc>
        <w:tc>
          <w:tcPr>
            <w:tcW w:w="7101" w:type="dxa"/>
            <w:tcBorders>
              <w:top w:val="nil"/>
              <w:bottom w:val="nil"/>
            </w:tcBorders>
          </w:tcPr>
          <w:p w14:paraId="5310345D" w14:textId="77777777" w:rsidR="00586EA1" w:rsidRDefault="00586EA1" w:rsidP="00FF6C6A">
            <w:pPr>
              <w:pStyle w:val="TableParagraph"/>
              <w:spacing w:before="23"/>
              <w:ind w:left="511"/>
              <w:rPr>
                <w:sz w:val="25"/>
              </w:rPr>
            </w:pPr>
            <w:r>
              <w:rPr>
                <w:sz w:val="25"/>
              </w:rPr>
              <w:t>2.</w:t>
            </w:r>
            <w:r>
              <w:rPr>
                <w:spacing w:val="52"/>
                <w:sz w:val="25"/>
              </w:rPr>
              <w:t xml:space="preserve"> </w:t>
            </w:r>
            <w:r>
              <w:rPr>
                <w:sz w:val="25"/>
              </w:rPr>
              <w:t>Continuing</w:t>
            </w:r>
            <w:r>
              <w:rPr>
                <w:spacing w:val="-4"/>
                <w:sz w:val="25"/>
              </w:rPr>
              <w:t xml:space="preserve"> </w:t>
            </w:r>
            <w:r>
              <w:rPr>
                <w:sz w:val="25"/>
              </w:rPr>
              <w:t>building</w:t>
            </w:r>
            <w:r>
              <w:rPr>
                <w:spacing w:val="-1"/>
                <w:sz w:val="25"/>
              </w:rPr>
              <w:t xml:space="preserve"> </w:t>
            </w:r>
            <w:r>
              <w:rPr>
                <w:sz w:val="25"/>
              </w:rPr>
              <w:t>the</w:t>
            </w:r>
            <w:r>
              <w:rPr>
                <w:spacing w:val="-2"/>
                <w:sz w:val="25"/>
              </w:rPr>
              <w:t xml:space="preserve"> </w:t>
            </w:r>
            <w:r>
              <w:rPr>
                <w:sz w:val="25"/>
              </w:rPr>
              <w:t>web</w:t>
            </w:r>
            <w:r>
              <w:rPr>
                <w:spacing w:val="1"/>
                <w:sz w:val="25"/>
              </w:rPr>
              <w:t xml:space="preserve"> </w:t>
            </w:r>
            <w:r>
              <w:rPr>
                <w:sz w:val="25"/>
              </w:rPr>
              <w:t>portal.</w:t>
            </w:r>
          </w:p>
        </w:tc>
      </w:tr>
      <w:tr w:rsidR="00586EA1" w14:paraId="2C62667F" w14:textId="77777777" w:rsidTr="00FF6C6A">
        <w:trPr>
          <w:trHeight w:val="350"/>
        </w:trPr>
        <w:tc>
          <w:tcPr>
            <w:tcW w:w="847" w:type="dxa"/>
            <w:tcBorders>
              <w:top w:val="nil"/>
              <w:bottom w:val="nil"/>
            </w:tcBorders>
          </w:tcPr>
          <w:p w14:paraId="683FDFE1" w14:textId="77777777" w:rsidR="00586EA1" w:rsidRDefault="00586EA1" w:rsidP="00FF6C6A">
            <w:pPr>
              <w:pStyle w:val="TableParagraph"/>
              <w:rPr>
                <w:rFonts w:ascii="Times New Roman"/>
                <w:sz w:val="24"/>
              </w:rPr>
            </w:pPr>
          </w:p>
        </w:tc>
        <w:tc>
          <w:tcPr>
            <w:tcW w:w="1983" w:type="dxa"/>
            <w:tcBorders>
              <w:top w:val="nil"/>
              <w:bottom w:val="nil"/>
            </w:tcBorders>
          </w:tcPr>
          <w:p w14:paraId="757CB757" w14:textId="77777777" w:rsidR="00586EA1" w:rsidRDefault="00586EA1" w:rsidP="00FF6C6A">
            <w:pPr>
              <w:pStyle w:val="TableParagraph"/>
              <w:rPr>
                <w:rFonts w:ascii="Times New Roman"/>
                <w:sz w:val="24"/>
              </w:rPr>
            </w:pPr>
          </w:p>
        </w:tc>
        <w:tc>
          <w:tcPr>
            <w:tcW w:w="7101" w:type="dxa"/>
            <w:tcBorders>
              <w:top w:val="nil"/>
              <w:bottom w:val="nil"/>
            </w:tcBorders>
          </w:tcPr>
          <w:p w14:paraId="4C92876E" w14:textId="77777777" w:rsidR="00586EA1" w:rsidRDefault="00586EA1" w:rsidP="00FF6C6A">
            <w:pPr>
              <w:pStyle w:val="TableParagraph"/>
              <w:spacing w:line="305" w:lineRule="exact"/>
              <w:ind w:left="511"/>
              <w:rPr>
                <w:sz w:val="25"/>
              </w:rPr>
            </w:pPr>
            <w:r>
              <w:rPr>
                <w:sz w:val="25"/>
              </w:rPr>
              <w:t>3.</w:t>
            </w:r>
            <w:r>
              <w:rPr>
                <w:spacing w:val="54"/>
                <w:sz w:val="25"/>
              </w:rPr>
              <w:t xml:space="preserve"> </w:t>
            </w:r>
            <w:r>
              <w:rPr>
                <w:sz w:val="25"/>
              </w:rPr>
              <w:t>Adding</w:t>
            </w:r>
            <w:r>
              <w:rPr>
                <w:spacing w:val="-1"/>
                <w:sz w:val="25"/>
              </w:rPr>
              <w:t xml:space="preserve"> </w:t>
            </w:r>
            <w:r>
              <w:rPr>
                <w:sz w:val="25"/>
              </w:rPr>
              <w:t>charts</w:t>
            </w:r>
            <w:r>
              <w:rPr>
                <w:spacing w:val="-2"/>
                <w:sz w:val="25"/>
              </w:rPr>
              <w:t xml:space="preserve"> </w:t>
            </w:r>
            <w:r>
              <w:rPr>
                <w:sz w:val="25"/>
              </w:rPr>
              <w:t>and</w:t>
            </w:r>
            <w:r>
              <w:rPr>
                <w:spacing w:val="-3"/>
                <w:sz w:val="25"/>
              </w:rPr>
              <w:t xml:space="preserve"> </w:t>
            </w:r>
            <w:r>
              <w:rPr>
                <w:sz w:val="25"/>
              </w:rPr>
              <w:t>visualizations to the</w:t>
            </w:r>
            <w:r>
              <w:rPr>
                <w:spacing w:val="-1"/>
                <w:sz w:val="25"/>
              </w:rPr>
              <w:t xml:space="preserve"> </w:t>
            </w:r>
            <w:r>
              <w:rPr>
                <w:sz w:val="25"/>
              </w:rPr>
              <w:t>portal.</w:t>
            </w:r>
          </w:p>
        </w:tc>
      </w:tr>
      <w:tr w:rsidR="00586EA1" w14:paraId="2177C11B" w14:textId="77777777" w:rsidTr="00FF6C6A">
        <w:trPr>
          <w:trHeight w:val="350"/>
        </w:trPr>
        <w:tc>
          <w:tcPr>
            <w:tcW w:w="847" w:type="dxa"/>
            <w:tcBorders>
              <w:top w:val="nil"/>
            </w:tcBorders>
          </w:tcPr>
          <w:p w14:paraId="5602E051" w14:textId="77777777" w:rsidR="00586EA1" w:rsidRDefault="00586EA1" w:rsidP="00FF6C6A">
            <w:pPr>
              <w:pStyle w:val="TableParagraph"/>
              <w:rPr>
                <w:rFonts w:ascii="Times New Roman"/>
                <w:sz w:val="24"/>
              </w:rPr>
            </w:pPr>
          </w:p>
        </w:tc>
        <w:tc>
          <w:tcPr>
            <w:tcW w:w="1983" w:type="dxa"/>
            <w:tcBorders>
              <w:top w:val="nil"/>
            </w:tcBorders>
          </w:tcPr>
          <w:p w14:paraId="47645685" w14:textId="77777777" w:rsidR="00586EA1" w:rsidRDefault="00586EA1" w:rsidP="00FF6C6A">
            <w:pPr>
              <w:pStyle w:val="TableParagraph"/>
              <w:rPr>
                <w:rFonts w:ascii="Times New Roman"/>
                <w:sz w:val="24"/>
              </w:rPr>
            </w:pPr>
          </w:p>
        </w:tc>
        <w:tc>
          <w:tcPr>
            <w:tcW w:w="7101" w:type="dxa"/>
            <w:tcBorders>
              <w:top w:val="nil"/>
            </w:tcBorders>
          </w:tcPr>
          <w:p w14:paraId="6F581703" w14:textId="77777777" w:rsidR="00586EA1" w:rsidRDefault="00586EA1" w:rsidP="00FF6C6A">
            <w:pPr>
              <w:pStyle w:val="TableParagraph"/>
              <w:spacing w:line="305" w:lineRule="exact"/>
              <w:ind w:left="511"/>
              <w:rPr>
                <w:sz w:val="25"/>
              </w:rPr>
            </w:pPr>
            <w:r>
              <w:rPr>
                <w:sz w:val="24"/>
              </w:rPr>
              <w:t>4.</w:t>
            </w:r>
            <w:r>
              <w:rPr>
                <w:spacing w:val="65"/>
                <w:sz w:val="24"/>
              </w:rPr>
              <w:t xml:space="preserve"> </w:t>
            </w:r>
            <w:r>
              <w:rPr>
                <w:sz w:val="25"/>
              </w:rPr>
              <w:t>Working</w:t>
            </w:r>
            <w:r>
              <w:rPr>
                <w:spacing w:val="-1"/>
                <w:sz w:val="25"/>
              </w:rPr>
              <w:t xml:space="preserve"> </w:t>
            </w:r>
            <w:r>
              <w:rPr>
                <w:sz w:val="25"/>
              </w:rPr>
              <w:t>on</w:t>
            </w:r>
            <w:r>
              <w:rPr>
                <w:spacing w:val="1"/>
                <w:sz w:val="25"/>
              </w:rPr>
              <w:t xml:space="preserve"> </w:t>
            </w:r>
            <w:r>
              <w:rPr>
                <w:sz w:val="25"/>
              </w:rPr>
              <w:t>the</w:t>
            </w:r>
            <w:r>
              <w:rPr>
                <w:spacing w:val="-2"/>
                <w:sz w:val="25"/>
              </w:rPr>
              <w:t xml:space="preserve"> </w:t>
            </w:r>
            <w:r>
              <w:rPr>
                <w:sz w:val="25"/>
              </w:rPr>
              <w:t>backend and</w:t>
            </w:r>
            <w:r>
              <w:rPr>
                <w:spacing w:val="-3"/>
                <w:sz w:val="25"/>
              </w:rPr>
              <w:t xml:space="preserve"> </w:t>
            </w:r>
            <w:r>
              <w:rPr>
                <w:sz w:val="25"/>
              </w:rPr>
              <w:t>creating</w:t>
            </w:r>
            <w:r>
              <w:rPr>
                <w:spacing w:val="-3"/>
                <w:sz w:val="25"/>
              </w:rPr>
              <w:t xml:space="preserve"> </w:t>
            </w:r>
            <w:r>
              <w:rPr>
                <w:sz w:val="25"/>
              </w:rPr>
              <w:t>the</w:t>
            </w:r>
            <w:r>
              <w:rPr>
                <w:spacing w:val="1"/>
                <w:sz w:val="25"/>
              </w:rPr>
              <w:t xml:space="preserve"> </w:t>
            </w:r>
            <w:r>
              <w:rPr>
                <w:sz w:val="25"/>
              </w:rPr>
              <w:t>API</w:t>
            </w:r>
            <w:r>
              <w:rPr>
                <w:spacing w:val="-1"/>
                <w:sz w:val="25"/>
              </w:rPr>
              <w:t xml:space="preserve"> </w:t>
            </w:r>
            <w:r>
              <w:rPr>
                <w:sz w:val="25"/>
              </w:rPr>
              <w:t>routes.</w:t>
            </w:r>
          </w:p>
        </w:tc>
      </w:tr>
      <w:tr w:rsidR="00586EA1" w14:paraId="20C1F7E0" w14:textId="77777777" w:rsidTr="00FF6C6A">
        <w:trPr>
          <w:trHeight w:val="292"/>
        </w:trPr>
        <w:tc>
          <w:tcPr>
            <w:tcW w:w="9931" w:type="dxa"/>
            <w:gridSpan w:val="3"/>
          </w:tcPr>
          <w:p w14:paraId="0A37FBC2" w14:textId="77777777" w:rsidR="00586EA1" w:rsidRDefault="00586EA1" w:rsidP="00FF6C6A">
            <w:pPr>
              <w:pStyle w:val="TableParagraph"/>
              <w:rPr>
                <w:rFonts w:ascii="Times New Roman"/>
                <w:sz w:val="20"/>
              </w:rPr>
            </w:pPr>
          </w:p>
        </w:tc>
      </w:tr>
      <w:tr w:rsidR="00586EA1" w14:paraId="68B77A18" w14:textId="77777777" w:rsidTr="00FF6C6A">
        <w:trPr>
          <w:trHeight w:val="705"/>
        </w:trPr>
        <w:tc>
          <w:tcPr>
            <w:tcW w:w="847" w:type="dxa"/>
            <w:tcBorders>
              <w:bottom w:val="nil"/>
            </w:tcBorders>
          </w:tcPr>
          <w:p w14:paraId="4C4F2145" w14:textId="77777777" w:rsidR="00586EA1" w:rsidRDefault="00586EA1" w:rsidP="00FF6C6A">
            <w:pPr>
              <w:pStyle w:val="TableParagraph"/>
              <w:spacing w:before="1"/>
              <w:ind w:left="115"/>
              <w:rPr>
                <w:sz w:val="25"/>
              </w:rPr>
            </w:pPr>
            <w:r>
              <w:rPr>
                <w:w w:val="99"/>
                <w:sz w:val="25"/>
              </w:rPr>
              <w:t>7</w:t>
            </w:r>
          </w:p>
        </w:tc>
        <w:tc>
          <w:tcPr>
            <w:tcW w:w="1983" w:type="dxa"/>
            <w:tcBorders>
              <w:bottom w:val="nil"/>
            </w:tcBorders>
          </w:tcPr>
          <w:p w14:paraId="12BC2631" w14:textId="77777777" w:rsidR="00586EA1" w:rsidRDefault="00586EA1" w:rsidP="00FF6C6A">
            <w:pPr>
              <w:pStyle w:val="TableParagraph"/>
              <w:spacing w:before="1" w:line="305" w:lineRule="exact"/>
              <w:ind w:left="112"/>
              <w:rPr>
                <w:sz w:val="25"/>
              </w:rPr>
            </w:pPr>
            <w:r>
              <w:rPr>
                <w:sz w:val="25"/>
              </w:rPr>
              <w:t>17-7-2023</w:t>
            </w:r>
            <w:r>
              <w:rPr>
                <w:spacing w:val="-2"/>
                <w:sz w:val="25"/>
              </w:rPr>
              <w:t xml:space="preserve"> </w:t>
            </w:r>
            <w:r>
              <w:rPr>
                <w:sz w:val="25"/>
              </w:rPr>
              <w:t>to</w:t>
            </w:r>
          </w:p>
          <w:p w14:paraId="5711DC46" w14:textId="77777777" w:rsidR="00586EA1" w:rsidRDefault="00586EA1" w:rsidP="00FF6C6A">
            <w:pPr>
              <w:pStyle w:val="TableParagraph"/>
              <w:ind w:left="112"/>
              <w:rPr>
                <w:sz w:val="25"/>
              </w:rPr>
            </w:pPr>
            <w:r>
              <w:rPr>
                <w:sz w:val="25"/>
              </w:rPr>
              <w:t>23-7-2023</w:t>
            </w:r>
          </w:p>
        </w:tc>
        <w:tc>
          <w:tcPr>
            <w:tcW w:w="7101" w:type="dxa"/>
            <w:tcBorders>
              <w:bottom w:val="nil"/>
            </w:tcBorders>
          </w:tcPr>
          <w:p w14:paraId="633C454A" w14:textId="77777777" w:rsidR="00586EA1" w:rsidRDefault="00586EA1" w:rsidP="00FF6C6A">
            <w:pPr>
              <w:pStyle w:val="TableParagraph"/>
              <w:numPr>
                <w:ilvl w:val="0"/>
                <w:numId w:val="5"/>
              </w:numPr>
              <w:tabs>
                <w:tab w:val="left" w:pos="833"/>
              </w:tabs>
              <w:spacing w:before="1"/>
              <w:ind w:hanging="361"/>
              <w:rPr>
                <w:sz w:val="25"/>
              </w:rPr>
            </w:pPr>
            <w:r>
              <w:rPr>
                <w:sz w:val="25"/>
              </w:rPr>
              <w:t>Adding</w:t>
            </w:r>
            <w:r>
              <w:rPr>
                <w:spacing w:val="-1"/>
                <w:sz w:val="25"/>
              </w:rPr>
              <w:t xml:space="preserve"> </w:t>
            </w:r>
            <w:r>
              <w:rPr>
                <w:sz w:val="25"/>
              </w:rPr>
              <w:t>final</w:t>
            </w:r>
            <w:r>
              <w:rPr>
                <w:spacing w:val="-1"/>
                <w:sz w:val="25"/>
              </w:rPr>
              <w:t xml:space="preserve"> </w:t>
            </w:r>
            <w:r>
              <w:rPr>
                <w:sz w:val="25"/>
              </w:rPr>
              <w:t>touches</w:t>
            </w:r>
            <w:r>
              <w:rPr>
                <w:spacing w:val="-2"/>
                <w:sz w:val="25"/>
              </w:rPr>
              <w:t xml:space="preserve"> </w:t>
            </w:r>
            <w:r>
              <w:rPr>
                <w:sz w:val="25"/>
              </w:rPr>
              <w:t>to</w:t>
            </w:r>
            <w:r>
              <w:rPr>
                <w:spacing w:val="-2"/>
                <w:sz w:val="25"/>
              </w:rPr>
              <w:t xml:space="preserve"> </w:t>
            </w:r>
            <w:r>
              <w:rPr>
                <w:sz w:val="25"/>
              </w:rPr>
              <w:t>the</w:t>
            </w:r>
            <w:r>
              <w:rPr>
                <w:spacing w:val="-1"/>
                <w:sz w:val="25"/>
              </w:rPr>
              <w:t xml:space="preserve"> </w:t>
            </w:r>
            <w:r>
              <w:rPr>
                <w:sz w:val="25"/>
              </w:rPr>
              <w:t>web</w:t>
            </w:r>
            <w:r>
              <w:rPr>
                <w:spacing w:val="-2"/>
                <w:sz w:val="25"/>
              </w:rPr>
              <w:t xml:space="preserve"> </w:t>
            </w:r>
            <w:r>
              <w:rPr>
                <w:sz w:val="25"/>
              </w:rPr>
              <w:t>portal.</w:t>
            </w:r>
          </w:p>
          <w:p w14:paraId="1A3B1C40" w14:textId="77777777" w:rsidR="00586EA1" w:rsidRDefault="00586EA1" w:rsidP="00FF6C6A">
            <w:pPr>
              <w:pStyle w:val="TableParagraph"/>
              <w:numPr>
                <w:ilvl w:val="0"/>
                <w:numId w:val="5"/>
              </w:numPr>
              <w:tabs>
                <w:tab w:val="left" w:pos="833"/>
              </w:tabs>
              <w:spacing w:before="48"/>
              <w:ind w:hanging="361"/>
              <w:rPr>
                <w:sz w:val="25"/>
              </w:rPr>
            </w:pPr>
            <w:r>
              <w:rPr>
                <w:sz w:val="25"/>
              </w:rPr>
              <w:t>Preparing</w:t>
            </w:r>
            <w:r>
              <w:rPr>
                <w:spacing w:val="-1"/>
                <w:sz w:val="25"/>
              </w:rPr>
              <w:t xml:space="preserve"> </w:t>
            </w:r>
            <w:r>
              <w:rPr>
                <w:sz w:val="25"/>
              </w:rPr>
              <w:t>the</w:t>
            </w:r>
            <w:r>
              <w:rPr>
                <w:spacing w:val="-3"/>
                <w:sz w:val="25"/>
              </w:rPr>
              <w:t xml:space="preserve"> </w:t>
            </w:r>
            <w:r>
              <w:rPr>
                <w:sz w:val="25"/>
              </w:rPr>
              <w:t>final presentation.</w:t>
            </w:r>
          </w:p>
        </w:tc>
      </w:tr>
      <w:tr w:rsidR="00586EA1" w14:paraId="3D66EE28" w14:textId="77777777" w:rsidTr="00FF6C6A">
        <w:trPr>
          <w:trHeight w:val="350"/>
        </w:trPr>
        <w:tc>
          <w:tcPr>
            <w:tcW w:w="847" w:type="dxa"/>
            <w:tcBorders>
              <w:top w:val="nil"/>
              <w:bottom w:val="nil"/>
            </w:tcBorders>
          </w:tcPr>
          <w:p w14:paraId="61D3E96C" w14:textId="77777777" w:rsidR="00586EA1" w:rsidRDefault="00586EA1" w:rsidP="00FF6C6A">
            <w:pPr>
              <w:pStyle w:val="TableParagraph"/>
              <w:rPr>
                <w:rFonts w:ascii="Times New Roman"/>
                <w:sz w:val="24"/>
              </w:rPr>
            </w:pPr>
          </w:p>
        </w:tc>
        <w:tc>
          <w:tcPr>
            <w:tcW w:w="1983" w:type="dxa"/>
            <w:tcBorders>
              <w:top w:val="nil"/>
              <w:bottom w:val="nil"/>
            </w:tcBorders>
          </w:tcPr>
          <w:p w14:paraId="19AEB3FF" w14:textId="77777777" w:rsidR="00586EA1" w:rsidRDefault="00586EA1" w:rsidP="00FF6C6A">
            <w:pPr>
              <w:pStyle w:val="TableParagraph"/>
              <w:rPr>
                <w:rFonts w:ascii="Times New Roman"/>
                <w:sz w:val="24"/>
              </w:rPr>
            </w:pPr>
          </w:p>
        </w:tc>
        <w:tc>
          <w:tcPr>
            <w:tcW w:w="7101" w:type="dxa"/>
            <w:tcBorders>
              <w:top w:val="nil"/>
              <w:bottom w:val="nil"/>
            </w:tcBorders>
          </w:tcPr>
          <w:p w14:paraId="5E3BF65B" w14:textId="77777777" w:rsidR="00586EA1" w:rsidRDefault="00586EA1" w:rsidP="00FF6C6A">
            <w:pPr>
              <w:pStyle w:val="TableParagraph"/>
              <w:spacing w:line="305" w:lineRule="exact"/>
              <w:ind w:left="472"/>
              <w:rPr>
                <w:sz w:val="25"/>
              </w:rPr>
            </w:pPr>
            <w:r>
              <w:rPr>
                <w:sz w:val="24"/>
              </w:rPr>
              <w:t>3.</w:t>
            </w:r>
            <w:r>
              <w:rPr>
                <w:spacing w:val="65"/>
                <w:sz w:val="24"/>
              </w:rPr>
              <w:t xml:space="preserve"> </w:t>
            </w:r>
            <w:r>
              <w:rPr>
                <w:sz w:val="25"/>
              </w:rPr>
              <w:t>Final</w:t>
            </w:r>
            <w:r>
              <w:rPr>
                <w:spacing w:val="-1"/>
                <w:sz w:val="25"/>
              </w:rPr>
              <w:t xml:space="preserve"> </w:t>
            </w:r>
            <w:r>
              <w:rPr>
                <w:sz w:val="25"/>
              </w:rPr>
              <w:t>Demo</w:t>
            </w:r>
            <w:r>
              <w:rPr>
                <w:spacing w:val="-2"/>
                <w:sz w:val="25"/>
              </w:rPr>
              <w:t xml:space="preserve"> </w:t>
            </w:r>
            <w:r>
              <w:rPr>
                <w:sz w:val="25"/>
              </w:rPr>
              <w:t>with</w:t>
            </w:r>
            <w:r>
              <w:rPr>
                <w:spacing w:val="1"/>
                <w:sz w:val="25"/>
              </w:rPr>
              <w:t xml:space="preserve"> </w:t>
            </w:r>
            <w:r>
              <w:rPr>
                <w:sz w:val="25"/>
              </w:rPr>
              <w:t>senior</w:t>
            </w:r>
            <w:r>
              <w:rPr>
                <w:spacing w:val="-4"/>
                <w:sz w:val="25"/>
              </w:rPr>
              <w:t xml:space="preserve"> </w:t>
            </w:r>
            <w:r>
              <w:rPr>
                <w:sz w:val="25"/>
              </w:rPr>
              <w:t>managers.</w:t>
            </w:r>
          </w:p>
        </w:tc>
      </w:tr>
      <w:tr w:rsidR="00586EA1" w14:paraId="2A97C461" w14:textId="77777777" w:rsidTr="00FF6C6A">
        <w:trPr>
          <w:trHeight w:val="350"/>
        </w:trPr>
        <w:tc>
          <w:tcPr>
            <w:tcW w:w="847" w:type="dxa"/>
            <w:tcBorders>
              <w:top w:val="nil"/>
              <w:bottom w:val="nil"/>
            </w:tcBorders>
          </w:tcPr>
          <w:p w14:paraId="30CB39FE" w14:textId="77777777" w:rsidR="00586EA1" w:rsidRDefault="00586EA1" w:rsidP="00FF6C6A">
            <w:pPr>
              <w:pStyle w:val="TableParagraph"/>
              <w:rPr>
                <w:rFonts w:ascii="Times New Roman"/>
                <w:sz w:val="24"/>
              </w:rPr>
            </w:pPr>
          </w:p>
        </w:tc>
        <w:tc>
          <w:tcPr>
            <w:tcW w:w="1983" w:type="dxa"/>
            <w:tcBorders>
              <w:top w:val="nil"/>
              <w:bottom w:val="nil"/>
            </w:tcBorders>
          </w:tcPr>
          <w:p w14:paraId="7F7C875B" w14:textId="77777777" w:rsidR="00586EA1" w:rsidRDefault="00586EA1" w:rsidP="00FF6C6A">
            <w:pPr>
              <w:pStyle w:val="TableParagraph"/>
              <w:rPr>
                <w:rFonts w:ascii="Times New Roman"/>
                <w:sz w:val="24"/>
              </w:rPr>
            </w:pPr>
          </w:p>
        </w:tc>
        <w:tc>
          <w:tcPr>
            <w:tcW w:w="7101" w:type="dxa"/>
            <w:tcBorders>
              <w:top w:val="nil"/>
              <w:bottom w:val="nil"/>
            </w:tcBorders>
          </w:tcPr>
          <w:p w14:paraId="6761B634" w14:textId="77777777" w:rsidR="00586EA1" w:rsidRDefault="00586EA1" w:rsidP="00FF6C6A">
            <w:pPr>
              <w:pStyle w:val="TableParagraph"/>
              <w:ind w:left="472"/>
              <w:rPr>
                <w:sz w:val="25"/>
              </w:rPr>
            </w:pPr>
            <w:r>
              <w:rPr>
                <w:sz w:val="24"/>
              </w:rPr>
              <w:t>4.</w:t>
            </w:r>
            <w:r>
              <w:rPr>
                <w:spacing w:val="64"/>
                <w:sz w:val="24"/>
              </w:rPr>
              <w:t xml:space="preserve"> </w:t>
            </w:r>
            <w:r>
              <w:rPr>
                <w:sz w:val="25"/>
              </w:rPr>
              <w:t>Writing</w:t>
            </w:r>
            <w:r>
              <w:rPr>
                <w:spacing w:val="-1"/>
                <w:sz w:val="25"/>
              </w:rPr>
              <w:t xml:space="preserve"> </w:t>
            </w:r>
            <w:r>
              <w:rPr>
                <w:sz w:val="25"/>
              </w:rPr>
              <w:t>the documentation.</w:t>
            </w:r>
          </w:p>
        </w:tc>
      </w:tr>
      <w:tr w:rsidR="00586EA1" w14:paraId="4446087C" w14:textId="77777777" w:rsidTr="00FF6C6A">
        <w:trPr>
          <w:trHeight w:val="623"/>
        </w:trPr>
        <w:tc>
          <w:tcPr>
            <w:tcW w:w="847" w:type="dxa"/>
            <w:tcBorders>
              <w:top w:val="nil"/>
            </w:tcBorders>
          </w:tcPr>
          <w:p w14:paraId="1B558EC3" w14:textId="77777777" w:rsidR="00586EA1" w:rsidRDefault="00586EA1" w:rsidP="00FF6C6A">
            <w:pPr>
              <w:pStyle w:val="TableParagraph"/>
              <w:rPr>
                <w:rFonts w:ascii="Times New Roman"/>
                <w:sz w:val="24"/>
              </w:rPr>
            </w:pPr>
          </w:p>
        </w:tc>
        <w:tc>
          <w:tcPr>
            <w:tcW w:w="1983" w:type="dxa"/>
            <w:tcBorders>
              <w:top w:val="nil"/>
            </w:tcBorders>
          </w:tcPr>
          <w:p w14:paraId="3C529A4B" w14:textId="77777777" w:rsidR="00586EA1" w:rsidRDefault="00586EA1" w:rsidP="00FF6C6A">
            <w:pPr>
              <w:pStyle w:val="TableParagraph"/>
              <w:rPr>
                <w:rFonts w:ascii="Times New Roman"/>
                <w:sz w:val="24"/>
              </w:rPr>
            </w:pPr>
          </w:p>
        </w:tc>
        <w:tc>
          <w:tcPr>
            <w:tcW w:w="7101" w:type="dxa"/>
            <w:tcBorders>
              <w:top w:val="nil"/>
            </w:tcBorders>
          </w:tcPr>
          <w:p w14:paraId="47F605B7" w14:textId="77777777" w:rsidR="00586EA1" w:rsidRDefault="00586EA1" w:rsidP="00FF6C6A">
            <w:pPr>
              <w:pStyle w:val="TableParagraph"/>
              <w:spacing w:line="305" w:lineRule="exact"/>
              <w:ind w:left="472"/>
              <w:rPr>
                <w:sz w:val="25"/>
              </w:rPr>
            </w:pPr>
            <w:r>
              <w:rPr>
                <w:sz w:val="24"/>
              </w:rPr>
              <w:t>5.</w:t>
            </w:r>
            <w:r>
              <w:rPr>
                <w:spacing w:val="66"/>
                <w:sz w:val="24"/>
              </w:rPr>
              <w:t xml:space="preserve"> </w:t>
            </w:r>
            <w:r>
              <w:rPr>
                <w:sz w:val="25"/>
              </w:rPr>
              <w:t>Code refactoring.</w:t>
            </w:r>
          </w:p>
        </w:tc>
      </w:tr>
      <w:tr w:rsidR="00586EA1" w14:paraId="65CC7FE7" w14:textId="77777777" w:rsidTr="00FF6C6A">
        <w:trPr>
          <w:trHeight w:val="294"/>
        </w:trPr>
        <w:tc>
          <w:tcPr>
            <w:tcW w:w="9931" w:type="dxa"/>
            <w:gridSpan w:val="3"/>
          </w:tcPr>
          <w:p w14:paraId="4DC05011" w14:textId="77777777" w:rsidR="00586EA1" w:rsidRDefault="00586EA1" w:rsidP="00FF6C6A">
            <w:pPr>
              <w:pStyle w:val="TableParagraph"/>
              <w:rPr>
                <w:rFonts w:ascii="Times New Roman"/>
              </w:rPr>
            </w:pPr>
          </w:p>
        </w:tc>
      </w:tr>
      <w:tr w:rsidR="00586EA1" w14:paraId="3A9C838A" w14:textId="77777777" w:rsidTr="00FF6C6A">
        <w:trPr>
          <w:trHeight w:val="3079"/>
        </w:trPr>
        <w:tc>
          <w:tcPr>
            <w:tcW w:w="847" w:type="dxa"/>
          </w:tcPr>
          <w:p w14:paraId="7153B80D" w14:textId="77777777" w:rsidR="00586EA1" w:rsidRDefault="00586EA1" w:rsidP="00FF6C6A">
            <w:pPr>
              <w:pStyle w:val="TableParagraph"/>
              <w:spacing w:line="302" w:lineRule="exact"/>
              <w:ind w:left="115"/>
              <w:rPr>
                <w:sz w:val="25"/>
              </w:rPr>
            </w:pPr>
            <w:r>
              <w:rPr>
                <w:w w:val="99"/>
                <w:sz w:val="25"/>
              </w:rPr>
              <w:t>8</w:t>
            </w:r>
          </w:p>
        </w:tc>
        <w:tc>
          <w:tcPr>
            <w:tcW w:w="1983" w:type="dxa"/>
          </w:tcPr>
          <w:p w14:paraId="33C8C395" w14:textId="77777777" w:rsidR="00586EA1" w:rsidRDefault="00586EA1" w:rsidP="00FF6C6A">
            <w:pPr>
              <w:pStyle w:val="TableParagraph"/>
              <w:spacing w:line="297" w:lineRule="exact"/>
              <w:ind w:left="112"/>
              <w:rPr>
                <w:sz w:val="25"/>
              </w:rPr>
            </w:pPr>
            <w:r>
              <w:rPr>
                <w:sz w:val="25"/>
              </w:rPr>
              <w:t>24-7-2023</w:t>
            </w:r>
            <w:r>
              <w:rPr>
                <w:spacing w:val="-1"/>
                <w:sz w:val="25"/>
              </w:rPr>
              <w:t xml:space="preserve"> </w:t>
            </w:r>
            <w:r>
              <w:rPr>
                <w:sz w:val="25"/>
              </w:rPr>
              <w:t>to</w:t>
            </w:r>
          </w:p>
          <w:p w14:paraId="38040485" w14:textId="77777777" w:rsidR="00586EA1" w:rsidRDefault="00586EA1" w:rsidP="00FF6C6A">
            <w:pPr>
              <w:pStyle w:val="TableParagraph"/>
              <w:spacing w:line="300" w:lineRule="exact"/>
              <w:ind w:left="112"/>
              <w:rPr>
                <w:sz w:val="25"/>
              </w:rPr>
            </w:pPr>
            <w:r>
              <w:rPr>
                <w:sz w:val="25"/>
              </w:rPr>
              <w:t>29-7-2023</w:t>
            </w:r>
          </w:p>
        </w:tc>
        <w:tc>
          <w:tcPr>
            <w:tcW w:w="7101" w:type="dxa"/>
          </w:tcPr>
          <w:p w14:paraId="0D2E308C" w14:textId="77777777" w:rsidR="00586EA1" w:rsidRDefault="00586EA1" w:rsidP="00FF6C6A">
            <w:pPr>
              <w:pStyle w:val="TableParagraph"/>
              <w:numPr>
                <w:ilvl w:val="0"/>
                <w:numId w:val="4"/>
              </w:numPr>
              <w:tabs>
                <w:tab w:val="left" w:pos="833"/>
              </w:tabs>
              <w:spacing w:line="276" w:lineRule="auto"/>
              <w:ind w:right="1421"/>
              <w:rPr>
                <w:sz w:val="25"/>
              </w:rPr>
            </w:pPr>
            <w:r>
              <w:rPr>
                <w:sz w:val="25"/>
              </w:rPr>
              <w:t>Extending</w:t>
            </w:r>
            <w:r>
              <w:rPr>
                <w:spacing w:val="-4"/>
                <w:sz w:val="25"/>
              </w:rPr>
              <w:t xml:space="preserve"> </w:t>
            </w:r>
            <w:r>
              <w:rPr>
                <w:sz w:val="25"/>
              </w:rPr>
              <w:t>the</w:t>
            </w:r>
            <w:r>
              <w:rPr>
                <w:spacing w:val="-2"/>
                <w:sz w:val="25"/>
              </w:rPr>
              <w:t xml:space="preserve"> </w:t>
            </w:r>
            <w:r>
              <w:rPr>
                <w:sz w:val="25"/>
              </w:rPr>
              <w:t>project</w:t>
            </w:r>
            <w:r>
              <w:rPr>
                <w:spacing w:val="-1"/>
                <w:sz w:val="25"/>
              </w:rPr>
              <w:t xml:space="preserve"> </w:t>
            </w:r>
            <w:r>
              <w:rPr>
                <w:sz w:val="25"/>
              </w:rPr>
              <w:t>with 2</w:t>
            </w:r>
            <w:r>
              <w:rPr>
                <w:spacing w:val="-2"/>
                <w:sz w:val="25"/>
              </w:rPr>
              <w:t xml:space="preserve"> </w:t>
            </w:r>
            <w:r>
              <w:rPr>
                <w:sz w:val="25"/>
              </w:rPr>
              <w:t>more</w:t>
            </w:r>
            <w:r>
              <w:rPr>
                <w:spacing w:val="-2"/>
                <w:sz w:val="25"/>
              </w:rPr>
              <w:t xml:space="preserve"> </w:t>
            </w:r>
            <w:r>
              <w:rPr>
                <w:sz w:val="25"/>
              </w:rPr>
              <w:t>data</w:t>
            </w:r>
            <w:r>
              <w:rPr>
                <w:spacing w:val="-3"/>
                <w:sz w:val="25"/>
              </w:rPr>
              <w:t xml:space="preserve"> </w:t>
            </w:r>
            <w:r>
              <w:rPr>
                <w:sz w:val="25"/>
              </w:rPr>
              <w:t>analysis</w:t>
            </w:r>
            <w:r>
              <w:rPr>
                <w:spacing w:val="-54"/>
                <w:sz w:val="25"/>
              </w:rPr>
              <w:t xml:space="preserve"> </w:t>
            </w:r>
            <w:r>
              <w:rPr>
                <w:sz w:val="25"/>
              </w:rPr>
              <w:t>methods.</w:t>
            </w:r>
          </w:p>
          <w:p w14:paraId="40091040" w14:textId="77777777" w:rsidR="00586EA1" w:rsidRDefault="00586EA1" w:rsidP="00FF6C6A">
            <w:pPr>
              <w:pStyle w:val="TableParagraph"/>
              <w:numPr>
                <w:ilvl w:val="0"/>
                <w:numId w:val="4"/>
              </w:numPr>
              <w:tabs>
                <w:tab w:val="left" w:pos="833"/>
              </w:tabs>
              <w:spacing w:line="304" w:lineRule="exact"/>
              <w:ind w:hanging="361"/>
              <w:rPr>
                <w:sz w:val="25"/>
              </w:rPr>
            </w:pPr>
            <w:r>
              <w:rPr>
                <w:sz w:val="25"/>
              </w:rPr>
              <w:t>Extending</w:t>
            </w:r>
            <w:r>
              <w:rPr>
                <w:spacing w:val="-4"/>
                <w:sz w:val="25"/>
              </w:rPr>
              <w:t xml:space="preserve"> </w:t>
            </w:r>
            <w:r>
              <w:rPr>
                <w:sz w:val="25"/>
              </w:rPr>
              <w:t>the</w:t>
            </w:r>
            <w:r>
              <w:rPr>
                <w:spacing w:val="-3"/>
                <w:sz w:val="25"/>
              </w:rPr>
              <w:t xml:space="preserve"> </w:t>
            </w:r>
            <w:r>
              <w:rPr>
                <w:sz w:val="25"/>
              </w:rPr>
              <w:t>web portal.</w:t>
            </w:r>
          </w:p>
          <w:p w14:paraId="36C1333A" w14:textId="77777777" w:rsidR="00586EA1" w:rsidRDefault="00586EA1" w:rsidP="00FF6C6A">
            <w:pPr>
              <w:pStyle w:val="TableParagraph"/>
              <w:numPr>
                <w:ilvl w:val="0"/>
                <w:numId w:val="4"/>
              </w:numPr>
              <w:tabs>
                <w:tab w:val="left" w:pos="833"/>
              </w:tabs>
              <w:spacing w:before="47" w:line="276" w:lineRule="auto"/>
              <w:ind w:right="1402"/>
              <w:rPr>
                <w:sz w:val="25"/>
              </w:rPr>
            </w:pPr>
            <w:r>
              <w:rPr>
                <w:sz w:val="25"/>
              </w:rPr>
              <w:t>Document the changes made once approved by</w:t>
            </w:r>
            <w:r>
              <w:rPr>
                <w:spacing w:val="-54"/>
                <w:sz w:val="25"/>
              </w:rPr>
              <w:t xml:space="preserve"> </w:t>
            </w:r>
            <w:r>
              <w:rPr>
                <w:sz w:val="25"/>
              </w:rPr>
              <w:t>supervisor.</w:t>
            </w:r>
          </w:p>
          <w:p w14:paraId="2CD718F4" w14:textId="77777777" w:rsidR="00586EA1" w:rsidRDefault="00586EA1" w:rsidP="00FF6C6A">
            <w:pPr>
              <w:pStyle w:val="TableParagraph"/>
              <w:numPr>
                <w:ilvl w:val="0"/>
                <w:numId w:val="4"/>
              </w:numPr>
              <w:tabs>
                <w:tab w:val="left" w:pos="833"/>
              </w:tabs>
              <w:spacing w:line="304" w:lineRule="exact"/>
              <w:ind w:hanging="361"/>
              <w:rPr>
                <w:sz w:val="25"/>
              </w:rPr>
            </w:pPr>
            <w:r>
              <w:rPr>
                <w:sz w:val="25"/>
              </w:rPr>
              <w:t>Code refactoring.</w:t>
            </w:r>
          </w:p>
          <w:p w14:paraId="52E51D29" w14:textId="77777777" w:rsidR="00586EA1" w:rsidRDefault="00586EA1" w:rsidP="00FF6C6A">
            <w:pPr>
              <w:pStyle w:val="TableParagraph"/>
              <w:numPr>
                <w:ilvl w:val="0"/>
                <w:numId w:val="4"/>
              </w:numPr>
              <w:tabs>
                <w:tab w:val="left" w:pos="833"/>
              </w:tabs>
              <w:spacing w:before="45" w:line="278" w:lineRule="auto"/>
              <w:ind w:right="412"/>
              <w:rPr>
                <w:sz w:val="25"/>
              </w:rPr>
            </w:pPr>
            <w:r>
              <w:rPr>
                <w:sz w:val="25"/>
              </w:rPr>
              <w:t>Once</w:t>
            </w:r>
            <w:r>
              <w:rPr>
                <w:spacing w:val="-1"/>
                <w:sz w:val="25"/>
              </w:rPr>
              <w:t xml:space="preserve"> </w:t>
            </w:r>
            <w:r>
              <w:rPr>
                <w:sz w:val="25"/>
              </w:rPr>
              <w:t>all</w:t>
            </w:r>
            <w:r>
              <w:rPr>
                <w:spacing w:val="-3"/>
                <w:sz w:val="25"/>
              </w:rPr>
              <w:t xml:space="preserve"> </w:t>
            </w:r>
            <w:r>
              <w:rPr>
                <w:sz w:val="25"/>
              </w:rPr>
              <w:t>changes</w:t>
            </w:r>
            <w:r>
              <w:rPr>
                <w:spacing w:val="-1"/>
                <w:sz w:val="25"/>
              </w:rPr>
              <w:t xml:space="preserve"> </w:t>
            </w:r>
            <w:r>
              <w:rPr>
                <w:sz w:val="25"/>
              </w:rPr>
              <w:t>are</w:t>
            </w:r>
            <w:r>
              <w:rPr>
                <w:spacing w:val="-4"/>
                <w:sz w:val="25"/>
              </w:rPr>
              <w:t xml:space="preserve"> </w:t>
            </w:r>
            <w:r>
              <w:rPr>
                <w:sz w:val="25"/>
              </w:rPr>
              <w:t>approved,</w:t>
            </w:r>
            <w:r>
              <w:rPr>
                <w:spacing w:val="-1"/>
                <w:sz w:val="25"/>
              </w:rPr>
              <w:t xml:space="preserve"> </w:t>
            </w:r>
            <w:r>
              <w:rPr>
                <w:sz w:val="25"/>
              </w:rPr>
              <w:t>push</w:t>
            </w:r>
            <w:r>
              <w:rPr>
                <w:spacing w:val="-1"/>
                <w:sz w:val="25"/>
              </w:rPr>
              <w:t xml:space="preserve"> </w:t>
            </w:r>
            <w:r>
              <w:rPr>
                <w:sz w:val="25"/>
              </w:rPr>
              <w:t>the</w:t>
            </w:r>
            <w:r>
              <w:rPr>
                <w:spacing w:val="-2"/>
                <w:sz w:val="25"/>
              </w:rPr>
              <w:t xml:space="preserve"> </w:t>
            </w:r>
            <w:r>
              <w:rPr>
                <w:sz w:val="25"/>
              </w:rPr>
              <w:t>final</w:t>
            </w:r>
            <w:r>
              <w:rPr>
                <w:spacing w:val="-3"/>
                <w:sz w:val="25"/>
              </w:rPr>
              <w:t xml:space="preserve"> </w:t>
            </w:r>
            <w:r>
              <w:rPr>
                <w:sz w:val="25"/>
              </w:rPr>
              <w:t>code</w:t>
            </w:r>
            <w:r>
              <w:rPr>
                <w:spacing w:val="-1"/>
                <w:sz w:val="25"/>
              </w:rPr>
              <w:t xml:space="preserve"> </w:t>
            </w:r>
            <w:r>
              <w:rPr>
                <w:sz w:val="25"/>
              </w:rPr>
              <w:t>on</w:t>
            </w:r>
            <w:r>
              <w:rPr>
                <w:spacing w:val="-3"/>
                <w:sz w:val="25"/>
              </w:rPr>
              <w:t xml:space="preserve"> </w:t>
            </w:r>
            <w:r>
              <w:rPr>
                <w:sz w:val="25"/>
              </w:rPr>
              <w:t>Git</w:t>
            </w:r>
            <w:r>
              <w:rPr>
                <w:spacing w:val="-54"/>
                <w:sz w:val="25"/>
              </w:rPr>
              <w:t xml:space="preserve"> </w:t>
            </w:r>
            <w:r>
              <w:rPr>
                <w:sz w:val="25"/>
              </w:rPr>
              <w:t>Hub.</w:t>
            </w:r>
          </w:p>
        </w:tc>
      </w:tr>
      <w:tr w:rsidR="00586EA1" w14:paraId="3CCDC19B" w14:textId="77777777" w:rsidTr="00FF6C6A">
        <w:trPr>
          <w:trHeight w:val="294"/>
        </w:trPr>
        <w:tc>
          <w:tcPr>
            <w:tcW w:w="9931" w:type="dxa"/>
            <w:gridSpan w:val="3"/>
          </w:tcPr>
          <w:p w14:paraId="216F1037" w14:textId="77777777" w:rsidR="00586EA1" w:rsidRDefault="00586EA1" w:rsidP="00FF6C6A">
            <w:pPr>
              <w:pStyle w:val="TableParagraph"/>
              <w:rPr>
                <w:rFonts w:ascii="Times New Roman"/>
              </w:rPr>
            </w:pPr>
          </w:p>
        </w:tc>
      </w:tr>
      <w:tr w:rsidR="00586EA1" w14:paraId="599950E9" w14:textId="77777777" w:rsidTr="00FF6C6A">
        <w:trPr>
          <w:trHeight w:val="862"/>
        </w:trPr>
        <w:tc>
          <w:tcPr>
            <w:tcW w:w="847" w:type="dxa"/>
            <w:tcBorders>
              <w:bottom w:val="nil"/>
            </w:tcBorders>
          </w:tcPr>
          <w:p w14:paraId="3C8936EB" w14:textId="77777777" w:rsidR="00586EA1" w:rsidRDefault="00586EA1" w:rsidP="00FF6C6A">
            <w:pPr>
              <w:pStyle w:val="TableParagraph"/>
              <w:spacing w:line="302" w:lineRule="exact"/>
              <w:ind w:left="115"/>
              <w:rPr>
                <w:sz w:val="25"/>
              </w:rPr>
            </w:pPr>
            <w:r>
              <w:rPr>
                <w:w w:val="99"/>
                <w:sz w:val="25"/>
              </w:rPr>
              <w:t>9</w:t>
            </w:r>
          </w:p>
        </w:tc>
        <w:tc>
          <w:tcPr>
            <w:tcW w:w="1983" w:type="dxa"/>
            <w:tcBorders>
              <w:bottom w:val="nil"/>
            </w:tcBorders>
          </w:tcPr>
          <w:p w14:paraId="770CA684" w14:textId="77777777" w:rsidR="00586EA1" w:rsidRDefault="00586EA1" w:rsidP="00FF6C6A">
            <w:pPr>
              <w:pStyle w:val="TableParagraph"/>
              <w:spacing w:line="297" w:lineRule="exact"/>
              <w:ind w:left="112"/>
              <w:rPr>
                <w:sz w:val="25"/>
              </w:rPr>
            </w:pPr>
            <w:r>
              <w:rPr>
                <w:sz w:val="25"/>
              </w:rPr>
              <w:t>30-7-2023</w:t>
            </w:r>
            <w:r>
              <w:rPr>
                <w:spacing w:val="-1"/>
                <w:sz w:val="25"/>
              </w:rPr>
              <w:t xml:space="preserve"> </w:t>
            </w:r>
            <w:r>
              <w:rPr>
                <w:sz w:val="25"/>
              </w:rPr>
              <w:t>to</w:t>
            </w:r>
          </w:p>
          <w:p w14:paraId="3B5D0B4B" w14:textId="77777777" w:rsidR="00586EA1" w:rsidRDefault="00586EA1" w:rsidP="00FF6C6A">
            <w:pPr>
              <w:pStyle w:val="TableParagraph"/>
              <w:spacing w:line="300" w:lineRule="exact"/>
              <w:ind w:left="112"/>
              <w:rPr>
                <w:sz w:val="25"/>
              </w:rPr>
            </w:pPr>
            <w:r>
              <w:rPr>
                <w:sz w:val="25"/>
              </w:rPr>
              <w:t>4-8-2023</w:t>
            </w:r>
          </w:p>
        </w:tc>
        <w:tc>
          <w:tcPr>
            <w:tcW w:w="7101" w:type="dxa"/>
            <w:tcBorders>
              <w:bottom w:val="nil"/>
            </w:tcBorders>
          </w:tcPr>
          <w:p w14:paraId="7B87011A" w14:textId="77777777" w:rsidR="00586EA1" w:rsidRDefault="00586EA1" w:rsidP="00FF6C6A">
            <w:pPr>
              <w:pStyle w:val="TableParagraph"/>
              <w:numPr>
                <w:ilvl w:val="0"/>
                <w:numId w:val="3"/>
              </w:numPr>
              <w:tabs>
                <w:tab w:val="left" w:pos="833"/>
              </w:tabs>
              <w:spacing w:line="305" w:lineRule="exact"/>
              <w:ind w:hanging="361"/>
              <w:rPr>
                <w:sz w:val="25"/>
              </w:rPr>
            </w:pPr>
            <w:r>
              <w:rPr>
                <w:sz w:val="25"/>
              </w:rPr>
              <w:t>Code refactoring.</w:t>
            </w:r>
          </w:p>
          <w:p w14:paraId="05423FE1" w14:textId="77777777" w:rsidR="00586EA1" w:rsidRDefault="00586EA1" w:rsidP="00FF6C6A">
            <w:pPr>
              <w:pStyle w:val="TableParagraph"/>
              <w:numPr>
                <w:ilvl w:val="0"/>
                <w:numId w:val="3"/>
              </w:numPr>
              <w:tabs>
                <w:tab w:val="left" w:pos="833"/>
              </w:tabs>
              <w:spacing w:before="153"/>
              <w:ind w:hanging="361"/>
              <w:rPr>
                <w:sz w:val="25"/>
              </w:rPr>
            </w:pPr>
            <w:r>
              <w:rPr>
                <w:sz w:val="25"/>
              </w:rPr>
              <w:t>Updating</w:t>
            </w:r>
            <w:r>
              <w:rPr>
                <w:spacing w:val="-9"/>
                <w:sz w:val="25"/>
              </w:rPr>
              <w:t xml:space="preserve"> </w:t>
            </w:r>
            <w:r>
              <w:rPr>
                <w:sz w:val="25"/>
              </w:rPr>
              <w:t>documentation.</w:t>
            </w:r>
          </w:p>
        </w:tc>
      </w:tr>
      <w:tr w:rsidR="00586EA1" w14:paraId="6DF393E2" w14:textId="77777777" w:rsidTr="00FF6C6A">
        <w:trPr>
          <w:trHeight w:val="458"/>
        </w:trPr>
        <w:tc>
          <w:tcPr>
            <w:tcW w:w="847" w:type="dxa"/>
            <w:tcBorders>
              <w:top w:val="nil"/>
              <w:bottom w:val="nil"/>
            </w:tcBorders>
          </w:tcPr>
          <w:p w14:paraId="69C1E0FF" w14:textId="77777777" w:rsidR="00586EA1" w:rsidRDefault="00586EA1" w:rsidP="00FF6C6A">
            <w:pPr>
              <w:pStyle w:val="TableParagraph"/>
              <w:rPr>
                <w:rFonts w:ascii="Times New Roman"/>
                <w:sz w:val="24"/>
              </w:rPr>
            </w:pPr>
          </w:p>
        </w:tc>
        <w:tc>
          <w:tcPr>
            <w:tcW w:w="1983" w:type="dxa"/>
            <w:tcBorders>
              <w:top w:val="nil"/>
              <w:bottom w:val="nil"/>
            </w:tcBorders>
          </w:tcPr>
          <w:p w14:paraId="4DE1751F" w14:textId="77777777" w:rsidR="00586EA1" w:rsidRDefault="00586EA1" w:rsidP="00FF6C6A">
            <w:pPr>
              <w:pStyle w:val="TableParagraph"/>
              <w:rPr>
                <w:rFonts w:ascii="Times New Roman"/>
                <w:sz w:val="24"/>
              </w:rPr>
            </w:pPr>
          </w:p>
        </w:tc>
        <w:tc>
          <w:tcPr>
            <w:tcW w:w="7101" w:type="dxa"/>
            <w:tcBorders>
              <w:top w:val="nil"/>
              <w:bottom w:val="nil"/>
            </w:tcBorders>
          </w:tcPr>
          <w:p w14:paraId="5D5701F9" w14:textId="77777777" w:rsidR="00586EA1" w:rsidRDefault="00586EA1" w:rsidP="00FF6C6A">
            <w:pPr>
              <w:pStyle w:val="TableParagraph"/>
              <w:spacing w:before="53"/>
              <w:ind w:left="472"/>
              <w:rPr>
                <w:sz w:val="25"/>
              </w:rPr>
            </w:pPr>
            <w:r>
              <w:rPr>
                <w:sz w:val="24"/>
              </w:rPr>
              <w:t>3.</w:t>
            </w:r>
            <w:r>
              <w:rPr>
                <w:spacing w:val="66"/>
                <w:sz w:val="24"/>
              </w:rPr>
              <w:t xml:space="preserve"> </w:t>
            </w:r>
            <w:r>
              <w:rPr>
                <w:sz w:val="25"/>
              </w:rPr>
              <w:t>Knowledge</w:t>
            </w:r>
            <w:r>
              <w:rPr>
                <w:spacing w:val="-1"/>
                <w:sz w:val="25"/>
              </w:rPr>
              <w:t xml:space="preserve"> </w:t>
            </w:r>
            <w:r>
              <w:rPr>
                <w:sz w:val="25"/>
              </w:rPr>
              <w:t>transfer</w:t>
            </w:r>
            <w:r>
              <w:rPr>
                <w:spacing w:val="-1"/>
                <w:sz w:val="25"/>
              </w:rPr>
              <w:t xml:space="preserve"> </w:t>
            </w:r>
            <w:r>
              <w:rPr>
                <w:sz w:val="25"/>
              </w:rPr>
              <w:t>to a</w:t>
            </w:r>
            <w:r>
              <w:rPr>
                <w:spacing w:val="-3"/>
                <w:sz w:val="25"/>
              </w:rPr>
              <w:t xml:space="preserve"> </w:t>
            </w:r>
            <w:r>
              <w:rPr>
                <w:sz w:val="25"/>
              </w:rPr>
              <w:t>wider</w:t>
            </w:r>
            <w:r>
              <w:rPr>
                <w:spacing w:val="-2"/>
                <w:sz w:val="25"/>
              </w:rPr>
              <w:t xml:space="preserve"> </w:t>
            </w:r>
            <w:r>
              <w:rPr>
                <w:sz w:val="25"/>
              </w:rPr>
              <w:t>team.</w:t>
            </w:r>
          </w:p>
        </w:tc>
      </w:tr>
      <w:tr w:rsidR="00586EA1" w14:paraId="452F8184" w14:textId="77777777" w:rsidTr="00FF6C6A">
        <w:trPr>
          <w:trHeight w:val="457"/>
        </w:trPr>
        <w:tc>
          <w:tcPr>
            <w:tcW w:w="847" w:type="dxa"/>
            <w:tcBorders>
              <w:top w:val="nil"/>
              <w:bottom w:val="nil"/>
            </w:tcBorders>
          </w:tcPr>
          <w:p w14:paraId="347D2A8E" w14:textId="77777777" w:rsidR="00586EA1" w:rsidRDefault="00586EA1" w:rsidP="00FF6C6A">
            <w:pPr>
              <w:pStyle w:val="TableParagraph"/>
              <w:rPr>
                <w:rFonts w:ascii="Times New Roman"/>
                <w:sz w:val="24"/>
              </w:rPr>
            </w:pPr>
          </w:p>
        </w:tc>
        <w:tc>
          <w:tcPr>
            <w:tcW w:w="1983" w:type="dxa"/>
            <w:tcBorders>
              <w:top w:val="nil"/>
              <w:bottom w:val="nil"/>
            </w:tcBorders>
          </w:tcPr>
          <w:p w14:paraId="40D66154" w14:textId="77777777" w:rsidR="00586EA1" w:rsidRDefault="00586EA1" w:rsidP="00FF6C6A">
            <w:pPr>
              <w:pStyle w:val="TableParagraph"/>
              <w:rPr>
                <w:rFonts w:ascii="Times New Roman"/>
                <w:sz w:val="24"/>
              </w:rPr>
            </w:pPr>
          </w:p>
        </w:tc>
        <w:tc>
          <w:tcPr>
            <w:tcW w:w="7101" w:type="dxa"/>
            <w:tcBorders>
              <w:top w:val="nil"/>
              <w:bottom w:val="nil"/>
            </w:tcBorders>
          </w:tcPr>
          <w:p w14:paraId="7B60A1E3" w14:textId="77777777" w:rsidR="00586EA1" w:rsidRDefault="00586EA1" w:rsidP="00FF6C6A">
            <w:pPr>
              <w:pStyle w:val="TableParagraph"/>
              <w:spacing w:before="53"/>
              <w:ind w:left="472"/>
              <w:rPr>
                <w:sz w:val="25"/>
              </w:rPr>
            </w:pPr>
            <w:r>
              <w:rPr>
                <w:sz w:val="24"/>
              </w:rPr>
              <w:t>4.</w:t>
            </w:r>
            <w:r>
              <w:rPr>
                <w:spacing w:val="65"/>
                <w:sz w:val="24"/>
              </w:rPr>
              <w:t xml:space="preserve"> </w:t>
            </w:r>
            <w:r>
              <w:rPr>
                <w:sz w:val="25"/>
              </w:rPr>
              <w:t>Demo</w:t>
            </w:r>
            <w:r>
              <w:rPr>
                <w:spacing w:val="-2"/>
                <w:sz w:val="25"/>
              </w:rPr>
              <w:t xml:space="preserve"> </w:t>
            </w:r>
            <w:r>
              <w:rPr>
                <w:sz w:val="25"/>
              </w:rPr>
              <w:t>to</w:t>
            </w:r>
            <w:r>
              <w:rPr>
                <w:spacing w:val="-2"/>
                <w:sz w:val="25"/>
              </w:rPr>
              <w:t xml:space="preserve"> </w:t>
            </w:r>
            <w:r>
              <w:rPr>
                <w:sz w:val="25"/>
              </w:rPr>
              <w:t>reporting</w:t>
            </w:r>
            <w:r>
              <w:rPr>
                <w:spacing w:val="-1"/>
                <w:sz w:val="25"/>
              </w:rPr>
              <w:t xml:space="preserve"> </w:t>
            </w:r>
            <w:r>
              <w:rPr>
                <w:sz w:val="25"/>
              </w:rPr>
              <w:t>and</w:t>
            </w:r>
            <w:r>
              <w:rPr>
                <w:spacing w:val="-3"/>
                <w:sz w:val="25"/>
              </w:rPr>
              <w:t xml:space="preserve"> </w:t>
            </w:r>
            <w:r>
              <w:rPr>
                <w:sz w:val="25"/>
              </w:rPr>
              <w:t>hiring</w:t>
            </w:r>
            <w:r>
              <w:rPr>
                <w:spacing w:val="2"/>
                <w:sz w:val="25"/>
              </w:rPr>
              <w:t xml:space="preserve"> </w:t>
            </w:r>
            <w:r>
              <w:rPr>
                <w:sz w:val="25"/>
              </w:rPr>
              <w:t>manager.</w:t>
            </w:r>
          </w:p>
        </w:tc>
      </w:tr>
      <w:tr w:rsidR="00586EA1" w14:paraId="423399D8" w14:textId="77777777" w:rsidTr="00FF6C6A">
        <w:trPr>
          <w:trHeight w:val="457"/>
        </w:trPr>
        <w:tc>
          <w:tcPr>
            <w:tcW w:w="847" w:type="dxa"/>
            <w:tcBorders>
              <w:top w:val="nil"/>
              <w:bottom w:val="nil"/>
            </w:tcBorders>
          </w:tcPr>
          <w:p w14:paraId="4A888F20" w14:textId="77777777" w:rsidR="00586EA1" w:rsidRDefault="00586EA1" w:rsidP="00FF6C6A">
            <w:pPr>
              <w:pStyle w:val="TableParagraph"/>
              <w:rPr>
                <w:rFonts w:ascii="Times New Roman"/>
                <w:sz w:val="24"/>
              </w:rPr>
            </w:pPr>
          </w:p>
        </w:tc>
        <w:tc>
          <w:tcPr>
            <w:tcW w:w="1983" w:type="dxa"/>
            <w:tcBorders>
              <w:top w:val="nil"/>
              <w:bottom w:val="nil"/>
            </w:tcBorders>
          </w:tcPr>
          <w:p w14:paraId="73E7A739" w14:textId="77777777" w:rsidR="00586EA1" w:rsidRDefault="00586EA1" w:rsidP="00FF6C6A">
            <w:pPr>
              <w:pStyle w:val="TableParagraph"/>
              <w:rPr>
                <w:rFonts w:ascii="Times New Roman"/>
                <w:sz w:val="24"/>
              </w:rPr>
            </w:pPr>
          </w:p>
        </w:tc>
        <w:tc>
          <w:tcPr>
            <w:tcW w:w="7101" w:type="dxa"/>
            <w:tcBorders>
              <w:top w:val="nil"/>
              <w:bottom w:val="nil"/>
            </w:tcBorders>
          </w:tcPr>
          <w:p w14:paraId="1907256E" w14:textId="77777777" w:rsidR="00586EA1" w:rsidRDefault="00586EA1" w:rsidP="00FF6C6A">
            <w:pPr>
              <w:pStyle w:val="TableParagraph"/>
              <w:spacing w:before="52"/>
              <w:ind w:left="472"/>
              <w:rPr>
                <w:sz w:val="25"/>
              </w:rPr>
            </w:pPr>
            <w:r>
              <w:rPr>
                <w:sz w:val="24"/>
              </w:rPr>
              <w:t>5.</w:t>
            </w:r>
            <w:r>
              <w:rPr>
                <w:spacing w:val="65"/>
                <w:sz w:val="24"/>
              </w:rPr>
              <w:t xml:space="preserve"> </w:t>
            </w:r>
            <w:r>
              <w:rPr>
                <w:sz w:val="25"/>
              </w:rPr>
              <w:t>One-on-one</w:t>
            </w:r>
            <w:r>
              <w:rPr>
                <w:spacing w:val="-1"/>
                <w:sz w:val="25"/>
              </w:rPr>
              <w:t xml:space="preserve"> </w:t>
            </w:r>
            <w:r>
              <w:rPr>
                <w:sz w:val="25"/>
              </w:rPr>
              <w:t>meeting</w:t>
            </w:r>
            <w:r>
              <w:rPr>
                <w:spacing w:val="-1"/>
                <w:sz w:val="25"/>
              </w:rPr>
              <w:t xml:space="preserve"> </w:t>
            </w:r>
            <w:r>
              <w:rPr>
                <w:sz w:val="25"/>
              </w:rPr>
              <w:t>with the</w:t>
            </w:r>
            <w:r>
              <w:rPr>
                <w:spacing w:val="-3"/>
                <w:sz w:val="25"/>
              </w:rPr>
              <w:t xml:space="preserve"> </w:t>
            </w:r>
            <w:r>
              <w:rPr>
                <w:sz w:val="25"/>
              </w:rPr>
              <w:t>managers.</w:t>
            </w:r>
          </w:p>
        </w:tc>
      </w:tr>
      <w:tr w:rsidR="00586EA1" w14:paraId="70BD51A9" w14:textId="77777777" w:rsidTr="00FF6C6A">
        <w:trPr>
          <w:trHeight w:val="458"/>
        </w:trPr>
        <w:tc>
          <w:tcPr>
            <w:tcW w:w="847" w:type="dxa"/>
            <w:tcBorders>
              <w:top w:val="nil"/>
              <w:bottom w:val="nil"/>
            </w:tcBorders>
          </w:tcPr>
          <w:p w14:paraId="50A1C5BD" w14:textId="77777777" w:rsidR="00586EA1" w:rsidRDefault="00586EA1" w:rsidP="00FF6C6A">
            <w:pPr>
              <w:pStyle w:val="TableParagraph"/>
              <w:rPr>
                <w:rFonts w:ascii="Times New Roman"/>
                <w:sz w:val="24"/>
              </w:rPr>
            </w:pPr>
          </w:p>
        </w:tc>
        <w:tc>
          <w:tcPr>
            <w:tcW w:w="1983" w:type="dxa"/>
            <w:tcBorders>
              <w:top w:val="nil"/>
              <w:bottom w:val="nil"/>
            </w:tcBorders>
          </w:tcPr>
          <w:p w14:paraId="692BCE6E" w14:textId="77777777" w:rsidR="00586EA1" w:rsidRDefault="00586EA1" w:rsidP="00FF6C6A">
            <w:pPr>
              <w:pStyle w:val="TableParagraph"/>
              <w:rPr>
                <w:rFonts w:ascii="Times New Roman"/>
                <w:sz w:val="24"/>
              </w:rPr>
            </w:pPr>
          </w:p>
        </w:tc>
        <w:tc>
          <w:tcPr>
            <w:tcW w:w="7101" w:type="dxa"/>
            <w:tcBorders>
              <w:top w:val="nil"/>
              <w:bottom w:val="nil"/>
            </w:tcBorders>
          </w:tcPr>
          <w:p w14:paraId="509B4BF2" w14:textId="77777777" w:rsidR="00586EA1" w:rsidRDefault="00586EA1" w:rsidP="00FF6C6A">
            <w:pPr>
              <w:pStyle w:val="TableParagraph"/>
              <w:spacing w:before="53"/>
              <w:ind w:left="472"/>
              <w:rPr>
                <w:sz w:val="25"/>
              </w:rPr>
            </w:pPr>
            <w:r>
              <w:rPr>
                <w:sz w:val="24"/>
              </w:rPr>
              <w:t>6.</w:t>
            </w:r>
            <w:r>
              <w:rPr>
                <w:spacing w:val="63"/>
                <w:sz w:val="24"/>
              </w:rPr>
              <w:t xml:space="preserve"> </w:t>
            </w:r>
            <w:r>
              <w:rPr>
                <w:sz w:val="25"/>
              </w:rPr>
              <w:t>Device</w:t>
            </w:r>
            <w:r>
              <w:rPr>
                <w:spacing w:val="-2"/>
                <w:sz w:val="25"/>
              </w:rPr>
              <w:t xml:space="preserve"> </w:t>
            </w:r>
            <w:r>
              <w:rPr>
                <w:sz w:val="25"/>
              </w:rPr>
              <w:t>handover</w:t>
            </w:r>
            <w:r>
              <w:rPr>
                <w:spacing w:val="-1"/>
                <w:sz w:val="25"/>
              </w:rPr>
              <w:t xml:space="preserve"> </w:t>
            </w:r>
            <w:r>
              <w:rPr>
                <w:sz w:val="25"/>
              </w:rPr>
              <w:t>and</w:t>
            </w:r>
            <w:r>
              <w:rPr>
                <w:spacing w:val="-1"/>
                <w:sz w:val="25"/>
              </w:rPr>
              <w:t xml:space="preserve"> </w:t>
            </w:r>
            <w:r>
              <w:rPr>
                <w:sz w:val="25"/>
              </w:rPr>
              <w:t>exit</w:t>
            </w:r>
            <w:r>
              <w:rPr>
                <w:spacing w:val="-2"/>
                <w:sz w:val="25"/>
              </w:rPr>
              <w:t xml:space="preserve"> </w:t>
            </w:r>
            <w:r>
              <w:rPr>
                <w:sz w:val="25"/>
              </w:rPr>
              <w:t>process</w:t>
            </w:r>
            <w:r>
              <w:rPr>
                <w:spacing w:val="-2"/>
                <w:sz w:val="25"/>
              </w:rPr>
              <w:t xml:space="preserve"> </w:t>
            </w:r>
            <w:r>
              <w:rPr>
                <w:sz w:val="25"/>
              </w:rPr>
              <w:t>formalities.</w:t>
            </w:r>
          </w:p>
        </w:tc>
      </w:tr>
      <w:tr w:rsidR="00586EA1" w14:paraId="736F006E" w14:textId="77777777" w:rsidTr="00FF6C6A">
        <w:trPr>
          <w:trHeight w:val="512"/>
        </w:trPr>
        <w:tc>
          <w:tcPr>
            <w:tcW w:w="847" w:type="dxa"/>
            <w:tcBorders>
              <w:top w:val="nil"/>
            </w:tcBorders>
          </w:tcPr>
          <w:p w14:paraId="29F2BCED" w14:textId="77777777" w:rsidR="00586EA1" w:rsidRDefault="00586EA1" w:rsidP="00FF6C6A">
            <w:pPr>
              <w:pStyle w:val="TableParagraph"/>
              <w:rPr>
                <w:rFonts w:ascii="Times New Roman"/>
                <w:sz w:val="24"/>
              </w:rPr>
            </w:pPr>
          </w:p>
        </w:tc>
        <w:tc>
          <w:tcPr>
            <w:tcW w:w="1983" w:type="dxa"/>
            <w:tcBorders>
              <w:top w:val="nil"/>
            </w:tcBorders>
          </w:tcPr>
          <w:p w14:paraId="6046A5BD" w14:textId="77777777" w:rsidR="00586EA1" w:rsidRDefault="00586EA1" w:rsidP="00FF6C6A">
            <w:pPr>
              <w:pStyle w:val="TableParagraph"/>
              <w:rPr>
                <w:rFonts w:ascii="Times New Roman"/>
                <w:sz w:val="24"/>
              </w:rPr>
            </w:pPr>
          </w:p>
        </w:tc>
        <w:tc>
          <w:tcPr>
            <w:tcW w:w="7101" w:type="dxa"/>
            <w:tcBorders>
              <w:top w:val="nil"/>
            </w:tcBorders>
          </w:tcPr>
          <w:p w14:paraId="1151351B" w14:textId="77777777" w:rsidR="00586EA1" w:rsidRDefault="00586EA1" w:rsidP="00FF6C6A">
            <w:pPr>
              <w:pStyle w:val="TableParagraph"/>
              <w:spacing w:before="53"/>
              <w:ind w:left="472"/>
              <w:rPr>
                <w:sz w:val="25"/>
              </w:rPr>
            </w:pPr>
            <w:r>
              <w:rPr>
                <w:sz w:val="24"/>
              </w:rPr>
              <w:t>7.</w:t>
            </w:r>
            <w:r>
              <w:rPr>
                <w:spacing w:val="66"/>
                <w:sz w:val="24"/>
              </w:rPr>
              <w:t xml:space="preserve"> </w:t>
            </w:r>
            <w:r>
              <w:rPr>
                <w:sz w:val="25"/>
              </w:rPr>
              <w:t>Farewell.</w:t>
            </w:r>
          </w:p>
        </w:tc>
      </w:tr>
      <w:bookmarkEnd w:id="17"/>
    </w:tbl>
    <w:p w14:paraId="047081F0" w14:textId="77777777" w:rsidR="00586EA1" w:rsidRDefault="00586EA1" w:rsidP="00586EA1">
      <w:pPr>
        <w:rPr>
          <w:sz w:val="25"/>
        </w:rPr>
        <w:sectPr w:rsidR="00586EA1" w:rsidSect="00586EA1">
          <w:pgSz w:w="11920" w:h="16850"/>
          <w:pgMar w:top="160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6B357EF8" w14:textId="77777777" w:rsidR="00586EA1" w:rsidRDefault="00586EA1" w:rsidP="00586EA1">
      <w:pPr>
        <w:spacing w:before="1"/>
        <w:ind w:left="1809" w:right="2075"/>
        <w:jc w:val="center"/>
        <w:rPr>
          <w:b/>
          <w:sz w:val="37"/>
        </w:rPr>
      </w:pPr>
      <w:bookmarkStart w:id="18" w:name="_Hlk146925669"/>
      <w:r>
        <w:rPr>
          <w:b/>
          <w:sz w:val="37"/>
          <w:u w:val="thick"/>
        </w:rPr>
        <w:lastRenderedPageBreak/>
        <w:t>CHAPTER</w:t>
      </w:r>
      <w:r>
        <w:rPr>
          <w:b/>
          <w:spacing w:val="-5"/>
          <w:sz w:val="37"/>
          <w:u w:val="thick"/>
        </w:rPr>
        <w:t xml:space="preserve"> </w:t>
      </w:r>
      <w:r>
        <w:rPr>
          <w:b/>
          <w:sz w:val="37"/>
          <w:u w:val="thick"/>
        </w:rPr>
        <w:t>4:</w:t>
      </w:r>
      <w:r>
        <w:rPr>
          <w:b/>
          <w:spacing w:val="-4"/>
          <w:sz w:val="37"/>
          <w:u w:val="thick"/>
        </w:rPr>
        <w:t xml:space="preserve"> </w:t>
      </w:r>
      <w:r>
        <w:rPr>
          <w:b/>
          <w:sz w:val="37"/>
          <w:u w:val="thick"/>
        </w:rPr>
        <w:t>TECHNOLOGY</w:t>
      </w:r>
      <w:r>
        <w:rPr>
          <w:b/>
          <w:spacing w:val="-12"/>
          <w:sz w:val="37"/>
          <w:u w:val="thick"/>
        </w:rPr>
        <w:t xml:space="preserve"> </w:t>
      </w:r>
      <w:r>
        <w:rPr>
          <w:b/>
          <w:sz w:val="37"/>
          <w:u w:val="thick"/>
        </w:rPr>
        <w:t>LEARNED</w:t>
      </w:r>
    </w:p>
    <w:bookmarkEnd w:id="18"/>
    <w:p w14:paraId="7E54E56E" w14:textId="77777777" w:rsidR="00586EA1" w:rsidRDefault="00586EA1" w:rsidP="00586EA1">
      <w:pPr>
        <w:pStyle w:val="BodyText"/>
        <w:rPr>
          <w:b/>
          <w:sz w:val="20"/>
        </w:rPr>
      </w:pPr>
    </w:p>
    <w:p w14:paraId="19F29830" w14:textId="77777777" w:rsidR="00586EA1" w:rsidRDefault="00586EA1" w:rsidP="00586EA1">
      <w:pPr>
        <w:pStyle w:val="BodyText"/>
        <w:rPr>
          <w:b/>
          <w:sz w:val="20"/>
        </w:rPr>
      </w:pPr>
    </w:p>
    <w:p w14:paraId="0AC51A38" w14:textId="77777777" w:rsidR="00586EA1" w:rsidRDefault="00586EA1" w:rsidP="00586EA1">
      <w:pPr>
        <w:pStyle w:val="BodyText"/>
        <w:spacing w:before="5"/>
        <w:rPr>
          <w:b/>
          <w:sz w:val="18"/>
        </w:rPr>
      </w:pPr>
    </w:p>
    <w:p w14:paraId="468B9356" w14:textId="77777777" w:rsidR="00586EA1" w:rsidRDefault="00586EA1" w:rsidP="00586EA1">
      <w:pPr>
        <w:pStyle w:val="Heading5"/>
        <w:numPr>
          <w:ilvl w:val="1"/>
          <w:numId w:val="11"/>
        </w:numPr>
        <w:tabs>
          <w:tab w:val="left" w:pos="1341"/>
        </w:tabs>
        <w:spacing w:before="49"/>
        <w:ind w:hanging="361"/>
        <w:rPr>
          <w:b w:val="0"/>
        </w:rPr>
      </w:pPr>
      <w:bookmarkStart w:id="19" w:name="_Hlk146925857"/>
      <w:bookmarkStart w:id="20" w:name="_Hlk146925802"/>
      <w:r>
        <w:t>React.js</w:t>
      </w:r>
      <w:r>
        <w:rPr>
          <w:b w:val="0"/>
        </w:rPr>
        <w:t>:</w:t>
      </w:r>
    </w:p>
    <w:p w14:paraId="73A01E89" w14:textId="77777777" w:rsidR="00586EA1" w:rsidRDefault="00586EA1" w:rsidP="00177485">
      <w:pPr>
        <w:pStyle w:val="BodyText"/>
        <w:ind w:left="1371" w:right="681" w:firstLine="52"/>
        <w:jc w:val="both"/>
      </w:pPr>
      <w:r>
        <w:t>React.js is a widely-used JavaScript library for building dynamic and interactive user</w:t>
      </w:r>
      <w:r>
        <w:rPr>
          <w:spacing w:val="-54"/>
        </w:rPr>
        <w:t xml:space="preserve"> </w:t>
      </w:r>
      <w:r>
        <w:t>interfaces. Developed and maintained by Facebook, it simplifies the creation of</w:t>
      </w:r>
      <w:r>
        <w:rPr>
          <w:spacing w:val="1"/>
        </w:rPr>
        <w:t xml:space="preserve"> </w:t>
      </w:r>
      <w:r>
        <w:t>reusable UI components, streamlining web development. React employs a virtual</w:t>
      </w:r>
      <w:r>
        <w:rPr>
          <w:spacing w:val="1"/>
        </w:rPr>
        <w:t xml:space="preserve"> </w:t>
      </w:r>
      <w:r>
        <w:t>DOM (Document Object Model) to efficiently update only the necessary parts of a</w:t>
      </w:r>
      <w:r>
        <w:rPr>
          <w:spacing w:val="1"/>
        </w:rPr>
        <w:t xml:space="preserve"> </w:t>
      </w:r>
      <w:r>
        <w:t>webpage, enhancing performance. Its component-based architecture fosters</w:t>
      </w:r>
      <w:r>
        <w:rPr>
          <w:spacing w:val="1"/>
        </w:rPr>
        <w:t xml:space="preserve"> </w:t>
      </w:r>
      <w:r>
        <w:t>modular, maintainable code, making it a top choice for single-page applications,</w:t>
      </w:r>
      <w:r>
        <w:rPr>
          <w:spacing w:val="1"/>
        </w:rPr>
        <w:t xml:space="preserve"> </w:t>
      </w:r>
      <w:r>
        <w:t>progressive web apps, and mobile app development. With a robust ecosystem of</w:t>
      </w:r>
      <w:r>
        <w:rPr>
          <w:spacing w:val="1"/>
        </w:rPr>
        <w:t xml:space="preserve"> </w:t>
      </w:r>
      <w:r>
        <w:t>libraries and a supportive community, React.js empowers developers to craft</w:t>
      </w:r>
      <w:r>
        <w:rPr>
          <w:spacing w:val="1"/>
        </w:rPr>
        <w:t xml:space="preserve"> </w:t>
      </w:r>
      <w:r>
        <w:t>responsive,</w:t>
      </w:r>
      <w:r>
        <w:rPr>
          <w:spacing w:val="-2"/>
        </w:rPr>
        <w:t xml:space="preserve"> </w:t>
      </w:r>
      <w:r>
        <w:t>user-friendly web</w:t>
      </w:r>
      <w:r>
        <w:rPr>
          <w:spacing w:val="2"/>
        </w:rPr>
        <w:t xml:space="preserve"> </w:t>
      </w:r>
      <w:r>
        <w:t>applications</w:t>
      </w:r>
      <w:r>
        <w:rPr>
          <w:spacing w:val="-2"/>
        </w:rPr>
        <w:t xml:space="preserve"> </w:t>
      </w:r>
      <w:r>
        <w:t>with ease.</w:t>
      </w:r>
    </w:p>
    <w:p w14:paraId="60C054DF" w14:textId="77777777" w:rsidR="00586EA1" w:rsidRDefault="00586EA1" w:rsidP="00586EA1">
      <w:pPr>
        <w:pStyle w:val="BodyText"/>
        <w:spacing w:before="1"/>
      </w:pPr>
    </w:p>
    <w:p w14:paraId="4D84C674" w14:textId="77777777" w:rsidR="00586EA1" w:rsidRDefault="00586EA1" w:rsidP="00586EA1">
      <w:pPr>
        <w:pStyle w:val="Heading5"/>
        <w:numPr>
          <w:ilvl w:val="1"/>
          <w:numId w:val="11"/>
        </w:numPr>
        <w:tabs>
          <w:tab w:val="left" w:pos="1341"/>
        </w:tabs>
        <w:spacing w:before="1" w:line="240" w:lineRule="auto"/>
        <w:ind w:hanging="361"/>
        <w:rPr>
          <w:b w:val="0"/>
        </w:rPr>
      </w:pPr>
      <w:r>
        <w:t>Flask</w:t>
      </w:r>
      <w:r>
        <w:rPr>
          <w:b w:val="0"/>
        </w:rPr>
        <w:t>:</w:t>
      </w:r>
    </w:p>
    <w:p w14:paraId="79BE2901" w14:textId="77777777" w:rsidR="00586EA1" w:rsidRDefault="00586EA1" w:rsidP="00177485">
      <w:pPr>
        <w:pStyle w:val="BodyText"/>
        <w:spacing w:before="9"/>
        <w:ind w:left="1371" w:right="790"/>
        <w:jc w:val="both"/>
      </w:pPr>
      <w:r>
        <w:t>Flask is a lightweight and flexible Python web framework used for building web</w:t>
      </w:r>
      <w:r>
        <w:rPr>
          <w:spacing w:val="1"/>
        </w:rPr>
        <w:t xml:space="preserve"> </w:t>
      </w:r>
      <w:r>
        <w:t>applications. Known for its simplicity and minimalism, Flask provides the core tools</w:t>
      </w:r>
      <w:r>
        <w:rPr>
          <w:spacing w:val="-54"/>
        </w:rPr>
        <w:t xml:space="preserve"> </w:t>
      </w:r>
      <w:r>
        <w:t>and libraries needed for web development while allowing developers to choose</w:t>
      </w:r>
      <w:r>
        <w:rPr>
          <w:spacing w:val="1"/>
        </w:rPr>
        <w:t xml:space="preserve"> </w:t>
      </w:r>
      <w:r>
        <w:t>additional components based on their specific project requirements. It follows the</w:t>
      </w:r>
      <w:r>
        <w:rPr>
          <w:spacing w:val="1"/>
        </w:rPr>
        <w:t xml:space="preserve"> </w:t>
      </w:r>
      <w:r>
        <w:t>WSGI standard and includes features like URL routing, template rendering, and</w:t>
      </w:r>
      <w:r>
        <w:rPr>
          <w:spacing w:val="1"/>
        </w:rPr>
        <w:t xml:space="preserve"> </w:t>
      </w:r>
      <w:r>
        <w:t>support for extensions, making it a popular choice for creating web applications,</w:t>
      </w:r>
      <w:r>
        <w:rPr>
          <w:spacing w:val="1"/>
        </w:rPr>
        <w:t xml:space="preserve"> </w:t>
      </w:r>
      <w:r>
        <w:t>APIs, and microservices. Flask's simplicity and scalability have made it a favored</w:t>
      </w:r>
      <w:r>
        <w:rPr>
          <w:spacing w:val="1"/>
        </w:rPr>
        <w:t xml:space="preserve"> </w:t>
      </w:r>
      <w:r>
        <w:t>option for both beginners and experienced developers looking to build web</w:t>
      </w:r>
      <w:r>
        <w:rPr>
          <w:spacing w:val="1"/>
        </w:rPr>
        <w:t xml:space="preserve"> </w:t>
      </w:r>
      <w:r>
        <w:t>applications quickly and</w:t>
      </w:r>
      <w:r>
        <w:rPr>
          <w:spacing w:val="-1"/>
        </w:rPr>
        <w:t xml:space="preserve"> </w:t>
      </w:r>
      <w:r>
        <w:t>efficiently.</w:t>
      </w:r>
    </w:p>
    <w:p w14:paraId="0F37F58A" w14:textId="77777777" w:rsidR="00586EA1" w:rsidRDefault="00586EA1" w:rsidP="00586EA1">
      <w:pPr>
        <w:pStyle w:val="BodyText"/>
        <w:spacing w:before="1"/>
      </w:pPr>
    </w:p>
    <w:p w14:paraId="70D37171" w14:textId="77777777" w:rsidR="00586EA1" w:rsidRDefault="00586EA1" w:rsidP="00586EA1">
      <w:pPr>
        <w:pStyle w:val="Heading5"/>
        <w:numPr>
          <w:ilvl w:val="1"/>
          <w:numId w:val="11"/>
        </w:numPr>
        <w:tabs>
          <w:tab w:val="left" w:pos="1341"/>
        </w:tabs>
        <w:spacing w:line="240" w:lineRule="auto"/>
        <w:ind w:hanging="361"/>
        <w:rPr>
          <w:b w:val="0"/>
        </w:rPr>
      </w:pPr>
      <w:r>
        <w:t>JavaScript</w:t>
      </w:r>
      <w:r>
        <w:rPr>
          <w:b w:val="0"/>
        </w:rPr>
        <w:t>:</w:t>
      </w:r>
    </w:p>
    <w:p w14:paraId="7AB3F2BC" w14:textId="77777777" w:rsidR="00586EA1" w:rsidRDefault="00586EA1" w:rsidP="00177485">
      <w:pPr>
        <w:pStyle w:val="BodyText"/>
        <w:spacing w:before="12"/>
        <w:ind w:left="1371" w:right="718"/>
        <w:jc w:val="both"/>
      </w:pPr>
      <w:r>
        <w:t>JavaScript is a versatile and widely used programming language primarily employed</w:t>
      </w:r>
      <w:r>
        <w:rPr>
          <w:spacing w:val="-54"/>
        </w:rPr>
        <w:t xml:space="preserve"> </w:t>
      </w:r>
      <w:r>
        <w:t>for front-end web development. It enables the creation of interactive and dynamic</w:t>
      </w:r>
      <w:r>
        <w:rPr>
          <w:spacing w:val="1"/>
        </w:rPr>
        <w:t xml:space="preserve"> </w:t>
      </w:r>
      <w:r>
        <w:t>elements within web pages, enhancing the user experience. JavaScript is supported</w:t>
      </w:r>
      <w:r>
        <w:rPr>
          <w:spacing w:val="-54"/>
        </w:rPr>
        <w:t xml:space="preserve"> </w:t>
      </w:r>
      <w:r>
        <w:t>by all modern web browsers, making it a crucial tool for building responsive and</w:t>
      </w:r>
      <w:r>
        <w:rPr>
          <w:spacing w:val="1"/>
        </w:rPr>
        <w:t xml:space="preserve"> </w:t>
      </w:r>
      <w:r>
        <w:t>engaging web applications. Its capabilities include DOM manipulation for altering</w:t>
      </w:r>
      <w:r>
        <w:rPr>
          <w:spacing w:val="1"/>
        </w:rPr>
        <w:t xml:space="preserve"> </w:t>
      </w:r>
      <w:r>
        <w:t>web page content, event handling to respond to user actions and asynchronous</w:t>
      </w:r>
      <w:r>
        <w:rPr>
          <w:spacing w:val="1"/>
        </w:rPr>
        <w:t xml:space="preserve"> </w:t>
      </w:r>
      <w:r>
        <w:t>programming for handling tasks like data retrieval. Additionally, JavaScript can be</w:t>
      </w:r>
      <w:r>
        <w:rPr>
          <w:spacing w:val="1"/>
        </w:rPr>
        <w:t xml:space="preserve"> </w:t>
      </w:r>
      <w:r>
        <w:t>used on the server side through platforms like Node.js, extending its utility to full-</w:t>
      </w:r>
      <w:r>
        <w:rPr>
          <w:spacing w:val="1"/>
        </w:rPr>
        <w:t xml:space="preserve"> </w:t>
      </w:r>
      <w:r>
        <w:t>stack</w:t>
      </w:r>
      <w:r>
        <w:rPr>
          <w:spacing w:val="-1"/>
        </w:rPr>
        <w:t xml:space="preserve"> </w:t>
      </w:r>
      <w:r>
        <w:t>web</w:t>
      </w:r>
      <w:r>
        <w:rPr>
          <w:spacing w:val="2"/>
        </w:rPr>
        <w:t xml:space="preserve"> </w:t>
      </w:r>
      <w:r>
        <w:t>development</w:t>
      </w:r>
      <w:r>
        <w:rPr>
          <w:spacing w:val="-3"/>
        </w:rPr>
        <w:t xml:space="preserve"> </w:t>
      </w:r>
      <w:r>
        <w:t>and</w:t>
      </w:r>
      <w:r>
        <w:rPr>
          <w:spacing w:val="-1"/>
        </w:rPr>
        <w:t xml:space="preserve"> </w:t>
      </w:r>
      <w:r>
        <w:t>a</w:t>
      </w:r>
      <w:r>
        <w:rPr>
          <w:spacing w:val="1"/>
        </w:rPr>
        <w:t xml:space="preserve"> </w:t>
      </w:r>
      <w:r>
        <w:t>wide</w:t>
      </w:r>
      <w:r>
        <w:rPr>
          <w:spacing w:val="-2"/>
        </w:rPr>
        <w:t xml:space="preserve"> </w:t>
      </w:r>
      <w:r>
        <w:t>range</w:t>
      </w:r>
      <w:r>
        <w:rPr>
          <w:spacing w:val="1"/>
        </w:rPr>
        <w:t xml:space="preserve"> </w:t>
      </w:r>
      <w:r>
        <w:t>of</w:t>
      </w:r>
      <w:r>
        <w:rPr>
          <w:spacing w:val="-1"/>
        </w:rPr>
        <w:t xml:space="preserve"> </w:t>
      </w:r>
      <w:r>
        <w:t>application</w:t>
      </w:r>
      <w:r>
        <w:rPr>
          <w:spacing w:val="-2"/>
        </w:rPr>
        <w:t xml:space="preserve"> </w:t>
      </w:r>
      <w:r>
        <w:t>domains.</w:t>
      </w:r>
    </w:p>
    <w:p w14:paraId="15C89C1E" w14:textId="77777777" w:rsidR="00F23EDE" w:rsidRDefault="00F23EDE" w:rsidP="00177485">
      <w:pPr>
        <w:pStyle w:val="BodyText"/>
        <w:spacing w:before="12"/>
        <w:ind w:left="1371" w:right="718"/>
        <w:jc w:val="both"/>
      </w:pPr>
    </w:p>
    <w:bookmarkEnd w:id="19"/>
    <w:bookmarkEnd w:id="20"/>
    <w:p w14:paraId="3575FE59" w14:textId="77777777" w:rsidR="00586EA1" w:rsidRDefault="00586EA1" w:rsidP="00586EA1">
      <w:pPr>
        <w:pStyle w:val="Heading5"/>
        <w:numPr>
          <w:ilvl w:val="1"/>
          <w:numId w:val="11"/>
        </w:numPr>
        <w:tabs>
          <w:tab w:val="left" w:pos="1341"/>
        </w:tabs>
        <w:spacing w:before="39"/>
        <w:ind w:hanging="361"/>
        <w:rPr>
          <w:b w:val="0"/>
        </w:rPr>
      </w:pPr>
      <w:r>
        <w:t>Git/</w:t>
      </w:r>
      <w:proofErr w:type="spellStart"/>
      <w:r>
        <w:t>Github</w:t>
      </w:r>
      <w:proofErr w:type="spellEnd"/>
      <w:r>
        <w:rPr>
          <w:b w:val="0"/>
        </w:rPr>
        <w:t>:</w:t>
      </w:r>
    </w:p>
    <w:p w14:paraId="0AAB676A" w14:textId="77777777" w:rsidR="00586EA1" w:rsidRDefault="00586EA1" w:rsidP="00177485">
      <w:pPr>
        <w:pStyle w:val="BodyText"/>
        <w:ind w:left="1371" w:right="663"/>
        <w:jc w:val="both"/>
      </w:pPr>
      <w:r>
        <w:t>Git is a distributed version control system (VCS) that enables developers to track</w:t>
      </w:r>
      <w:r>
        <w:rPr>
          <w:spacing w:val="1"/>
        </w:rPr>
        <w:t xml:space="preserve"> </w:t>
      </w:r>
      <w:r>
        <w:t>code changes efficiently. It maintains a detailed history of modifications, facilitating</w:t>
      </w:r>
      <w:r>
        <w:rPr>
          <w:spacing w:val="1"/>
        </w:rPr>
        <w:t xml:space="preserve"> </w:t>
      </w:r>
      <w:r>
        <w:t>collaboration and the ability to switch between different code versions. GitHub, a</w:t>
      </w:r>
      <w:r>
        <w:rPr>
          <w:spacing w:val="1"/>
        </w:rPr>
        <w:t xml:space="preserve"> </w:t>
      </w:r>
      <w:r>
        <w:t>web-based platform built around Git, serves as a collaborative hub for code hosting,</w:t>
      </w:r>
      <w:r>
        <w:rPr>
          <w:spacing w:val="-54"/>
        </w:rPr>
        <w:t xml:space="preserve"> </w:t>
      </w:r>
      <w:r>
        <w:t>project management, and issue tracking. It simplifies teamwork by offering features</w:t>
      </w:r>
      <w:r>
        <w:rPr>
          <w:spacing w:val="-54"/>
        </w:rPr>
        <w:t xml:space="preserve"> </w:t>
      </w:r>
      <w:r>
        <w:t>like pull requests and integrations with various development tools. Git and GitHub</w:t>
      </w:r>
      <w:r>
        <w:rPr>
          <w:spacing w:val="1"/>
        </w:rPr>
        <w:t xml:space="preserve"> </w:t>
      </w:r>
      <w:r>
        <w:t>together empower developers to work seamlessly on projects, manage code</w:t>
      </w:r>
      <w:r>
        <w:rPr>
          <w:spacing w:val="1"/>
        </w:rPr>
        <w:t xml:space="preserve"> </w:t>
      </w:r>
      <w:r>
        <w:t>repositories, and contribute to open-source initiatives, enhancing the transparency</w:t>
      </w:r>
      <w:r>
        <w:rPr>
          <w:spacing w:val="1"/>
        </w:rPr>
        <w:t xml:space="preserve"> </w:t>
      </w:r>
      <w:r>
        <w:t>and efficiency</w:t>
      </w:r>
      <w:r>
        <w:rPr>
          <w:spacing w:val="-2"/>
        </w:rPr>
        <w:t xml:space="preserve"> </w:t>
      </w:r>
      <w:r>
        <w:t>of</w:t>
      </w:r>
      <w:r>
        <w:rPr>
          <w:spacing w:val="1"/>
        </w:rPr>
        <w:t xml:space="preserve"> </w:t>
      </w:r>
      <w:r>
        <w:t>software</w:t>
      </w:r>
      <w:r>
        <w:rPr>
          <w:spacing w:val="-1"/>
        </w:rPr>
        <w:t xml:space="preserve"> </w:t>
      </w:r>
      <w:r>
        <w:t>development</w:t>
      </w:r>
      <w:r>
        <w:rPr>
          <w:spacing w:val="1"/>
        </w:rPr>
        <w:t xml:space="preserve"> </w:t>
      </w:r>
      <w:r>
        <w:t>processes.</w:t>
      </w:r>
    </w:p>
    <w:p w14:paraId="554AE2EC" w14:textId="77777777" w:rsidR="00F23EDE" w:rsidRDefault="00F23EDE" w:rsidP="00177485">
      <w:pPr>
        <w:pStyle w:val="BodyText"/>
        <w:ind w:left="1371" w:right="663"/>
        <w:jc w:val="both"/>
      </w:pPr>
    </w:p>
    <w:p w14:paraId="6CAB0122" w14:textId="77777777" w:rsidR="00586EA1" w:rsidRDefault="00586EA1" w:rsidP="00586EA1">
      <w:pPr>
        <w:pStyle w:val="BodyText"/>
        <w:spacing w:before="11"/>
      </w:pPr>
    </w:p>
    <w:p w14:paraId="73FB1B67" w14:textId="77777777" w:rsidR="00586EA1" w:rsidRDefault="00586EA1" w:rsidP="00586EA1">
      <w:pPr>
        <w:pStyle w:val="BodyText"/>
        <w:spacing w:before="11"/>
      </w:pPr>
    </w:p>
    <w:p w14:paraId="0357473E" w14:textId="77777777" w:rsidR="00586EA1" w:rsidRDefault="00586EA1" w:rsidP="00586EA1">
      <w:pPr>
        <w:pStyle w:val="Heading5"/>
        <w:numPr>
          <w:ilvl w:val="1"/>
          <w:numId w:val="11"/>
        </w:numPr>
        <w:tabs>
          <w:tab w:val="left" w:pos="1341"/>
        </w:tabs>
        <w:spacing w:before="1" w:line="240" w:lineRule="auto"/>
        <w:ind w:hanging="361"/>
        <w:rPr>
          <w:b w:val="0"/>
        </w:rPr>
      </w:pPr>
      <w:r>
        <w:t>Microsoft</w:t>
      </w:r>
      <w:r>
        <w:rPr>
          <w:spacing w:val="-3"/>
        </w:rPr>
        <w:t xml:space="preserve"> </w:t>
      </w:r>
      <w:r>
        <w:t>Excel</w:t>
      </w:r>
      <w:r>
        <w:rPr>
          <w:b w:val="0"/>
        </w:rPr>
        <w:t>:</w:t>
      </w:r>
    </w:p>
    <w:p w14:paraId="4654BCB6" w14:textId="77777777" w:rsidR="00586EA1" w:rsidRDefault="00586EA1" w:rsidP="00177485">
      <w:pPr>
        <w:pStyle w:val="BodyText"/>
        <w:spacing w:before="2"/>
        <w:ind w:left="1340" w:right="1255"/>
        <w:jc w:val="both"/>
      </w:pPr>
      <w:r>
        <w:t>Microsoft Excel, the venerable spreadsheet juggernaut, is the canvas on which</w:t>
      </w:r>
      <w:r>
        <w:rPr>
          <w:spacing w:val="-54"/>
        </w:rPr>
        <w:t xml:space="preserve"> </w:t>
      </w:r>
      <w:r>
        <w:t>data-driven stories unfold. From intricate calculations to intuitive data</w:t>
      </w:r>
      <w:r>
        <w:rPr>
          <w:spacing w:val="1"/>
        </w:rPr>
        <w:t xml:space="preserve"> </w:t>
      </w:r>
      <w:r>
        <w:t xml:space="preserve">visualization, </w:t>
      </w:r>
      <w:proofErr w:type="spellStart"/>
      <w:r>
        <w:t>Excelempowers</w:t>
      </w:r>
      <w:proofErr w:type="spellEnd"/>
      <w:r>
        <w:t xml:space="preserve"> users to transform raw data into insights. It's the</w:t>
      </w:r>
      <w:r>
        <w:rPr>
          <w:spacing w:val="-54"/>
        </w:rPr>
        <w:t xml:space="preserve"> </w:t>
      </w:r>
      <w:r>
        <w:t>embodiment of cells, formulas, charts, and macros—a platform that both</w:t>
      </w:r>
      <w:r>
        <w:rPr>
          <w:spacing w:val="1"/>
        </w:rPr>
        <w:t xml:space="preserve"> </w:t>
      </w:r>
      <w:r>
        <w:t>novices and experts</w:t>
      </w:r>
      <w:r>
        <w:rPr>
          <w:spacing w:val="1"/>
        </w:rPr>
        <w:t xml:space="preserve"> </w:t>
      </w:r>
      <w:r>
        <w:t>wield</w:t>
      </w:r>
      <w:r>
        <w:rPr>
          <w:spacing w:val="1"/>
        </w:rPr>
        <w:t xml:space="preserve"> </w:t>
      </w:r>
      <w:r>
        <w:t>to</w:t>
      </w:r>
      <w:r>
        <w:rPr>
          <w:spacing w:val="4"/>
        </w:rPr>
        <w:t xml:space="preserve"> </w:t>
      </w:r>
      <w:r>
        <w:t>extract meaning</w:t>
      </w:r>
      <w:r>
        <w:rPr>
          <w:spacing w:val="-3"/>
        </w:rPr>
        <w:t xml:space="preserve"> </w:t>
      </w:r>
      <w:r>
        <w:t>from</w:t>
      </w:r>
      <w:r>
        <w:rPr>
          <w:spacing w:val="1"/>
        </w:rPr>
        <w:t xml:space="preserve"> </w:t>
      </w:r>
      <w:r>
        <w:t>numbers.</w:t>
      </w:r>
    </w:p>
    <w:p w14:paraId="3BD86BE2" w14:textId="77777777" w:rsidR="00586EA1" w:rsidRDefault="00586EA1" w:rsidP="00586EA1">
      <w:pPr>
        <w:pStyle w:val="BodyText"/>
        <w:spacing w:before="5"/>
      </w:pPr>
    </w:p>
    <w:p w14:paraId="78AF87CD" w14:textId="3E5EB2A0" w:rsidR="00586EA1" w:rsidRDefault="00586EA1" w:rsidP="00586EA1">
      <w:pPr>
        <w:pStyle w:val="Heading5"/>
        <w:numPr>
          <w:ilvl w:val="1"/>
          <w:numId w:val="11"/>
        </w:numPr>
        <w:tabs>
          <w:tab w:val="left" w:pos="1341"/>
        </w:tabs>
        <w:ind w:hanging="361"/>
      </w:pPr>
      <w:r>
        <w:t>Data</w:t>
      </w:r>
      <w:r>
        <w:rPr>
          <w:spacing w:val="-3"/>
        </w:rPr>
        <w:t xml:space="preserve"> </w:t>
      </w:r>
      <w:r>
        <w:t xml:space="preserve">analysis </w:t>
      </w:r>
      <w:r w:rsidR="00F23EDE">
        <w:t>tools</w:t>
      </w:r>
      <w:r w:rsidR="00F23EDE">
        <w:rPr>
          <w:spacing w:val="-3"/>
        </w:rPr>
        <w:t>:</w:t>
      </w:r>
    </w:p>
    <w:p w14:paraId="00F9C75A" w14:textId="77777777" w:rsidR="00586EA1" w:rsidRDefault="00586EA1" w:rsidP="00177485">
      <w:pPr>
        <w:pStyle w:val="BodyText"/>
        <w:ind w:left="1340" w:right="974"/>
        <w:jc w:val="both"/>
      </w:pPr>
      <w:r>
        <w:t>Data analysis libraries refer to specialized tools and packages used by data</w:t>
      </w:r>
      <w:r>
        <w:rPr>
          <w:spacing w:val="1"/>
        </w:rPr>
        <w:t xml:space="preserve"> </w:t>
      </w:r>
      <w:r>
        <w:t>analysts and data scientists to manipulate, process, and visualize data effectively.</w:t>
      </w:r>
      <w:r>
        <w:rPr>
          <w:spacing w:val="-54"/>
        </w:rPr>
        <w:t xml:space="preserve"> </w:t>
      </w:r>
      <w:r>
        <w:t>These libraries provide a wide range of functions and methods for tasks such as</w:t>
      </w:r>
      <w:r>
        <w:rPr>
          <w:spacing w:val="1"/>
        </w:rPr>
        <w:t xml:space="preserve"> </w:t>
      </w:r>
      <w:r>
        <w:t>data cleaning, transformation, statistical analysis, and machine learning. Some</w:t>
      </w:r>
      <w:r>
        <w:rPr>
          <w:spacing w:val="1"/>
        </w:rPr>
        <w:t xml:space="preserve"> </w:t>
      </w:r>
      <w:r>
        <w:t>popular</w:t>
      </w:r>
      <w:r>
        <w:rPr>
          <w:spacing w:val="-1"/>
        </w:rPr>
        <w:t xml:space="preserve"> </w:t>
      </w:r>
      <w:r>
        <w:t>data</w:t>
      </w:r>
      <w:r>
        <w:rPr>
          <w:spacing w:val="1"/>
        </w:rPr>
        <w:t xml:space="preserve"> </w:t>
      </w:r>
      <w:r>
        <w:t>analysis</w:t>
      </w:r>
      <w:r>
        <w:rPr>
          <w:spacing w:val="-2"/>
        </w:rPr>
        <w:t xml:space="preserve"> </w:t>
      </w:r>
      <w:r>
        <w:t>libraries</w:t>
      </w:r>
      <w:r>
        <w:rPr>
          <w:spacing w:val="2"/>
        </w:rPr>
        <w:t xml:space="preserve"> </w:t>
      </w:r>
      <w:r>
        <w:t>in</w:t>
      </w:r>
      <w:r>
        <w:rPr>
          <w:spacing w:val="1"/>
        </w:rPr>
        <w:t xml:space="preserve"> </w:t>
      </w:r>
      <w:r>
        <w:t>Python,</w:t>
      </w:r>
      <w:r>
        <w:rPr>
          <w:spacing w:val="-2"/>
        </w:rPr>
        <w:t xml:space="preserve"> </w:t>
      </w:r>
      <w:r>
        <w:t>for</w:t>
      </w:r>
      <w:r>
        <w:rPr>
          <w:spacing w:val="-1"/>
        </w:rPr>
        <w:t xml:space="preserve"> </w:t>
      </w:r>
      <w:r>
        <w:t>instance,</w:t>
      </w:r>
      <w:r>
        <w:rPr>
          <w:spacing w:val="1"/>
        </w:rPr>
        <w:t xml:space="preserve"> </w:t>
      </w:r>
      <w:r>
        <w:t>include:</w:t>
      </w:r>
    </w:p>
    <w:p w14:paraId="27B65871" w14:textId="77777777" w:rsidR="00F23EDE" w:rsidRDefault="00F23EDE" w:rsidP="00177485">
      <w:pPr>
        <w:pStyle w:val="BodyText"/>
        <w:ind w:left="1340" w:right="974"/>
        <w:jc w:val="both"/>
      </w:pPr>
    </w:p>
    <w:p w14:paraId="791A8EA3" w14:textId="47BDAA5E" w:rsidR="00F23EDE" w:rsidRDefault="009C38E7" w:rsidP="00F23EDE">
      <w:pPr>
        <w:pStyle w:val="Heading5"/>
        <w:numPr>
          <w:ilvl w:val="1"/>
          <w:numId w:val="11"/>
        </w:numPr>
        <w:tabs>
          <w:tab w:val="left" w:pos="1341"/>
        </w:tabs>
        <w:ind w:hanging="361"/>
      </w:pPr>
      <w:proofErr w:type="gramStart"/>
      <w:r>
        <w:t>QuickBase</w:t>
      </w:r>
      <w:r w:rsidR="00F23EDE">
        <w:t xml:space="preserve"> :</w:t>
      </w:r>
      <w:proofErr w:type="gramEnd"/>
      <w:r w:rsidR="00F23EDE">
        <w:t xml:space="preserve"> </w:t>
      </w:r>
    </w:p>
    <w:p w14:paraId="6E56F697" w14:textId="4338B99F" w:rsidR="00F23EDE" w:rsidRDefault="009C38E7" w:rsidP="009C38E7">
      <w:pPr>
        <w:pStyle w:val="BodyText"/>
        <w:ind w:left="1340" w:right="974"/>
        <w:jc w:val="both"/>
      </w:pPr>
      <w:r w:rsidRPr="009C38E7">
        <w:t>Quick Base is a versatile cloud-based platform that empowers organizations to create tailored business applications without the need for extensive coding. It's often referred to as a low-code or no-code platform, as it simplifies the development process. With Quick Base, users can design databases, build custom applications, automate workflows, and analyze data, all through an intuitive interface. This flexibility makes it a valuable tool for streamlining processes, enhancing collaboration, and adapting to evolving business needs. It's used across various industries for tasks like project management, customer relationship management, data tracking, and more, offering scalability and security to meet the requirements of businesses of all sizes.</w:t>
      </w:r>
    </w:p>
    <w:p w14:paraId="185F0A27" w14:textId="77777777" w:rsidR="009C38E7" w:rsidRDefault="009C38E7" w:rsidP="009C38E7">
      <w:pPr>
        <w:pStyle w:val="BodyText"/>
        <w:ind w:left="1340" w:right="974"/>
        <w:jc w:val="both"/>
      </w:pPr>
    </w:p>
    <w:p w14:paraId="3F28FCAD" w14:textId="77C2E970" w:rsidR="009C38E7" w:rsidRDefault="009C38E7" w:rsidP="009C38E7">
      <w:pPr>
        <w:pStyle w:val="Heading5"/>
        <w:numPr>
          <w:ilvl w:val="1"/>
          <w:numId w:val="11"/>
        </w:numPr>
        <w:tabs>
          <w:tab w:val="left" w:pos="1341"/>
        </w:tabs>
        <w:ind w:hanging="361"/>
      </w:pPr>
      <w:r w:rsidRPr="009C38E7">
        <w:t>Microsoft PowerApps</w:t>
      </w:r>
    </w:p>
    <w:p w14:paraId="5A98458E" w14:textId="625DFEAE" w:rsidR="009C38E7" w:rsidRPr="009C38E7" w:rsidRDefault="009C38E7" w:rsidP="009C38E7">
      <w:pPr>
        <w:pStyle w:val="BodyText"/>
        <w:ind w:left="1340" w:right="974"/>
        <w:jc w:val="both"/>
      </w:pPr>
      <w:r w:rsidRPr="009C38E7">
        <w:t>Microsoft PowerApps is a low-code application development platform that allows users to create custom apps and automate processes without extensive coding skills. It's part of the Microsoft Power Platform and integrates seamlessly with other Microsoft services like SharePoint, Dynamics 365, and Office 365. PowerApps enables businesses to build apps to solve specific needs, connect with various data sources, and streamline workflows, making it a powerful tool for improving productivity and efficiency within the Microsoft ecosystem.</w:t>
      </w:r>
    </w:p>
    <w:p w14:paraId="225B944A" w14:textId="77777777" w:rsidR="009C38E7" w:rsidRDefault="009C38E7" w:rsidP="009C38E7">
      <w:pPr>
        <w:pStyle w:val="BodyText"/>
        <w:ind w:left="1340" w:right="974"/>
        <w:jc w:val="both"/>
        <w:rPr>
          <w:rFonts w:ascii="Segoe UI" w:hAnsi="Segoe UI" w:cs="Segoe UI"/>
          <w:color w:val="D1D5DB"/>
          <w:shd w:val="clear" w:color="auto" w:fill="444654"/>
        </w:rPr>
      </w:pPr>
    </w:p>
    <w:p w14:paraId="0C67E53B" w14:textId="5DDB97B1" w:rsidR="009C38E7" w:rsidRDefault="009C38E7" w:rsidP="009C38E7">
      <w:pPr>
        <w:pStyle w:val="Heading5"/>
        <w:numPr>
          <w:ilvl w:val="1"/>
          <w:numId w:val="11"/>
        </w:numPr>
        <w:tabs>
          <w:tab w:val="left" w:pos="1341"/>
        </w:tabs>
        <w:ind w:hanging="361"/>
      </w:pPr>
      <w:r w:rsidRPr="009C38E7">
        <w:t>Microsoft Azure</w:t>
      </w:r>
    </w:p>
    <w:p w14:paraId="5AD308BE" w14:textId="3DF8E4EC" w:rsidR="009C38E7" w:rsidRDefault="009C38E7" w:rsidP="009C38E7">
      <w:pPr>
        <w:pStyle w:val="BodyText"/>
        <w:ind w:left="1340" w:right="974"/>
        <w:jc w:val="both"/>
      </w:pPr>
      <w:r w:rsidRPr="009C38E7">
        <w:t>Microsoft Azure, commonly referred to as Azure, is a comprehensive cloud computing platform and infrastructure service provided by Microsoft. It offers a wide range of cloud-based services that include computing, analytics, storage, networking, and more, making it a one-stop solution for businesses and developers looking to build, deploy, and manage applications and services. Azure provides a global network of data centers, which enables businesses to scale their applications easily and efficiently. It also offers various tools and services for artificial intelligence, machine learning, and Internet of Things (IoT) solutions. Azure is known for its flexibility, scalability, and integration with Microsoft's other products, making it a popular choice for organizations of all sizes.</w:t>
      </w:r>
    </w:p>
    <w:p w14:paraId="543E6EBC" w14:textId="77777777" w:rsidR="00F23EDE" w:rsidRDefault="00F23EDE" w:rsidP="00177485">
      <w:pPr>
        <w:pStyle w:val="BodyText"/>
        <w:ind w:left="1340" w:right="974"/>
        <w:jc w:val="both"/>
      </w:pPr>
    </w:p>
    <w:p w14:paraId="58DAEF47" w14:textId="77777777" w:rsidR="00586EA1" w:rsidRDefault="00586EA1" w:rsidP="00586EA1">
      <w:pPr>
        <w:pStyle w:val="BodyText"/>
        <w:rPr>
          <w:sz w:val="24"/>
        </w:rPr>
      </w:pPr>
    </w:p>
    <w:p w14:paraId="621A6ED4" w14:textId="77777777" w:rsidR="00586EA1" w:rsidRDefault="00586EA1" w:rsidP="00586EA1">
      <w:pPr>
        <w:pStyle w:val="BodyText"/>
        <w:spacing w:before="4"/>
        <w:rPr>
          <w:sz w:val="23"/>
        </w:rPr>
      </w:pPr>
    </w:p>
    <w:p w14:paraId="0E57A07C" w14:textId="77777777" w:rsidR="00586EA1" w:rsidRDefault="00586EA1" w:rsidP="00586EA1">
      <w:pPr>
        <w:pStyle w:val="Heading2"/>
        <w:ind w:left="1816"/>
        <w:rPr>
          <w:u w:val="none"/>
        </w:rPr>
      </w:pPr>
      <w:bookmarkStart w:id="21" w:name="_Hlk146925964"/>
      <w:r>
        <w:rPr>
          <w:u w:val="thick"/>
        </w:rPr>
        <w:t>CHAPTER</w:t>
      </w:r>
      <w:r>
        <w:rPr>
          <w:spacing w:val="-8"/>
          <w:u w:val="thick"/>
        </w:rPr>
        <w:t xml:space="preserve"> </w:t>
      </w:r>
      <w:r>
        <w:rPr>
          <w:u w:val="thick"/>
        </w:rPr>
        <w:t>5:</w:t>
      </w:r>
      <w:r>
        <w:rPr>
          <w:spacing w:val="-5"/>
          <w:u w:val="thick"/>
        </w:rPr>
        <w:t xml:space="preserve"> </w:t>
      </w:r>
      <w:r>
        <w:rPr>
          <w:u w:val="thick"/>
        </w:rPr>
        <w:t>LEARNING</w:t>
      </w:r>
      <w:r>
        <w:rPr>
          <w:spacing w:val="3"/>
          <w:u w:val="thick"/>
        </w:rPr>
        <w:t xml:space="preserve"> </w:t>
      </w:r>
      <w:r>
        <w:rPr>
          <w:u w:val="thick"/>
        </w:rPr>
        <w:t>AND</w:t>
      </w:r>
      <w:r>
        <w:rPr>
          <w:spacing w:val="-7"/>
          <w:u w:val="thick"/>
        </w:rPr>
        <w:t xml:space="preserve"> </w:t>
      </w:r>
      <w:r>
        <w:rPr>
          <w:u w:val="thick"/>
        </w:rPr>
        <w:t>EXPERIENCES</w:t>
      </w:r>
    </w:p>
    <w:bookmarkEnd w:id="21"/>
    <w:p w14:paraId="52B45AA9" w14:textId="77777777" w:rsidR="00586EA1" w:rsidRDefault="00586EA1" w:rsidP="00586EA1">
      <w:pPr>
        <w:pStyle w:val="BodyText"/>
        <w:rPr>
          <w:b/>
          <w:sz w:val="20"/>
        </w:rPr>
      </w:pPr>
    </w:p>
    <w:p w14:paraId="6C06E646" w14:textId="77777777" w:rsidR="00586EA1" w:rsidRDefault="00586EA1" w:rsidP="00586EA1">
      <w:pPr>
        <w:pStyle w:val="BodyText"/>
        <w:rPr>
          <w:b/>
          <w:sz w:val="20"/>
        </w:rPr>
      </w:pPr>
    </w:p>
    <w:p w14:paraId="5FBD064F" w14:textId="77777777" w:rsidR="00586EA1" w:rsidRDefault="00586EA1" w:rsidP="00586EA1">
      <w:pPr>
        <w:pStyle w:val="BodyText"/>
        <w:spacing w:before="2"/>
        <w:rPr>
          <w:b/>
          <w:sz w:val="22"/>
        </w:rPr>
      </w:pPr>
      <w:bookmarkStart w:id="22" w:name="_Hlk146926112"/>
    </w:p>
    <w:p w14:paraId="71A800B4" w14:textId="77777777" w:rsidR="00586EA1" w:rsidRDefault="00586EA1" w:rsidP="00177485">
      <w:pPr>
        <w:spacing w:before="51" w:line="283" w:lineRule="auto"/>
        <w:ind w:left="620" w:right="1289"/>
        <w:jc w:val="both"/>
        <w:rPr>
          <w:sz w:val="24"/>
        </w:rPr>
      </w:pPr>
      <w:r>
        <w:rPr>
          <w:sz w:val="24"/>
        </w:rPr>
        <w:t>My internship journey provided me a valuable experiences and knowledge in various</w:t>
      </w:r>
      <w:r>
        <w:rPr>
          <w:spacing w:val="1"/>
          <w:sz w:val="24"/>
        </w:rPr>
        <w:t xml:space="preserve"> </w:t>
      </w:r>
      <w:r>
        <w:rPr>
          <w:sz w:val="24"/>
        </w:rPr>
        <w:t>aspects</w:t>
      </w:r>
      <w:r>
        <w:rPr>
          <w:spacing w:val="1"/>
          <w:sz w:val="24"/>
        </w:rPr>
        <w:t xml:space="preserve"> </w:t>
      </w:r>
      <w:r>
        <w:rPr>
          <w:sz w:val="24"/>
        </w:rPr>
        <w:t>of</w:t>
      </w:r>
      <w:r>
        <w:rPr>
          <w:spacing w:val="1"/>
          <w:sz w:val="24"/>
        </w:rPr>
        <w:t xml:space="preserve"> </w:t>
      </w:r>
      <w:r>
        <w:rPr>
          <w:sz w:val="24"/>
        </w:rPr>
        <w:t>software</w:t>
      </w:r>
      <w:r>
        <w:rPr>
          <w:spacing w:val="1"/>
          <w:sz w:val="24"/>
        </w:rPr>
        <w:t xml:space="preserve"> </w:t>
      </w:r>
      <w:r>
        <w:rPr>
          <w:sz w:val="24"/>
        </w:rPr>
        <w:t>development</w:t>
      </w:r>
      <w:r>
        <w:rPr>
          <w:spacing w:val="1"/>
          <w:sz w:val="24"/>
        </w:rPr>
        <w:t xml:space="preserve"> </w:t>
      </w:r>
      <w:r>
        <w:rPr>
          <w:sz w:val="24"/>
        </w:rPr>
        <w:t>and</w:t>
      </w:r>
      <w:r>
        <w:rPr>
          <w:spacing w:val="1"/>
          <w:sz w:val="24"/>
        </w:rPr>
        <w:t xml:space="preserve"> </w:t>
      </w:r>
      <w:r>
        <w:rPr>
          <w:sz w:val="24"/>
        </w:rPr>
        <w:t>quality</w:t>
      </w:r>
      <w:r>
        <w:rPr>
          <w:spacing w:val="1"/>
          <w:sz w:val="24"/>
        </w:rPr>
        <w:t xml:space="preserve"> </w:t>
      </w:r>
      <w:r>
        <w:rPr>
          <w:sz w:val="24"/>
        </w:rPr>
        <w:t>assurance.</w:t>
      </w:r>
      <w:r>
        <w:rPr>
          <w:spacing w:val="1"/>
          <w:sz w:val="24"/>
        </w:rPr>
        <w:t xml:space="preserve"> </w:t>
      </w:r>
      <w:r>
        <w:rPr>
          <w:sz w:val="24"/>
        </w:rPr>
        <w:t>Throughout</w:t>
      </w:r>
      <w:r>
        <w:rPr>
          <w:spacing w:val="1"/>
          <w:sz w:val="24"/>
        </w:rPr>
        <w:t xml:space="preserve"> </w:t>
      </w:r>
      <w:r>
        <w:rPr>
          <w:sz w:val="24"/>
        </w:rPr>
        <w:t>the</w:t>
      </w:r>
      <w:r>
        <w:rPr>
          <w:spacing w:val="1"/>
          <w:sz w:val="24"/>
        </w:rPr>
        <w:t xml:space="preserve"> </w:t>
      </w:r>
      <w:r>
        <w:rPr>
          <w:sz w:val="24"/>
        </w:rPr>
        <w:t>weeks,</w:t>
      </w:r>
      <w:r>
        <w:rPr>
          <w:spacing w:val="1"/>
          <w:sz w:val="24"/>
        </w:rPr>
        <w:t xml:space="preserve"> </w:t>
      </w:r>
      <w:r>
        <w:rPr>
          <w:sz w:val="24"/>
        </w:rPr>
        <w:t>I</w:t>
      </w:r>
      <w:r>
        <w:rPr>
          <w:spacing w:val="1"/>
          <w:sz w:val="24"/>
        </w:rPr>
        <w:t xml:space="preserve"> </w:t>
      </w:r>
      <w:r>
        <w:rPr>
          <w:sz w:val="24"/>
        </w:rPr>
        <w:t>acquired essential</w:t>
      </w:r>
      <w:r>
        <w:rPr>
          <w:spacing w:val="-2"/>
          <w:sz w:val="24"/>
        </w:rPr>
        <w:t xml:space="preserve"> </w:t>
      </w:r>
      <w:r>
        <w:rPr>
          <w:sz w:val="24"/>
        </w:rPr>
        <w:t>skills</w:t>
      </w:r>
      <w:r>
        <w:rPr>
          <w:spacing w:val="2"/>
          <w:sz w:val="24"/>
        </w:rPr>
        <w:t xml:space="preserve"> </w:t>
      </w:r>
      <w:r>
        <w:rPr>
          <w:sz w:val="24"/>
        </w:rPr>
        <w:t>and</w:t>
      </w:r>
      <w:r>
        <w:rPr>
          <w:spacing w:val="-1"/>
          <w:sz w:val="24"/>
        </w:rPr>
        <w:t xml:space="preserve"> </w:t>
      </w:r>
      <w:r>
        <w:rPr>
          <w:sz w:val="24"/>
        </w:rPr>
        <w:t>insights,</w:t>
      </w:r>
      <w:r>
        <w:rPr>
          <w:spacing w:val="4"/>
          <w:sz w:val="24"/>
        </w:rPr>
        <w:t xml:space="preserve"> </w:t>
      </w:r>
      <w:r>
        <w:rPr>
          <w:sz w:val="24"/>
        </w:rPr>
        <w:t>including:</w:t>
      </w:r>
    </w:p>
    <w:p w14:paraId="552FEAD5" w14:textId="77777777" w:rsidR="00586EA1" w:rsidRDefault="00586EA1" w:rsidP="00177485">
      <w:pPr>
        <w:pStyle w:val="BodyText"/>
        <w:spacing w:before="10"/>
        <w:jc w:val="both"/>
        <w:rPr>
          <w:sz w:val="21"/>
        </w:rPr>
      </w:pPr>
    </w:p>
    <w:p w14:paraId="2A50C785" w14:textId="77777777" w:rsidR="00586EA1" w:rsidRDefault="00586EA1" w:rsidP="00177485">
      <w:pPr>
        <w:ind w:left="620"/>
        <w:jc w:val="both"/>
        <w:rPr>
          <w:b/>
          <w:sz w:val="24"/>
        </w:rPr>
      </w:pPr>
      <w:r>
        <w:rPr>
          <w:b/>
          <w:sz w:val="24"/>
        </w:rPr>
        <w:t>Learnings:</w:t>
      </w:r>
    </w:p>
    <w:p w14:paraId="7803007F" w14:textId="77777777" w:rsidR="00586EA1" w:rsidRDefault="00586EA1" w:rsidP="00177485">
      <w:pPr>
        <w:pStyle w:val="ListParagraph"/>
        <w:numPr>
          <w:ilvl w:val="0"/>
          <w:numId w:val="2"/>
        </w:numPr>
        <w:tabs>
          <w:tab w:val="left" w:pos="1341"/>
        </w:tabs>
        <w:ind w:right="1189"/>
        <w:jc w:val="both"/>
        <w:rPr>
          <w:sz w:val="24"/>
        </w:rPr>
      </w:pPr>
      <w:r>
        <w:rPr>
          <w:b/>
          <w:sz w:val="24"/>
        </w:rPr>
        <w:t xml:space="preserve">Data Analysis Proficiency: </w:t>
      </w:r>
      <w:r>
        <w:rPr>
          <w:sz w:val="24"/>
        </w:rPr>
        <w:t>The extensive data analysis of daily financial trade data</w:t>
      </w:r>
      <w:r>
        <w:rPr>
          <w:spacing w:val="1"/>
          <w:sz w:val="24"/>
        </w:rPr>
        <w:t xml:space="preserve"> </w:t>
      </w:r>
      <w:r>
        <w:rPr>
          <w:sz w:val="24"/>
        </w:rPr>
        <w:t>enhanced your skills in data manipulation, statistical analysis, and deriving</w:t>
      </w:r>
      <w:r>
        <w:rPr>
          <w:spacing w:val="1"/>
          <w:sz w:val="24"/>
        </w:rPr>
        <w:t xml:space="preserve"> </w:t>
      </w:r>
      <w:r>
        <w:rPr>
          <w:sz w:val="24"/>
        </w:rPr>
        <w:t>actionable insights. You learned to navigate complex datasets and extract valuable</w:t>
      </w:r>
      <w:r>
        <w:rPr>
          <w:spacing w:val="-52"/>
          <w:sz w:val="24"/>
        </w:rPr>
        <w:t xml:space="preserve"> </w:t>
      </w:r>
      <w:r>
        <w:rPr>
          <w:sz w:val="24"/>
        </w:rPr>
        <w:t>information</w:t>
      </w:r>
      <w:r>
        <w:rPr>
          <w:spacing w:val="-1"/>
          <w:sz w:val="24"/>
        </w:rPr>
        <w:t xml:space="preserve"> </w:t>
      </w:r>
      <w:r>
        <w:rPr>
          <w:sz w:val="24"/>
        </w:rPr>
        <w:t>for</w:t>
      </w:r>
      <w:r>
        <w:rPr>
          <w:spacing w:val="1"/>
          <w:sz w:val="24"/>
        </w:rPr>
        <w:t xml:space="preserve"> </w:t>
      </w:r>
      <w:r>
        <w:rPr>
          <w:sz w:val="24"/>
        </w:rPr>
        <w:t>strategic</w:t>
      </w:r>
      <w:r>
        <w:rPr>
          <w:spacing w:val="-4"/>
          <w:sz w:val="24"/>
        </w:rPr>
        <w:t xml:space="preserve"> </w:t>
      </w:r>
      <w:r>
        <w:rPr>
          <w:sz w:val="24"/>
        </w:rPr>
        <w:t>decision-making.</w:t>
      </w:r>
    </w:p>
    <w:p w14:paraId="2636F768" w14:textId="77777777" w:rsidR="00586EA1" w:rsidRDefault="00586EA1" w:rsidP="00177485">
      <w:pPr>
        <w:pStyle w:val="ListParagraph"/>
        <w:numPr>
          <w:ilvl w:val="0"/>
          <w:numId w:val="2"/>
        </w:numPr>
        <w:tabs>
          <w:tab w:val="left" w:pos="1341"/>
        </w:tabs>
        <w:ind w:right="1378"/>
        <w:jc w:val="both"/>
        <w:rPr>
          <w:sz w:val="24"/>
        </w:rPr>
      </w:pPr>
      <w:r>
        <w:rPr>
          <w:b/>
          <w:sz w:val="24"/>
        </w:rPr>
        <w:t xml:space="preserve">Financial Insights: </w:t>
      </w:r>
      <w:r>
        <w:rPr>
          <w:sz w:val="24"/>
        </w:rPr>
        <w:t>Engaging with financial trade data provided deep insights into</w:t>
      </w:r>
      <w:r>
        <w:rPr>
          <w:spacing w:val="-52"/>
          <w:sz w:val="24"/>
        </w:rPr>
        <w:t xml:space="preserve"> </w:t>
      </w:r>
      <w:r>
        <w:rPr>
          <w:sz w:val="24"/>
        </w:rPr>
        <w:t>market trends, risk assessment, and volatility. This experience expanded your</w:t>
      </w:r>
      <w:r>
        <w:rPr>
          <w:spacing w:val="1"/>
          <w:sz w:val="24"/>
        </w:rPr>
        <w:t xml:space="preserve"> </w:t>
      </w:r>
      <w:r>
        <w:rPr>
          <w:sz w:val="24"/>
        </w:rPr>
        <w:t>financial acumen and showcased how data-driven insights influence financial</w:t>
      </w:r>
      <w:r>
        <w:rPr>
          <w:spacing w:val="1"/>
          <w:sz w:val="24"/>
        </w:rPr>
        <w:t xml:space="preserve"> </w:t>
      </w:r>
      <w:r>
        <w:rPr>
          <w:sz w:val="24"/>
        </w:rPr>
        <w:t>strategies.</w:t>
      </w:r>
    </w:p>
    <w:p w14:paraId="25BE2095" w14:textId="77777777" w:rsidR="00586EA1" w:rsidRDefault="00586EA1" w:rsidP="00177485">
      <w:pPr>
        <w:pStyle w:val="BodyText"/>
        <w:spacing w:before="1"/>
        <w:jc w:val="both"/>
        <w:rPr>
          <w:sz w:val="24"/>
        </w:rPr>
      </w:pPr>
    </w:p>
    <w:p w14:paraId="09F4B8C4" w14:textId="77777777" w:rsidR="00586EA1" w:rsidRDefault="00586EA1" w:rsidP="00177485">
      <w:pPr>
        <w:pStyle w:val="ListParagraph"/>
        <w:numPr>
          <w:ilvl w:val="0"/>
          <w:numId w:val="2"/>
        </w:numPr>
        <w:tabs>
          <w:tab w:val="left" w:pos="1341"/>
        </w:tabs>
        <w:ind w:right="1042"/>
        <w:jc w:val="both"/>
        <w:rPr>
          <w:sz w:val="24"/>
        </w:rPr>
      </w:pPr>
      <w:r>
        <w:rPr>
          <w:b/>
          <w:sz w:val="24"/>
        </w:rPr>
        <w:t xml:space="preserve">Software Development Skills: </w:t>
      </w:r>
      <w:r>
        <w:rPr>
          <w:sz w:val="24"/>
        </w:rPr>
        <w:t>Participating in UI migration exposed you to software</w:t>
      </w:r>
      <w:r>
        <w:rPr>
          <w:spacing w:val="-52"/>
          <w:sz w:val="24"/>
        </w:rPr>
        <w:t xml:space="preserve"> </w:t>
      </w:r>
      <w:r>
        <w:rPr>
          <w:sz w:val="24"/>
        </w:rPr>
        <w:t>development practices, including coding, version control, and collaborating within</w:t>
      </w:r>
      <w:r>
        <w:rPr>
          <w:spacing w:val="1"/>
          <w:sz w:val="24"/>
        </w:rPr>
        <w:t xml:space="preserve"> </w:t>
      </w:r>
      <w:r>
        <w:rPr>
          <w:sz w:val="24"/>
        </w:rPr>
        <w:t>cross-functional teams. You honed skills in front-end development and gained</w:t>
      </w:r>
      <w:r>
        <w:rPr>
          <w:spacing w:val="1"/>
          <w:sz w:val="24"/>
        </w:rPr>
        <w:t xml:space="preserve"> </w:t>
      </w:r>
      <w:r>
        <w:rPr>
          <w:sz w:val="24"/>
        </w:rPr>
        <w:t>practical</w:t>
      </w:r>
      <w:r>
        <w:rPr>
          <w:spacing w:val="-2"/>
          <w:sz w:val="24"/>
        </w:rPr>
        <w:t xml:space="preserve"> </w:t>
      </w:r>
      <w:r>
        <w:rPr>
          <w:sz w:val="24"/>
        </w:rPr>
        <w:t>experience</w:t>
      </w:r>
      <w:r>
        <w:rPr>
          <w:spacing w:val="-1"/>
          <w:sz w:val="24"/>
        </w:rPr>
        <w:t xml:space="preserve"> </w:t>
      </w:r>
      <w:r>
        <w:rPr>
          <w:sz w:val="24"/>
        </w:rPr>
        <w:t>in</w:t>
      </w:r>
      <w:r>
        <w:rPr>
          <w:spacing w:val="1"/>
          <w:sz w:val="24"/>
        </w:rPr>
        <w:t xml:space="preserve"> </w:t>
      </w:r>
      <w:r>
        <w:rPr>
          <w:sz w:val="24"/>
        </w:rPr>
        <w:t>a</w:t>
      </w:r>
      <w:r>
        <w:rPr>
          <w:spacing w:val="-2"/>
          <w:sz w:val="24"/>
        </w:rPr>
        <w:t xml:space="preserve"> </w:t>
      </w:r>
      <w:r>
        <w:rPr>
          <w:sz w:val="24"/>
        </w:rPr>
        <w:t>software</w:t>
      </w:r>
      <w:r>
        <w:rPr>
          <w:spacing w:val="-2"/>
          <w:sz w:val="24"/>
        </w:rPr>
        <w:t xml:space="preserve"> </w:t>
      </w:r>
      <w:r>
        <w:rPr>
          <w:sz w:val="24"/>
        </w:rPr>
        <w:t>development</w:t>
      </w:r>
      <w:r>
        <w:rPr>
          <w:spacing w:val="-1"/>
          <w:sz w:val="24"/>
        </w:rPr>
        <w:t xml:space="preserve"> </w:t>
      </w:r>
      <w:r>
        <w:rPr>
          <w:sz w:val="24"/>
        </w:rPr>
        <w:t>environment.</w:t>
      </w:r>
    </w:p>
    <w:p w14:paraId="0C60F95E" w14:textId="77777777" w:rsidR="00586EA1" w:rsidRDefault="00586EA1" w:rsidP="00177485">
      <w:pPr>
        <w:pStyle w:val="BodyText"/>
        <w:jc w:val="both"/>
        <w:rPr>
          <w:sz w:val="24"/>
        </w:rPr>
      </w:pPr>
    </w:p>
    <w:p w14:paraId="7F4B4D88" w14:textId="77777777" w:rsidR="00586EA1" w:rsidRDefault="00586EA1" w:rsidP="00177485">
      <w:pPr>
        <w:pStyle w:val="ListParagraph"/>
        <w:numPr>
          <w:ilvl w:val="0"/>
          <w:numId w:val="2"/>
        </w:numPr>
        <w:tabs>
          <w:tab w:val="left" w:pos="1341"/>
        </w:tabs>
        <w:ind w:right="724"/>
        <w:jc w:val="both"/>
        <w:rPr>
          <w:sz w:val="24"/>
        </w:rPr>
      </w:pPr>
      <w:r>
        <w:rPr>
          <w:b/>
          <w:sz w:val="24"/>
        </w:rPr>
        <w:t>Technical Proficiency</w:t>
      </w:r>
      <w:r>
        <w:rPr>
          <w:sz w:val="24"/>
        </w:rPr>
        <w:t>: Through hands-on experience, I acquired technical proficiency in</w:t>
      </w:r>
      <w:r>
        <w:rPr>
          <w:spacing w:val="-52"/>
          <w:sz w:val="24"/>
        </w:rPr>
        <w:t xml:space="preserve"> </w:t>
      </w:r>
      <w:r>
        <w:rPr>
          <w:sz w:val="24"/>
        </w:rPr>
        <w:t>data analysis, React.js for frontend development, and Flask for backend development.</w:t>
      </w:r>
      <w:r>
        <w:rPr>
          <w:spacing w:val="1"/>
          <w:sz w:val="24"/>
        </w:rPr>
        <w:t xml:space="preserve"> </w:t>
      </w:r>
      <w:r>
        <w:rPr>
          <w:sz w:val="24"/>
        </w:rPr>
        <w:t>These skills are</w:t>
      </w:r>
      <w:r>
        <w:rPr>
          <w:spacing w:val="1"/>
          <w:sz w:val="24"/>
        </w:rPr>
        <w:t xml:space="preserve"> </w:t>
      </w:r>
      <w:r>
        <w:rPr>
          <w:sz w:val="24"/>
        </w:rPr>
        <w:t>valuable</w:t>
      </w:r>
      <w:r>
        <w:rPr>
          <w:spacing w:val="-4"/>
          <w:sz w:val="24"/>
        </w:rPr>
        <w:t xml:space="preserve"> </w:t>
      </w:r>
      <w:r>
        <w:rPr>
          <w:sz w:val="24"/>
        </w:rPr>
        <w:t>assets</w:t>
      </w:r>
      <w:r>
        <w:rPr>
          <w:spacing w:val="-1"/>
          <w:sz w:val="24"/>
        </w:rPr>
        <w:t xml:space="preserve"> </w:t>
      </w:r>
      <w:r>
        <w:rPr>
          <w:sz w:val="24"/>
        </w:rPr>
        <w:t>for</w:t>
      </w:r>
      <w:r>
        <w:rPr>
          <w:spacing w:val="1"/>
          <w:sz w:val="24"/>
        </w:rPr>
        <w:t xml:space="preserve"> </w:t>
      </w:r>
      <w:r>
        <w:rPr>
          <w:sz w:val="24"/>
        </w:rPr>
        <w:t>my</w:t>
      </w:r>
      <w:r>
        <w:rPr>
          <w:spacing w:val="-2"/>
          <w:sz w:val="24"/>
        </w:rPr>
        <w:t xml:space="preserve"> </w:t>
      </w:r>
      <w:r>
        <w:rPr>
          <w:sz w:val="24"/>
        </w:rPr>
        <w:t>future</w:t>
      </w:r>
      <w:r>
        <w:rPr>
          <w:spacing w:val="1"/>
          <w:sz w:val="24"/>
        </w:rPr>
        <w:t xml:space="preserve"> </w:t>
      </w:r>
      <w:r>
        <w:rPr>
          <w:sz w:val="24"/>
        </w:rPr>
        <w:t>career.</w:t>
      </w:r>
    </w:p>
    <w:p w14:paraId="06EA5811" w14:textId="77777777" w:rsidR="00586EA1" w:rsidRDefault="00586EA1" w:rsidP="00177485">
      <w:pPr>
        <w:pStyle w:val="BodyText"/>
        <w:spacing w:before="1"/>
        <w:jc w:val="both"/>
        <w:rPr>
          <w:sz w:val="24"/>
        </w:rPr>
      </w:pPr>
    </w:p>
    <w:p w14:paraId="674128D0" w14:textId="77777777" w:rsidR="00586EA1" w:rsidRDefault="00586EA1" w:rsidP="00177485">
      <w:pPr>
        <w:pStyle w:val="ListParagraph"/>
        <w:numPr>
          <w:ilvl w:val="0"/>
          <w:numId w:val="2"/>
        </w:numPr>
        <w:tabs>
          <w:tab w:val="left" w:pos="1341"/>
        </w:tabs>
        <w:spacing w:before="1"/>
        <w:ind w:right="814"/>
        <w:jc w:val="both"/>
        <w:rPr>
          <w:sz w:val="24"/>
        </w:rPr>
      </w:pPr>
      <w:r>
        <w:rPr>
          <w:b/>
          <w:sz w:val="24"/>
        </w:rPr>
        <w:t xml:space="preserve">Web Development Expertise: </w:t>
      </w:r>
      <w:r>
        <w:rPr>
          <w:sz w:val="24"/>
        </w:rPr>
        <w:t>Building an entire user-friendly frontend using React.js</w:t>
      </w:r>
      <w:r>
        <w:rPr>
          <w:spacing w:val="1"/>
          <w:sz w:val="24"/>
        </w:rPr>
        <w:t xml:space="preserve"> </w:t>
      </w:r>
      <w:r>
        <w:rPr>
          <w:sz w:val="24"/>
        </w:rPr>
        <w:t>and crafting a robust backend with API routes using Flask honed my web development</w:t>
      </w:r>
      <w:r>
        <w:rPr>
          <w:spacing w:val="-52"/>
          <w:sz w:val="24"/>
        </w:rPr>
        <w:t xml:space="preserve"> </w:t>
      </w:r>
      <w:r>
        <w:rPr>
          <w:sz w:val="24"/>
        </w:rPr>
        <w:t>skills.</w:t>
      </w:r>
      <w:r>
        <w:rPr>
          <w:spacing w:val="-2"/>
          <w:sz w:val="24"/>
        </w:rPr>
        <w:t xml:space="preserve"> </w:t>
      </w:r>
      <w:r>
        <w:rPr>
          <w:sz w:val="24"/>
        </w:rPr>
        <w:t>I</w:t>
      </w:r>
      <w:r>
        <w:rPr>
          <w:spacing w:val="-1"/>
          <w:sz w:val="24"/>
        </w:rPr>
        <w:t xml:space="preserve"> </w:t>
      </w:r>
      <w:r>
        <w:rPr>
          <w:sz w:val="24"/>
        </w:rPr>
        <w:t>gained insights</w:t>
      </w:r>
      <w:r>
        <w:rPr>
          <w:spacing w:val="-1"/>
          <w:sz w:val="24"/>
        </w:rPr>
        <w:t xml:space="preserve"> </w:t>
      </w:r>
      <w:r>
        <w:rPr>
          <w:sz w:val="24"/>
        </w:rPr>
        <w:t>into</w:t>
      </w:r>
      <w:r>
        <w:rPr>
          <w:spacing w:val="-1"/>
          <w:sz w:val="24"/>
        </w:rPr>
        <w:t xml:space="preserve"> </w:t>
      </w:r>
      <w:r>
        <w:rPr>
          <w:sz w:val="24"/>
        </w:rPr>
        <w:t>creating</w:t>
      </w:r>
      <w:r>
        <w:rPr>
          <w:spacing w:val="-3"/>
          <w:sz w:val="24"/>
        </w:rPr>
        <w:t xml:space="preserve"> </w:t>
      </w:r>
      <w:r>
        <w:rPr>
          <w:sz w:val="24"/>
        </w:rPr>
        <w:t>interactive</w:t>
      </w:r>
      <w:r>
        <w:rPr>
          <w:spacing w:val="-3"/>
          <w:sz w:val="24"/>
        </w:rPr>
        <w:t xml:space="preserve"> </w:t>
      </w:r>
      <w:r>
        <w:rPr>
          <w:sz w:val="24"/>
        </w:rPr>
        <w:t>and</w:t>
      </w:r>
      <w:r>
        <w:rPr>
          <w:spacing w:val="-1"/>
          <w:sz w:val="24"/>
        </w:rPr>
        <w:t xml:space="preserve"> </w:t>
      </w:r>
      <w:r>
        <w:rPr>
          <w:sz w:val="24"/>
        </w:rPr>
        <w:t>efficient</w:t>
      </w:r>
      <w:r>
        <w:rPr>
          <w:spacing w:val="-2"/>
          <w:sz w:val="24"/>
        </w:rPr>
        <w:t xml:space="preserve"> </w:t>
      </w:r>
      <w:r>
        <w:rPr>
          <w:sz w:val="24"/>
        </w:rPr>
        <w:t>web</w:t>
      </w:r>
      <w:r>
        <w:rPr>
          <w:spacing w:val="-1"/>
          <w:sz w:val="24"/>
        </w:rPr>
        <w:t xml:space="preserve"> </w:t>
      </w:r>
      <w:r>
        <w:rPr>
          <w:sz w:val="24"/>
        </w:rPr>
        <w:t>applications.</w:t>
      </w:r>
    </w:p>
    <w:p w14:paraId="49C7ACF2" w14:textId="77777777" w:rsidR="00586EA1" w:rsidRDefault="00586EA1" w:rsidP="00177485">
      <w:pPr>
        <w:pStyle w:val="BodyText"/>
        <w:spacing w:before="11"/>
        <w:jc w:val="both"/>
        <w:rPr>
          <w:sz w:val="23"/>
        </w:rPr>
      </w:pPr>
    </w:p>
    <w:p w14:paraId="0C42A3A6" w14:textId="4FBDD887" w:rsidR="00586EA1" w:rsidRDefault="00586EA1" w:rsidP="00177485">
      <w:pPr>
        <w:pStyle w:val="ListParagraph"/>
        <w:numPr>
          <w:ilvl w:val="0"/>
          <w:numId w:val="2"/>
        </w:numPr>
        <w:tabs>
          <w:tab w:val="left" w:pos="1218"/>
        </w:tabs>
        <w:ind w:right="741"/>
        <w:jc w:val="both"/>
        <w:rPr>
          <w:sz w:val="24"/>
        </w:rPr>
      </w:pPr>
      <w:r>
        <w:rPr>
          <w:b/>
          <w:sz w:val="24"/>
        </w:rPr>
        <w:t xml:space="preserve">Professional Collaboration: </w:t>
      </w:r>
      <w:r>
        <w:rPr>
          <w:sz w:val="24"/>
        </w:rPr>
        <w:t xml:space="preserve">Working closely with the team at </w:t>
      </w:r>
      <w:r w:rsidR="00E75EE2">
        <w:rPr>
          <w:sz w:val="24"/>
        </w:rPr>
        <w:t xml:space="preserve">Mondelez International </w:t>
      </w:r>
      <w:r>
        <w:rPr>
          <w:sz w:val="24"/>
        </w:rPr>
        <w:t>taught me the</w:t>
      </w:r>
      <w:r>
        <w:rPr>
          <w:spacing w:val="-52"/>
          <w:sz w:val="24"/>
        </w:rPr>
        <w:t xml:space="preserve"> </w:t>
      </w:r>
      <w:r>
        <w:rPr>
          <w:sz w:val="24"/>
        </w:rPr>
        <w:t>importance of effective collaboration in a corporate setting. I learned how to</w:t>
      </w:r>
      <w:r>
        <w:rPr>
          <w:spacing w:val="1"/>
          <w:sz w:val="24"/>
        </w:rPr>
        <w:t xml:space="preserve"> </w:t>
      </w:r>
      <w:r>
        <w:rPr>
          <w:sz w:val="24"/>
        </w:rPr>
        <w:t>communicate</w:t>
      </w:r>
      <w:r>
        <w:rPr>
          <w:spacing w:val="-1"/>
          <w:sz w:val="24"/>
        </w:rPr>
        <w:t xml:space="preserve"> </w:t>
      </w:r>
      <w:r>
        <w:rPr>
          <w:sz w:val="24"/>
        </w:rPr>
        <w:t>and coordinate</w:t>
      </w:r>
      <w:r>
        <w:rPr>
          <w:spacing w:val="-3"/>
          <w:sz w:val="24"/>
        </w:rPr>
        <w:t xml:space="preserve"> </w:t>
      </w:r>
      <w:r>
        <w:rPr>
          <w:sz w:val="24"/>
        </w:rPr>
        <w:t>with</w:t>
      </w:r>
      <w:r>
        <w:rPr>
          <w:spacing w:val="-2"/>
          <w:sz w:val="24"/>
        </w:rPr>
        <w:t xml:space="preserve"> </w:t>
      </w:r>
      <w:r>
        <w:rPr>
          <w:sz w:val="24"/>
        </w:rPr>
        <w:t>professionals</w:t>
      </w:r>
      <w:r>
        <w:rPr>
          <w:spacing w:val="-3"/>
          <w:sz w:val="24"/>
        </w:rPr>
        <w:t xml:space="preserve"> </w:t>
      </w:r>
      <w:r>
        <w:rPr>
          <w:sz w:val="24"/>
        </w:rPr>
        <w:t>from diverse</w:t>
      </w:r>
      <w:r>
        <w:rPr>
          <w:spacing w:val="-2"/>
          <w:sz w:val="24"/>
        </w:rPr>
        <w:t xml:space="preserve"> </w:t>
      </w:r>
      <w:r>
        <w:rPr>
          <w:sz w:val="24"/>
        </w:rPr>
        <w:t>backgrounds.</w:t>
      </w:r>
    </w:p>
    <w:p w14:paraId="738CC1B6" w14:textId="77777777" w:rsidR="00586EA1" w:rsidRDefault="00586EA1" w:rsidP="00177485">
      <w:pPr>
        <w:pStyle w:val="BodyText"/>
        <w:jc w:val="both"/>
        <w:rPr>
          <w:sz w:val="24"/>
        </w:rPr>
      </w:pPr>
    </w:p>
    <w:p w14:paraId="79F05BF9" w14:textId="77777777" w:rsidR="00586EA1" w:rsidRDefault="00586EA1" w:rsidP="00177485">
      <w:pPr>
        <w:pStyle w:val="ListParagraph"/>
        <w:numPr>
          <w:ilvl w:val="0"/>
          <w:numId w:val="2"/>
        </w:numPr>
        <w:tabs>
          <w:tab w:val="left" w:pos="1218"/>
        </w:tabs>
        <w:ind w:right="703"/>
        <w:jc w:val="both"/>
        <w:rPr>
          <w:sz w:val="24"/>
        </w:rPr>
      </w:pPr>
      <w:r>
        <w:rPr>
          <w:b/>
          <w:sz w:val="24"/>
        </w:rPr>
        <w:t xml:space="preserve">Mentorship and Learning: </w:t>
      </w:r>
      <w:r>
        <w:rPr>
          <w:sz w:val="24"/>
        </w:rPr>
        <w:t>The mentorship and guidance I received were invaluable.</w:t>
      </w:r>
      <w:r>
        <w:rPr>
          <w:spacing w:val="1"/>
          <w:sz w:val="24"/>
        </w:rPr>
        <w:t xml:space="preserve"> </w:t>
      </w:r>
      <w:r>
        <w:rPr>
          <w:sz w:val="24"/>
        </w:rPr>
        <w:t>Interacting with experienced professionals inspired me to continue my learning journey</w:t>
      </w:r>
      <w:r>
        <w:rPr>
          <w:spacing w:val="-52"/>
          <w:sz w:val="24"/>
        </w:rPr>
        <w:t xml:space="preserve"> </w:t>
      </w:r>
      <w:r>
        <w:rPr>
          <w:sz w:val="24"/>
        </w:rPr>
        <w:t>and seek</w:t>
      </w:r>
      <w:r>
        <w:rPr>
          <w:spacing w:val="-1"/>
          <w:sz w:val="24"/>
        </w:rPr>
        <w:t xml:space="preserve"> </w:t>
      </w:r>
      <w:r>
        <w:rPr>
          <w:sz w:val="24"/>
        </w:rPr>
        <w:t>excellence</w:t>
      </w:r>
      <w:r>
        <w:rPr>
          <w:spacing w:val="-2"/>
          <w:sz w:val="24"/>
        </w:rPr>
        <w:t xml:space="preserve"> </w:t>
      </w:r>
      <w:r>
        <w:rPr>
          <w:sz w:val="24"/>
        </w:rPr>
        <w:t>in</w:t>
      </w:r>
      <w:r>
        <w:rPr>
          <w:spacing w:val="-1"/>
          <w:sz w:val="24"/>
        </w:rPr>
        <w:t xml:space="preserve"> </w:t>
      </w:r>
      <w:r>
        <w:rPr>
          <w:sz w:val="24"/>
        </w:rPr>
        <w:t>my work.</w:t>
      </w:r>
    </w:p>
    <w:p w14:paraId="15055F36" w14:textId="77777777" w:rsidR="00586EA1" w:rsidRDefault="00586EA1" w:rsidP="00177485">
      <w:pPr>
        <w:pStyle w:val="BodyText"/>
        <w:spacing w:before="2"/>
        <w:jc w:val="both"/>
        <w:rPr>
          <w:sz w:val="24"/>
        </w:rPr>
      </w:pPr>
    </w:p>
    <w:p w14:paraId="0A2268EC" w14:textId="4ABA56E5" w:rsidR="00586EA1" w:rsidRDefault="00586EA1" w:rsidP="00177485">
      <w:pPr>
        <w:pStyle w:val="ListParagraph"/>
        <w:numPr>
          <w:ilvl w:val="0"/>
          <w:numId w:val="2"/>
        </w:numPr>
        <w:tabs>
          <w:tab w:val="left" w:pos="1341"/>
        </w:tabs>
        <w:ind w:left="1347" w:right="960"/>
        <w:jc w:val="both"/>
        <w:rPr>
          <w:sz w:val="24"/>
        </w:rPr>
      </w:pPr>
      <w:r>
        <w:rPr>
          <w:b/>
          <w:sz w:val="24"/>
        </w:rPr>
        <w:t xml:space="preserve">Corporate Environment Exposure: </w:t>
      </w:r>
      <w:r>
        <w:rPr>
          <w:sz w:val="24"/>
        </w:rPr>
        <w:t>Immersing yourself in the corporate environment</w:t>
      </w:r>
      <w:r>
        <w:rPr>
          <w:spacing w:val="-52"/>
          <w:sz w:val="24"/>
        </w:rPr>
        <w:t xml:space="preserve"> </w:t>
      </w:r>
      <w:r>
        <w:rPr>
          <w:sz w:val="24"/>
        </w:rPr>
        <w:t xml:space="preserve">of </w:t>
      </w:r>
      <w:r w:rsidR="00E75EE2">
        <w:rPr>
          <w:sz w:val="24"/>
        </w:rPr>
        <w:t xml:space="preserve">Mondelez International </w:t>
      </w:r>
      <w:r>
        <w:rPr>
          <w:sz w:val="24"/>
        </w:rPr>
        <w:t>granted you insights into industry norms, compliance standards, and</w:t>
      </w:r>
      <w:r>
        <w:rPr>
          <w:spacing w:val="1"/>
          <w:sz w:val="24"/>
        </w:rPr>
        <w:t xml:space="preserve"> </w:t>
      </w:r>
      <w:r>
        <w:rPr>
          <w:sz w:val="24"/>
        </w:rPr>
        <w:t>professional conduct. This exposure cultivated your ability to navigate a corporate</w:t>
      </w:r>
      <w:r>
        <w:rPr>
          <w:spacing w:val="1"/>
          <w:sz w:val="24"/>
        </w:rPr>
        <w:t xml:space="preserve"> </w:t>
      </w:r>
      <w:r>
        <w:rPr>
          <w:sz w:val="24"/>
        </w:rPr>
        <w:t>setting effectively.</w:t>
      </w:r>
    </w:p>
    <w:p w14:paraId="651FD217" w14:textId="77777777" w:rsidR="00586EA1" w:rsidRDefault="00586EA1" w:rsidP="00177485">
      <w:pPr>
        <w:pStyle w:val="BodyText"/>
        <w:spacing w:before="11"/>
        <w:jc w:val="both"/>
        <w:rPr>
          <w:sz w:val="23"/>
        </w:rPr>
      </w:pPr>
    </w:p>
    <w:p w14:paraId="10CBAA94" w14:textId="77777777" w:rsidR="00586EA1" w:rsidRDefault="00586EA1" w:rsidP="00177485">
      <w:pPr>
        <w:pStyle w:val="ListParagraph"/>
        <w:numPr>
          <w:ilvl w:val="0"/>
          <w:numId w:val="2"/>
        </w:numPr>
        <w:tabs>
          <w:tab w:val="left" w:pos="1341"/>
        </w:tabs>
        <w:spacing w:before="1"/>
        <w:ind w:left="1347" w:right="1398"/>
        <w:jc w:val="both"/>
        <w:rPr>
          <w:sz w:val="24"/>
        </w:rPr>
      </w:pPr>
      <w:r>
        <w:rPr>
          <w:b/>
          <w:sz w:val="24"/>
        </w:rPr>
        <w:t xml:space="preserve">Documentation Proficiency: </w:t>
      </w:r>
      <w:r>
        <w:rPr>
          <w:sz w:val="24"/>
        </w:rPr>
        <w:t>Engaging in projects necessitated meticulous</w:t>
      </w:r>
      <w:r>
        <w:rPr>
          <w:spacing w:val="1"/>
          <w:sz w:val="24"/>
        </w:rPr>
        <w:t xml:space="preserve"> </w:t>
      </w:r>
      <w:r>
        <w:rPr>
          <w:sz w:val="24"/>
        </w:rPr>
        <w:t>documentation of procedures, methodologies, and outcomes. This experience</w:t>
      </w:r>
      <w:r>
        <w:rPr>
          <w:spacing w:val="1"/>
          <w:sz w:val="24"/>
        </w:rPr>
        <w:t xml:space="preserve"> </w:t>
      </w:r>
      <w:proofErr w:type="spellStart"/>
      <w:r>
        <w:rPr>
          <w:sz w:val="24"/>
        </w:rPr>
        <w:t>honedyour</w:t>
      </w:r>
      <w:proofErr w:type="spellEnd"/>
      <w:r>
        <w:rPr>
          <w:sz w:val="24"/>
        </w:rPr>
        <w:t xml:space="preserve"> documentation skills, essential for preserving project knowledge and</w:t>
      </w:r>
      <w:r>
        <w:rPr>
          <w:spacing w:val="-52"/>
          <w:sz w:val="24"/>
        </w:rPr>
        <w:t xml:space="preserve"> </w:t>
      </w:r>
      <w:r>
        <w:rPr>
          <w:sz w:val="24"/>
        </w:rPr>
        <w:t>aiding future endeavors.</w:t>
      </w:r>
    </w:p>
    <w:p w14:paraId="705BAAA8" w14:textId="77777777" w:rsidR="00586EA1" w:rsidRDefault="00586EA1" w:rsidP="00177485">
      <w:pPr>
        <w:jc w:val="both"/>
        <w:rPr>
          <w:sz w:val="24"/>
        </w:rPr>
        <w:sectPr w:rsidR="00586EA1" w:rsidSect="00586EA1">
          <w:pgSz w:w="11920" w:h="16850"/>
          <w:pgMar w:top="140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07AEE665" w14:textId="77777777" w:rsidR="00586EA1" w:rsidRDefault="00586EA1" w:rsidP="00177485">
      <w:pPr>
        <w:pStyle w:val="ListParagraph"/>
        <w:numPr>
          <w:ilvl w:val="0"/>
          <w:numId w:val="2"/>
        </w:numPr>
        <w:tabs>
          <w:tab w:val="left" w:pos="1341"/>
        </w:tabs>
        <w:spacing w:before="39"/>
        <w:ind w:left="1347" w:right="1436"/>
        <w:jc w:val="both"/>
        <w:rPr>
          <w:sz w:val="24"/>
        </w:rPr>
      </w:pPr>
      <w:r>
        <w:rPr>
          <w:b/>
          <w:sz w:val="24"/>
        </w:rPr>
        <w:lastRenderedPageBreak/>
        <w:t xml:space="preserve">Project Management Insights: </w:t>
      </w:r>
      <w:r>
        <w:rPr>
          <w:sz w:val="24"/>
        </w:rPr>
        <w:t>Collaborating on projects exposed you to project</w:t>
      </w:r>
      <w:r>
        <w:rPr>
          <w:spacing w:val="-52"/>
          <w:sz w:val="24"/>
        </w:rPr>
        <w:t xml:space="preserve"> </w:t>
      </w:r>
      <w:r>
        <w:rPr>
          <w:sz w:val="24"/>
        </w:rPr>
        <w:t>management fundamentals. You gained insights into planning, resource</w:t>
      </w:r>
      <w:r>
        <w:rPr>
          <w:spacing w:val="1"/>
          <w:sz w:val="24"/>
        </w:rPr>
        <w:t xml:space="preserve"> </w:t>
      </w:r>
      <w:proofErr w:type="spellStart"/>
      <w:proofErr w:type="gramStart"/>
      <w:r>
        <w:rPr>
          <w:sz w:val="24"/>
        </w:rPr>
        <w:t>allocation,and</w:t>
      </w:r>
      <w:proofErr w:type="spellEnd"/>
      <w:proofErr w:type="gramEnd"/>
      <w:r>
        <w:rPr>
          <w:sz w:val="24"/>
        </w:rPr>
        <w:t xml:space="preserve"> timeline management, crucial skills in driving successful project</w:t>
      </w:r>
      <w:r>
        <w:rPr>
          <w:spacing w:val="1"/>
          <w:sz w:val="24"/>
        </w:rPr>
        <w:t xml:space="preserve"> </w:t>
      </w:r>
      <w:r>
        <w:rPr>
          <w:sz w:val="24"/>
        </w:rPr>
        <w:t>outcomes.</w:t>
      </w:r>
    </w:p>
    <w:p w14:paraId="5BC971CD" w14:textId="77777777" w:rsidR="00586EA1" w:rsidRDefault="00586EA1" w:rsidP="00177485">
      <w:pPr>
        <w:pStyle w:val="ListParagraph"/>
        <w:numPr>
          <w:ilvl w:val="0"/>
          <w:numId w:val="2"/>
        </w:numPr>
        <w:tabs>
          <w:tab w:val="left" w:pos="1341"/>
        </w:tabs>
        <w:ind w:left="1347" w:right="932"/>
        <w:jc w:val="both"/>
        <w:rPr>
          <w:sz w:val="24"/>
        </w:rPr>
      </w:pPr>
      <w:r>
        <w:rPr>
          <w:b/>
          <w:sz w:val="24"/>
        </w:rPr>
        <w:t xml:space="preserve">Agile Modelling Understanding: </w:t>
      </w:r>
      <w:r>
        <w:rPr>
          <w:sz w:val="24"/>
        </w:rPr>
        <w:t>Engaging in agile modeling practices acquainted you</w:t>
      </w:r>
      <w:r>
        <w:rPr>
          <w:spacing w:val="-52"/>
          <w:sz w:val="24"/>
        </w:rPr>
        <w:t xml:space="preserve"> </w:t>
      </w:r>
      <w:r>
        <w:rPr>
          <w:sz w:val="24"/>
        </w:rPr>
        <w:t>with agile methodologies, emphasizing iterative development and adaptability. This</w:t>
      </w:r>
      <w:r>
        <w:rPr>
          <w:spacing w:val="1"/>
          <w:sz w:val="24"/>
        </w:rPr>
        <w:t xml:space="preserve"> </w:t>
      </w:r>
      <w:r>
        <w:rPr>
          <w:sz w:val="24"/>
        </w:rPr>
        <w:t>experience prepared you for dynamic work environments that require flexibility and</w:t>
      </w:r>
      <w:r>
        <w:rPr>
          <w:spacing w:val="1"/>
          <w:sz w:val="24"/>
        </w:rPr>
        <w:t xml:space="preserve"> </w:t>
      </w:r>
      <w:r>
        <w:rPr>
          <w:sz w:val="24"/>
        </w:rPr>
        <w:t>continuous</w:t>
      </w:r>
      <w:r>
        <w:rPr>
          <w:spacing w:val="1"/>
          <w:sz w:val="24"/>
        </w:rPr>
        <w:t xml:space="preserve"> </w:t>
      </w:r>
      <w:r>
        <w:rPr>
          <w:sz w:val="24"/>
        </w:rPr>
        <w:t>improvement.</w:t>
      </w:r>
    </w:p>
    <w:p w14:paraId="5A1FBFC1" w14:textId="77777777" w:rsidR="00586EA1" w:rsidRDefault="00586EA1" w:rsidP="00177485">
      <w:pPr>
        <w:pStyle w:val="BodyText"/>
        <w:jc w:val="both"/>
        <w:rPr>
          <w:sz w:val="24"/>
        </w:rPr>
      </w:pPr>
    </w:p>
    <w:p w14:paraId="0F0C39BD" w14:textId="77777777" w:rsidR="00586EA1" w:rsidRDefault="00586EA1" w:rsidP="00177485">
      <w:pPr>
        <w:pStyle w:val="BodyText"/>
        <w:spacing w:before="10"/>
        <w:jc w:val="both"/>
        <w:rPr>
          <w:sz w:val="23"/>
        </w:rPr>
      </w:pPr>
    </w:p>
    <w:p w14:paraId="630FCD57" w14:textId="77777777" w:rsidR="00586EA1" w:rsidRDefault="00586EA1" w:rsidP="00177485">
      <w:pPr>
        <w:ind w:left="620"/>
        <w:jc w:val="both"/>
        <w:rPr>
          <w:b/>
          <w:sz w:val="24"/>
        </w:rPr>
      </w:pPr>
      <w:r>
        <w:rPr>
          <w:b/>
          <w:sz w:val="24"/>
        </w:rPr>
        <w:t>Experiences:</w:t>
      </w:r>
    </w:p>
    <w:p w14:paraId="70457FF5" w14:textId="77777777" w:rsidR="00586EA1" w:rsidRDefault="00586EA1" w:rsidP="00177485">
      <w:pPr>
        <w:pStyle w:val="ListParagraph"/>
        <w:numPr>
          <w:ilvl w:val="0"/>
          <w:numId w:val="1"/>
        </w:numPr>
        <w:tabs>
          <w:tab w:val="left" w:pos="1341"/>
        </w:tabs>
        <w:spacing w:before="1"/>
        <w:ind w:right="1278"/>
        <w:jc w:val="both"/>
        <w:rPr>
          <w:sz w:val="24"/>
        </w:rPr>
      </w:pPr>
      <w:r>
        <w:rPr>
          <w:b/>
          <w:sz w:val="24"/>
        </w:rPr>
        <w:t xml:space="preserve">Hands-on Financial Data Analysis: </w:t>
      </w:r>
      <w:r>
        <w:rPr>
          <w:sz w:val="24"/>
        </w:rPr>
        <w:t>Immersing yourself in real-world financial data</w:t>
      </w:r>
      <w:r>
        <w:rPr>
          <w:spacing w:val="-52"/>
          <w:sz w:val="24"/>
        </w:rPr>
        <w:t xml:space="preserve"> </w:t>
      </w:r>
      <w:r>
        <w:rPr>
          <w:sz w:val="24"/>
        </w:rPr>
        <w:t>strengthened your ability to work with complex datasets. You gained hands-on</w:t>
      </w:r>
      <w:r>
        <w:rPr>
          <w:spacing w:val="1"/>
          <w:sz w:val="24"/>
        </w:rPr>
        <w:t xml:space="preserve"> </w:t>
      </w:r>
      <w:r>
        <w:rPr>
          <w:sz w:val="24"/>
        </w:rPr>
        <w:t>experience in data preprocessing, statistical analysis, and generating actionable</w:t>
      </w:r>
      <w:r>
        <w:rPr>
          <w:spacing w:val="1"/>
          <w:sz w:val="24"/>
        </w:rPr>
        <w:t xml:space="preserve"> </w:t>
      </w:r>
      <w:r>
        <w:rPr>
          <w:sz w:val="24"/>
        </w:rPr>
        <w:t>insights.</w:t>
      </w:r>
    </w:p>
    <w:p w14:paraId="354AD5C9" w14:textId="77777777" w:rsidR="00586EA1" w:rsidRDefault="00586EA1" w:rsidP="00177485">
      <w:pPr>
        <w:pStyle w:val="BodyText"/>
        <w:spacing w:before="1"/>
        <w:jc w:val="both"/>
        <w:rPr>
          <w:sz w:val="24"/>
        </w:rPr>
      </w:pPr>
    </w:p>
    <w:p w14:paraId="12F85C8F" w14:textId="77777777" w:rsidR="00586EA1" w:rsidRDefault="00586EA1" w:rsidP="00177485">
      <w:pPr>
        <w:pStyle w:val="ListParagraph"/>
        <w:numPr>
          <w:ilvl w:val="0"/>
          <w:numId w:val="1"/>
        </w:numPr>
        <w:tabs>
          <w:tab w:val="left" w:pos="1341"/>
        </w:tabs>
        <w:ind w:right="703"/>
        <w:jc w:val="both"/>
        <w:rPr>
          <w:sz w:val="24"/>
        </w:rPr>
      </w:pPr>
      <w:r>
        <w:rPr>
          <w:b/>
          <w:sz w:val="24"/>
        </w:rPr>
        <w:t>Real-World Application</w:t>
      </w:r>
      <w:r>
        <w:rPr>
          <w:sz w:val="24"/>
        </w:rPr>
        <w:t>: My internship provided me with the opportunity to apply</w:t>
      </w:r>
      <w:r>
        <w:rPr>
          <w:spacing w:val="1"/>
          <w:sz w:val="24"/>
        </w:rPr>
        <w:t xml:space="preserve"> </w:t>
      </w:r>
      <w:r>
        <w:rPr>
          <w:sz w:val="24"/>
        </w:rPr>
        <w:t>theoretical knowledge gained from coursework to real-world scenarios, bridging the</w:t>
      </w:r>
      <w:r>
        <w:rPr>
          <w:spacing w:val="1"/>
          <w:sz w:val="24"/>
        </w:rPr>
        <w:t xml:space="preserve"> </w:t>
      </w:r>
      <w:r>
        <w:rPr>
          <w:sz w:val="24"/>
        </w:rPr>
        <w:t>gap between academia and practicality. These learnings have not only enriched my</w:t>
      </w:r>
      <w:r>
        <w:rPr>
          <w:spacing w:val="1"/>
          <w:sz w:val="24"/>
        </w:rPr>
        <w:t xml:space="preserve"> </w:t>
      </w:r>
      <w:r>
        <w:rPr>
          <w:sz w:val="24"/>
        </w:rPr>
        <w:t>technical skill set but have also equipped me with a holistic understanding of the</w:t>
      </w:r>
      <w:r>
        <w:rPr>
          <w:spacing w:val="1"/>
          <w:sz w:val="24"/>
        </w:rPr>
        <w:t xml:space="preserve"> </w:t>
      </w:r>
      <w:r>
        <w:rPr>
          <w:sz w:val="24"/>
        </w:rPr>
        <w:t>corporate world and the financial sector. They will undoubtedly shape my future career</w:t>
      </w:r>
      <w:r>
        <w:rPr>
          <w:spacing w:val="-52"/>
          <w:sz w:val="24"/>
        </w:rPr>
        <w:t xml:space="preserve"> </w:t>
      </w:r>
      <w:r>
        <w:rPr>
          <w:sz w:val="24"/>
        </w:rPr>
        <w:t>and</w:t>
      </w:r>
      <w:r>
        <w:rPr>
          <w:spacing w:val="-2"/>
          <w:sz w:val="24"/>
        </w:rPr>
        <w:t xml:space="preserve"> </w:t>
      </w:r>
      <w:r>
        <w:rPr>
          <w:sz w:val="24"/>
        </w:rPr>
        <w:t>professional</w:t>
      </w:r>
      <w:r>
        <w:rPr>
          <w:spacing w:val="-2"/>
          <w:sz w:val="24"/>
        </w:rPr>
        <w:t xml:space="preserve"> </w:t>
      </w:r>
      <w:r>
        <w:rPr>
          <w:sz w:val="24"/>
        </w:rPr>
        <w:t>development</w:t>
      </w:r>
      <w:r>
        <w:rPr>
          <w:spacing w:val="-1"/>
          <w:sz w:val="24"/>
        </w:rPr>
        <w:t xml:space="preserve"> </w:t>
      </w:r>
      <w:r>
        <w:rPr>
          <w:sz w:val="24"/>
        </w:rPr>
        <w:t>positively.</w:t>
      </w:r>
    </w:p>
    <w:p w14:paraId="5D0399F0" w14:textId="77777777" w:rsidR="00586EA1" w:rsidRDefault="00586EA1" w:rsidP="00177485">
      <w:pPr>
        <w:pStyle w:val="BodyText"/>
        <w:spacing w:before="12"/>
        <w:jc w:val="both"/>
        <w:rPr>
          <w:sz w:val="23"/>
        </w:rPr>
      </w:pPr>
    </w:p>
    <w:p w14:paraId="6E356AAB" w14:textId="77777777" w:rsidR="00586EA1" w:rsidRDefault="00586EA1" w:rsidP="00177485">
      <w:pPr>
        <w:pStyle w:val="ListParagraph"/>
        <w:numPr>
          <w:ilvl w:val="0"/>
          <w:numId w:val="1"/>
        </w:numPr>
        <w:tabs>
          <w:tab w:val="left" w:pos="1341"/>
        </w:tabs>
        <w:ind w:right="1153"/>
        <w:jc w:val="both"/>
        <w:rPr>
          <w:sz w:val="24"/>
        </w:rPr>
      </w:pPr>
      <w:r>
        <w:rPr>
          <w:b/>
          <w:sz w:val="24"/>
        </w:rPr>
        <w:t xml:space="preserve">Corporate Work Etiquette: </w:t>
      </w:r>
      <w:r>
        <w:rPr>
          <w:sz w:val="24"/>
        </w:rPr>
        <w:t>Working in a corporate environment introduced you to</w:t>
      </w:r>
      <w:r>
        <w:rPr>
          <w:spacing w:val="-52"/>
          <w:sz w:val="24"/>
        </w:rPr>
        <w:t xml:space="preserve"> </w:t>
      </w:r>
      <w:r>
        <w:rPr>
          <w:sz w:val="24"/>
        </w:rPr>
        <w:t>professional conduct, workplace etiquette, and the significance of adhering to</w:t>
      </w:r>
      <w:r>
        <w:rPr>
          <w:spacing w:val="1"/>
          <w:sz w:val="24"/>
        </w:rPr>
        <w:t xml:space="preserve"> </w:t>
      </w:r>
      <w:r>
        <w:rPr>
          <w:sz w:val="24"/>
        </w:rPr>
        <w:t>industry</w:t>
      </w:r>
      <w:r>
        <w:rPr>
          <w:spacing w:val="-2"/>
          <w:sz w:val="24"/>
        </w:rPr>
        <w:t xml:space="preserve"> </w:t>
      </w:r>
      <w:r>
        <w:rPr>
          <w:sz w:val="24"/>
        </w:rPr>
        <w:t>standards.</w:t>
      </w:r>
      <w:r>
        <w:rPr>
          <w:spacing w:val="-2"/>
          <w:sz w:val="24"/>
        </w:rPr>
        <w:t xml:space="preserve"> </w:t>
      </w:r>
      <w:r>
        <w:rPr>
          <w:sz w:val="24"/>
        </w:rPr>
        <w:t>This</w:t>
      </w:r>
      <w:r>
        <w:rPr>
          <w:spacing w:val="-4"/>
          <w:sz w:val="24"/>
        </w:rPr>
        <w:t xml:space="preserve"> </w:t>
      </w:r>
      <w:r>
        <w:rPr>
          <w:sz w:val="24"/>
        </w:rPr>
        <w:t>exposure</w:t>
      </w:r>
      <w:r>
        <w:rPr>
          <w:spacing w:val="-6"/>
          <w:sz w:val="24"/>
        </w:rPr>
        <w:t xml:space="preserve"> </w:t>
      </w:r>
      <w:r>
        <w:rPr>
          <w:sz w:val="24"/>
        </w:rPr>
        <w:t>prepared</w:t>
      </w:r>
      <w:r>
        <w:rPr>
          <w:spacing w:val="-2"/>
          <w:sz w:val="24"/>
        </w:rPr>
        <w:t xml:space="preserve"> </w:t>
      </w:r>
      <w:r>
        <w:rPr>
          <w:sz w:val="24"/>
        </w:rPr>
        <w:t>you</w:t>
      </w:r>
      <w:r>
        <w:rPr>
          <w:spacing w:val="-8"/>
          <w:sz w:val="24"/>
        </w:rPr>
        <w:t xml:space="preserve"> </w:t>
      </w:r>
      <w:r>
        <w:rPr>
          <w:sz w:val="24"/>
        </w:rPr>
        <w:t>for</w:t>
      </w:r>
      <w:r>
        <w:rPr>
          <w:spacing w:val="1"/>
          <w:sz w:val="24"/>
        </w:rPr>
        <w:t xml:space="preserve"> </w:t>
      </w:r>
      <w:r>
        <w:rPr>
          <w:sz w:val="24"/>
        </w:rPr>
        <w:t>future</w:t>
      </w:r>
      <w:r>
        <w:rPr>
          <w:spacing w:val="-5"/>
          <w:sz w:val="24"/>
        </w:rPr>
        <w:t xml:space="preserve"> </w:t>
      </w:r>
      <w:r>
        <w:rPr>
          <w:sz w:val="24"/>
        </w:rPr>
        <w:t>roles</w:t>
      </w:r>
      <w:r>
        <w:rPr>
          <w:spacing w:val="-4"/>
          <w:sz w:val="24"/>
        </w:rPr>
        <w:t xml:space="preserve"> </w:t>
      </w:r>
      <w:r>
        <w:rPr>
          <w:sz w:val="24"/>
        </w:rPr>
        <w:t>in</w:t>
      </w:r>
      <w:r>
        <w:rPr>
          <w:spacing w:val="-1"/>
          <w:sz w:val="24"/>
        </w:rPr>
        <w:t xml:space="preserve"> </w:t>
      </w:r>
      <w:r>
        <w:rPr>
          <w:sz w:val="24"/>
        </w:rPr>
        <w:t>similar</w:t>
      </w:r>
      <w:r>
        <w:rPr>
          <w:spacing w:val="-8"/>
          <w:sz w:val="24"/>
        </w:rPr>
        <w:t xml:space="preserve"> </w:t>
      </w:r>
      <w:r>
        <w:rPr>
          <w:sz w:val="24"/>
        </w:rPr>
        <w:t>settings.</w:t>
      </w:r>
    </w:p>
    <w:p w14:paraId="124A2433" w14:textId="77777777" w:rsidR="00586EA1" w:rsidRDefault="00586EA1" w:rsidP="00177485">
      <w:pPr>
        <w:pStyle w:val="BodyText"/>
        <w:spacing w:before="11"/>
        <w:jc w:val="both"/>
        <w:rPr>
          <w:sz w:val="23"/>
        </w:rPr>
      </w:pPr>
    </w:p>
    <w:p w14:paraId="415B7897" w14:textId="77777777" w:rsidR="00586EA1" w:rsidRDefault="00586EA1" w:rsidP="00177485">
      <w:pPr>
        <w:pStyle w:val="ListParagraph"/>
        <w:numPr>
          <w:ilvl w:val="0"/>
          <w:numId w:val="1"/>
        </w:numPr>
        <w:tabs>
          <w:tab w:val="left" w:pos="1341"/>
        </w:tabs>
        <w:ind w:right="1282"/>
        <w:jc w:val="both"/>
        <w:rPr>
          <w:sz w:val="24"/>
        </w:rPr>
      </w:pPr>
      <w:r>
        <w:rPr>
          <w:b/>
          <w:sz w:val="24"/>
        </w:rPr>
        <w:t xml:space="preserve">Documentation Practices: </w:t>
      </w:r>
      <w:r>
        <w:rPr>
          <w:sz w:val="24"/>
        </w:rPr>
        <w:t>Engaging in documentation demonstrated the value of</w:t>
      </w:r>
      <w:r>
        <w:rPr>
          <w:spacing w:val="-52"/>
          <w:sz w:val="24"/>
        </w:rPr>
        <w:t xml:space="preserve"> </w:t>
      </w:r>
      <w:r>
        <w:rPr>
          <w:sz w:val="24"/>
        </w:rPr>
        <w:t>well-structured documentation in preserving project knowledge and aiding</w:t>
      </w:r>
      <w:r>
        <w:rPr>
          <w:spacing w:val="1"/>
          <w:sz w:val="24"/>
        </w:rPr>
        <w:t xml:space="preserve"> </w:t>
      </w:r>
      <w:r>
        <w:rPr>
          <w:sz w:val="24"/>
        </w:rPr>
        <w:t>collaboration. You learned how to create comprehensive documentation for</w:t>
      </w:r>
      <w:r>
        <w:rPr>
          <w:spacing w:val="1"/>
          <w:sz w:val="24"/>
        </w:rPr>
        <w:t xml:space="preserve"> </w:t>
      </w:r>
      <w:r>
        <w:rPr>
          <w:sz w:val="24"/>
        </w:rPr>
        <w:t>reference</w:t>
      </w:r>
      <w:r>
        <w:rPr>
          <w:spacing w:val="-1"/>
          <w:sz w:val="24"/>
        </w:rPr>
        <w:t xml:space="preserve"> </w:t>
      </w:r>
      <w:r>
        <w:rPr>
          <w:sz w:val="24"/>
        </w:rPr>
        <w:t>and knowledge</w:t>
      </w:r>
      <w:r>
        <w:rPr>
          <w:spacing w:val="1"/>
          <w:sz w:val="24"/>
        </w:rPr>
        <w:t xml:space="preserve"> </w:t>
      </w:r>
      <w:r>
        <w:rPr>
          <w:sz w:val="24"/>
        </w:rPr>
        <w:t>sharing.</w:t>
      </w:r>
    </w:p>
    <w:p w14:paraId="6D2E1E4E" w14:textId="77777777" w:rsidR="00586EA1" w:rsidRDefault="00586EA1" w:rsidP="00177485">
      <w:pPr>
        <w:pStyle w:val="BodyText"/>
        <w:spacing w:before="2"/>
        <w:jc w:val="both"/>
        <w:rPr>
          <w:sz w:val="24"/>
        </w:rPr>
      </w:pPr>
    </w:p>
    <w:p w14:paraId="1D4D944B" w14:textId="77777777" w:rsidR="00586EA1" w:rsidRDefault="00586EA1" w:rsidP="00177485">
      <w:pPr>
        <w:pStyle w:val="ListParagraph"/>
        <w:numPr>
          <w:ilvl w:val="0"/>
          <w:numId w:val="1"/>
        </w:numPr>
        <w:tabs>
          <w:tab w:val="left" w:pos="1341"/>
        </w:tabs>
        <w:ind w:right="1076"/>
        <w:jc w:val="both"/>
        <w:rPr>
          <w:sz w:val="24"/>
        </w:rPr>
      </w:pPr>
      <w:r>
        <w:rPr>
          <w:b/>
          <w:sz w:val="24"/>
        </w:rPr>
        <w:t xml:space="preserve">Presentation Mastery: </w:t>
      </w:r>
      <w:r>
        <w:rPr>
          <w:sz w:val="24"/>
        </w:rPr>
        <w:t>Crafting and delivering presentations refined your ability to</w:t>
      </w:r>
      <w:r>
        <w:rPr>
          <w:spacing w:val="1"/>
          <w:sz w:val="24"/>
        </w:rPr>
        <w:t xml:space="preserve"> </w:t>
      </w:r>
      <w:r>
        <w:rPr>
          <w:sz w:val="24"/>
        </w:rPr>
        <w:t>communicate complex technical concepts effectively. This experience prepared you</w:t>
      </w:r>
      <w:r>
        <w:rPr>
          <w:spacing w:val="-52"/>
          <w:sz w:val="24"/>
        </w:rPr>
        <w:t xml:space="preserve"> </w:t>
      </w:r>
      <w:r>
        <w:rPr>
          <w:sz w:val="24"/>
        </w:rPr>
        <w:t>to</w:t>
      </w:r>
      <w:r>
        <w:rPr>
          <w:spacing w:val="-3"/>
          <w:sz w:val="24"/>
        </w:rPr>
        <w:t xml:space="preserve"> </w:t>
      </w:r>
      <w:r>
        <w:rPr>
          <w:sz w:val="24"/>
        </w:rPr>
        <w:t>convey</w:t>
      </w:r>
      <w:r>
        <w:rPr>
          <w:spacing w:val="-1"/>
          <w:sz w:val="24"/>
        </w:rPr>
        <w:t xml:space="preserve"> </w:t>
      </w:r>
      <w:r>
        <w:rPr>
          <w:sz w:val="24"/>
        </w:rPr>
        <w:t>insights</w:t>
      </w:r>
      <w:r>
        <w:rPr>
          <w:spacing w:val="-1"/>
          <w:sz w:val="24"/>
        </w:rPr>
        <w:t xml:space="preserve"> </w:t>
      </w:r>
      <w:r>
        <w:rPr>
          <w:sz w:val="24"/>
        </w:rPr>
        <w:t>and</w:t>
      </w:r>
      <w:r>
        <w:rPr>
          <w:spacing w:val="-3"/>
          <w:sz w:val="24"/>
        </w:rPr>
        <w:t xml:space="preserve"> </w:t>
      </w:r>
      <w:r>
        <w:rPr>
          <w:sz w:val="24"/>
        </w:rPr>
        <w:t>findings</w:t>
      </w:r>
      <w:r>
        <w:rPr>
          <w:spacing w:val="-10"/>
          <w:sz w:val="24"/>
        </w:rPr>
        <w:t xml:space="preserve"> </w:t>
      </w:r>
      <w:r>
        <w:rPr>
          <w:sz w:val="24"/>
        </w:rPr>
        <w:t>to</w:t>
      </w:r>
      <w:r>
        <w:rPr>
          <w:spacing w:val="-4"/>
          <w:sz w:val="24"/>
        </w:rPr>
        <w:t xml:space="preserve"> </w:t>
      </w:r>
      <w:r>
        <w:rPr>
          <w:sz w:val="24"/>
        </w:rPr>
        <w:t>diverse audiences</w:t>
      </w:r>
      <w:r>
        <w:rPr>
          <w:spacing w:val="-1"/>
          <w:sz w:val="24"/>
        </w:rPr>
        <w:t xml:space="preserve"> </w:t>
      </w:r>
      <w:r>
        <w:rPr>
          <w:sz w:val="24"/>
        </w:rPr>
        <w:t>with</w:t>
      </w:r>
      <w:r>
        <w:rPr>
          <w:spacing w:val="-1"/>
          <w:sz w:val="24"/>
        </w:rPr>
        <w:t xml:space="preserve"> </w:t>
      </w:r>
      <w:r>
        <w:rPr>
          <w:sz w:val="24"/>
        </w:rPr>
        <w:t>clarity</w:t>
      </w:r>
      <w:r>
        <w:rPr>
          <w:spacing w:val="-1"/>
          <w:sz w:val="24"/>
        </w:rPr>
        <w:t xml:space="preserve"> </w:t>
      </w:r>
      <w:r>
        <w:rPr>
          <w:sz w:val="24"/>
        </w:rPr>
        <w:t>and impact.</w:t>
      </w:r>
    </w:p>
    <w:p w14:paraId="443EC1C2" w14:textId="77777777" w:rsidR="00586EA1" w:rsidRDefault="00586EA1" w:rsidP="00177485">
      <w:pPr>
        <w:pStyle w:val="BodyText"/>
        <w:jc w:val="both"/>
        <w:rPr>
          <w:sz w:val="24"/>
        </w:rPr>
      </w:pPr>
    </w:p>
    <w:p w14:paraId="369C1861" w14:textId="77777777" w:rsidR="00586EA1" w:rsidRDefault="00586EA1" w:rsidP="00177485">
      <w:pPr>
        <w:pStyle w:val="ListParagraph"/>
        <w:numPr>
          <w:ilvl w:val="0"/>
          <w:numId w:val="1"/>
        </w:numPr>
        <w:tabs>
          <w:tab w:val="left" w:pos="1341"/>
        </w:tabs>
        <w:ind w:right="1232"/>
        <w:jc w:val="both"/>
        <w:rPr>
          <w:sz w:val="24"/>
        </w:rPr>
      </w:pPr>
      <w:r>
        <w:rPr>
          <w:b/>
          <w:sz w:val="24"/>
        </w:rPr>
        <w:t xml:space="preserve">Project Management Exposure: </w:t>
      </w:r>
      <w:r>
        <w:rPr>
          <w:sz w:val="24"/>
        </w:rPr>
        <w:t>Collaborating on projects allowed you to witness</w:t>
      </w:r>
      <w:r>
        <w:rPr>
          <w:spacing w:val="1"/>
          <w:sz w:val="24"/>
        </w:rPr>
        <w:t xml:space="preserve"> </w:t>
      </w:r>
      <w:r>
        <w:rPr>
          <w:sz w:val="24"/>
        </w:rPr>
        <w:t>project management in action. You gained insights into project planning, resource</w:t>
      </w:r>
      <w:r>
        <w:rPr>
          <w:spacing w:val="-52"/>
          <w:sz w:val="24"/>
        </w:rPr>
        <w:t xml:space="preserve"> </w:t>
      </w:r>
      <w:r>
        <w:rPr>
          <w:sz w:val="24"/>
        </w:rPr>
        <w:t>allocation, and timeline management, valuable skills for future project-oriented</w:t>
      </w:r>
      <w:r>
        <w:rPr>
          <w:spacing w:val="1"/>
          <w:sz w:val="24"/>
        </w:rPr>
        <w:t xml:space="preserve"> </w:t>
      </w:r>
      <w:r>
        <w:rPr>
          <w:sz w:val="24"/>
        </w:rPr>
        <w:t>roles.</w:t>
      </w:r>
    </w:p>
    <w:p w14:paraId="1D60001B" w14:textId="77777777" w:rsidR="00586EA1" w:rsidRDefault="00586EA1" w:rsidP="00177485">
      <w:pPr>
        <w:pStyle w:val="BodyText"/>
        <w:spacing w:before="11"/>
        <w:jc w:val="both"/>
        <w:rPr>
          <w:sz w:val="23"/>
        </w:rPr>
      </w:pPr>
    </w:p>
    <w:p w14:paraId="06F0CE80" w14:textId="77777777" w:rsidR="00586EA1" w:rsidRDefault="00586EA1" w:rsidP="00177485">
      <w:pPr>
        <w:pStyle w:val="ListParagraph"/>
        <w:numPr>
          <w:ilvl w:val="0"/>
          <w:numId w:val="1"/>
        </w:numPr>
        <w:tabs>
          <w:tab w:val="left" w:pos="1341"/>
        </w:tabs>
        <w:ind w:right="1146"/>
        <w:jc w:val="both"/>
        <w:rPr>
          <w:sz w:val="24"/>
        </w:rPr>
      </w:pPr>
      <w:r>
        <w:rPr>
          <w:b/>
          <w:sz w:val="24"/>
        </w:rPr>
        <w:t xml:space="preserve">Agile Modelling Dynamics: </w:t>
      </w:r>
      <w:r>
        <w:rPr>
          <w:sz w:val="24"/>
        </w:rPr>
        <w:t>Engaging with agile modeling practices familiarized you</w:t>
      </w:r>
      <w:r>
        <w:rPr>
          <w:spacing w:val="-52"/>
          <w:sz w:val="24"/>
        </w:rPr>
        <w:t xml:space="preserve"> </w:t>
      </w:r>
      <w:r>
        <w:rPr>
          <w:sz w:val="24"/>
        </w:rPr>
        <w:t>with agile methodologies, adapting to changing requirements, and delivering</w:t>
      </w:r>
      <w:r>
        <w:rPr>
          <w:spacing w:val="1"/>
          <w:sz w:val="24"/>
        </w:rPr>
        <w:t xml:space="preserve"> </w:t>
      </w:r>
      <w:r>
        <w:rPr>
          <w:sz w:val="24"/>
        </w:rPr>
        <w:t>incremental improvements. This experience equipped you with agility in managing</w:t>
      </w:r>
      <w:r>
        <w:rPr>
          <w:spacing w:val="-52"/>
          <w:sz w:val="24"/>
        </w:rPr>
        <w:t xml:space="preserve"> </w:t>
      </w:r>
      <w:r>
        <w:rPr>
          <w:sz w:val="24"/>
        </w:rPr>
        <w:t>dynamic</w:t>
      </w:r>
      <w:r>
        <w:rPr>
          <w:spacing w:val="-3"/>
          <w:sz w:val="24"/>
        </w:rPr>
        <w:t xml:space="preserve"> </w:t>
      </w:r>
      <w:r>
        <w:rPr>
          <w:sz w:val="24"/>
        </w:rPr>
        <w:t>project landscapes.</w:t>
      </w:r>
    </w:p>
    <w:p w14:paraId="5F2EAAF0" w14:textId="77777777" w:rsidR="00586EA1" w:rsidRDefault="00586EA1" w:rsidP="00586EA1">
      <w:pPr>
        <w:pStyle w:val="BodyText"/>
        <w:spacing w:before="12"/>
        <w:rPr>
          <w:sz w:val="23"/>
        </w:rPr>
      </w:pPr>
    </w:p>
    <w:p w14:paraId="1C6099FF" w14:textId="64AB9A93" w:rsidR="00586EA1" w:rsidRDefault="00586EA1" w:rsidP="00177485">
      <w:pPr>
        <w:ind w:left="519" w:right="722"/>
        <w:jc w:val="both"/>
        <w:rPr>
          <w:sz w:val="24"/>
        </w:rPr>
      </w:pPr>
      <w:r>
        <w:rPr>
          <w:sz w:val="24"/>
        </w:rPr>
        <w:t xml:space="preserve">My internship at </w:t>
      </w:r>
      <w:r w:rsidR="00E75EE2">
        <w:rPr>
          <w:sz w:val="24"/>
        </w:rPr>
        <w:t xml:space="preserve">Mondelez International </w:t>
      </w:r>
      <w:r>
        <w:rPr>
          <w:sz w:val="24"/>
        </w:rPr>
        <w:t>has been a transformative experience, equipping me with</w:t>
      </w:r>
      <w:r>
        <w:rPr>
          <w:spacing w:val="1"/>
          <w:sz w:val="24"/>
        </w:rPr>
        <w:t xml:space="preserve"> </w:t>
      </w:r>
      <w:r>
        <w:rPr>
          <w:sz w:val="24"/>
        </w:rPr>
        <w:t>technical expertise in data analysis, web development, and automation. Beyond skills, I've</w:t>
      </w:r>
      <w:r>
        <w:rPr>
          <w:spacing w:val="1"/>
          <w:sz w:val="24"/>
        </w:rPr>
        <w:t xml:space="preserve"> </w:t>
      </w:r>
      <w:r>
        <w:rPr>
          <w:sz w:val="24"/>
        </w:rPr>
        <w:t>imbibed the values of ethical conduct, collaboration, and a commitment to excellence, setting a</w:t>
      </w:r>
      <w:r>
        <w:rPr>
          <w:spacing w:val="-52"/>
          <w:sz w:val="24"/>
        </w:rPr>
        <w:t xml:space="preserve"> </w:t>
      </w:r>
      <w:r>
        <w:rPr>
          <w:sz w:val="24"/>
        </w:rPr>
        <w:t>strong</w:t>
      </w:r>
      <w:r>
        <w:rPr>
          <w:spacing w:val="-3"/>
          <w:sz w:val="24"/>
        </w:rPr>
        <w:t xml:space="preserve"> </w:t>
      </w:r>
      <w:r>
        <w:rPr>
          <w:sz w:val="24"/>
        </w:rPr>
        <w:t>foundation for</w:t>
      </w:r>
      <w:r>
        <w:rPr>
          <w:spacing w:val="-2"/>
          <w:sz w:val="24"/>
        </w:rPr>
        <w:t xml:space="preserve"> </w:t>
      </w:r>
      <w:r>
        <w:rPr>
          <w:sz w:val="24"/>
        </w:rPr>
        <w:t>my</w:t>
      </w:r>
      <w:r>
        <w:rPr>
          <w:spacing w:val="-3"/>
          <w:sz w:val="24"/>
        </w:rPr>
        <w:t xml:space="preserve"> </w:t>
      </w:r>
      <w:r>
        <w:rPr>
          <w:sz w:val="24"/>
        </w:rPr>
        <w:t>future career</w:t>
      </w:r>
      <w:r>
        <w:rPr>
          <w:spacing w:val="1"/>
          <w:sz w:val="24"/>
        </w:rPr>
        <w:t xml:space="preserve"> </w:t>
      </w:r>
      <w:r>
        <w:rPr>
          <w:sz w:val="24"/>
        </w:rPr>
        <w:t>in the</w:t>
      </w:r>
      <w:r>
        <w:rPr>
          <w:spacing w:val="-1"/>
          <w:sz w:val="24"/>
        </w:rPr>
        <w:t xml:space="preserve"> </w:t>
      </w:r>
      <w:r>
        <w:rPr>
          <w:sz w:val="24"/>
        </w:rPr>
        <w:t>financial industry.</w:t>
      </w:r>
    </w:p>
    <w:bookmarkEnd w:id="22"/>
    <w:p w14:paraId="41009930" w14:textId="77777777" w:rsidR="00586EA1" w:rsidRDefault="00586EA1" w:rsidP="00586EA1">
      <w:pPr>
        <w:rPr>
          <w:sz w:val="24"/>
        </w:rPr>
        <w:sectPr w:rsidR="00586EA1" w:rsidSect="00586EA1">
          <w:pgSz w:w="11920" w:h="16850"/>
          <w:pgMar w:top="134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4F01A033" w14:textId="77777777" w:rsidR="00586EA1" w:rsidRDefault="00586EA1" w:rsidP="00586EA1">
      <w:pPr>
        <w:pStyle w:val="Heading2"/>
        <w:ind w:left="1821"/>
        <w:rPr>
          <w:u w:val="none"/>
        </w:rPr>
      </w:pPr>
      <w:bookmarkStart w:id="23" w:name="_Hlk146926378"/>
      <w:r>
        <w:rPr>
          <w:u w:val="thick"/>
        </w:rPr>
        <w:lastRenderedPageBreak/>
        <w:t>CONCLUSION</w:t>
      </w:r>
    </w:p>
    <w:p w14:paraId="0C6BB599" w14:textId="77777777" w:rsidR="00586EA1" w:rsidRDefault="00586EA1" w:rsidP="00586EA1">
      <w:pPr>
        <w:pStyle w:val="BodyText"/>
        <w:rPr>
          <w:b/>
          <w:sz w:val="20"/>
        </w:rPr>
      </w:pPr>
    </w:p>
    <w:p w14:paraId="1B2265BB" w14:textId="77777777" w:rsidR="00586EA1" w:rsidRDefault="00586EA1" w:rsidP="00586EA1">
      <w:pPr>
        <w:pStyle w:val="BodyText"/>
        <w:rPr>
          <w:b/>
          <w:sz w:val="20"/>
        </w:rPr>
      </w:pPr>
    </w:p>
    <w:p w14:paraId="11A584CA" w14:textId="77777777" w:rsidR="00586EA1" w:rsidRDefault="00586EA1" w:rsidP="00586EA1">
      <w:pPr>
        <w:pStyle w:val="BodyText"/>
        <w:spacing w:before="2"/>
        <w:rPr>
          <w:b/>
          <w:sz w:val="15"/>
        </w:rPr>
      </w:pPr>
    </w:p>
    <w:p w14:paraId="15E3E24C" w14:textId="489DE047" w:rsidR="00586EA1" w:rsidRDefault="00586EA1" w:rsidP="00177485">
      <w:pPr>
        <w:pStyle w:val="BodyText"/>
        <w:spacing w:before="50"/>
        <w:ind w:left="519" w:right="1134"/>
        <w:jc w:val="both"/>
      </w:pPr>
      <w:r>
        <w:t xml:space="preserve">My nine-week internship at </w:t>
      </w:r>
      <w:r w:rsidR="00E75EE2">
        <w:t xml:space="preserve">Mondelez International </w:t>
      </w:r>
      <w:r>
        <w:t>has been an invaluable journey of learning and</w:t>
      </w:r>
      <w:r>
        <w:rPr>
          <w:spacing w:val="1"/>
        </w:rPr>
        <w:t xml:space="preserve"> </w:t>
      </w:r>
      <w:r>
        <w:t>growth. Throughout this experience, I've had the privilege to work on a diverse range of</w:t>
      </w:r>
      <w:r>
        <w:rPr>
          <w:spacing w:val="-54"/>
        </w:rPr>
        <w:t xml:space="preserve"> </w:t>
      </w:r>
      <w:r>
        <w:t>projects, from data</w:t>
      </w:r>
      <w:r>
        <w:rPr>
          <w:spacing w:val="1"/>
        </w:rPr>
        <w:t xml:space="preserve"> </w:t>
      </w:r>
      <w:r>
        <w:t>analytics to</w:t>
      </w:r>
      <w:r>
        <w:rPr>
          <w:spacing w:val="1"/>
        </w:rPr>
        <w:t xml:space="preserve"> </w:t>
      </w:r>
      <w:r>
        <w:t>front-end</w:t>
      </w:r>
      <w:r>
        <w:rPr>
          <w:spacing w:val="-2"/>
        </w:rPr>
        <w:t xml:space="preserve"> </w:t>
      </w:r>
      <w:r>
        <w:t>and back-end</w:t>
      </w:r>
      <w:r>
        <w:rPr>
          <w:spacing w:val="1"/>
        </w:rPr>
        <w:t xml:space="preserve"> </w:t>
      </w:r>
      <w:r>
        <w:t>development.</w:t>
      </w:r>
    </w:p>
    <w:p w14:paraId="626D37D4" w14:textId="77777777" w:rsidR="00586EA1" w:rsidRDefault="00586EA1" w:rsidP="00177485">
      <w:pPr>
        <w:pStyle w:val="BodyText"/>
        <w:spacing w:before="7"/>
        <w:jc w:val="both"/>
        <w:rPr>
          <w:sz w:val="26"/>
        </w:rPr>
      </w:pPr>
    </w:p>
    <w:p w14:paraId="13039F07" w14:textId="2179628F" w:rsidR="00586EA1" w:rsidRDefault="00586EA1" w:rsidP="00177485">
      <w:pPr>
        <w:pStyle w:val="BodyText"/>
        <w:spacing w:before="1"/>
        <w:ind w:left="519" w:right="666"/>
        <w:jc w:val="both"/>
      </w:pPr>
      <w:r>
        <w:t>One of the most significant takeaways has been the exposure to the dynamic and innovative</w:t>
      </w:r>
      <w:r>
        <w:rPr>
          <w:spacing w:val="-54"/>
        </w:rPr>
        <w:t xml:space="preserve"> </w:t>
      </w:r>
      <w:r>
        <w:t>world of banking and finance. I've gained firsthand insights into how a leading financial</w:t>
      </w:r>
      <w:r>
        <w:rPr>
          <w:spacing w:val="1"/>
        </w:rPr>
        <w:t xml:space="preserve"> </w:t>
      </w:r>
      <w:r>
        <w:t xml:space="preserve">institution like </w:t>
      </w:r>
      <w:r w:rsidR="00E75EE2">
        <w:t xml:space="preserve">Mondelez International </w:t>
      </w:r>
      <w:r>
        <w:t>operates, its commitment to customer satisfaction, and its focus</w:t>
      </w:r>
      <w:r>
        <w:rPr>
          <w:spacing w:val="1"/>
        </w:rPr>
        <w:t xml:space="preserve"> </w:t>
      </w:r>
      <w:r>
        <w:t>on</w:t>
      </w:r>
      <w:r>
        <w:rPr>
          <w:spacing w:val="1"/>
        </w:rPr>
        <w:t xml:space="preserve"> </w:t>
      </w:r>
      <w:r>
        <w:t>ethical</w:t>
      </w:r>
      <w:r>
        <w:rPr>
          <w:spacing w:val="1"/>
        </w:rPr>
        <w:t xml:space="preserve"> </w:t>
      </w:r>
      <w:r>
        <w:t>conduct.</w:t>
      </w:r>
    </w:p>
    <w:p w14:paraId="0CF88F4F" w14:textId="77777777" w:rsidR="00586EA1" w:rsidRDefault="00586EA1" w:rsidP="00177485">
      <w:pPr>
        <w:pStyle w:val="BodyText"/>
        <w:spacing w:before="7"/>
        <w:jc w:val="both"/>
        <w:rPr>
          <w:sz w:val="26"/>
        </w:rPr>
      </w:pPr>
    </w:p>
    <w:p w14:paraId="369E9348" w14:textId="77777777" w:rsidR="00586EA1" w:rsidRDefault="00586EA1" w:rsidP="00177485">
      <w:pPr>
        <w:pStyle w:val="BodyText"/>
        <w:spacing w:before="1"/>
        <w:ind w:left="519" w:right="669"/>
        <w:jc w:val="both"/>
      </w:pPr>
      <w:r>
        <w:t>During the initial weeks of onboarding and team integration, I gained valuable insights into</w:t>
      </w:r>
      <w:r>
        <w:rPr>
          <w:spacing w:val="1"/>
        </w:rPr>
        <w:t xml:space="preserve"> </w:t>
      </w:r>
      <w:r>
        <w:t>the corporate world's practices and norms. This foundational knowledge prepared me to</w:t>
      </w:r>
      <w:r>
        <w:rPr>
          <w:spacing w:val="1"/>
        </w:rPr>
        <w:t xml:space="preserve"> </w:t>
      </w:r>
      <w:r>
        <w:t>tackle the challenges that lay ahead. The exposure to a dynamic team environment, coupled</w:t>
      </w:r>
      <w:r>
        <w:rPr>
          <w:spacing w:val="-54"/>
        </w:rPr>
        <w:t xml:space="preserve"> </w:t>
      </w:r>
      <w:r>
        <w:t>with setting up essential tools such as VDI and software tickets, allowed me to seamlessly</w:t>
      </w:r>
      <w:r>
        <w:rPr>
          <w:spacing w:val="1"/>
        </w:rPr>
        <w:t xml:space="preserve"> </w:t>
      </w:r>
      <w:r>
        <w:t>transition</w:t>
      </w:r>
      <w:r>
        <w:rPr>
          <w:spacing w:val="-3"/>
        </w:rPr>
        <w:t xml:space="preserve"> </w:t>
      </w:r>
      <w:r>
        <w:t>into</w:t>
      </w:r>
      <w:r>
        <w:rPr>
          <w:spacing w:val="-1"/>
        </w:rPr>
        <w:t xml:space="preserve"> </w:t>
      </w:r>
      <w:r>
        <w:t>project-focused</w:t>
      </w:r>
      <w:r>
        <w:rPr>
          <w:spacing w:val="3"/>
        </w:rPr>
        <w:t xml:space="preserve"> </w:t>
      </w:r>
      <w:r>
        <w:t>work.</w:t>
      </w:r>
    </w:p>
    <w:p w14:paraId="7C84F2DD" w14:textId="77777777" w:rsidR="00586EA1" w:rsidRDefault="00586EA1" w:rsidP="00177485">
      <w:pPr>
        <w:pStyle w:val="BodyText"/>
        <w:spacing w:before="7"/>
        <w:jc w:val="both"/>
        <w:rPr>
          <w:sz w:val="26"/>
        </w:rPr>
      </w:pPr>
    </w:p>
    <w:p w14:paraId="136613F4" w14:textId="77777777" w:rsidR="00586EA1" w:rsidRDefault="00586EA1" w:rsidP="00177485">
      <w:pPr>
        <w:pStyle w:val="BodyText"/>
        <w:ind w:left="519" w:right="1011"/>
        <w:jc w:val="both"/>
      </w:pPr>
      <w:r>
        <w:t>Additionally, the technical skills I've acquired, particularly in data analysis, React.js, and</w:t>
      </w:r>
      <w:r>
        <w:rPr>
          <w:spacing w:val="1"/>
        </w:rPr>
        <w:t xml:space="preserve"> </w:t>
      </w:r>
      <w:r>
        <w:t>Flask, have enriched my toolkit as a future software professional. Building an entire user-</w:t>
      </w:r>
      <w:r>
        <w:rPr>
          <w:spacing w:val="-54"/>
        </w:rPr>
        <w:t xml:space="preserve"> </w:t>
      </w:r>
      <w:r>
        <w:t>friendly front end and crafting a robust backend with API routes has given me hands-on</w:t>
      </w:r>
      <w:r>
        <w:rPr>
          <w:spacing w:val="1"/>
        </w:rPr>
        <w:t xml:space="preserve"> </w:t>
      </w:r>
      <w:r>
        <w:t>experience in web development. The automation of data analysis tasks using Python</w:t>
      </w:r>
      <w:r>
        <w:rPr>
          <w:spacing w:val="1"/>
        </w:rPr>
        <w:t xml:space="preserve"> </w:t>
      </w:r>
      <w:r>
        <w:t>libraries has highlighted</w:t>
      </w:r>
      <w:r>
        <w:rPr>
          <w:spacing w:val="-2"/>
        </w:rPr>
        <w:t xml:space="preserve"> </w:t>
      </w:r>
      <w:r>
        <w:t>the</w:t>
      </w:r>
      <w:r>
        <w:rPr>
          <w:spacing w:val="-1"/>
        </w:rPr>
        <w:t xml:space="preserve"> </w:t>
      </w:r>
      <w:r>
        <w:t>importance of efficiency</w:t>
      </w:r>
      <w:r>
        <w:rPr>
          <w:spacing w:val="-1"/>
        </w:rPr>
        <w:t xml:space="preserve"> </w:t>
      </w:r>
      <w:r>
        <w:t>in</w:t>
      </w:r>
      <w:r>
        <w:rPr>
          <w:spacing w:val="-2"/>
        </w:rPr>
        <w:t xml:space="preserve"> </w:t>
      </w:r>
      <w:r>
        <w:t>handling</w:t>
      </w:r>
      <w:r>
        <w:rPr>
          <w:spacing w:val="-1"/>
        </w:rPr>
        <w:t xml:space="preserve"> </w:t>
      </w:r>
      <w:r>
        <w:t>large</w:t>
      </w:r>
      <w:r>
        <w:rPr>
          <w:spacing w:val="-2"/>
        </w:rPr>
        <w:t xml:space="preserve"> </w:t>
      </w:r>
      <w:r>
        <w:t>datasets.</w:t>
      </w:r>
    </w:p>
    <w:p w14:paraId="4E18414B" w14:textId="77777777" w:rsidR="00586EA1" w:rsidRDefault="00586EA1" w:rsidP="00177485">
      <w:pPr>
        <w:pStyle w:val="BodyText"/>
        <w:spacing w:before="10"/>
        <w:jc w:val="both"/>
        <w:rPr>
          <w:sz w:val="26"/>
        </w:rPr>
      </w:pPr>
    </w:p>
    <w:p w14:paraId="138DC94B" w14:textId="0FF65DE3" w:rsidR="00586EA1" w:rsidRDefault="00586EA1" w:rsidP="00177485">
      <w:pPr>
        <w:pStyle w:val="BodyText"/>
        <w:ind w:left="519" w:right="720"/>
        <w:jc w:val="both"/>
      </w:pPr>
      <w:r>
        <w:t xml:space="preserve">Above all, the support and mentorship I received from the team at </w:t>
      </w:r>
      <w:r w:rsidR="00E75EE2">
        <w:t xml:space="preserve">Mondelez International </w:t>
      </w:r>
      <w:r>
        <w:t>have been</w:t>
      </w:r>
      <w:r>
        <w:rPr>
          <w:spacing w:val="1"/>
        </w:rPr>
        <w:t xml:space="preserve"> </w:t>
      </w:r>
      <w:r>
        <w:t>instrumental in my learning journey. Collaborating with professionals who are passionate</w:t>
      </w:r>
      <w:r>
        <w:rPr>
          <w:spacing w:val="1"/>
        </w:rPr>
        <w:t xml:space="preserve"> </w:t>
      </w:r>
      <w:r>
        <w:t>about what they do has inspired me to continue pushing boundaries and seeking excellence</w:t>
      </w:r>
      <w:r>
        <w:rPr>
          <w:spacing w:val="-54"/>
        </w:rPr>
        <w:t xml:space="preserve"> </w:t>
      </w:r>
      <w:r>
        <w:t>in</w:t>
      </w:r>
      <w:r>
        <w:rPr>
          <w:spacing w:val="1"/>
        </w:rPr>
        <w:t xml:space="preserve"> </w:t>
      </w:r>
      <w:r>
        <w:t>my</w:t>
      </w:r>
      <w:r>
        <w:rPr>
          <w:spacing w:val="-1"/>
        </w:rPr>
        <w:t xml:space="preserve"> </w:t>
      </w:r>
      <w:r>
        <w:t>work.</w:t>
      </w:r>
    </w:p>
    <w:p w14:paraId="416FFD11" w14:textId="77777777" w:rsidR="00586EA1" w:rsidRDefault="00586EA1" w:rsidP="00177485">
      <w:pPr>
        <w:pStyle w:val="BodyText"/>
        <w:spacing w:before="7"/>
        <w:jc w:val="both"/>
        <w:rPr>
          <w:sz w:val="26"/>
        </w:rPr>
      </w:pPr>
    </w:p>
    <w:p w14:paraId="004C3F36" w14:textId="394BA523" w:rsidR="00586EA1" w:rsidRDefault="00586EA1" w:rsidP="00177485">
      <w:pPr>
        <w:pStyle w:val="BodyText"/>
        <w:ind w:left="519" w:right="814"/>
        <w:jc w:val="both"/>
      </w:pPr>
      <w:r>
        <w:t xml:space="preserve">In conclusion, my internship at </w:t>
      </w:r>
      <w:r w:rsidR="00E75EE2">
        <w:t xml:space="preserve">Mondelez International </w:t>
      </w:r>
      <w:r>
        <w:t>has been an enriching experience that has not</w:t>
      </w:r>
      <w:r>
        <w:rPr>
          <w:spacing w:val="1"/>
        </w:rPr>
        <w:t xml:space="preserve"> </w:t>
      </w:r>
      <w:r>
        <w:t>only deepened my technical skills but has also provided me with valuable insights into the</w:t>
      </w:r>
      <w:r>
        <w:rPr>
          <w:spacing w:val="1"/>
        </w:rPr>
        <w:t xml:space="preserve"> </w:t>
      </w:r>
      <w:r>
        <w:t>financial industry. It has prepared me to tackle real-world challenges and has strengthened</w:t>
      </w:r>
      <w:r>
        <w:rPr>
          <w:spacing w:val="-54"/>
        </w:rPr>
        <w:t xml:space="preserve"> </w:t>
      </w:r>
      <w:r>
        <w:t>my determination to contribute meaningfully to the field of software development. I'm</w:t>
      </w:r>
      <w:r>
        <w:rPr>
          <w:spacing w:val="1"/>
        </w:rPr>
        <w:t xml:space="preserve"> </w:t>
      </w:r>
      <w:r>
        <w:t>grateful</w:t>
      </w:r>
      <w:r>
        <w:rPr>
          <w:spacing w:val="-1"/>
        </w:rPr>
        <w:t xml:space="preserve"> </w:t>
      </w:r>
      <w:r>
        <w:t>for</w:t>
      </w:r>
      <w:r>
        <w:rPr>
          <w:spacing w:val="-3"/>
        </w:rPr>
        <w:t xml:space="preserve"> </w:t>
      </w:r>
      <w:r>
        <w:t>this</w:t>
      </w:r>
      <w:r>
        <w:rPr>
          <w:spacing w:val="-3"/>
        </w:rPr>
        <w:t xml:space="preserve"> </w:t>
      </w:r>
      <w:r>
        <w:t>opportunity and</w:t>
      </w:r>
      <w:r>
        <w:rPr>
          <w:spacing w:val="-1"/>
        </w:rPr>
        <w:t xml:space="preserve"> </w:t>
      </w:r>
      <w:r>
        <w:t>excited about</w:t>
      </w:r>
      <w:r>
        <w:rPr>
          <w:spacing w:val="-4"/>
        </w:rPr>
        <w:t xml:space="preserve"> </w:t>
      </w:r>
      <w:r>
        <w:t>the</w:t>
      </w:r>
      <w:r>
        <w:rPr>
          <w:spacing w:val="-1"/>
        </w:rPr>
        <w:t xml:space="preserve"> </w:t>
      </w:r>
      <w:r>
        <w:t>prospects</w:t>
      </w:r>
      <w:r>
        <w:rPr>
          <w:spacing w:val="-3"/>
        </w:rPr>
        <w:t xml:space="preserve"> </w:t>
      </w:r>
      <w:r>
        <w:t>that</w:t>
      </w:r>
      <w:r>
        <w:rPr>
          <w:spacing w:val="-2"/>
        </w:rPr>
        <w:t xml:space="preserve"> </w:t>
      </w:r>
      <w:r>
        <w:t>lie</w:t>
      </w:r>
      <w:r>
        <w:rPr>
          <w:spacing w:val="-3"/>
        </w:rPr>
        <w:t xml:space="preserve"> </w:t>
      </w:r>
      <w:r>
        <w:t>ahead in</w:t>
      </w:r>
      <w:r>
        <w:rPr>
          <w:spacing w:val="-1"/>
        </w:rPr>
        <w:t xml:space="preserve"> </w:t>
      </w:r>
      <w:r>
        <w:t>my</w:t>
      </w:r>
      <w:r>
        <w:rPr>
          <w:spacing w:val="-2"/>
        </w:rPr>
        <w:t xml:space="preserve"> </w:t>
      </w:r>
      <w:r>
        <w:t>career.</w:t>
      </w:r>
    </w:p>
    <w:bookmarkEnd w:id="23"/>
    <w:p w14:paraId="0821996B" w14:textId="77777777" w:rsidR="00586EA1" w:rsidRDefault="00586EA1" w:rsidP="00586EA1">
      <w:pPr>
        <w:sectPr w:rsidR="00586EA1"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pPr>
    </w:p>
    <w:p w14:paraId="0C074417" w14:textId="77777777" w:rsidR="00586EA1" w:rsidRDefault="00586EA1" w:rsidP="00586EA1">
      <w:pPr>
        <w:pStyle w:val="Heading2"/>
        <w:rPr>
          <w:u w:val="none"/>
        </w:rPr>
      </w:pPr>
      <w:bookmarkStart w:id="24" w:name="_Hlk146926401"/>
      <w:r>
        <w:rPr>
          <w:u w:val="thick"/>
        </w:rPr>
        <w:lastRenderedPageBreak/>
        <w:t>REFERENCES</w:t>
      </w:r>
    </w:p>
    <w:p w14:paraId="0DCBDA46" w14:textId="77777777" w:rsidR="00586EA1" w:rsidRDefault="00586EA1" w:rsidP="00586EA1">
      <w:pPr>
        <w:pStyle w:val="BodyText"/>
        <w:rPr>
          <w:b/>
          <w:sz w:val="20"/>
        </w:rPr>
      </w:pPr>
    </w:p>
    <w:p w14:paraId="6081754A" w14:textId="77777777" w:rsidR="00586EA1" w:rsidRDefault="00586EA1" w:rsidP="00586EA1">
      <w:pPr>
        <w:pStyle w:val="BodyText"/>
        <w:rPr>
          <w:b/>
          <w:sz w:val="20"/>
        </w:rPr>
      </w:pPr>
    </w:p>
    <w:p w14:paraId="617D843A" w14:textId="77777777" w:rsidR="00586EA1" w:rsidRDefault="00586EA1" w:rsidP="00586EA1">
      <w:pPr>
        <w:pStyle w:val="BodyText"/>
        <w:rPr>
          <w:b/>
          <w:sz w:val="20"/>
        </w:rPr>
      </w:pPr>
    </w:p>
    <w:p w14:paraId="274697F0" w14:textId="77777777" w:rsidR="00586EA1" w:rsidRDefault="00586EA1" w:rsidP="00586EA1">
      <w:pPr>
        <w:pStyle w:val="BodyText"/>
        <w:spacing w:before="4"/>
        <w:rPr>
          <w:b/>
          <w:sz w:val="19"/>
        </w:rPr>
      </w:pPr>
    </w:p>
    <w:p w14:paraId="5A3F971F" w14:textId="77777777" w:rsidR="00586EA1" w:rsidRDefault="00000000" w:rsidP="00586EA1">
      <w:pPr>
        <w:spacing w:before="48"/>
        <w:ind w:left="634"/>
        <w:rPr>
          <w:sz w:val="26"/>
        </w:rPr>
      </w:pPr>
      <w:hyperlink r:id="rId12">
        <w:r w:rsidR="00586EA1">
          <w:rPr>
            <w:color w:val="0000FF"/>
            <w:sz w:val="26"/>
            <w:u w:val="single" w:color="0000FF"/>
          </w:rPr>
          <w:t>https://www.wellsfargo.com/</w:t>
        </w:r>
      </w:hyperlink>
    </w:p>
    <w:p w14:paraId="54955E4C" w14:textId="77777777" w:rsidR="00586EA1" w:rsidRDefault="00586EA1" w:rsidP="00586EA1">
      <w:pPr>
        <w:pStyle w:val="BodyText"/>
        <w:rPr>
          <w:sz w:val="20"/>
        </w:rPr>
      </w:pPr>
    </w:p>
    <w:p w14:paraId="014F61E1" w14:textId="77777777" w:rsidR="00586EA1" w:rsidRDefault="00586EA1" w:rsidP="00586EA1">
      <w:pPr>
        <w:pStyle w:val="BodyText"/>
        <w:spacing w:before="9"/>
        <w:rPr>
          <w:sz w:val="15"/>
        </w:rPr>
      </w:pPr>
    </w:p>
    <w:p w14:paraId="5D6AA72A" w14:textId="77777777" w:rsidR="00586EA1" w:rsidRDefault="00000000" w:rsidP="00586EA1">
      <w:pPr>
        <w:spacing w:before="47"/>
        <w:ind w:left="634"/>
        <w:rPr>
          <w:sz w:val="26"/>
        </w:rPr>
      </w:pPr>
      <w:hyperlink r:id="rId13">
        <w:r w:rsidR="00586EA1">
          <w:rPr>
            <w:color w:val="0000FF"/>
            <w:sz w:val="26"/>
            <w:u w:val="single" w:color="0000FF"/>
          </w:rPr>
          <w:t>https://dataanalysispython.readthedocs.io/en/latest/</w:t>
        </w:r>
      </w:hyperlink>
    </w:p>
    <w:p w14:paraId="5F9BD976" w14:textId="77777777" w:rsidR="00586EA1" w:rsidRDefault="00586EA1" w:rsidP="00586EA1">
      <w:pPr>
        <w:pStyle w:val="BodyText"/>
        <w:rPr>
          <w:sz w:val="20"/>
        </w:rPr>
      </w:pPr>
    </w:p>
    <w:p w14:paraId="78F27C0D" w14:textId="77777777" w:rsidR="00586EA1" w:rsidRDefault="00586EA1" w:rsidP="00586EA1">
      <w:pPr>
        <w:pStyle w:val="BodyText"/>
        <w:spacing w:before="1"/>
        <w:rPr>
          <w:sz w:val="16"/>
        </w:rPr>
      </w:pPr>
    </w:p>
    <w:p w14:paraId="098DE60D" w14:textId="77777777" w:rsidR="00586EA1" w:rsidRDefault="00000000" w:rsidP="00586EA1">
      <w:pPr>
        <w:spacing w:before="47"/>
        <w:ind w:left="634"/>
        <w:rPr>
          <w:sz w:val="26"/>
        </w:rPr>
      </w:pPr>
      <w:hyperlink r:id="rId14">
        <w:r w:rsidR="00586EA1">
          <w:rPr>
            <w:color w:val="0000FF"/>
            <w:sz w:val="26"/>
            <w:u w:val="single" w:color="0000FF"/>
          </w:rPr>
          <w:t>https://flask.palletsprojects.com/en/2.3.x/</w:t>
        </w:r>
      </w:hyperlink>
    </w:p>
    <w:p w14:paraId="23BF46C8" w14:textId="77777777" w:rsidR="00586EA1" w:rsidRDefault="00586EA1" w:rsidP="00586EA1">
      <w:pPr>
        <w:pStyle w:val="BodyText"/>
        <w:rPr>
          <w:sz w:val="20"/>
        </w:rPr>
      </w:pPr>
    </w:p>
    <w:p w14:paraId="7C0B3A1F" w14:textId="77777777" w:rsidR="00586EA1" w:rsidRDefault="00586EA1" w:rsidP="00586EA1">
      <w:pPr>
        <w:pStyle w:val="BodyText"/>
        <w:spacing w:before="10"/>
        <w:rPr>
          <w:sz w:val="15"/>
        </w:rPr>
      </w:pPr>
    </w:p>
    <w:p w14:paraId="55C1C4CD" w14:textId="77777777" w:rsidR="00586EA1" w:rsidRDefault="00000000" w:rsidP="00586EA1">
      <w:pPr>
        <w:spacing w:before="47"/>
        <w:ind w:left="634"/>
        <w:rPr>
          <w:sz w:val="26"/>
        </w:rPr>
      </w:pPr>
      <w:hyperlink r:id="rId15">
        <w:r w:rsidR="00586EA1">
          <w:rPr>
            <w:color w:val="0000FF"/>
            <w:sz w:val="26"/>
            <w:u w:val="single" w:color="0000FF"/>
          </w:rPr>
          <w:t>https://legacy.reactjs.org/docs/getting-started.html</w:t>
        </w:r>
      </w:hyperlink>
    </w:p>
    <w:p w14:paraId="05A7CAF6" w14:textId="77777777" w:rsidR="00586EA1" w:rsidRDefault="00586EA1" w:rsidP="00586EA1">
      <w:pPr>
        <w:pStyle w:val="BodyText"/>
        <w:rPr>
          <w:sz w:val="20"/>
        </w:rPr>
      </w:pPr>
    </w:p>
    <w:p w14:paraId="1121F4B8" w14:textId="77777777" w:rsidR="00586EA1" w:rsidRDefault="00586EA1" w:rsidP="00586EA1">
      <w:pPr>
        <w:pStyle w:val="BodyText"/>
        <w:spacing w:before="7"/>
        <w:rPr>
          <w:sz w:val="19"/>
        </w:rPr>
      </w:pPr>
    </w:p>
    <w:p w14:paraId="5EB5F6E8" w14:textId="77777777" w:rsidR="00586EA1" w:rsidRDefault="00586EA1" w:rsidP="00586EA1">
      <w:pPr>
        <w:pStyle w:val="Heading4"/>
        <w:ind w:left="620"/>
        <w:rPr>
          <w:u w:val="none"/>
        </w:rPr>
      </w:pPr>
      <w:r>
        <w:rPr>
          <w:color w:val="0000FF"/>
          <w:u w:color="0000FF"/>
        </w:rPr>
        <w:t>https://</w:t>
      </w:r>
      <w:hyperlink r:id="rId16">
        <w:r>
          <w:rPr>
            <w:color w:val="0000FF"/>
            <w:u w:color="0000FF"/>
          </w:rPr>
          <w:t>www.vjti.ac.in/</w:t>
        </w:r>
      </w:hyperlink>
    </w:p>
    <w:bookmarkEnd w:id="24"/>
    <w:p w14:paraId="61F7F435" w14:textId="77777777" w:rsidR="0070334C" w:rsidRDefault="0070334C"/>
    <w:sectPr w:rsidR="0070334C" w:rsidSect="00586EA1">
      <w:pgSz w:w="11920" w:h="16850"/>
      <w:pgMar w:top="1420" w:right="520" w:bottom="280" w:left="820" w:header="720" w:footer="720" w:gutter="0"/>
      <w:pgBorders w:offsetFrom="page">
        <w:top w:val="thinThickSmallGap" w:sz="12" w:space="24" w:color="000000"/>
        <w:left w:val="thinThickSmallGap" w:sz="12" w:space="24" w:color="000000"/>
        <w:bottom w:val="thickThinSmallGap" w:sz="12" w:space="24" w:color="000000"/>
        <w:right w:val="thickThinSmallGap"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643D" w14:textId="77777777" w:rsidR="00014369" w:rsidRDefault="00014369" w:rsidP="00586EA1">
      <w:r>
        <w:separator/>
      </w:r>
    </w:p>
  </w:endnote>
  <w:endnote w:type="continuationSeparator" w:id="0">
    <w:p w14:paraId="3DED9CA6" w14:textId="77777777" w:rsidR="00014369" w:rsidRDefault="00014369" w:rsidP="00586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55550" w14:textId="77777777" w:rsidR="00014369" w:rsidRDefault="00014369" w:rsidP="00586EA1">
      <w:r>
        <w:separator/>
      </w:r>
    </w:p>
  </w:footnote>
  <w:footnote w:type="continuationSeparator" w:id="0">
    <w:p w14:paraId="179B44C6" w14:textId="77777777" w:rsidR="00014369" w:rsidRDefault="00014369" w:rsidP="00586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F37"/>
    <w:multiLevelType w:val="hybridMultilevel"/>
    <w:tmpl w:val="2A6A70A4"/>
    <w:lvl w:ilvl="0" w:tplc="C85ABD78">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270C7FE2">
      <w:numFmt w:val="bullet"/>
      <w:lvlText w:val="•"/>
      <w:lvlJc w:val="left"/>
      <w:pPr>
        <w:ind w:left="1465" w:hanging="360"/>
      </w:pPr>
      <w:rPr>
        <w:rFonts w:hint="default"/>
        <w:lang w:val="en-US" w:eastAsia="en-US" w:bidi="ar-SA"/>
      </w:rPr>
    </w:lvl>
    <w:lvl w:ilvl="2" w:tplc="6F50EDBA">
      <w:numFmt w:val="bullet"/>
      <w:lvlText w:val="•"/>
      <w:lvlJc w:val="left"/>
      <w:pPr>
        <w:ind w:left="2090" w:hanging="360"/>
      </w:pPr>
      <w:rPr>
        <w:rFonts w:hint="default"/>
        <w:lang w:val="en-US" w:eastAsia="en-US" w:bidi="ar-SA"/>
      </w:rPr>
    </w:lvl>
    <w:lvl w:ilvl="3" w:tplc="7FF8CF26">
      <w:numFmt w:val="bullet"/>
      <w:lvlText w:val="•"/>
      <w:lvlJc w:val="left"/>
      <w:pPr>
        <w:ind w:left="2715" w:hanging="360"/>
      </w:pPr>
      <w:rPr>
        <w:rFonts w:hint="default"/>
        <w:lang w:val="en-US" w:eastAsia="en-US" w:bidi="ar-SA"/>
      </w:rPr>
    </w:lvl>
    <w:lvl w:ilvl="4" w:tplc="5A026050">
      <w:numFmt w:val="bullet"/>
      <w:lvlText w:val="•"/>
      <w:lvlJc w:val="left"/>
      <w:pPr>
        <w:ind w:left="3340" w:hanging="360"/>
      </w:pPr>
      <w:rPr>
        <w:rFonts w:hint="default"/>
        <w:lang w:val="en-US" w:eastAsia="en-US" w:bidi="ar-SA"/>
      </w:rPr>
    </w:lvl>
    <w:lvl w:ilvl="5" w:tplc="57DCE9D2">
      <w:numFmt w:val="bullet"/>
      <w:lvlText w:val="•"/>
      <w:lvlJc w:val="left"/>
      <w:pPr>
        <w:ind w:left="3965" w:hanging="360"/>
      </w:pPr>
      <w:rPr>
        <w:rFonts w:hint="default"/>
        <w:lang w:val="en-US" w:eastAsia="en-US" w:bidi="ar-SA"/>
      </w:rPr>
    </w:lvl>
    <w:lvl w:ilvl="6" w:tplc="A5B80926">
      <w:numFmt w:val="bullet"/>
      <w:lvlText w:val="•"/>
      <w:lvlJc w:val="left"/>
      <w:pPr>
        <w:ind w:left="4590" w:hanging="360"/>
      </w:pPr>
      <w:rPr>
        <w:rFonts w:hint="default"/>
        <w:lang w:val="en-US" w:eastAsia="en-US" w:bidi="ar-SA"/>
      </w:rPr>
    </w:lvl>
    <w:lvl w:ilvl="7" w:tplc="7354FE1A">
      <w:numFmt w:val="bullet"/>
      <w:lvlText w:val="•"/>
      <w:lvlJc w:val="left"/>
      <w:pPr>
        <w:ind w:left="5215" w:hanging="360"/>
      </w:pPr>
      <w:rPr>
        <w:rFonts w:hint="default"/>
        <w:lang w:val="en-US" w:eastAsia="en-US" w:bidi="ar-SA"/>
      </w:rPr>
    </w:lvl>
    <w:lvl w:ilvl="8" w:tplc="BF2EEC4E">
      <w:numFmt w:val="bullet"/>
      <w:lvlText w:val="•"/>
      <w:lvlJc w:val="left"/>
      <w:pPr>
        <w:ind w:left="5840" w:hanging="360"/>
      </w:pPr>
      <w:rPr>
        <w:rFonts w:hint="default"/>
        <w:lang w:val="en-US" w:eastAsia="en-US" w:bidi="ar-SA"/>
      </w:rPr>
    </w:lvl>
  </w:abstractNum>
  <w:abstractNum w:abstractNumId="1" w15:restartNumberingAfterBreak="0">
    <w:nsid w:val="16FB4C9F"/>
    <w:multiLevelType w:val="hybridMultilevel"/>
    <w:tmpl w:val="587AA0FA"/>
    <w:lvl w:ilvl="0" w:tplc="44E091F2">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812C0AC4">
      <w:numFmt w:val="bullet"/>
      <w:lvlText w:val="•"/>
      <w:lvlJc w:val="left"/>
      <w:pPr>
        <w:ind w:left="1346" w:hanging="360"/>
      </w:pPr>
      <w:rPr>
        <w:rFonts w:hint="default"/>
        <w:lang w:val="en-US" w:eastAsia="en-US" w:bidi="ar-SA"/>
      </w:rPr>
    </w:lvl>
    <w:lvl w:ilvl="2" w:tplc="4888D940">
      <w:numFmt w:val="bullet"/>
      <w:lvlText w:val="•"/>
      <w:lvlJc w:val="left"/>
      <w:pPr>
        <w:ind w:left="1972" w:hanging="360"/>
      </w:pPr>
      <w:rPr>
        <w:rFonts w:hint="default"/>
        <w:lang w:val="en-US" w:eastAsia="en-US" w:bidi="ar-SA"/>
      </w:rPr>
    </w:lvl>
    <w:lvl w:ilvl="3" w:tplc="25D8358A">
      <w:numFmt w:val="bullet"/>
      <w:lvlText w:val="•"/>
      <w:lvlJc w:val="left"/>
      <w:pPr>
        <w:ind w:left="2598" w:hanging="360"/>
      </w:pPr>
      <w:rPr>
        <w:rFonts w:hint="default"/>
        <w:lang w:val="en-US" w:eastAsia="en-US" w:bidi="ar-SA"/>
      </w:rPr>
    </w:lvl>
    <w:lvl w:ilvl="4" w:tplc="4FF4B664">
      <w:numFmt w:val="bullet"/>
      <w:lvlText w:val="•"/>
      <w:lvlJc w:val="left"/>
      <w:pPr>
        <w:ind w:left="3224" w:hanging="360"/>
      </w:pPr>
      <w:rPr>
        <w:rFonts w:hint="default"/>
        <w:lang w:val="en-US" w:eastAsia="en-US" w:bidi="ar-SA"/>
      </w:rPr>
    </w:lvl>
    <w:lvl w:ilvl="5" w:tplc="94061544">
      <w:numFmt w:val="bullet"/>
      <w:lvlText w:val="•"/>
      <w:lvlJc w:val="left"/>
      <w:pPr>
        <w:ind w:left="3850" w:hanging="360"/>
      </w:pPr>
      <w:rPr>
        <w:rFonts w:hint="default"/>
        <w:lang w:val="en-US" w:eastAsia="en-US" w:bidi="ar-SA"/>
      </w:rPr>
    </w:lvl>
    <w:lvl w:ilvl="6" w:tplc="19CACAA2">
      <w:numFmt w:val="bullet"/>
      <w:lvlText w:val="•"/>
      <w:lvlJc w:val="left"/>
      <w:pPr>
        <w:ind w:left="4476" w:hanging="360"/>
      </w:pPr>
      <w:rPr>
        <w:rFonts w:hint="default"/>
        <w:lang w:val="en-US" w:eastAsia="en-US" w:bidi="ar-SA"/>
      </w:rPr>
    </w:lvl>
    <w:lvl w:ilvl="7" w:tplc="26F4B432">
      <w:numFmt w:val="bullet"/>
      <w:lvlText w:val="•"/>
      <w:lvlJc w:val="left"/>
      <w:pPr>
        <w:ind w:left="5102" w:hanging="360"/>
      </w:pPr>
      <w:rPr>
        <w:rFonts w:hint="default"/>
        <w:lang w:val="en-US" w:eastAsia="en-US" w:bidi="ar-SA"/>
      </w:rPr>
    </w:lvl>
    <w:lvl w:ilvl="8" w:tplc="525E7234">
      <w:numFmt w:val="bullet"/>
      <w:lvlText w:val="•"/>
      <w:lvlJc w:val="left"/>
      <w:pPr>
        <w:ind w:left="5728" w:hanging="360"/>
      </w:pPr>
      <w:rPr>
        <w:rFonts w:hint="default"/>
        <w:lang w:val="en-US" w:eastAsia="en-US" w:bidi="ar-SA"/>
      </w:rPr>
    </w:lvl>
  </w:abstractNum>
  <w:abstractNum w:abstractNumId="2" w15:restartNumberingAfterBreak="0">
    <w:nsid w:val="180079FB"/>
    <w:multiLevelType w:val="hybridMultilevel"/>
    <w:tmpl w:val="CB02801C"/>
    <w:lvl w:ilvl="0" w:tplc="2B62CEFE">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A3EAE3B4">
      <w:numFmt w:val="bullet"/>
      <w:lvlText w:val="•"/>
      <w:lvlJc w:val="left"/>
      <w:pPr>
        <w:ind w:left="1346" w:hanging="360"/>
      </w:pPr>
      <w:rPr>
        <w:rFonts w:hint="default"/>
        <w:lang w:val="en-US" w:eastAsia="en-US" w:bidi="ar-SA"/>
      </w:rPr>
    </w:lvl>
    <w:lvl w:ilvl="2" w:tplc="EC46CB94">
      <w:numFmt w:val="bullet"/>
      <w:lvlText w:val="•"/>
      <w:lvlJc w:val="left"/>
      <w:pPr>
        <w:ind w:left="1972" w:hanging="360"/>
      </w:pPr>
      <w:rPr>
        <w:rFonts w:hint="default"/>
        <w:lang w:val="en-US" w:eastAsia="en-US" w:bidi="ar-SA"/>
      </w:rPr>
    </w:lvl>
    <w:lvl w:ilvl="3" w:tplc="9BE4E6B0">
      <w:numFmt w:val="bullet"/>
      <w:lvlText w:val="•"/>
      <w:lvlJc w:val="left"/>
      <w:pPr>
        <w:ind w:left="2598" w:hanging="360"/>
      </w:pPr>
      <w:rPr>
        <w:rFonts w:hint="default"/>
        <w:lang w:val="en-US" w:eastAsia="en-US" w:bidi="ar-SA"/>
      </w:rPr>
    </w:lvl>
    <w:lvl w:ilvl="4" w:tplc="6FCC6A6A">
      <w:numFmt w:val="bullet"/>
      <w:lvlText w:val="•"/>
      <w:lvlJc w:val="left"/>
      <w:pPr>
        <w:ind w:left="3224" w:hanging="360"/>
      </w:pPr>
      <w:rPr>
        <w:rFonts w:hint="default"/>
        <w:lang w:val="en-US" w:eastAsia="en-US" w:bidi="ar-SA"/>
      </w:rPr>
    </w:lvl>
    <w:lvl w:ilvl="5" w:tplc="C900BBE0">
      <w:numFmt w:val="bullet"/>
      <w:lvlText w:val="•"/>
      <w:lvlJc w:val="left"/>
      <w:pPr>
        <w:ind w:left="3850" w:hanging="360"/>
      </w:pPr>
      <w:rPr>
        <w:rFonts w:hint="default"/>
        <w:lang w:val="en-US" w:eastAsia="en-US" w:bidi="ar-SA"/>
      </w:rPr>
    </w:lvl>
    <w:lvl w:ilvl="6" w:tplc="3396484A">
      <w:numFmt w:val="bullet"/>
      <w:lvlText w:val="•"/>
      <w:lvlJc w:val="left"/>
      <w:pPr>
        <w:ind w:left="4476" w:hanging="360"/>
      </w:pPr>
      <w:rPr>
        <w:rFonts w:hint="default"/>
        <w:lang w:val="en-US" w:eastAsia="en-US" w:bidi="ar-SA"/>
      </w:rPr>
    </w:lvl>
    <w:lvl w:ilvl="7" w:tplc="B04C02A8">
      <w:numFmt w:val="bullet"/>
      <w:lvlText w:val="•"/>
      <w:lvlJc w:val="left"/>
      <w:pPr>
        <w:ind w:left="5102" w:hanging="360"/>
      </w:pPr>
      <w:rPr>
        <w:rFonts w:hint="default"/>
        <w:lang w:val="en-US" w:eastAsia="en-US" w:bidi="ar-SA"/>
      </w:rPr>
    </w:lvl>
    <w:lvl w:ilvl="8" w:tplc="444EEEAC">
      <w:numFmt w:val="bullet"/>
      <w:lvlText w:val="•"/>
      <w:lvlJc w:val="left"/>
      <w:pPr>
        <w:ind w:left="5728" w:hanging="360"/>
      </w:pPr>
      <w:rPr>
        <w:rFonts w:hint="default"/>
        <w:lang w:val="en-US" w:eastAsia="en-US" w:bidi="ar-SA"/>
      </w:rPr>
    </w:lvl>
  </w:abstractNum>
  <w:abstractNum w:abstractNumId="3" w15:restartNumberingAfterBreak="0">
    <w:nsid w:val="1EEC6857"/>
    <w:multiLevelType w:val="hybridMultilevel"/>
    <w:tmpl w:val="508EE596"/>
    <w:lvl w:ilvl="0" w:tplc="4C886FA4">
      <w:start w:val="1"/>
      <w:numFmt w:val="decimal"/>
      <w:lvlText w:val="%1."/>
      <w:lvlJc w:val="left"/>
      <w:pPr>
        <w:ind w:left="724" w:hanging="360"/>
      </w:pPr>
      <w:rPr>
        <w:rFonts w:hint="default"/>
        <w:w w:val="99"/>
        <w:lang w:val="en-US" w:eastAsia="en-US" w:bidi="ar-SA"/>
      </w:rPr>
    </w:lvl>
    <w:lvl w:ilvl="1" w:tplc="799841DA">
      <w:numFmt w:val="bullet"/>
      <w:lvlText w:val="•"/>
      <w:lvlJc w:val="left"/>
      <w:pPr>
        <w:ind w:left="1346" w:hanging="360"/>
      </w:pPr>
      <w:rPr>
        <w:rFonts w:hint="default"/>
        <w:lang w:val="en-US" w:eastAsia="en-US" w:bidi="ar-SA"/>
      </w:rPr>
    </w:lvl>
    <w:lvl w:ilvl="2" w:tplc="B2F4C0FA">
      <w:numFmt w:val="bullet"/>
      <w:lvlText w:val="•"/>
      <w:lvlJc w:val="left"/>
      <w:pPr>
        <w:ind w:left="1972" w:hanging="360"/>
      </w:pPr>
      <w:rPr>
        <w:rFonts w:hint="default"/>
        <w:lang w:val="en-US" w:eastAsia="en-US" w:bidi="ar-SA"/>
      </w:rPr>
    </w:lvl>
    <w:lvl w:ilvl="3" w:tplc="DE08631E">
      <w:numFmt w:val="bullet"/>
      <w:lvlText w:val="•"/>
      <w:lvlJc w:val="left"/>
      <w:pPr>
        <w:ind w:left="2598" w:hanging="360"/>
      </w:pPr>
      <w:rPr>
        <w:rFonts w:hint="default"/>
        <w:lang w:val="en-US" w:eastAsia="en-US" w:bidi="ar-SA"/>
      </w:rPr>
    </w:lvl>
    <w:lvl w:ilvl="4" w:tplc="164A9086">
      <w:numFmt w:val="bullet"/>
      <w:lvlText w:val="•"/>
      <w:lvlJc w:val="left"/>
      <w:pPr>
        <w:ind w:left="3224" w:hanging="360"/>
      </w:pPr>
      <w:rPr>
        <w:rFonts w:hint="default"/>
        <w:lang w:val="en-US" w:eastAsia="en-US" w:bidi="ar-SA"/>
      </w:rPr>
    </w:lvl>
    <w:lvl w:ilvl="5" w:tplc="F1A2792A">
      <w:numFmt w:val="bullet"/>
      <w:lvlText w:val="•"/>
      <w:lvlJc w:val="left"/>
      <w:pPr>
        <w:ind w:left="3850" w:hanging="360"/>
      </w:pPr>
      <w:rPr>
        <w:rFonts w:hint="default"/>
        <w:lang w:val="en-US" w:eastAsia="en-US" w:bidi="ar-SA"/>
      </w:rPr>
    </w:lvl>
    <w:lvl w:ilvl="6" w:tplc="D408E6D0">
      <w:numFmt w:val="bullet"/>
      <w:lvlText w:val="•"/>
      <w:lvlJc w:val="left"/>
      <w:pPr>
        <w:ind w:left="4476" w:hanging="360"/>
      </w:pPr>
      <w:rPr>
        <w:rFonts w:hint="default"/>
        <w:lang w:val="en-US" w:eastAsia="en-US" w:bidi="ar-SA"/>
      </w:rPr>
    </w:lvl>
    <w:lvl w:ilvl="7" w:tplc="713A33DE">
      <w:numFmt w:val="bullet"/>
      <w:lvlText w:val="•"/>
      <w:lvlJc w:val="left"/>
      <w:pPr>
        <w:ind w:left="5102" w:hanging="360"/>
      </w:pPr>
      <w:rPr>
        <w:rFonts w:hint="default"/>
        <w:lang w:val="en-US" w:eastAsia="en-US" w:bidi="ar-SA"/>
      </w:rPr>
    </w:lvl>
    <w:lvl w:ilvl="8" w:tplc="29F27F24">
      <w:numFmt w:val="bullet"/>
      <w:lvlText w:val="•"/>
      <w:lvlJc w:val="left"/>
      <w:pPr>
        <w:ind w:left="5728" w:hanging="360"/>
      </w:pPr>
      <w:rPr>
        <w:rFonts w:hint="default"/>
        <w:lang w:val="en-US" w:eastAsia="en-US" w:bidi="ar-SA"/>
      </w:rPr>
    </w:lvl>
  </w:abstractNum>
  <w:abstractNum w:abstractNumId="4" w15:restartNumberingAfterBreak="0">
    <w:nsid w:val="20951B5F"/>
    <w:multiLevelType w:val="hybridMultilevel"/>
    <w:tmpl w:val="8F903350"/>
    <w:lvl w:ilvl="0" w:tplc="04B0523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185278C4">
      <w:numFmt w:val="bullet"/>
      <w:lvlText w:val="•"/>
      <w:lvlJc w:val="left"/>
      <w:pPr>
        <w:ind w:left="1465" w:hanging="360"/>
      </w:pPr>
      <w:rPr>
        <w:rFonts w:hint="default"/>
        <w:lang w:val="en-US" w:eastAsia="en-US" w:bidi="ar-SA"/>
      </w:rPr>
    </w:lvl>
    <w:lvl w:ilvl="2" w:tplc="9132A09A">
      <w:numFmt w:val="bullet"/>
      <w:lvlText w:val="•"/>
      <w:lvlJc w:val="left"/>
      <w:pPr>
        <w:ind w:left="2090" w:hanging="360"/>
      </w:pPr>
      <w:rPr>
        <w:rFonts w:hint="default"/>
        <w:lang w:val="en-US" w:eastAsia="en-US" w:bidi="ar-SA"/>
      </w:rPr>
    </w:lvl>
    <w:lvl w:ilvl="3" w:tplc="AC2A656A">
      <w:numFmt w:val="bullet"/>
      <w:lvlText w:val="•"/>
      <w:lvlJc w:val="left"/>
      <w:pPr>
        <w:ind w:left="2715" w:hanging="360"/>
      </w:pPr>
      <w:rPr>
        <w:rFonts w:hint="default"/>
        <w:lang w:val="en-US" w:eastAsia="en-US" w:bidi="ar-SA"/>
      </w:rPr>
    </w:lvl>
    <w:lvl w:ilvl="4" w:tplc="23A601A2">
      <w:numFmt w:val="bullet"/>
      <w:lvlText w:val="•"/>
      <w:lvlJc w:val="left"/>
      <w:pPr>
        <w:ind w:left="3340" w:hanging="360"/>
      </w:pPr>
      <w:rPr>
        <w:rFonts w:hint="default"/>
        <w:lang w:val="en-US" w:eastAsia="en-US" w:bidi="ar-SA"/>
      </w:rPr>
    </w:lvl>
    <w:lvl w:ilvl="5" w:tplc="E1006A0E">
      <w:numFmt w:val="bullet"/>
      <w:lvlText w:val="•"/>
      <w:lvlJc w:val="left"/>
      <w:pPr>
        <w:ind w:left="3965" w:hanging="360"/>
      </w:pPr>
      <w:rPr>
        <w:rFonts w:hint="default"/>
        <w:lang w:val="en-US" w:eastAsia="en-US" w:bidi="ar-SA"/>
      </w:rPr>
    </w:lvl>
    <w:lvl w:ilvl="6" w:tplc="FE606620">
      <w:numFmt w:val="bullet"/>
      <w:lvlText w:val="•"/>
      <w:lvlJc w:val="left"/>
      <w:pPr>
        <w:ind w:left="4590" w:hanging="360"/>
      </w:pPr>
      <w:rPr>
        <w:rFonts w:hint="default"/>
        <w:lang w:val="en-US" w:eastAsia="en-US" w:bidi="ar-SA"/>
      </w:rPr>
    </w:lvl>
    <w:lvl w:ilvl="7" w:tplc="2F9E1F02">
      <w:numFmt w:val="bullet"/>
      <w:lvlText w:val="•"/>
      <w:lvlJc w:val="left"/>
      <w:pPr>
        <w:ind w:left="5215" w:hanging="360"/>
      </w:pPr>
      <w:rPr>
        <w:rFonts w:hint="default"/>
        <w:lang w:val="en-US" w:eastAsia="en-US" w:bidi="ar-SA"/>
      </w:rPr>
    </w:lvl>
    <w:lvl w:ilvl="8" w:tplc="FAA89612">
      <w:numFmt w:val="bullet"/>
      <w:lvlText w:val="•"/>
      <w:lvlJc w:val="left"/>
      <w:pPr>
        <w:ind w:left="5840" w:hanging="360"/>
      </w:pPr>
      <w:rPr>
        <w:rFonts w:hint="default"/>
        <w:lang w:val="en-US" w:eastAsia="en-US" w:bidi="ar-SA"/>
      </w:rPr>
    </w:lvl>
  </w:abstractNum>
  <w:abstractNum w:abstractNumId="5" w15:restartNumberingAfterBreak="0">
    <w:nsid w:val="26622E48"/>
    <w:multiLevelType w:val="hybridMultilevel"/>
    <w:tmpl w:val="7BD6241C"/>
    <w:lvl w:ilvl="0" w:tplc="C1542480">
      <w:start w:val="1"/>
      <w:numFmt w:val="decimal"/>
      <w:lvlText w:val="%1."/>
      <w:lvlJc w:val="left"/>
      <w:pPr>
        <w:ind w:left="1340" w:hanging="360"/>
      </w:pPr>
      <w:rPr>
        <w:rFonts w:ascii="Calibri" w:eastAsia="Calibri" w:hAnsi="Calibri" w:cs="Calibri" w:hint="default"/>
        <w:w w:val="100"/>
        <w:sz w:val="24"/>
        <w:szCs w:val="24"/>
        <w:lang w:val="en-US" w:eastAsia="en-US" w:bidi="ar-SA"/>
      </w:rPr>
    </w:lvl>
    <w:lvl w:ilvl="1" w:tplc="9C526DAE">
      <w:numFmt w:val="bullet"/>
      <w:lvlText w:val="•"/>
      <w:lvlJc w:val="left"/>
      <w:pPr>
        <w:ind w:left="2263" w:hanging="360"/>
      </w:pPr>
      <w:rPr>
        <w:rFonts w:hint="default"/>
        <w:lang w:val="en-US" w:eastAsia="en-US" w:bidi="ar-SA"/>
      </w:rPr>
    </w:lvl>
    <w:lvl w:ilvl="2" w:tplc="25FE0C70">
      <w:numFmt w:val="bullet"/>
      <w:lvlText w:val="•"/>
      <w:lvlJc w:val="left"/>
      <w:pPr>
        <w:ind w:left="3186" w:hanging="360"/>
      </w:pPr>
      <w:rPr>
        <w:rFonts w:hint="default"/>
        <w:lang w:val="en-US" w:eastAsia="en-US" w:bidi="ar-SA"/>
      </w:rPr>
    </w:lvl>
    <w:lvl w:ilvl="3" w:tplc="66706050">
      <w:numFmt w:val="bullet"/>
      <w:lvlText w:val="•"/>
      <w:lvlJc w:val="left"/>
      <w:pPr>
        <w:ind w:left="4109" w:hanging="360"/>
      </w:pPr>
      <w:rPr>
        <w:rFonts w:hint="default"/>
        <w:lang w:val="en-US" w:eastAsia="en-US" w:bidi="ar-SA"/>
      </w:rPr>
    </w:lvl>
    <w:lvl w:ilvl="4" w:tplc="4E9C28F8">
      <w:numFmt w:val="bullet"/>
      <w:lvlText w:val="•"/>
      <w:lvlJc w:val="left"/>
      <w:pPr>
        <w:ind w:left="5032" w:hanging="360"/>
      </w:pPr>
      <w:rPr>
        <w:rFonts w:hint="default"/>
        <w:lang w:val="en-US" w:eastAsia="en-US" w:bidi="ar-SA"/>
      </w:rPr>
    </w:lvl>
    <w:lvl w:ilvl="5" w:tplc="07ACD336">
      <w:numFmt w:val="bullet"/>
      <w:lvlText w:val="•"/>
      <w:lvlJc w:val="left"/>
      <w:pPr>
        <w:ind w:left="5955" w:hanging="360"/>
      </w:pPr>
      <w:rPr>
        <w:rFonts w:hint="default"/>
        <w:lang w:val="en-US" w:eastAsia="en-US" w:bidi="ar-SA"/>
      </w:rPr>
    </w:lvl>
    <w:lvl w:ilvl="6" w:tplc="37F4156A">
      <w:numFmt w:val="bullet"/>
      <w:lvlText w:val="•"/>
      <w:lvlJc w:val="left"/>
      <w:pPr>
        <w:ind w:left="6878" w:hanging="360"/>
      </w:pPr>
      <w:rPr>
        <w:rFonts w:hint="default"/>
        <w:lang w:val="en-US" w:eastAsia="en-US" w:bidi="ar-SA"/>
      </w:rPr>
    </w:lvl>
    <w:lvl w:ilvl="7" w:tplc="E4F07C48">
      <w:numFmt w:val="bullet"/>
      <w:lvlText w:val="•"/>
      <w:lvlJc w:val="left"/>
      <w:pPr>
        <w:ind w:left="7801" w:hanging="360"/>
      </w:pPr>
      <w:rPr>
        <w:rFonts w:hint="default"/>
        <w:lang w:val="en-US" w:eastAsia="en-US" w:bidi="ar-SA"/>
      </w:rPr>
    </w:lvl>
    <w:lvl w:ilvl="8" w:tplc="57221FE8">
      <w:numFmt w:val="bullet"/>
      <w:lvlText w:val="•"/>
      <w:lvlJc w:val="left"/>
      <w:pPr>
        <w:ind w:left="8724" w:hanging="360"/>
      </w:pPr>
      <w:rPr>
        <w:rFonts w:hint="default"/>
        <w:lang w:val="en-US" w:eastAsia="en-US" w:bidi="ar-SA"/>
      </w:rPr>
    </w:lvl>
  </w:abstractNum>
  <w:abstractNum w:abstractNumId="6" w15:restartNumberingAfterBreak="0">
    <w:nsid w:val="29320B78"/>
    <w:multiLevelType w:val="hybridMultilevel"/>
    <w:tmpl w:val="75D4E646"/>
    <w:lvl w:ilvl="0" w:tplc="D1A2BA42">
      <w:start w:val="1"/>
      <w:numFmt w:val="decimal"/>
      <w:lvlText w:val="%1."/>
      <w:lvlJc w:val="left"/>
      <w:pPr>
        <w:ind w:left="519" w:hanging="248"/>
      </w:pPr>
      <w:rPr>
        <w:rFonts w:ascii="Calibri" w:eastAsia="Calibri" w:hAnsi="Calibri" w:cs="Calibri" w:hint="default"/>
        <w:w w:val="99"/>
        <w:sz w:val="25"/>
        <w:szCs w:val="25"/>
        <w:lang w:val="en-US" w:eastAsia="en-US" w:bidi="ar-SA"/>
      </w:rPr>
    </w:lvl>
    <w:lvl w:ilvl="1" w:tplc="F4D2C334">
      <w:numFmt w:val="bullet"/>
      <w:lvlText w:val="•"/>
      <w:lvlJc w:val="left"/>
      <w:pPr>
        <w:ind w:left="1525" w:hanging="248"/>
      </w:pPr>
      <w:rPr>
        <w:rFonts w:hint="default"/>
        <w:lang w:val="en-US" w:eastAsia="en-US" w:bidi="ar-SA"/>
      </w:rPr>
    </w:lvl>
    <w:lvl w:ilvl="2" w:tplc="2176FBE6">
      <w:numFmt w:val="bullet"/>
      <w:lvlText w:val="•"/>
      <w:lvlJc w:val="left"/>
      <w:pPr>
        <w:ind w:left="2530" w:hanging="248"/>
      </w:pPr>
      <w:rPr>
        <w:rFonts w:hint="default"/>
        <w:lang w:val="en-US" w:eastAsia="en-US" w:bidi="ar-SA"/>
      </w:rPr>
    </w:lvl>
    <w:lvl w:ilvl="3" w:tplc="2ADE14F8">
      <w:numFmt w:val="bullet"/>
      <w:lvlText w:val="•"/>
      <w:lvlJc w:val="left"/>
      <w:pPr>
        <w:ind w:left="3535" w:hanging="248"/>
      </w:pPr>
      <w:rPr>
        <w:rFonts w:hint="default"/>
        <w:lang w:val="en-US" w:eastAsia="en-US" w:bidi="ar-SA"/>
      </w:rPr>
    </w:lvl>
    <w:lvl w:ilvl="4" w:tplc="D916A292">
      <w:numFmt w:val="bullet"/>
      <w:lvlText w:val="•"/>
      <w:lvlJc w:val="left"/>
      <w:pPr>
        <w:ind w:left="4540" w:hanging="248"/>
      </w:pPr>
      <w:rPr>
        <w:rFonts w:hint="default"/>
        <w:lang w:val="en-US" w:eastAsia="en-US" w:bidi="ar-SA"/>
      </w:rPr>
    </w:lvl>
    <w:lvl w:ilvl="5" w:tplc="41D05B4E">
      <w:numFmt w:val="bullet"/>
      <w:lvlText w:val="•"/>
      <w:lvlJc w:val="left"/>
      <w:pPr>
        <w:ind w:left="5545" w:hanging="248"/>
      </w:pPr>
      <w:rPr>
        <w:rFonts w:hint="default"/>
        <w:lang w:val="en-US" w:eastAsia="en-US" w:bidi="ar-SA"/>
      </w:rPr>
    </w:lvl>
    <w:lvl w:ilvl="6" w:tplc="2764AB08">
      <w:numFmt w:val="bullet"/>
      <w:lvlText w:val="•"/>
      <w:lvlJc w:val="left"/>
      <w:pPr>
        <w:ind w:left="6550" w:hanging="248"/>
      </w:pPr>
      <w:rPr>
        <w:rFonts w:hint="default"/>
        <w:lang w:val="en-US" w:eastAsia="en-US" w:bidi="ar-SA"/>
      </w:rPr>
    </w:lvl>
    <w:lvl w:ilvl="7" w:tplc="EFCE3BAA">
      <w:numFmt w:val="bullet"/>
      <w:lvlText w:val="•"/>
      <w:lvlJc w:val="left"/>
      <w:pPr>
        <w:ind w:left="7555" w:hanging="248"/>
      </w:pPr>
      <w:rPr>
        <w:rFonts w:hint="default"/>
        <w:lang w:val="en-US" w:eastAsia="en-US" w:bidi="ar-SA"/>
      </w:rPr>
    </w:lvl>
    <w:lvl w:ilvl="8" w:tplc="3DFAECA0">
      <w:numFmt w:val="bullet"/>
      <w:lvlText w:val="•"/>
      <w:lvlJc w:val="left"/>
      <w:pPr>
        <w:ind w:left="8560" w:hanging="248"/>
      </w:pPr>
      <w:rPr>
        <w:rFonts w:hint="default"/>
        <w:lang w:val="en-US" w:eastAsia="en-US" w:bidi="ar-SA"/>
      </w:rPr>
    </w:lvl>
  </w:abstractNum>
  <w:abstractNum w:abstractNumId="7" w15:restartNumberingAfterBreak="0">
    <w:nsid w:val="34C11FCC"/>
    <w:multiLevelType w:val="hybridMultilevel"/>
    <w:tmpl w:val="305ED91C"/>
    <w:lvl w:ilvl="0" w:tplc="96B06C3C">
      <w:start w:val="1"/>
      <w:numFmt w:val="decimal"/>
      <w:lvlText w:val="%1."/>
      <w:lvlJc w:val="left"/>
      <w:pPr>
        <w:ind w:left="519" w:hanging="252"/>
      </w:pPr>
      <w:rPr>
        <w:rFonts w:ascii="Calibri" w:eastAsia="Calibri" w:hAnsi="Calibri" w:cs="Calibri" w:hint="default"/>
        <w:b/>
        <w:bCs/>
        <w:w w:val="99"/>
        <w:sz w:val="25"/>
        <w:szCs w:val="25"/>
        <w:lang w:val="en-US" w:eastAsia="en-US" w:bidi="ar-SA"/>
      </w:rPr>
    </w:lvl>
    <w:lvl w:ilvl="1" w:tplc="C542F288">
      <w:start w:val="1"/>
      <w:numFmt w:val="decimal"/>
      <w:lvlText w:val="%2."/>
      <w:lvlJc w:val="left"/>
      <w:pPr>
        <w:ind w:left="1340" w:hanging="360"/>
      </w:pPr>
      <w:rPr>
        <w:rFonts w:ascii="Calibri" w:eastAsia="Calibri" w:hAnsi="Calibri" w:cs="Calibri" w:hint="default"/>
        <w:b/>
        <w:bCs/>
        <w:w w:val="100"/>
        <w:sz w:val="24"/>
        <w:szCs w:val="24"/>
        <w:lang w:val="en-US" w:eastAsia="en-US" w:bidi="ar-SA"/>
      </w:rPr>
    </w:lvl>
    <w:lvl w:ilvl="2" w:tplc="ED567DD4">
      <w:start w:val="1"/>
      <w:numFmt w:val="decimal"/>
      <w:lvlText w:val="%3."/>
      <w:lvlJc w:val="left"/>
      <w:pPr>
        <w:ind w:left="1340" w:hanging="248"/>
      </w:pPr>
      <w:rPr>
        <w:rFonts w:ascii="Calibri" w:eastAsia="Calibri" w:hAnsi="Calibri" w:cs="Calibri" w:hint="default"/>
        <w:w w:val="99"/>
        <w:sz w:val="25"/>
        <w:szCs w:val="25"/>
        <w:lang w:val="en-US" w:eastAsia="en-US" w:bidi="ar-SA"/>
      </w:rPr>
    </w:lvl>
    <w:lvl w:ilvl="3" w:tplc="B8AE9F6E">
      <w:numFmt w:val="bullet"/>
      <w:lvlText w:val="•"/>
      <w:lvlJc w:val="left"/>
      <w:pPr>
        <w:ind w:left="3391" w:hanging="248"/>
      </w:pPr>
      <w:rPr>
        <w:rFonts w:hint="default"/>
        <w:lang w:val="en-US" w:eastAsia="en-US" w:bidi="ar-SA"/>
      </w:rPr>
    </w:lvl>
    <w:lvl w:ilvl="4" w:tplc="EFFC5162">
      <w:numFmt w:val="bullet"/>
      <w:lvlText w:val="•"/>
      <w:lvlJc w:val="left"/>
      <w:pPr>
        <w:ind w:left="4417" w:hanging="248"/>
      </w:pPr>
      <w:rPr>
        <w:rFonts w:hint="default"/>
        <w:lang w:val="en-US" w:eastAsia="en-US" w:bidi="ar-SA"/>
      </w:rPr>
    </w:lvl>
    <w:lvl w:ilvl="5" w:tplc="7E2AAEE6">
      <w:numFmt w:val="bullet"/>
      <w:lvlText w:val="•"/>
      <w:lvlJc w:val="left"/>
      <w:pPr>
        <w:ind w:left="5442" w:hanging="248"/>
      </w:pPr>
      <w:rPr>
        <w:rFonts w:hint="default"/>
        <w:lang w:val="en-US" w:eastAsia="en-US" w:bidi="ar-SA"/>
      </w:rPr>
    </w:lvl>
    <w:lvl w:ilvl="6" w:tplc="35E01D5E">
      <w:numFmt w:val="bullet"/>
      <w:lvlText w:val="•"/>
      <w:lvlJc w:val="left"/>
      <w:pPr>
        <w:ind w:left="6468" w:hanging="248"/>
      </w:pPr>
      <w:rPr>
        <w:rFonts w:hint="default"/>
        <w:lang w:val="en-US" w:eastAsia="en-US" w:bidi="ar-SA"/>
      </w:rPr>
    </w:lvl>
    <w:lvl w:ilvl="7" w:tplc="235CD6AE">
      <w:numFmt w:val="bullet"/>
      <w:lvlText w:val="•"/>
      <w:lvlJc w:val="left"/>
      <w:pPr>
        <w:ind w:left="7494" w:hanging="248"/>
      </w:pPr>
      <w:rPr>
        <w:rFonts w:hint="default"/>
        <w:lang w:val="en-US" w:eastAsia="en-US" w:bidi="ar-SA"/>
      </w:rPr>
    </w:lvl>
    <w:lvl w:ilvl="8" w:tplc="71D0A02A">
      <w:numFmt w:val="bullet"/>
      <w:lvlText w:val="•"/>
      <w:lvlJc w:val="left"/>
      <w:pPr>
        <w:ind w:left="8519" w:hanging="248"/>
      </w:pPr>
      <w:rPr>
        <w:rFonts w:hint="default"/>
        <w:lang w:val="en-US" w:eastAsia="en-US" w:bidi="ar-SA"/>
      </w:rPr>
    </w:lvl>
  </w:abstractNum>
  <w:abstractNum w:abstractNumId="8" w15:restartNumberingAfterBreak="0">
    <w:nsid w:val="35A77C80"/>
    <w:multiLevelType w:val="hybridMultilevel"/>
    <w:tmpl w:val="0FE40F7E"/>
    <w:lvl w:ilvl="0" w:tplc="CAC478BE">
      <w:start w:val="1"/>
      <w:numFmt w:val="decimal"/>
      <w:lvlText w:val="%1."/>
      <w:lvlJc w:val="left"/>
      <w:pPr>
        <w:ind w:left="1450" w:hanging="341"/>
      </w:pPr>
      <w:rPr>
        <w:rFonts w:ascii="Calibri" w:eastAsia="Calibri" w:hAnsi="Calibri" w:cs="Calibri" w:hint="default"/>
        <w:w w:val="100"/>
        <w:sz w:val="22"/>
        <w:szCs w:val="22"/>
        <w:lang w:val="en-US" w:eastAsia="en-US" w:bidi="ar-SA"/>
      </w:rPr>
    </w:lvl>
    <w:lvl w:ilvl="1" w:tplc="77F2D964">
      <w:numFmt w:val="bullet"/>
      <w:lvlText w:val="•"/>
      <w:lvlJc w:val="left"/>
      <w:pPr>
        <w:ind w:left="2371" w:hanging="341"/>
      </w:pPr>
      <w:rPr>
        <w:rFonts w:hint="default"/>
        <w:lang w:val="en-US" w:eastAsia="en-US" w:bidi="ar-SA"/>
      </w:rPr>
    </w:lvl>
    <w:lvl w:ilvl="2" w:tplc="4E602B04">
      <w:numFmt w:val="bullet"/>
      <w:lvlText w:val="•"/>
      <w:lvlJc w:val="left"/>
      <w:pPr>
        <w:ind w:left="3282" w:hanging="341"/>
      </w:pPr>
      <w:rPr>
        <w:rFonts w:hint="default"/>
        <w:lang w:val="en-US" w:eastAsia="en-US" w:bidi="ar-SA"/>
      </w:rPr>
    </w:lvl>
    <w:lvl w:ilvl="3" w:tplc="C4CE8DDE">
      <w:numFmt w:val="bullet"/>
      <w:lvlText w:val="•"/>
      <w:lvlJc w:val="left"/>
      <w:pPr>
        <w:ind w:left="4193" w:hanging="341"/>
      </w:pPr>
      <w:rPr>
        <w:rFonts w:hint="default"/>
        <w:lang w:val="en-US" w:eastAsia="en-US" w:bidi="ar-SA"/>
      </w:rPr>
    </w:lvl>
    <w:lvl w:ilvl="4" w:tplc="0FBAA288">
      <w:numFmt w:val="bullet"/>
      <w:lvlText w:val="•"/>
      <w:lvlJc w:val="left"/>
      <w:pPr>
        <w:ind w:left="5104" w:hanging="341"/>
      </w:pPr>
      <w:rPr>
        <w:rFonts w:hint="default"/>
        <w:lang w:val="en-US" w:eastAsia="en-US" w:bidi="ar-SA"/>
      </w:rPr>
    </w:lvl>
    <w:lvl w:ilvl="5" w:tplc="AC0E2B2E">
      <w:numFmt w:val="bullet"/>
      <w:lvlText w:val="•"/>
      <w:lvlJc w:val="left"/>
      <w:pPr>
        <w:ind w:left="6015" w:hanging="341"/>
      </w:pPr>
      <w:rPr>
        <w:rFonts w:hint="default"/>
        <w:lang w:val="en-US" w:eastAsia="en-US" w:bidi="ar-SA"/>
      </w:rPr>
    </w:lvl>
    <w:lvl w:ilvl="6" w:tplc="DDD4A3DE">
      <w:numFmt w:val="bullet"/>
      <w:lvlText w:val="•"/>
      <w:lvlJc w:val="left"/>
      <w:pPr>
        <w:ind w:left="6926" w:hanging="341"/>
      </w:pPr>
      <w:rPr>
        <w:rFonts w:hint="default"/>
        <w:lang w:val="en-US" w:eastAsia="en-US" w:bidi="ar-SA"/>
      </w:rPr>
    </w:lvl>
    <w:lvl w:ilvl="7" w:tplc="FE1C28C4">
      <w:numFmt w:val="bullet"/>
      <w:lvlText w:val="•"/>
      <w:lvlJc w:val="left"/>
      <w:pPr>
        <w:ind w:left="7837" w:hanging="341"/>
      </w:pPr>
      <w:rPr>
        <w:rFonts w:hint="default"/>
        <w:lang w:val="en-US" w:eastAsia="en-US" w:bidi="ar-SA"/>
      </w:rPr>
    </w:lvl>
    <w:lvl w:ilvl="8" w:tplc="686A13E0">
      <w:numFmt w:val="bullet"/>
      <w:lvlText w:val="•"/>
      <w:lvlJc w:val="left"/>
      <w:pPr>
        <w:ind w:left="8748" w:hanging="341"/>
      </w:pPr>
      <w:rPr>
        <w:rFonts w:hint="default"/>
        <w:lang w:val="en-US" w:eastAsia="en-US" w:bidi="ar-SA"/>
      </w:rPr>
    </w:lvl>
  </w:abstractNum>
  <w:abstractNum w:abstractNumId="9" w15:restartNumberingAfterBreak="0">
    <w:nsid w:val="446752FB"/>
    <w:multiLevelType w:val="hybridMultilevel"/>
    <w:tmpl w:val="43766B7C"/>
    <w:lvl w:ilvl="0" w:tplc="D7B02108">
      <w:start w:val="1"/>
      <w:numFmt w:val="decimal"/>
      <w:lvlText w:val="%1."/>
      <w:lvlJc w:val="left"/>
      <w:pPr>
        <w:ind w:left="724" w:hanging="360"/>
      </w:pPr>
      <w:rPr>
        <w:rFonts w:hint="default"/>
        <w:w w:val="99"/>
        <w:lang w:val="en-US" w:eastAsia="en-US" w:bidi="ar-SA"/>
      </w:rPr>
    </w:lvl>
    <w:lvl w:ilvl="1" w:tplc="A0D47CB8">
      <w:numFmt w:val="bullet"/>
      <w:lvlText w:val="•"/>
      <w:lvlJc w:val="left"/>
      <w:pPr>
        <w:ind w:left="1346" w:hanging="360"/>
      </w:pPr>
      <w:rPr>
        <w:rFonts w:hint="default"/>
        <w:lang w:val="en-US" w:eastAsia="en-US" w:bidi="ar-SA"/>
      </w:rPr>
    </w:lvl>
    <w:lvl w:ilvl="2" w:tplc="403A7132">
      <w:numFmt w:val="bullet"/>
      <w:lvlText w:val="•"/>
      <w:lvlJc w:val="left"/>
      <w:pPr>
        <w:ind w:left="1972" w:hanging="360"/>
      </w:pPr>
      <w:rPr>
        <w:rFonts w:hint="default"/>
        <w:lang w:val="en-US" w:eastAsia="en-US" w:bidi="ar-SA"/>
      </w:rPr>
    </w:lvl>
    <w:lvl w:ilvl="3" w:tplc="274ABC0A">
      <w:numFmt w:val="bullet"/>
      <w:lvlText w:val="•"/>
      <w:lvlJc w:val="left"/>
      <w:pPr>
        <w:ind w:left="2598" w:hanging="360"/>
      </w:pPr>
      <w:rPr>
        <w:rFonts w:hint="default"/>
        <w:lang w:val="en-US" w:eastAsia="en-US" w:bidi="ar-SA"/>
      </w:rPr>
    </w:lvl>
    <w:lvl w:ilvl="4" w:tplc="3FCC0700">
      <w:numFmt w:val="bullet"/>
      <w:lvlText w:val="•"/>
      <w:lvlJc w:val="left"/>
      <w:pPr>
        <w:ind w:left="3224" w:hanging="360"/>
      </w:pPr>
      <w:rPr>
        <w:rFonts w:hint="default"/>
        <w:lang w:val="en-US" w:eastAsia="en-US" w:bidi="ar-SA"/>
      </w:rPr>
    </w:lvl>
    <w:lvl w:ilvl="5" w:tplc="E6C8036E">
      <w:numFmt w:val="bullet"/>
      <w:lvlText w:val="•"/>
      <w:lvlJc w:val="left"/>
      <w:pPr>
        <w:ind w:left="3850" w:hanging="360"/>
      </w:pPr>
      <w:rPr>
        <w:rFonts w:hint="default"/>
        <w:lang w:val="en-US" w:eastAsia="en-US" w:bidi="ar-SA"/>
      </w:rPr>
    </w:lvl>
    <w:lvl w:ilvl="6" w:tplc="F31077BC">
      <w:numFmt w:val="bullet"/>
      <w:lvlText w:val="•"/>
      <w:lvlJc w:val="left"/>
      <w:pPr>
        <w:ind w:left="4476" w:hanging="360"/>
      </w:pPr>
      <w:rPr>
        <w:rFonts w:hint="default"/>
        <w:lang w:val="en-US" w:eastAsia="en-US" w:bidi="ar-SA"/>
      </w:rPr>
    </w:lvl>
    <w:lvl w:ilvl="7" w:tplc="DBDC04FE">
      <w:numFmt w:val="bullet"/>
      <w:lvlText w:val="•"/>
      <w:lvlJc w:val="left"/>
      <w:pPr>
        <w:ind w:left="5102" w:hanging="360"/>
      </w:pPr>
      <w:rPr>
        <w:rFonts w:hint="default"/>
        <w:lang w:val="en-US" w:eastAsia="en-US" w:bidi="ar-SA"/>
      </w:rPr>
    </w:lvl>
    <w:lvl w:ilvl="8" w:tplc="D9ECD4F2">
      <w:numFmt w:val="bullet"/>
      <w:lvlText w:val="•"/>
      <w:lvlJc w:val="left"/>
      <w:pPr>
        <w:ind w:left="5728" w:hanging="360"/>
      </w:pPr>
      <w:rPr>
        <w:rFonts w:hint="default"/>
        <w:lang w:val="en-US" w:eastAsia="en-US" w:bidi="ar-SA"/>
      </w:rPr>
    </w:lvl>
  </w:abstractNum>
  <w:abstractNum w:abstractNumId="10" w15:restartNumberingAfterBreak="0">
    <w:nsid w:val="48454136"/>
    <w:multiLevelType w:val="hybridMultilevel"/>
    <w:tmpl w:val="EC120492"/>
    <w:lvl w:ilvl="0" w:tplc="D63A0912">
      <w:start w:val="1"/>
      <w:numFmt w:val="decimal"/>
      <w:lvlText w:val="%1."/>
      <w:lvlJc w:val="left"/>
      <w:pPr>
        <w:ind w:left="724" w:hanging="360"/>
      </w:pPr>
      <w:rPr>
        <w:rFonts w:hint="default"/>
        <w:w w:val="99"/>
        <w:lang w:val="en-US" w:eastAsia="en-US" w:bidi="ar-SA"/>
      </w:rPr>
    </w:lvl>
    <w:lvl w:ilvl="1" w:tplc="6CE617E8">
      <w:numFmt w:val="bullet"/>
      <w:lvlText w:val="•"/>
      <w:lvlJc w:val="left"/>
      <w:pPr>
        <w:ind w:left="1346" w:hanging="360"/>
      </w:pPr>
      <w:rPr>
        <w:rFonts w:hint="default"/>
        <w:lang w:val="en-US" w:eastAsia="en-US" w:bidi="ar-SA"/>
      </w:rPr>
    </w:lvl>
    <w:lvl w:ilvl="2" w:tplc="7702FE32">
      <w:numFmt w:val="bullet"/>
      <w:lvlText w:val="•"/>
      <w:lvlJc w:val="left"/>
      <w:pPr>
        <w:ind w:left="1972" w:hanging="360"/>
      </w:pPr>
      <w:rPr>
        <w:rFonts w:hint="default"/>
        <w:lang w:val="en-US" w:eastAsia="en-US" w:bidi="ar-SA"/>
      </w:rPr>
    </w:lvl>
    <w:lvl w:ilvl="3" w:tplc="6BE0030C">
      <w:numFmt w:val="bullet"/>
      <w:lvlText w:val="•"/>
      <w:lvlJc w:val="left"/>
      <w:pPr>
        <w:ind w:left="2598" w:hanging="360"/>
      </w:pPr>
      <w:rPr>
        <w:rFonts w:hint="default"/>
        <w:lang w:val="en-US" w:eastAsia="en-US" w:bidi="ar-SA"/>
      </w:rPr>
    </w:lvl>
    <w:lvl w:ilvl="4" w:tplc="5B30C84C">
      <w:numFmt w:val="bullet"/>
      <w:lvlText w:val="•"/>
      <w:lvlJc w:val="left"/>
      <w:pPr>
        <w:ind w:left="3224" w:hanging="360"/>
      </w:pPr>
      <w:rPr>
        <w:rFonts w:hint="default"/>
        <w:lang w:val="en-US" w:eastAsia="en-US" w:bidi="ar-SA"/>
      </w:rPr>
    </w:lvl>
    <w:lvl w:ilvl="5" w:tplc="82ECFFAE">
      <w:numFmt w:val="bullet"/>
      <w:lvlText w:val="•"/>
      <w:lvlJc w:val="left"/>
      <w:pPr>
        <w:ind w:left="3850" w:hanging="360"/>
      </w:pPr>
      <w:rPr>
        <w:rFonts w:hint="default"/>
        <w:lang w:val="en-US" w:eastAsia="en-US" w:bidi="ar-SA"/>
      </w:rPr>
    </w:lvl>
    <w:lvl w:ilvl="6" w:tplc="62EA0524">
      <w:numFmt w:val="bullet"/>
      <w:lvlText w:val="•"/>
      <w:lvlJc w:val="left"/>
      <w:pPr>
        <w:ind w:left="4476" w:hanging="360"/>
      </w:pPr>
      <w:rPr>
        <w:rFonts w:hint="default"/>
        <w:lang w:val="en-US" w:eastAsia="en-US" w:bidi="ar-SA"/>
      </w:rPr>
    </w:lvl>
    <w:lvl w:ilvl="7" w:tplc="B66868AA">
      <w:numFmt w:val="bullet"/>
      <w:lvlText w:val="•"/>
      <w:lvlJc w:val="left"/>
      <w:pPr>
        <w:ind w:left="5102" w:hanging="360"/>
      </w:pPr>
      <w:rPr>
        <w:rFonts w:hint="default"/>
        <w:lang w:val="en-US" w:eastAsia="en-US" w:bidi="ar-SA"/>
      </w:rPr>
    </w:lvl>
    <w:lvl w:ilvl="8" w:tplc="ADE4762A">
      <w:numFmt w:val="bullet"/>
      <w:lvlText w:val="•"/>
      <w:lvlJc w:val="left"/>
      <w:pPr>
        <w:ind w:left="5728" w:hanging="360"/>
      </w:pPr>
      <w:rPr>
        <w:rFonts w:hint="default"/>
        <w:lang w:val="en-US" w:eastAsia="en-US" w:bidi="ar-SA"/>
      </w:rPr>
    </w:lvl>
  </w:abstractNum>
  <w:abstractNum w:abstractNumId="11" w15:restartNumberingAfterBreak="0">
    <w:nsid w:val="6267624D"/>
    <w:multiLevelType w:val="hybridMultilevel"/>
    <w:tmpl w:val="C21ADCA8"/>
    <w:lvl w:ilvl="0" w:tplc="CB40E75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44EA1E66">
      <w:numFmt w:val="bullet"/>
      <w:lvlText w:val="•"/>
      <w:lvlJc w:val="left"/>
      <w:pPr>
        <w:ind w:left="1465" w:hanging="360"/>
      </w:pPr>
      <w:rPr>
        <w:rFonts w:hint="default"/>
        <w:lang w:val="en-US" w:eastAsia="en-US" w:bidi="ar-SA"/>
      </w:rPr>
    </w:lvl>
    <w:lvl w:ilvl="2" w:tplc="993AABC8">
      <w:numFmt w:val="bullet"/>
      <w:lvlText w:val="•"/>
      <w:lvlJc w:val="left"/>
      <w:pPr>
        <w:ind w:left="2090" w:hanging="360"/>
      </w:pPr>
      <w:rPr>
        <w:rFonts w:hint="default"/>
        <w:lang w:val="en-US" w:eastAsia="en-US" w:bidi="ar-SA"/>
      </w:rPr>
    </w:lvl>
    <w:lvl w:ilvl="3" w:tplc="936AD27C">
      <w:numFmt w:val="bullet"/>
      <w:lvlText w:val="•"/>
      <w:lvlJc w:val="left"/>
      <w:pPr>
        <w:ind w:left="2715" w:hanging="360"/>
      </w:pPr>
      <w:rPr>
        <w:rFonts w:hint="default"/>
        <w:lang w:val="en-US" w:eastAsia="en-US" w:bidi="ar-SA"/>
      </w:rPr>
    </w:lvl>
    <w:lvl w:ilvl="4" w:tplc="93AA82E8">
      <w:numFmt w:val="bullet"/>
      <w:lvlText w:val="•"/>
      <w:lvlJc w:val="left"/>
      <w:pPr>
        <w:ind w:left="3340" w:hanging="360"/>
      </w:pPr>
      <w:rPr>
        <w:rFonts w:hint="default"/>
        <w:lang w:val="en-US" w:eastAsia="en-US" w:bidi="ar-SA"/>
      </w:rPr>
    </w:lvl>
    <w:lvl w:ilvl="5" w:tplc="841813B6">
      <w:numFmt w:val="bullet"/>
      <w:lvlText w:val="•"/>
      <w:lvlJc w:val="left"/>
      <w:pPr>
        <w:ind w:left="3965" w:hanging="360"/>
      </w:pPr>
      <w:rPr>
        <w:rFonts w:hint="default"/>
        <w:lang w:val="en-US" w:eastAsia="en-US" w:bidi="ar-SA"/>
      </w:rPr>
    </w:lvl>
    <w:lvl w:ilvl="6" w:tplc="A380D22A">
      <w:numFmt w:val="bullet"/>
      <w:lvlText w:val="•"/>
      <w:lvlJc w:val="left"/>
      <w:pPr>
        <w:ind w:left="4590" w:hanging="360"/>
      </w:pPr>
      <w:rPr>
        <w:rFonts w:hint="default"/>
        <w:lang w:val="en-US" w:eastAsia="en-US" w:bidi="ar-SA"/>
      </w:rPr>
    </w:lvl>
    <w:lvl w:ilvl="7" w:tplc="19AE97D2">
      <w:numFmt w:val="bullet"/>
      <w:lvlText w:val="•"/>
      <w:lvlJc w:val="left"/>
      <w:pPr>
        <w:ind w:left="5215" w:hanging="360"/>
      </w:pPr>
      <w:rPr>
        <w:rFonts w:hint="default"/>
        <w:lang w:val="en-US" w:eastAsia="en-US" w:bidi="ar-SA"/>
      </w:rPr>
    </w:lvl>
    <w:lvl w:ilvl="8" w:tplc="DD164BDC">
      <w:numFmt w:val="bullet"/>
      <w:lvlText w:val="•"/>
      <w:lvlJc w:val="left"/>
      <w:pPr>
        <w:ind w:left="5840" w:hanging="360"/>
      </w:pPr>
      <w:rPr>
        <w:rFonts w:hint="default"/>
        <w:lang w:val="en-US" w:eastAsia="en-US" w:bidi="ar-SA"/>
      </w:rPr>
    </w:lvl>
  </w:abstractNum>
  <w:abstractNum w:abstractNumId="12" w15:restartNumberingAfterBreak="0">
    <w:nsid w:val="6EBA35EE"/>
    <w:multiLevelType w:val="hybridMultilevel"/>
    <w:tmpl w:val="41FCEA04"/>
    <w:lvl w:ilvl="0" w:tplc="552263C4">
      <w:start w:val="1"/>
      <w:numFmt w:val="decimal"/>
      <w:lvlText w:val="%1."/>
      <w:lvlJc w:val="left"/>
      <w:pPr>
        <w:ind w:left="1340" w:hanging="360"/>
      </w:pPr>
      <w:rPr>
        <w:rFonts w:ascii="Calibri" w:eastAsia="Calibri" w:hAnsi="Calibri" w:cs="Calibri" w:hint="default"/>
        <w:w w:val="100"/>
        <w:sz w:val="24"/>
        <w:szCs w:val="24"/>
        <w:lang w:val="en-US" w:eastAsia="en-US" w:bidi="ar-SA"/>
      </w:rPr>
    </w:lvl>
    <w:lvl w:ilvl="1" w:tplc="B09A9C5E">
      <w:numFmt w:val="bullet"/>
      <w:lvlText w:val="•"/>
      <w:lvlJc w:val="left"/>
      <w:pPr>
        <w:ind w:left="2263" w:hanging="360"/>
      </w:pPr>
      <w:rPr>
        <w:rFonts w:hint="default"/>
        <w:lang w:val="en-US" w:eastAsia="en-US" w:bidi="ar-SA"/>
      </w:rPr>
    </w:lvl>
    <w:lvl w:ilvl="2" w:tplc="35C2DC48">
      <w:numFmt w:val="bullet"/>
      <w:lvlText w:val="•"/>
      <w:lvlJc w:val="left"/>
      <w:pPr>
        <w:ind w:left="3186" w:hanging="360"/>
      </w:pPr>
      <w:rPr>
        <w:rFonts w:hint="default"/>
        <w:lang w:val="en-US" w:eastAsia="en-US" w:bidi="ar-SA"/>
      </w:rPr>
    </w:lvl>
    <w:lvl w:ilvl="3" w:tplc="41E42820">
      <w:numFmt w:val="bullet"/>
      <w:lvlText w:val="•"/>
      <w:lvlJc w:val="left"/>
      <w:pPr>
        <w:ind w:left="4109" w:hanging="360"/>
      </w:pPr>
      <w:rPr>
        <w:rFonts w:hint="default"/>
        <w:lang w:val="en-US" w:eastAsia="en-US" w:bidi="ar-SA"/>
      </w:rPr>
    </w:lvl>
    <w:lvl w:ilvl="4" w:tplc="CF1264B0">
      <w:numFmt w:val="bullet"/>
      <w:lvlText w:val="•"/>
      <w:lvlJc w:val="left"/>
      <w:pPr>
        <w:ind w:left="5032" w:hanging="360"/>
      </w:pPr>
      <w:rPr>
        <w:rFonts w:hint="default"/>
        <w:lang w:val="en-US" w:eastAsia="en-US" w:bidi="ar-SA"/>
      </w:rPr>
    </w:lvl>
    <w:lvl w:ilvl="5" w:tplc="1CB0CEDE">
      <w:numFmt w:val="bullet"/>
      <w:lvlText w:val="•"/>
      <w:lvlJc w:val="left"/>
      <w:pPr>
        <w:ind w:left="5955" w:hanging="360"/>
      </w:pPr>
      <w:rPr>
        <w:rFonts w:hint="default"/>
        <w:lang w:val="en-US" w:eastAsia="en-US" w:bidi="ar-SA"/>
      </w:rPr>
    </w:lvl>
    <w:lvl w:ilvl="6" w:tplc="A2F4FB34">
      <w:numFmt w:val="bullet"/>
      <w:lvlText w:val="•"/>
      <w:lvlJc w:val="left"/>
      <w:pPr>
        <w:ind w:left="6878" w:hanging="360"/>
      </w:pPr>
      <w:rPr>
        <w:rFonts w:hint="default"/>
        <w:lang w:val="en-US" w:eastAsia="en-US" w:bidi="ar-SA"/>
      </w:rPr>
    </w:lvl>
    <w:lvl w:ilvl="7" w:tplc="B88C7B5A">
      <w:numFmt w:val="bullet"/>
      <w:lvlText w:val="•"/>
      <w:lvlJc w:val="left"/>
      <w:pPr>
        <w:ind w:left="7801" w:hanging="360"/>
      </w:pPr>
      <w:rPr>
        <w:rFonts w:hint="default"/>
        <w:lang w:val="en-US" w:eastAsia="en-US" w:bidi="ar-SA"/>
      </w:rPr>
    </w:lvl>
    <w:lvl w:ilvl="8" w:tplc="C11AA76E">
      <w:numFmt w:val="bullet"/>
      <w:lvlText w:val="•"/>
      <w:lvlJc w:val="left"/>
      <w:pPr>
        <w:ind w:left="8724" w:hanging="360"/>
      </w:pPr>
      <w:rPr>
        <w:rFonts w:hint="default"/>
        <w:lang w:val="en-US" w:eastAsia="en-US" w:bidi="ar-SA"/>
      </w:rPr>
    </w:lvl>
  </w:abstractNum>
  <w:abstractNum w:abstractNumId="13" w15:restartNumberingAfterBreak="0">
    <w:nsid w:val="7AFF58F3"/>
    <w:multiLevelType w:val="hybridMultilevel"/>
    <w:tmpl w:val="357C567A"/>
    <w:lvl w:ilvl="0" w:tplc="F1D05B64">
      <w:start w:val="1"/>
      <w:numFmt w:val="decimal"/>
      <w:lvlText w:val="%1."/>
      <w:lvlJc w:val="left"/>
      <w:pPr>
        <w:ind w:left="1450" w:hanging="344"/>
      </w:pPr>
      <w:rPr>
        <w:rFonts w:ascii="Calibri" w:eastAsia="Calibri" w:hAnsi="Calibri" w:cs="Calibri" w:hint="default"/>
        <w:w w:val="99"/>
        <w:sz w:val="25"/>
        <w:szCs w:val="25"/>
        <w:lang w:val="en-US" w:eastAsia="en-US" w:bidi="ar-SA"/>
      </w:rPr>
    </w:lvl>
    <w:lvl w:ilvl="1" w:tplc="8B746F24">
      <w:numFmt w:val="bullet"/>
      <w:lvlText w:val="•"/>
      <w:lvlJc w:val="left"/>
      <w:pPr>
        <w:ind w:left="2371" w:hanging="344"/>
      </w:pPr>
      <w:rPr>
        <w:rFonts w:hint="default"/>
        <w:lang w:val="en-US" w:eastAsia="en-US" w:bidi="ar-SA"/>
      </w:rPr>
    </w:lvl>
    <w:lvl w:ilvl="2" w:tplc="2DD81E16">
      <w:numFmt w:val="bullet"/>
      <w:lvlText w:val="•"/>
      <w:lvlJc w:val="left"/>
      <w:pPr>
        <w:ind w:left="3282" w:hanging="344"/>
      </w:pPr>
      <w:rPr>
        <w:rFonts w:hint="default"/>
        <w:lang w:val="en-US" w:eastAsia="en-US" w:bidi="ar-SA"/>
      </w:rPr>
    </w:lvl>
    <w:lvl w:ilvl="3" w:tplc="727EE75C">
      <w:numFmt w:val="bullet"/>
      <w:lvlText w:val="•"/>
      <w:lvlJc w:val="left"/>
      <w:pPr>
        <w:ind w:left="4193" w:hanging="344"/>
      </w:pPr>
      <w:rPr>
        <w:rFonts w:hint="default"/>
        <w:lang w:val="en-US" w:eastAsia="en-US" w:bidi="ar-SA"/>
      </w:rPr>
    </w:lvl>
    <w:lvl w:ilvl="4" w:tplc="5FE89D74">
      <w:numFmt w:val="bullet"/>
      <w:lvlText w:val="•"/>
      <w:lvlJc w:val="left"/>
      <w:pPr>
        <w:ind w:left="5104" w:hanging="344"/>
      </w:pPr>
      <w:rPr>
        <w:rFonts w:hint="default"/>
        <w:lang w:val="en-US" w:eastAsia="en-US" w:bidi="ar-SA"/>
      </w:rPr>
    </w:lvl>
    <w:lvl w:ilvl="5" w:tplc="F2B6CB6E">
      <w:numFmt w:val="bullet"/>
      <w:lvlText w:val="•"/>
      <w:lvlJc w:val="left"/>
      <w:pPr>
        <w:ind w:left="6015" w:hanging="344"/>
      </w:pPr>
      <w:rPr>
        <w:rFonts w:hint="default"/>
        <w:lang w:val="en-US" w:eastAsia="en-US" w:bidi="ar-SA"/>
      </w:rPr>
    </w:lvl>
    <w:lvl w:ilvl="6" w:tplc="C038AC00">
      <w:numFmt w:val="bullet"/>
      <w:lvlText w:val="•"/>
      <w:lvlJc w:val="left"/>
      <w:pPr>
        <w:ind w:left="6926" w:hanging="344"/>
      </w:pPr>
      <w:rPr>
        <w:rFonts w:hint="default"/>
        <w:lang w:val="en-US" w:eastAsia="en-US" w:bidi="ar-SA"/>
      </w:rPr>
    </w:lvl>
    <w:lvl w:ilvl="7" w:tplc="FE525470">
      <w:numFmt w:val="bullet"/>
      <w:lvlText w:val="•"/>
      <w:lvlJc w:val="left"/>
      <w:pPr>
        <w:ind w:left="7837" w:hanging="344"/>
      </w:pPr>
      <w:rPr>
        <w:rFonts w:hint="default"/>
        <w:lang w:val="en-US" w:eastAsia="en-US" w:bidi="ar-SA"/>
      </w:rPr>
    </w:lvl>
    <w:lvl w:ilvl="8" w:tplc="9D52CC6E">
      <w:numFmt w:val="bullet"/>
      <w:lvlText w:val="•"/>
      <w:lvlJc w:val="left"/>
      <w:pPr>
        <w:ind w:left="8748" w:hanging="344"/>
      </w:pPr>
      <w:rPr>
        <w:rFonts w:hint="default"/>
        <w:lang w:val="en-US" w:eastAsia="en-US" w:bidi="ar-SA"/>
      </w:rPr>
    </w:lvl>
  </w:abstractNum>
  <w:num w:numId="1" w16cid:durableId="1035690220">
    <w:abstractNumId w:val="5"/>
  </w:num>
  <w:num w:numId="2" w16cid:durableId="267854708">
    <w:abstractNumId w:val="12"/>
  </w:num>
  <w:num w:numId="3" w16cid:durableId="1459907832">
    <w:abstractNumId w:val="4"/>
  </w:num>
  <w:num w:numId="4" w16cid:durableId="848642724">
    <w:abstractNumId w:val="0"/>
  </w:num>
  <w:num w:numId="5" w16cid:durableId="1036203116">
    <w:abstractNumId w:val="11"/>
  </w:num>
  <w:num w:numId="6" w16cid:durableId="1165706181">
    <w:abstractNumId w:val="9"/>
  </w:num>
  <w:num w:numId="7" w16cid:durableId="297882880">
    <w:abstractNumId w:val="10"/>
  </w:num>
  <w:num w:numId="8" w16cid:durableId="658267859">
    <w:abstractNumId w:val="1"/>
  </w:num>
  <w:num w:numId="9" w16cid:durableId="34668945">
    <w:abstractNumId w:val="3"/>
  </w:num>
  <w:num w:numId="10" w16cid:durableId="1302808140">
    <w:abstractNumId w:val="2"/>
  </w:num>
  <w:num w:numId="11" w16cid:durableId="532304194">
    <w:abstractNumId w:val="7"/>
  </w:num>
  <w:num w:numId="12" w16cid:durableId="577204590">
    <w:abstractNumId w:val="6"/>
  </w:num>
  <w:num w:numId="13" w16cid:durableId="1601528674">
    <w:abstractNumId w:val="8"/>
  </w:num>
  <w:num w:numId="14" w16cid:durableId="16194840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A1"/>
    <w:rsid w:val="00014369"/>
    <w:rsid w:val="000421BE"/>
    <w:rsid w:val="0005342F"/>
    <w:rsid w:val="000757D5"/>
    <w:rsid w:val="0007717B"/>
    <w:rsid w:val="00177485"/>
    <w:rsid w:val="001A30B6"/>
    <w:rsid w:val="001B600E"/>
    <w:rsid w:val="003112AF"/>
    <w:rsid w:val="0037091D"/>
    <w:rsid w:val="0043786F"/>
    <w:rsid w:val="004C4CBB"/>
    <w:rsid w:val="004C7AFE"/>
    <w:rsid w:val="00586EA1"/>
    <w:rsid w:val="005F136A"/>
    <w:rsid w:val="00687AD4"/>
    <w:rsid w:val="006B3BEA"/>
    <w:rsid w:val="0070334C"/>
    <w:rsid w:val="00907E0E"/>
    <w:rsid w:val="009C38E7"/>
    <w:rsid w:val="00A9049E"/>
    <w:rsid w:val="00B75399"/>
    <w:rsid w:val="00CB0F88"/>
    <w:rsid w:val="00D971D7"/>
    <w:rsid w:val="00DC64DF"/>
    <w:rsid w:val="00E75EE2"/>
    <w:rsid w:val="00F23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3FFB"/>
  <w15:chartTrackingRefBased/>
  <w15:docId w15:val="{4FCA1635-EEB0-4D64-A47C-7C7D8C4E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A1"/>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586EA1"/>
    <w:pPr>
      <w:spacing w:line="462" w:lineRule="exact"/>
      <w:ind w:left="1772" w:right="2075"/>
      <w:jc w:val="center"/>
      <w:outlineLvl w:val="0"/>
    </w:pPr>
    <w:rPr>
      <w:b/>
      <w:bCs/>
      <w:sz w:val="38"/>
      <w:szCs w:val="38"/>
      <w:u w:val="single" w:color="000000"/>
    </w:rPr>
  </w:style>
  <w:style w:type="paragraph" w:styleId="Heading2">
    <w:name w:val="heading 2"/>
    <w:basedOn w:val="Normal"/>
    <w:link w:val="Heading2Char"/>
    <w:uiPriority w:val="9"/>
    <w:unhideWhenUsed/>
    <w:qFormat/>
    <w:rsid w:val="00586EA1"/>
    <w:pPr>
      <w:spacing w:before="1"/>
      <w:ind w:left="1817" w:right="2075"/>
      <w:jc w:val="center"/>
      <w:outlineLvl w:val="1"/>
    </w:pPr>
    <w:rPr>
      <w:b/>
      <w:bCs/>
      <w:sz w:val="37"/>
      <w:szCs w:val="37"/>
      <w:u w:val="single" w:color="000000"/>
    </w:rPr>
  </w:style>
  <w:style w:type="paragraph" w:styleId="Heading3">
    <w:name w:val="heading 3"/>
    <w:basedOn w:val="Normal"/>
    <w:link w:val="Heading3Char"/>
    <w:uiPriority w:val="9"/>
    <w:unhideWhenUsed/>
    <w:qFormat/>
    <w:rsid w:val="00586EA1"/>
    <w:pPr>
      <w:spacing w:before="1"/>
      <w:ind w:left="1828" w:right="1722"/>
      <w:jc w:val="center"/>
      <w:outlineLvl w:val="2"/>
    </w:pPr>
    <w:rPr>
      <w:b/>
      <w:bCs/>
      <w:sz w:val="36"/>
      <w:szCs w:val="36"/>
      <w:u w:val="single" w:color="000000"/>
    </w:rPr>
  </w:style>
  <w:style w:type="paragraph" w:styleId="Heading4">
    <w:name w:val="heading 4"/>
    <w:basedOn w:val="Normal"/>
    <w:link w:val="Heading4Char"/>
    <w:uiPriority w:val="9"/>
    <w:unhideWhenUsed/>
    <w:qFormat/>
    <w:rsid w:val="00586EA1"/>
    <w:pPr>
      <w:spacing w:before="47"/>
      <w:ind w:left="634"/>
      <w:outlineLvl w:val="3"/>
    </w:pPr>
    <w:rPr>
      <w:sz w:val="26"/>
      <w:szCs w:val="26"/>
      <w:u w:val="single" w:color="000000"/>
    </w:rPr>
  </w:style>
  <w:style w:type="paragraph" w:styleId="Heading5">
    <w:name w:val="heading 5"/>
    <w:basedOn w:val="Normal"/>
    <w:link w:val="Heading5Char"/>
    <w:uiPriority w:val="9"/>
    <w:unhideWhenUsed/>
    <w:qFormat/>
    <w:rsid w:val="00586EA1"/>
    <w:pPr>
      <w:spacing w:line="305" w:lineRule="exact"/>
      <w:ind w:left="1340" w:hanging="361"/>
      <w:outlineLvl w:val="4"/>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A1"/>
    <w:rPr>
      <w:rFonts w:ascii="Calibri" w:eastAsia="Calibri" w:hAnsi="Calibri" w:cs="Calibri"/>
      <w:b/>
      <w:bCs/>
      <w:kern w:val="0"/>
      <w:sz w:val="38"/>
      <w:szCs w:val="38"/>
      <w:u w:val="single" w:color="000000"/>
      <w:lang w:val="en-US"/>
      <w14:ligatures w14:val="none"/>
    </w:rPr>
  </w:style>
  <w:style w:type="character" w:customStyle="1" w:styleId="Heading2Char">
    <w:name w:val="Heading 2 Char"/>
    <w:basedOn w:val="DefaultParagraphFont"/>
    <w:link w:val="Heading2"/>
    <w:uiPriority w:val="9"/>
    <w:rsid w:val="00586EA1"/>
    <w:rPr>
      <w:rFonts w:ascii="Calibri" w:eastAsia="Calibri" w:hAnsi="Calibri" w:cs="Calibri"/>
      <w:b/>
      <w:bCs/>
      <w:kern w:val="0"/>
      <w:sz w:val="37"/>
      <w:szCs w:val="37"/>
      <w:u w:val="single" w:color="000000"/>
      <w:lang w:val="en-US"/>
      <w14:ligatures w14:val="none"/>
    </w:rPr>
  </w:style>
  <w:style w:type="character" w:customStyle="1" w:styleId="Heading3Char">
    <w:name w:val="Heading 3 Char"/>
    <w:basedOn w:val="DefaultParagraphFont"/>
    <w:link w:val="Heading3"/>
    <w:uiPriority w:val="9"/>
    <w:rsid w:val="00586EA1"/>
    <w:rPr>
      <w:rFonts w:ascii="Calibri" w:eastAsia="Calibri" w:hAnsi="Calibri" w:cs="Calibri"/>
      <w:b/>
      <w:bCs/>
      <w:kern w:val="0"/>
      <w:sz w:val="36"/>
      <w:szCs w:val="36"/>
      <w:u w:val="single" w:color="000000"/>
      <w:lang w:val="en-US"/>
      <w14:ligatures w14:val="none"/>
    </w:rPr>
  </w:style>
  <w:style w:type="character" w:customStyle="1" w:styleId="Heading4Char">
    <w:name w:val="Heading 4 Char"/>
    <w:basedOn w:val="DefaultParagraphFont"/>
    <w:link w:val="Heading4"/>
    <w:uiPriority w:val="9"/>
    <w:rsid w:val="00586EA1"/>
    <w:rPr>
      <w:rFonts w:ascii="Calibri" w:eastAsia="Calibri" w:hAnsi="Calibri" w:cs="Calibri"/>
      <w:kern w:val="0"/>
      <w:sz w:val="26"/>
      <w:szCs w:val="26"/>
      <w:u w:val="single" w:color="000000"/>
      <w:lang w:val="en-US"/>
      <w14:ligatures w14:val="none"/>
    </w:rPr>
  </w:style>
  <w:style w:type="character" w:customStyle="1" w:styleId="Heading5Char">
    <w:name w:val="Heading 5 Char"/>
    <w:basedOn w:val="DefaultParagraphFont"/>
    <w:link w:val="Heading5"/>
    <w:uiPriority w:val="9"/>
    <w:rsid w:val="00586EA1"/>
    <w:rPr>
      <w:rFonts w:ascii="Calibri" w:eastAsia="Calibri" w:hAnsi="Calibri" w:cs="Calibri"/>
      <w:b/>
      <w:bCs/>
      <w:kern w:val="0"/>
      <w:sz w:val="25"/>
      <w:szCs w:val="25"/>
      <w:lang w:val="en-US"/>
      <w14:ligatures w14:val="none"/>
    </w:rPr>
  </w:style>
  <w:style w:type="paragraph" w:styleId="BodyText">
    <w:name w:val="Body Text"/>
    <w:basedOn w:val="Normal"/>
    <w:link w:val="BodyTextChar"/>
    <w:uiPriority w:val="1"/>
    <w:qFormat/>
    <w:rsid w:val="00586EA1"/>
    <w:rPr>
      <w:sz w:val="25"/>
      <w:szCs w:val="25"/>
    </w:rPr>
  </w:style>
  <w:style w:type="character" w:customStyle="1" w:styleId="BodyTextChar">
    <w:name w:val="Body Text Char"/>
    <w:basedOn w:val="DefaultParagraphFont"/>
    <w:link w:val="BodyText"/>
    <w:uiPriority w:val="1"/>
    <w:rsid w:val="00586EA1"/>
    <w:rPr>
      <w:rFonts w:ascii="Calibri" w:eastAsia="Calibri" w:hAnsi="Calibri" w:cs="Calibri"/>
      <w:kern w:val="0"/>
      <w:sz w:val="25"/>
      <w:szCs w:val="25"/>
      <w:lang w:val="en-US"/>
      <w14:ligatures w14:val="none"/>
    </w:rPr>
  </w:style>
  <w:style w:type="paragraph" w:styleId="Title">
    <w:name w:val="Title"/>
    <w:basedOn w:val="Normal"/>
    <w:link w:val="TitleChar"/>
    <w:uiPriority w:val="10"/>
    <w:qFormat/>
    <w:rsid w:val="00586EA1"/>
    <w:pPr>
      <w:spacing w:line="617" w:lineRule="exact"/>
      <w:ind w:left="1829" w:right="2075"/>
      <w:jc w:val="center"/>
    </w:pPr>
    <w:rPr>
      <w:b/>
      <w:bCs/>
      <w:sz w:val="52"/>
      <w:szCs w:val="52"/>
    </w:rPr>
  </w:style>
  <w:style w:type="character" w:customStyle="1" w:styleId="TitleChar">
    <w:name w:val="Title Char"/>
    <w:basedOn w:val="DefaultParagraphFont"/>
    <w:link w:val="Title"/>
    <w:uiPriority w:val="10"/>
    <w:rsid w:val="00586EA1"/>
    <w:rPr>
      <w:rFonts w:ascii="Calibri" w:eastAsia="Calibri" w:hAnsi="Calibri" w:cs="Calibri"/>
      <w:b/>
      <w:bCs/>
      <w:kern w:val="0"/>
      <w:sz w:val="52"/>
      <w:szCs w:val="52"/>
      <w:lang w:val="en-US"/>
      <w14:ligatures w14:val="none"/>
    </w:rPr>
  </w:style>
  <w:style w:type="paragraph" w:styleId="ListParagraph">
    <w:name w:val="List Paragraph"/>
    <w:basedOn w:val="Normal"/>
    <w:uiPriority w:val="1"/>
    <w:qFormat/>
    <w:rsid w:val="00586EA1"/>
    <w:pPr>
      <w:ind w:left="1340" w:hanging="360"/>
    </w:pPr>
  </w:style>
  <w:style w:type="paragraph" w:customStyle="1" w:styleId="TableParagraph">
    <w:name w:val="Table Paragraph"/>
    <w:basedOn w:val="Normal"/>
    <w:uiPriority w:val="1"/>
    <w:qFormat/>
    <w:rsid w:val="00586EA1"/>
  </w:style>
  <w:style w:type="paragraph" w:styleId="Header">
    <w:name w:val="header"/>
    <w:basedOn w:val="Normal"/>
    <w:link w:val="HeaderChar"/>
    <w:uiPriority w:val="99"/>
    <w:unhideWhenUsed/>
    <w:rsid w:val="00586EA1"/>
    <w:pPr>
      <w:tabs>
        <w:tab w:val="center" w:pos="4513"/>
        <w:tab w:val="right" w:pos="9026"/>
      </w:tabs>
    </w:pPr>
  </w:style>
  <w:style w:type="character" w:customStyle="1" w:styleId="HeaderChar">
    <w:name w:val="Header Char"/>
    <w:basedOn w:val="DefaultParagraphFont"/>
    <w:link w:val="Header"/>
    <w:uiPriority w:val="99"/>
    <w:rsid w:val="00586EA1"/>
    <w:rPr>
      <w:rFonts w:ascii="Calibri" w:eastAsia="Calibri" w:hAnsi="Calibri" w:cs="Calibri"/>
      <w:kern w:val="0"/>
      <w:lang w:val="en-US"/>
      <w14:ligatures w14:val="none"/>
    </w:rPr>
  </w:style>
  <w:style w:type="paragraph" w:styleId="Footer">
    <w:name w:val="footer"/>
    <w:basedOn w:val="Normal"/>
    <w:link w:val="FooterChar"/>
    <w:uiPriority w:val="99"/>
    <w:unhideWhenUsed/>
    <w:rsid w:val="00586EA1"/>
    <w:pPr>
      <w:tabs>
        <w:tab w:val="center" w:pos="4513"/>
        <w:tab w:val="right" w:pos="9026"/>
      </w:tabs>
    </w:pPr>
  </w:style>
  <w:style w:type="character" w:customStyle="1" w:styleId="FooterChar">
    <w:name w:val="Footer Char"/>
    <w:basedOn w:val="DefaultParagraphFont"/>
    <w:link w:val="Footer"/>
    <w:uiPriority w:val="99"/>
    <w:rsid w:val="00586EA1"/>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88166">
      <w:bodyDiv w:val="1"/>
      <w:marLeft w:val="0"/>
      <w:marRight w:val="0"/>
      <w:marTop w:val="0"/>
      <w:marBottom w:val="0"/>
      <w:divBdr>
        <w:top w:val="none" w:sz="0" w:space="0" w:color="auto"/>
        <w:left w:val="none" w:sz="0" w:space="0" w:color="auto"/>
        <w:bottom w:val="none" w:sz="0" w:space="0" w:color="auto"/>
        <w:right w:val="none" w:sz="0" w:space="0" w:color="auto"/>
      </w:divBdr>
      <w:divsChild>
        <w:div w:id="1142648750">
          <w:marLeft w:val="0"/>
          <w:marRight w:val="0"/>
          <w:marTop w:val="0"/>
          <w:marBottom w:val="0"/>
          <w:divBdr>
            <w:top w:val="single" w:sz="2" w:space="0" w:color="auto"/>
            <w:left w:val="single" w:sz="2" w:space="0" w:color="auto"/>
            <w:bottom w:val="single" w:sz="6" w:space="0" w:color="auto"/>
            <w:right w:val="single" w:sz="2" w:space="0" w:color="auto"/>
          </w:divBdr>
          <w:divsChild>
            <w:div w:id="1961840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940201">
                  <w:marLeft w:val="0"/>
                  <w:marRight w:val="0"/>
                  <w:marTop w:val="0"/>
                  <w:marBottom w:val="0"/>
                  <w:divBdr>
                    <w:top w:val="single" w:sz="2" w:space="0" w:color="D9D9E3"/>
                    <w:left w:val="single" w:sz="2" w:space="0" w:color="D9D9E3"/>
                    <w:bottom w:val="single" w:sz="2" w:space="0" w:color="D9D9E3"/>
                    <w:right w:val="single" w:sz="2" w:space="0" w:color="D9D9E3"/>
                  </w:divBdr>
                  <w:divsChild>
                    <w:div w:id="912473809">
                      <w:marLeft w:val="0"/>
                      <w:marRight w:val="0"/>
                      <w:marTop w:val="0"/>
                      <w:marBottom w:val="0"/>
                      <w:divBdr>
                        <w:top w:val="single" w:sz="2" w:space="0" w:color="D9D9E3"/>
                        <w:left w:val="single" w:sz="2" w:space="0" w:color="D9D9E3"/>
                        <w:bottom w:val="single" w:sz="2" w:space="0" w:color="D9D9E3"/>
                        <w:right w:val="single" w:sz="2" w:space="0" w:color="D9D9E3"/>
                      </w:divBdr>
                      <w:divsChild>
                        <w:div w:id="1767381405">
                          <w:marLeft w:val="0"/>
                          <w:marRight w:val="0"/>
                          <w:marTop w:val="0"/>
                          <w:marBottom w:val="0"/>
                          <w:divBdr>
                            <w:top w:val="single" w:sz="2" w:space="0" w:color="D9D9E3"/>
                            <w:left w:val="single" w:sz="2" w:space="0" w:color="D9D9E3"/>
                            <w:bottom w:val="single" w:sz="2" w:space="0" w:color="D9D9E3"/>
                            <w:right w:val="single" w:sz="2" w:space="0" w:color="D9D9E3"/>
                          </w:divBdr>
                          <w:divsChild>
                            <w:div w:id="925068472">
                              <w:marLeft w:val="0"/>
                              <w:marRight w:val="0"/>
                              <w:marTop w:val="0"/>
                              <w:marBottom w:val="0"/>
                              <w:divBdr>
                                <w:top w:val="single" w:sz="2" w:space="0" w:color="D9D9E3"/>
                                <w:left w:val="single" w:sz="2" w:space="0" w:color="D9D9E3"/>
                                <w:bottom w:val="single" w:sz="2" w:space="0" w:color="D9D9E3"/>
                                <w:right w:val="single" w:sz="2" w:space="0" w:color="D9D9E3"/>
                              </w:divBdr>
                              <w:divsChild>
                                <w:div w:id="851724738">
                                  <w:marLeft w:val="0"/>
                                  <w:marRight w:val="0"/>
                                  <w:marTop w:val="0"/>
                                  <w:marBottom w:val="0"/>
                                  <w:divBdr>
                                    <w:top w:val="single" w:sz="2" w:space="0" w:color="D9D9E3"/>
                                    <w:left w:val="single" w:sz="2" w:space="0" w:color="D9D9E3"/>
                                    <w:bottom w:val="single" w:sz="2" w:space="0" w:color="D9D9E3"/>
                                    <w:right w:val="single" w:sz="2" w:space="0" w:color="D9D9E3"/>
                                  </w:divBdr>
                                  <w:divsChild>
                                    <w:div w:id="172270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analysispython.readthedocs.io/en/late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llsfarg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vjti.ac.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legacy.reactjs.org/docs/getting-started.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lask.palletsprojects.com/en/2.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9756A-6459-42A7-822E-49C10EC0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4518</Words>
  <Characters>25756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Kiran</dc:creator>
  <cp:keywords/>
  <dc:description/>
  <cp:lastModifiedBy>ASUS</cp:lastModifiedBy>
  <cp:revision>18</cp:revision>
  <cp:lastPrinted>2023-09-26T10:51:00Z</cp:lastPrinted>
  <dcterms:created xsi:type="dcterms:W3CDTF">2023-09-26T10:30:00Z</dcterms:created>
  <dcterms:modified xsi:type="dcterms:W3CDTF">2023-10-20T10:23:00Z</dcterms:modified>
</cp:coreProperties>
</file>