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A4AD1" w:rsidRDefault="008A4AD1">
      <w:pPr>
        <w:tabs>
          <w:tab w:val="center" w:pos="4154"/>
          <w:tab w:val="left" w:pos="5325"/>
        </w:tabs>
        <w:rPr>
          <w:rFonts w:ascii="Verdana" w:eastAsia="Verdana" w:hAnsi="Verdana" w:cs="Verdana"/>
          <w:b/>
          <w:sz w:val="22"/>
          <w:szCs w:val="22"/>
        </w:rPr>
      </w:pPr>
    </w:p>
    <w:tbl>
      <w:tblPr>
        <w:tblStyle w:val="a"/>
        <w:tblW w:w="1036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45"/>
        <w:gridCol w:w="3120"/>
      </w:tblGrid>
      <w:tr w:rsidR="008A4AD1">
        <w:trPr>
          <w:trHeight w:val="1320"/>
        </w:trPr>
        <w:tc>
          <w:tcPr>
            <w:tcW w:w="7245" w:type="dxa"/>
            <w:tcBorders>
              <w:top w:val="single" w:sz="4" w:space="0" w:color="000000"/>
              <w:left w:val="nil"/>
              <w:bottom w:val="nil"/>
              <w:right w:val="nil"/>
            </w:tcBorders>
            <w:tcMar>
              <w:top w:w="100" w:type="dxa"/>
              <w:left w:w="100" w:type="dxa"/>
              <w:bottom w:w="100" w:type="dxa"/>
              <w:right w:w="100" w:type="dxa"/>
            </w:tcMar>
          </w:tcPr>
          <w:p w:rsidR="008A4AD1" w:rsidRDefault="006A6E0F">
            <w:pPr>
              <w:tabs>
                <w:tab w:val="center" w:pos="4154"/>
                <w:tab w:val="left" w:pos="5325"/>
              </w:tabs>
              <w:rPr>
                <w:rFonts w:ascii="Verdana" w:eastAsia="Verdana" w:hAnsi="Verdana" w:cs="Verdana"/>
                <w:sz w:val="36"/>
                <w:szCs w:val="36"/>
              </w:rPr>
            </w:pPr>
            <w:r>
              <w:rPr>
                <w:rFonts w:ascii="Verdana" w:eastAsia="Verdana" w:hAnsi="Verdana" w:cs="Verdana"/>
                <w:sz w:val="36"/>
                <w:szCs w:val="36"/>
              </w:rPr>
              <w:t>Kunal Patil</w:t>
            </w:r>
          </w:p>
          <w:p w:rsidR="008A4AD1" w:rsidRDefault="006A6E0F">
            <w:pPr>
              <w:rPr>
                <w:rFonts w:ascii="Verdana" w:eastAsia="Verdana" w:hAnsi="Verdana" w:cs="Verdana"/>
                <w:b/>
                <w:sz w:val="22"/>
                <w:szCs w:val="22"/>
              </w:rPr>
            </w:pPr>
            <w:r>
              <w:rPr>
                <w:rFonts w:ascii="Verdana" w:eastAsia="Verdana" w:hAnsi="Verdana" w:cs="Verdana"/>
                <w:b/>
                <w:sz w:val="18"/>
                <w:szCs w:val="18"/>
              </w:rPr>
              <w:t>Manager, Citicorp Services India Limited</w:t>
            </w:r>
          </w:p>
          <w:p w:rsidR="008A4AD1" w:rsidRDefault="006A6E0F">
            <w:pPr>
              <w:tabs>
                <w:tab w:val="center" w:pos="4154"/>
                <w:tab w:val="left" w:pos="5325"/>
              </w:tabs>
              <w:rPr>
                <w:rFonts w:ascii="Verdana" w:eastAsia="Verdana" w:hAnsi="Verdana" w:cs="Verdana"/>
                <w:sz w:val="18"/>
                <w:szCs w:val="18"/>
              </w:rPr>
            </w:pPr>
            <w:r>
              <w:rPr>
                <w:rFonts w:ascii="Verdana" w:eastAsia="Verdana" w:hAnsi="Verdana" w:cs="Verdana"/>
                <w:sz w:val="18"/>
                <w:szCs w:val="18"/>
              </w:rPr>
              <w:t>Cell: +91 9423859575, +91-8308446500</w:t>
            </w:r>
          </w:p>
          <w:p w:rsidR="008A4AD1" w:rsidRDefault="006A6E0F">
            <w:pPr>
              <w:tabs>
                <w:tab w:val="center" w:pos="4154"/>
                <w:tab w:val="left" w:pos="5325"/>
              </w:tabs>
              <w:rPr>
                <w:rFonts w:ascii="Verdana" w:eastAsia="Verdana" w:hAnsi="Verdana" w:cs="Verdana"/>
                <w:sz w:val="18"/>
                <w:szCs w:val="18"/>
              </w:rPr>
            </w:pPr>
            <w:r>
              <w:rPr>
                <w:rFonts w:ascii="Verdana" w:eastAsia="Verdana" w:hAnsi="Verdana" w:cs="Verdana"/>
                <w:sz w:val="18"/>
                <w:szCs w:val="18"/>
              </w:rPr>
              <w:t xml:space="preserve">E-mail: </w:t>
            </w:r>
            <w:hyperlink r:id="rId8" w:history="1">
              <w:r w:rsidR="00A611D0">
                <w:rPr>
                  <w:rStyle w:val="Hyperlink"/>
                  <w:rFonts w:ascii="Verdana" w:eastAsia="Verdana" w:hAnsi="Verdana" w:cs="Verdana"/>
                  <w:sz w:val="18"/>
                  <w:szCs w:val="18"/>
                </w:rPr>
                <w:t>patilkunals@gmail.com</w:t>
              </w:r>
            </w:hyperlink>
          </w:p>
        </w:tc>
        <w:tc>
          <w:tcPr>
            <w:tcW w:w="3120" w:type="dxa"/>
            <w:tcBorders>
              <w:top w:val="single" w:sz="4" w:space="0" w:color="000000"/>
              <w:left w:val="nil"/>
              <w:bottom w:val="nil"/>
              <w:right w:val="nil"/>
            </w:tcBorders>
            <w:tcMar>
              <w:top w:w="100" w:type="dxa"/>
              <w:left w:w="100" w:type="dxa"/>
              <w:bottom w:w="100" w:type="dxa"/>
              <w:right w:w="100" w:type="dxa"/>
            </w:tcMar>
          </w:tcPr>
          <w:p w:rsidR="008A4AD1" w:rsidRDefault="008A4AD1">
            <w:pPr>
              <w:tabs>
                <w:tab w:val="center" w:pos="4154"/>
                <w:tab w:val="left" w:pos="5325"/>
              </w:tabs>
              <w:rPr>
                <w:rFonts w:ascii="Verdana" w:eastAsia="Verdana" w:hAnsi="Verdana" w:cs="Verdana"/>
                <w:sz w:val="18"/>
                <w:szCs w:val="18"/>
              </w:rPr>
            </w:pPr>
          </w:p>
          <w:p w:rsidR="008A4AD1" w:rsidRDefault="008A4AD1">
            <w:pPr>
              <w:tabs>
                <w:tab w:val="center" w:pos="4154"/>
                <w:tab w:val="left" w:pos="5325"/>
              </w:tabs>
              <w:rPr>
                <w:rFonts w:ascii="Verdana" w:eastAsia="Verdana" w:hAnsi="Verdana" w:cs="Verdana"/>
                <w:sz w:val="18"/>
                <w:szCs w:val="18"/>
              </w:rPr>
            </w:pPr>
          </w:p>
          <w:p w:rsidR="008A4AD1" w:rsidRDefault="006A6E0F">
            <w:pPr>
              <w:tabs>
                <w:tab w:val="center" w:pos="4154"/>
                <w:tab w:val="left" w:pos="5325"/>
              </w:tabs>
              <w:rPr>
                <w:rFonts w:ascii="Verdana" w:eastAsia="Verdana" w:hAnsi="Verdana" w:cs="Verdana"/>
                <w:sz w:val="18"/>
                <w:szCs w:val="18"/>
              </w:rPr>
            </w:pPr>
            <w:r>
              <w:rPr>
                <w:rFonts w:ascii="Verdana" w:eastAsia="Verdana" w:hAnsi="Verdana" w:cs="Verdana"/>
                <w:sz w:val="18"/>
                <w:szCs w:val="18"/>
              </w:rPr>
              <w:t xml:space="preserve">E-301, </w:t>
            </w:r>
            <w:proofErr w:type="spellStart"/>
            <w:r>
              <w:rPr>
                <w:rFonts w:ascii="Verdana" w:eastAsia="Verdana" w:hAnsi="Verdana" w:cs="Verdana"/>
                <w:sz w:val="18"/>
                <w:szCs w:val="18"/>
              </w:rPr>
              <w:t>Aakshganga</w:t>
            </w:r>
            <w:proofErr w:type="spellEnd"/>
            <w:r>
              <w:rPr>
                <w:rFonts w:ascii="Verdana" w:eastAsia="Verdana" w:hAnsi="Verdana" w:cs="Verdana"/>
                <w:sz w:val="18"/>
                <w:szCs w:val="18"/>
              </w:rPr>
              <w:t xml:space="preserve"> Society,</w:t>
            </w:r>
          </w:p>
          <w:p w:rsidR="008A4AD1" w:rsidRDefault="006A6E0F">
            <w:pPr>
              <w:tabs>
                <w:tab w:val="center" w:pos="4154"/>
                <w:tab w:val="left" w:pos="5325"/>
              </w:tabs>
              <w:rPr>
                <w:rFonts w:ascii="Verdana" w:eastAsia="Verdana" w:hAnsi="Verdana" w:cs="Verdana"/>
                <w:sz w:val="18"/>
                <w:szCs w:val="18"/>
              </w:rPr>
            </w:pPr>
            <w:r>
              <w:rPr>
                <w:rFonts w:ascii="Verdana" w:eastAsia="Verdana" w:hAnsi="Verdana" w:cs="Verdana"/>
                <w:sz w:val="18"/>
                <w:szCs w:val="18"/>
              </w:rPr>
              <w:t xml:space="preserve">Pimple </w:t>
            </w:r>
            <w:proofErr w:type="spellStart"/>
            <w:r>
              <w:rPr>
                <w:rFonts w:ascii="Verdana" w:eastAsia="Verdana" w:hAnsi="Verdana" w:cs="Verdana"/>
                <w:sz w:val="18"/>
                <w:szCs w:val="18"/>
              </w:rPr>
              <w:t>Saudagar</w:t>
            </w:r>
            <w:proofErr w:type="spellEnd"/>
            <w:r>
              <w:rPr>
                <w:rFonts w:ascii="Verdana" w:eastAsia="Verdana" w:hAnsi="Verdana" w:cs="Verdana"/>
                <w:sz w:val="18"/>
                <w:szCs w:val="18"/>
              </w:rPr>
              <w:t>, Pune.</w:t>
            </w:r>
          </w:p>
          <w:p w:rsidR="008A4AD1" w:rsidRDefault="006A6E0F">
            <w:pPr>
              <w:tabs>
                <w:tab w:val="center" w:pos="4154"/>
                <w:tab w:val="left" w:pos="5325"/>
              </w:tabs>
              <w:rPr>
                <w:rFonts w:ascii="Verdana" w:eastAsia="Verdana" w:hAnsi="Verdana" w:cs="Verdana"/>
                <w:b/>
                <w:sz w:val="22"/>
                <w:szCs w:val="22"/>
              </w:rPr>
            </w:pPr>
            <w:r>
              <w:rPr>
                <w:rFonts w:ascii="Verdana" w:eastAsia="Verdana" w:hAnsi="Verdana" w:cs="Verdana"/>
                <w:sz w:val="18"/>
                <w:szCs w:val="18"/>
              </w:rPr>
              <w:t>411017</w:t>
            </w:r>
          </w:p>
        </w:tc>
      </w:tr>
    </w:tbl>
    <w:p w:rsidR="008A4AD1" w:rsidRDefault="006A6E0F">
      <w:pPr>
        <w:rPr>
          <w:rFonts w:ascii="Verdana" w:eastAsia="Verdana" w:hAnsi="Verdana" w:cs="Verdana"/>
          <w:sz w:val="18"/>
          <w:szCs w:val="18"/>
        </w:rPr>
      </w:pPr>
      <w:r>
        <w:rPr>
          <w:noProof/>
        </w:rPr>
        <mc:AlternateContent>
          <mc:Choice Requires="wpg">
            <w:drawing>
              <wp:anchor distT="0" distB="0" distL="114300" distR="114300" simplePos="0" relativeHeight="251658240" behindDoc="0" locked="0" layoutInCell="0" hidden="0" allowOverlap="1">
                <wp:simplePos x="0" y="0"/>
                <wp:positionH relativeFrom="margin">
                  <wp:posOffset>-685799</wp:posOffset>
                </wp:positionH>
                <wp:positionV relativeFrom="paragraph">
                  <wp:posOffset>25400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80000"/>
                          <a:ext cx="6629400" cy="0"/>
                        </a:xfrm>
                        <a:prstGeom prst="straightConnector1">
                          <a:avLst/>
                        </a:prstGeom>
                        <a:noFill/>
                        <a:ln w="9525" cap="flat" cmpd="sng">
                          <a:solidFill>
                            <a:srgbClr val="000000"/>
                          </a:solidFill>
                          <a:prstDash val="solid"/>
                          <a:miter/>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0" locked="0" relativeHeight="0" simplePos="0">
                <wp:simplePos x="0" y="0"/>
                <wp:positionH relativeFrom="margin">
                  <wp:posOffset>-685799</wp:posOffset>
                </wp:positionH>
                <wp:positionV relativeFrom="paragraph">
                  <wp:posOffset>25400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629400" cy="12700"/>
                        </a:xfrm>
                        <a:prstGeom prst="rect"/>
                        <a:ln/>
                      </pic:spPr>
                    </pic:pic>
                  </a:graphicData>
                </a:graphic>
              </wp:anchor>
            </w:drawing>
          </mc:Fallback>
        </mc:AlternateContent>
      </w:r>
    </w:p>
    <w:p w:rsidR="008A4AD1" w:rsidRDefault="006A6E0F">
      <w:pPr>
        <w:pStyle w:val="Heading3"/>
        <w:rPr>
          <w:color w:val="000000"/>
        </w:rPr>
      </w:pPr>
      <w:r>
        <w:rPr>
          <w:color w:val="000000"/>
        </w:rPr>
        <w:t>Objective</w:t>
      </w:r>
    </w:p>
    <w:p w:rsidR="008A4AD1" w:rsidRDefault="008A4AD1">
      <w:pPr>
        <w:rPr>
          <w:rFonts w:ascii="Verdana" w:eastAsia="Verdana" w:hAnsi="Verdana" w:cs="Verdana"/>
          <w:sz w:val="20"/>
          <w:szCs w:val="20"/>
        </w:rPr>
      </w:pPr>
    </w:p>
    <w:p w:rsidR="008A4AD1" w:rsidRDefault="006A6E0F">
      <w:pPr>
        <w:rPr>
          <w:rFonts w:ascii="Verdana" w:eastAsia="Verdana" w:hAnsi="Verdana" w:cs="Verdana"/>
          <w:sz w:val="18"/>
          <w:szCs w:val="18"/>
        </w:rPr>
      </w:pPr>
      <w:r>
        <w:rPr>
          <w:rFonts w:ascii="Verdana" w:eastAsia="Verdana" w:hAnsi="Verdana" w:cs="Verdana"/>
          <w:sz w:val="18"/>
          <w:szCs w:val="18"/>
        </w:rPr>
        <w:t>To work in challenging &amp; responsible position in a well-known, growth oriented organization where my knowledge and skills will be properly utilized and enhanced.</w:t>
      </w:r>
    </w:p>
    <w:p w:rsidR="008A4AD1" w:rsidRDefault="008A4AD1"/>
    <w:p w:rsidR="008A4AD1" w:rsidRDefault="006A6E0F">
      <w:pPr>
        <w:pStyle w:val="Heading3"/>
        <w:rPr>
          <w:color w:val="000000"/>
        </w:rPr>
      </w:pPr>
      <w:r>
        <w:rPr>
          <w:color w:val="000000"/>
        </w:rPr>
        <w:t>Summary</w:t>
      </w:r>
      <w:bookmarkStart w:id="0" w:name="_GoBack"/>
      <w:bookmarkEnd w:id="0"/>
    </w:p>
    <w:p w:rsidR="008A4AD1" w:rsidRDefault="006A6E0F">
      <w:pPr>
        <w:numPr>
          <w:ilvl w:val="0"/>
          <w:numId w:val="1"/>
        </w:numPr>
        <w:tabs>
          <w:tab w:val="left" w:pos="360"/>
        </w:tabs>
        <w:spacing w:before="60"/>
        <w:ind w:hanging="360"/>
        <w:rPr>
          <w:sz w:val="18"/>
          <w:szCs w:val="18"/>
        </w:rPr>
      </w:pPr>
      <w:r>
        <w:rPr>
          <w:rFonts w:ascii="Verdana" w:eastAsia="Verdana" w:hAnsi="Verdana" w:cs="Verdana"/>
          <w:sz w:val="18"/>
          <w:szCs w:val="18"/>
        </w:rPr>
        <w:t>11 years of professional experience in Software Development and maintenance</w:t>
      </w:r>
    </w:p>
    <w:p w:rsidR="008A4AD1" w:rsidRDefault="006A6E0F">
      <w:pPr>
        <w:numPr>
          <w:ilvl w:val="0"/>
          <w:numId w:val="1"/>
        </w:numPr>
        <w:tabs>
          <w:tab w:val="left" w:pos="360"/>
        </w:tabs>
        <w:spacing w:before="60"/>
        <w:ind w:hanging="360"/>
        <w:rPr>
          <w:sz w:val="18"/>
          <w:szCs w:val="18"/>
        </w:rPr>
      </w:pPr>
      <w:r>
        <w:rPr>
          <w:rFonts w:ascii="Verdana" w:eastAsia="Verdana" w:hAnsi="Verdana" w:cs="Verdana"/>
          <w:sz w:val="18"/>
          <w:szCs w:val="18"/>
        </w:rPr>
        <w:t>Knowledge of OOPS, SDLC, Agile software development and SCRUM</w:t>
      </w:r>
    </w:p>
    <w:p w:rsidR="008A4AD1" w:rsidRDefault="006A6E0F">
      <w:pPr>
        <w:numPr>
          <w:ilvl w:val="0"/>
          <w:numId w:val="1"/>
        </w:numPr>
        <w:spacing w:after="56"/>
        <w:ind w:hanging="360"/>
        <w:rPr>
          <w:sz w:val="18"/>
          <w:szCs w:val="18"/>
        </w:rPr>
      </w:pPr>
      <w:r>
        <w:rPr>
          <w:rFonts w:ascii="Verdana" w:eastAsia="Verdana" w:hAnsi="Verdana" w:cs="Verdana"/>
          <w:sz w:val="18"/>
          <w:szCs w:val="18"/>
        </w:rPr>
        <w:t>Proficient in JAVA/J2EE,</w:t>
      </w:r>
      <w:r w:rsidR="00B870E9">
        <w:rPr>
          <w:rFonts w:ascii="Verdana" w:eastAsia="Verdana" w:hAnsi="Verdana" w:cs="Verdana"/>
          <w:sz w:val="18"/>
          <w:szCs w:val="18"/>
        </w:rPr>
        <w:t xml:space="preserve"> Spring,</w:t>
      </w:r>
      <w:r>
        <w:rPr>
          <w:rFonts w:ascii="Verdana" w:eastAsia="Verdana" w:hAnsi="Verdana" w:cs="Verdana"/>
          <w:sz w:val="18"/>
          <w:szCs w:val="18"/>
        </w:rPr>
        <w:t xml:space="preserve"> </w:t>
      </w:r>
      <w:proofErr w:type="spellStart"/>
      <w:r>
        <w:rPr>
          <w:rFonts w:ascii="Verdana" w:eastAsia="Verdana" w:hAnsi="Verdana" w:cs="Verdana"/>
          <w:sz w:val="18"/>
          <w:szCs w:val="18"/>
        </w:rPr>
        <w:t>Vaadin</w:t>
      </w:r>
      <w:proofErr w:type="spellEnd"/>
      <w:r>
        <w:rPr>
          <w:rFonts w:ascii="Verdana" w:eastAsia="Verdana" w:hAnsi="Verdana" w:cs="Verdana"/>
          <w:sz w:val="18"/>
          <w:szCs w:val="18"/>
        </w:rPr>
        <w:t xml:space="preserve">, Struts, Servlet, JSP, </w:t>
      </w:r>
      <w:r w:rsidR="00B870E9">
        <w:rPr>
          <w:rFonts w:ascii="Verdana" w:eastAsia="Verdana" w:hAnsi="Verdana" w:cs="Verdana"/>
          <w:sz w:val="18"/>
          <w:szCs w:val="18"/>
        </w:rPr>
        <w:t>JavaScript</w:t>
      </w:r>
    </w:p>
    <w:p w:rsidR="008A4AD1" w:rsidRDefault="006A6E0F">
      <w:pPr>
        <w:numPr>
          <w:ilvl w:val="0"/>
          <w:numId w:val="1"/>
        </w:numPr>
        <w:spacing w:after="56"/>
        <w:ind w:hanging="360"/>
        <w:rPr>
          <w:sz w:val="18"/>
          <w:szCs w:val="18"/>
        </w:rPr>
      </w:pPr>
      <w:r>
        <w:rPr>
          <w:rFonts w:ascii="Verdana" w:eastAsia="Verdana" w:hAnsi="Verdana" w:cs="Verdana"/>
          <w:sz w:val="18"/>
          <w:szCs w:val="18"/>
        </w:rPr>
        <w:t>Experience in building team and designing  the protocol for workflow and reporting</w:t>
      </w:r>
    </w:p>
    <w:p w:rsidR="008A4AD1" w:rsidRDefault="006A6E0F">
      <w:pPr>
        <w:numPr>
          <w:ilvl w:val="0"/>
          <w:numId w:val="1"/>
        </w:numPr>
        <w:spacing w:after="56"/>
        <w:ind w:hanging="360"/>
        <w:rPr>
          <w:sz w:val="18"/>
          <w:szCs w:val="18"/>
        </w:rPr>
      </w:pPr>
      <w:r>
        <w:rPr>
          <w:rFonts w:ascii="Verdana" w:eastAsia="Verdana" w:hAnsi="Verdana" w:cs="Verdana"/>
          <w:sz w:val="18"/>
          <w:szCs w:val="18"/>
        </w:rPr>
        <w:t>Team Management skills - tasking, delegation, monitoring, feedback</w:t>
      </w:r>
    </w:p>
    <w:p w:rsidR="008A4AD1" w:rsidRDefault="006A6E0F">
      <w:pPr>
        <w:numPr>
          <w:ilvl w:val="0"/>
          <w:numId w:val="1"/>
        </w:numPr>
        <w:spacing w:after="56"/>
        <w:ind w:hanging="360"/>
        <w:rPr>
          <w:sz w:val="18"/>
          <w:szCs w:val="18"/>
        </w:rPr>
      </w:pPr>
      <w:r>
        <w:rPr>
          <w:rFonts w:ascii="Verdana" w:eastAsia="Verdana" w:hAnsi="Verdana" w:cs="Verdana"/>
          <w:sz w:val="18"/>
          <w:szCs w:val="18"/>
        </w:rPr>
        <w:t>1+ years of onsite work experience at client location</w:t>
      </w:r>
    </w:p>
    <w:p w:rsidR="008A4AD1" w:rsidRDefault="006A6E0F">
      <w:pPr>
        <w:numPr>
          <w:ilvl w:val="0"/>
          <w:numId w:val="1"/>
        </w:numPr>
        <w:tabs>
          <w:tab w:val="left" w:pos="360"/>
        </w:tabs>
        <w:ind w:hanging="360"/>
        <w:rPr>
          <w:sz w:val="18"/>
          <w:szCs w:val="18"/>
        </w:rPr>
      </w:pPr>
      <w:r>
        <w:rPr>
          <w:rFonts w:ascii="Verdana" w:eastAsia="Verdana" w:hAnsi="Verdana" w:cs="Verdana"/>
          <w:sz w:val="18"/>
          <w:szCs w:val="18"/>
        </w:rPr>
        <w:t>Comprehensive problem solving abilities. Good learning ability and adaptability.</w:t>
      </w:r>
    </w:p>
    <w:p w:rsidR="008A4AD1" w:rsidRDefault="006A6E0F">
      <w:pPr>
        <w:numPr>
          <w:ilvl w:val="0"/>
          <w:numId w:val="1"/>
        </w:numPr>
        <w:tabs>
          <w:tab w:val="left" w:pos="360"/>
        </w:tabs>
        <w:spacing w:before="60"/>
        <w:ind w:hanging="360"/>
        <w:rPr>
          <w:color w:val="333333"/>
          <w:sz w:val="18"/>
          <w:szCs w:val="18"/>
        </w:rPr>
      </w:pPr>
      <w:r>
        <w:rPr>
          <w:rFonts w:ascii="Verdana" w:eastAsia="Verdana" w:hAnsi="Verdana" w:cs="Verdana"/>
          <w:sz w:val="18"/>
          <w:szCs w:val="18"/>
        </w:rPr>
        <w:t>Self-motivated, strong analytical mind-set and with good inter-personal skills</w:t>
      </w:r>
    </w:p>
    <w:p w:rsidR="008A4AD1" w:rsidRDefault="006A6E0F">
      <w:pPr>
        <w:numPr>
          <w:ilvl w:val="0"/>
          <w:numId w:val="1"/>
        </w:numPr>
        <w:tabs>
          <w:tab w:val="left" w:pos="360"/>
        </w:tabs>
        <w:ind w:hanging="360"/>
        <w:rPr>
          <w:color w:val="333333"/>
          <w:sz w:val="18"/>
          <w:szCs w:val="18"/>
        </w:rPr>
      </w:pPr>
      <w:r>
        <w:rPr>
          <w:rFonts w:ascii="Verdana" w:eastAsia="Verdana" w:hAnsi="Verdana" w:cs="Verdana"/>
          <w:color w:val="333333"/>
          <w:sz w:val="18"/>
          <w:szCs w:val="18"/>
        </w:rPr>
        <w:t>ITIL® V3 Foundation Certified</w:t>
      </w:r>
    </w:p>
    <w:p w:rsidR="008A4AD1" w:rsidRDefault="008A4AD1">
      <w:pPr>
        <w:rPr>
          <w:rFonts w:ascii="Verdana" w:eastAsia="Verdana" w:hAnsi="Verdana" w:cs="Verdana"/>
          <w:b/>
          <w:color w:val="333333"/>
          <w:sz w:val="20"/>
          <w:szCs w:val="20"/>
        </w:rPr>
      </w:pPr>
    </w:p>
    <w:p w:rsidR="008A4AD1" w:rsidRDefault="006A6E0F">
      <w:pPr>
        <w:pStyle w:val="Heading3"/>
        <w:rPr>
          <w:color w:val="000000"/>
        </w:rPr>
      </w:pPr>
      <w:r>
        <w:rPr>
          <w:color w:val="000000"/>
        </w:rPr>
        <w:t>Skill Set Summary</w:t>
      </w:r>
    </w:p>
    <w:p w:rsidR="008A4AD1" w:rsidRDefault="008A4AD1">
      <w:pPr>
        <w:rPr>
          <w:rFonts w:ascii="Verdana" w:eastAsia="Verdana" w:hAnsi="Verdana" w:cs="Verdana"/>
          <w:sz w:val="20"/>
          <w:szCs w:val="20"/>
          <w:u w:val="single"/>
        </w:rPr>
      </w:pPr>
    </w:p>
    <w:p w:rsidR="008A4AD1" w:rsidRDefault="006A6E0F">
      <w:pPr>
        <w:numPr>
          <w:ilvl w:val="0"/>
          <w:numId w:val="3"/>
        </w:numPr>
        <w:ind w:hanging="360"/>
        <w:rPr>
          <w:sz w:val="18"/>
          <w:szCs w:val="18"/>
        </w:rPr>
      </w:pPr>
      <w:r>
        <w:rPr>
          <w:rFonts w:ascii="Verdana" w:eastAsia="Verdana" w:hAnsi="Verdana" w:cs="Verdana"/>
          <w:sz w:val="18"/>
          <w:szCs w:val="18"/>
        </w:rPr>
        <w:t>OS</w:t>
      </w:r>
      <w:r>
        <w:tab/>
      </w:r>
      <w:r>
        <w:tab/>
      </w:r>
      <w:r>
        <w:rPr>
          <w:rFonts w:ascii="Verdana" w:eastAsia="Verdana" w:hAnsi="Verdana" w:cs="Verdana"/>
          <w:sz w:val="18"/>
          <w:szCs w:val="18"/>
        </w:rPr>
        <w:t xml:space="preserve">     </w:t>
      </w:r>
      <w:r>
        <w:tab/>
      </w:r>
      <w:r>
        <w:rPr>
          <w:rFonts w:ascii="Verdana" w:eastAsia="Verdana" w:hAnsi="Verdana" w:cs="Verdana"/>
          <w:sz w:val="18"/>
          <w:szCs w:val="18"/>
        </w:rPr>
        <w:t>:</w:t>
      </w:r>
      <w:r>
        <w:tab/>
      </w:r>
      <w:r>
        <w:rPr>
          <w:rFonts w:ascii="Verdana" w:eastAsia="Verdana" w:hAnsi="Verdana" w:cs="Verdana"/>
          <w:sz w:val="18"/>
          <w:szCs w:val="18"/>
        </w:rPr>
        <w:t>Windows, Linux</w:t>
      </w:r>
    </w:p>
    <w:p w:rsidR="008A4AD1" w:rsidRDefault="006A6E0F">
      <w:pPr>
        <w:numPr>
          <w:ilvl w:val="0"/>
          <w:numId w:val="3"/>
        </w:numPr>
        <w:ind w:hanging="360"/>
        <w:rPr>
          <w:sz w:val="18"/>
          <w:szCs w:val="18"/>
        </w:rPr>
      </w:pPr>
      <w:r>
        <w:rPr>
          <w:rFonts w:ascii="Verdana" w:eastAsia="Verdana" w:hAnsi="Verdana" w:cs="Verdana"/>
          <w:sz w:val="18"/>
          <w:szCs w:val="18"/>
        </w:rPr>
        <w:t>Languages</w:t>
      </w:r>
      <w:r>
        <w:tab/>
      </w:r>
      <w:r>
        <w:rPr>
          <w:rFonts w:ascii="Verdana" w:eastAsia="Verdana" w:hAnsi="Verdana" w:cs="Verdana"/>
          <w:sz w:val="18"/>
          <w:szCs w:val="18"/>
        </w:rPr>
        <w:t xml:space="preserve">     </w:t>
      </w:r>
      <w:r>
        <w:tab/>
      </w:r>
      <w:r>
        <w:rPr>
          <w:rFonts w:ascii="Verdana" w:eastAsia="Verdana" w:hAnsi="Verdana" w:cs="Verdana"/>
          <w:sz w:val="18"/>
          <w:szCs w:val="18"/>
        </w:rPr>
        <w:t>:</w:t>
      </w:r>
      <w:r>
        <w:tab/>
      </w:r>
      <w:r>
        <w:rPr>
          <w:rFonts w:ascii="Verdana" w:eastAsia="Verdana" w:hAnsi="Verdana" w:cs="Verdana"/>
          <w:sz w:val="18"/>
          <w:szCs w:val="18"/>
        </w:rPr>
        <w:t>JAVA/J2EE, JSP, HTML, XML, Java Script</w:t>
      </w:r>
    </w:p>
    <w:p w:rsidR="008A4AD1" w:rsidRDefault="006A6E0F">
      <w:pPr>
        <w:numPr>
          <w:ilvl w:val="0"/>
          <w:numId w:val="3"/>
        </w:numPr>
        <w:ind w:hanging="360"/>
        <w:rPr>
          <w:sz w:val="18"/>
          <w:szCs w:val="18"/>
        </w:rPr>
      </w:pPr>
      <w:r>
        <w:rPr>
          <w:rFonts w:ascii="Verdana" w:eastAsia="Verdana" w:hAnsi="Verdana" w:cs="Verdana"/>
          <w:sz w:val="18"/>
          <w:szCs w:val="18"/>
        </w:rPr>
        <w:t>Framework</w:t>
      </w:r>
      <w:r>
        <w:tab/>
      </w:r>
      <w:r>
        <w:tab/>
      </w:r>
      <w:r>
        <w:rPr>
          <w:rFonts w:ascii="Verdana" w:eastAsia="Verdana" w:hAnsi="Verdana" w:cs="Verdana"/>
          <w:sz w:val="18"/>
          <w:szCs w:val="18"/>
        </w:rPr>
        <w:t>:</w:t>
      </w:r>
      <w:r>
        <w:tab/>
      </w:r>
      <w:r>
        <w:rPr>
          <w:rFonts w:ascii="Verdana" w:eastAsia="Verdana" w:hAnsi="Verdana" w:cs="Verdana"/>
          <w:sz w:val="18"/>
          <w:szCs w:val="18"/>
        </w:rPr>
        <w:t xml:space="preserve">Spring - (Core, AOP, JDBC), Struts, </w:t>
      </w:r>
      <w:proofErr w:type="spellStart"/>
      <w:r>
        <w:rPr>
          <w:rFonts w:ascii="Verdana" w:eastAsia="Verdana" w:hAnsi="Verdana" w:cs="Verdana"/>
          <w:sz w:val="18"/>
          <w:szCs w:val="18"/>
        </w:rPr>
        <w:t>Vaadin</w:t>
      </w:r>
      <w:proofErr w:type="spellEnd"/>
      <w:r>
        <w:rPr>
          <w:rFonts w:ascii="Verdana" w:eastAsia="Verdana" w:hAnsi="Verdana" w:cs="Verdana"/>
          <w:sz w:val="18"/>
          <w:szCs w:val="18"/>
        </w:rPr>
        <w:t>, dojo</w:t>
      </w:r>
    </w:p>
    <w:p w:rsidR="008A4AD1" w:rsidRDefault="006A6E0F">
      <w:pPr>
        <w:numPr>
          <w:ilvl w:val="0"/>
          <w:numId w:val="3"/>
        </w:numPr>
        <w:tabs>
          <w:tab w:val="left" w:pos="360"/>
        </w:tabs>
        <w:spacing w:after="60"/>
        <w:ind w:hanging="360"/>
        <w:rPr>
          <w:sz w:val="18"/>
          <w:szCs w:val="18"/>
        </w:rPr>
      </w:pPr>
      <w:r>
        <w:rPr>
          <w:rFonts w:ascii="Verdana" w:eastAsia="Verdana" w:hAnsi="Verdana" w:cs="Verdana"/>
          <w:sz w:val="18"/>
          <w:szCs w:val="18"/>
        </w:rPr>
        <w:t>Web Server</w:t>
      </w:r>
      <w:r>
        <w:tab/>
      </w:r>
      <w:r>
        <w:rPr>
          <w:rFonts w:ascii="Verdana" w:eastAsia="Verdana" w:hAnsi="Verdana" w:cs="Verdana"/>
          <w:sz w:val="18"/>
          <w:szCs w:val="18"/>
        </w:rPr>
        <w:t xml:space="preserve">     </w:t>
      </w:r>
      <w:r>
        <w:tab/>
      </w:r>
      <w:r>
        <w:rPr>
          <w:rFonts w:ascii="Verdana" w:eastAsia="Verdana" w:hAnsi="Verdana" w:cs="Verdana"/>
          <w:sz w:val="18"/>
          <w:szCs w:val="18"/>
        </w:rPr>
        <w:t>:</w:t>
      </w:r>
      <w:r>
        <w:tab/>
      </w:r>
      <w:r>
        <w:rPr>
          <w:rFonts w:ascii="Verdana" w:eastAsia="Verdana" w:hAnsi="Verdana" w:cs="Verdana"/>
          <w:sz w:val="18"/>
          <w:szCs w:val="18"/>
        </w:rPr>
        <w:t>WebLogic, WebSphere, Tomcat</w:t>
      </w:r>
    </w:p>
    <w:p w:rsidR="008A4AD1" w:rsidRDefault="006A6E0F">
      <w:pPr>
        <w:numPr>
          <w:ilvl w:val="0"/>
          <w:numId w:val="3"/>
        </w:numPr>
        <w:ind w:hanging="360"/>
        <w:rPr>
          <w:sz w:val="18"/>
          <w:szCs w:val="18"/>
        </w:rPr>
      </w:pPr>
      <w:r>
        <w:rPr>
          <w:rFonts w:ascii="Verdana" w:eastAsia="Verdana" w:hAnsi="Verdana" w:cs="Verdana"/>
          <w:sz w:val="18"/>
          <w:szCs w:val="18"/>
        </w:rPr>
        <w:t>RDBMS</w:t>
      </w:r>
      <w:r>
        <w:tab/>
      </w:r>
      <w:r>
        <w:tab/>
      </w:r>
      <w:r>
        <w:rPr>
          <w:rFonts w:ascii="Verdana" w:eastAsia="Verdana" w:hAnsi="Verdana" w:cs="Verdana"/>
          <w:sz w:val="18"/>
          <w:szCs w:val="18"/>
        </w:rPr>
        <w:t xml:space="preserve">     </w:t>
      </w:r>
      <w:r>
        <w:tab/>
      </w:r>
      <w:r>
        <w:rPr>
          <w:rFonts w:ascii="Verdana" w:eastAsia="Verdana" w:hAnsi="Verdana" w:cs="Verdana"/>
          <w:sz w:val="18"/>
          <w:szCs w:val="18"/>
        </w:rPr>
        <w:t>:</w:t>
      </w:r>
      <w:r>
        <w:tab/>
      </w:r>
      <w:r>
        <w:rPr>
          <w:rFonts w:ascii="Verdana" w:eastAsia="Verdana" w:hAnsi="Verdana" w:cs="Verdana"/>
          <w:sz w:val="18"/>
          <w:szCs w:val="18"/>
        </w:rPr>
        <w:t>Oracle 10g, My SQL, Sybase</w:t>
      </w:r>
    </w:p>
    <w:p w:rsidR="008A4AD1" w:rsidRDefault="006A6E0F">
      <w:pPr>
        <w:numPr>
          <w:ilvl w:val="0"/>
          <w:numId w:val="3"/>
        </w:numPr>
        <w:ind w:hanging="360"/>
        <w:rPr>
          <w:sz w:val="18"/>
          <w:szCs w:val="18"/>
        </w:rPr>
      </w:pPr>
      <w:r>
        <w:rPr>
          <w:rFonts w:ascii="Verdana" w:eastAsia="Verdana" w:hAnsi="Verdana" w:cs="Verdana"/>
          <w:sz w:val="18"/>
          <w:szCs w:val="18"/>
        </w:rPr>
        <w:t>Tools</w:t>
      </w:r>
      <w:r>
        <w:tab/>
      </w:r>
      <w:r>
        <w:tab/>
      </w:r>
      <w:r>
        <w:rPr>
          <w:rFonts w:ascii="Verdana" w:eastAsia="Verdana" w:hAnsi="Verdana" w:cs="Verdana"/>
          <w:sz w:val="18"/>
          <w:szCs w:val="18"/>
        </w:rPr>
        <w:t xml:space="preserve">     </w:t>
      </w:r>
      <w:r>
        <w:tab/>
      </w:r>
      <w:r>
        <w:rPr>
          <w:rFonts w:ascii="Verdana" w:eastAsia="Verdana" w:hAnsi="Verdana" w:cs="Verdana"/>
          <w:sz w:val="18"/>
          <w:szCs w:val="18"/>
        </w:rPr>
        <w:t>:</w:t>
      </w:r>
      <w:r>
        <w:tab/>
      </w:r>
      <w:r>
        <w:rPr>
          <w:rFonts w:ascii="Verdana" w:eastAsia="Verdana" w:hAnsi="Verdana" w:cs="Verdana"/>
          <w:sz w:val="18"/>
          <w:szCs w:val="18"/>
        </w:rPr>
        <w:t xml:space="preserve">Eclipse, NetBeans IDE, </w:t>
      </w:r>
      <w:proofErr w:type="spellStart"/>
      <w:r>
        <w:rPr>
          <w:rFonts w:ascii="Verdana" w:eastAsia="Verdana" w:hAnsi="Verdana" w:cs="Verdana"/>
          <w:sz w:val="18"/>
          <w:szCs w:val="18"/>
        </w:rPr>
        <w:t>SonarQube</w:t>
      </w:r>
      <w:proofErr w:type="spellEnd"/>
      <w:r>
        <w:rPr>
          <w:rFonts w:ascii="Verdana" w:eastAsia="Verdana" w:hAnsi="Verdana" w:cs="Verdana"/>
          <w:sz w:val="18"/>
          <w:szCs w:val="18"/>
        </w:rPr>
        <w:t xml:space="preserve">, Jenkins, Jasper </w:t>
      </w:r>
    </w:p>
    <w:p w:rsidR="008A4AD1" w:rsidRDefault="006A6E0F">
      <w:pPr>
        <w:ind w:left="3600"/>
        <w:rPr>
          <w:rFonts w:ascii="Verdana" w:eastAsia="Verdana" w:hAnsi="Verdana" w:cs="Verdana"/>
          <w:sz w:val="18"/>
          <w:szCs w:val="18"/>
        </w:rPr>
      </w:pPr>
      <w:proofErr w:type="spellStart"/>
      <w:proofErr w:type="gramStart"/>
      <w:r>
        <w:rPr>
          <w:rFonts w:ascii="Verdana" w:eastAsia="Verdana" w:hAnsi="Verdana" w:cs="Verdana"/>
          <w:sz w:val="18"/>
          <w:szCs w:val="18"/>
        </w:rPr>
        <w:t>iReport</w:t>
      </w:r>
      <w:proofErr w:type="spellEnd"/>
      <w:proofErr w:type="gramEnd"/>
      <w:r>
        <w:rPr>
          <w:rFonts w:ascii="Verdana" w:eastAsia="Verdana" w:hAnsi="Verdana" w:cs="Verdana"/>
          <w:sz w:val="18"/>
          <w:szCs w:val="18"/>
        </w:rPr>
        <w:t xml:space="preserve">, </w:t>
      </w:r>
      <w:proofErr w:type="spellStart"/>
      <w:r>
        <w:rPr>
          <w:rFonts w:ascii="Verdana" w:eastAsia="Verdana" w:hAnsi="Verdana" w:cs="Verdana"/>
          <w:sz w:val="18"/>
          <w:szCs w:val="18"/>
        </w:rPr>
        <w:t>JMeter</w:t>
      </w:r>
      <w:proofErr w:type="spellEnd"/>
      <w:r>
        <w:rPr>
          <w:rFonts w:ascii="Verdana" w:eastAsia="Verdana" w:hAnsi="Verdana" w:cs="Verdana"/>
          <w:sz w:val="18"/>
          <w:szCs w:val="18"/>
        </w:rPr>
        <w:t xml:space="preserve">, Tortoise SVN, </w:t>
      </w:r>
      <w:proofErr w:type="spellStart"/>
      <w:r>
        <w:rPr>
          <w:rFonts w:ascii="Verdana" w:eastAsia="Verdana" w:hAnsi="Verdana" w:cs="Verdana"/>
          <w:sz w:val="18"/>
          <w:szCs w:val="18"/>
        </w:rPr>
        <w:t>Bitbucket</w:t>
      </w:r>
      <w:proofErr w:type="spellEnd"/>
      <w:r>
        <w:rPr>
          <w:rFonts w:ascii="Verdana" w:eastAsia="Verdana" w:hAnsi="Verdana" w:cs="Verdana"/>
          <w:sz w:val="18"/>
          <w:szCs w:val="18"/>
        </w:rPr>
        <w:t xml:space="preserve">, </w:t>
      </w:r>
      <w:proofErr w:type="spellStart"/>
      <w:r>
        <w:rPr>
          <w:rFonts w:ascii="Verdana" w:eastAsia="Verdana" w:hAnsi="Verdana" w:cs="Verdana"/>
          <w:sz w:val="18"/>
          <w:szCs w:val="18"/>
        </w:rPr>
        <w:t>Git</w:t>
      </w:r>
      <w:proofErr w:type="spellEnd"/>
      <w:r>
        <w:rPr>
          <w:rFonts w:ascii="Verdana" w:eastAsia="Verdana" w:hAnsi="Verdana" w:cs="Verdana"/>
          <w:sz w:val="18"/>
          <w:szCs w:val="18"/>
        </w:rPr>
        <w:t xml:space="preserve">, JIRA, Stash, HP QC, </w:t>
      </w:r>
      <w:proofErr w:type="spellStart"/>
      <w:r>
        <w:rPr>
          <w:rFonts w:ascii="Verdana" w:eastAsia="Verdana" w:hAnsi="Verdana" w:cs="Verdana"/>
          <w:sz w:val="18"/>
          <w:szCs w:val="18"/>
        </w:rPr>
        <w:t>JRebel</w:t>
      </w:r>
      <w:proofErr w:type="spellEnd"/>
    </w:p>
    <w:p w:rsidR="008A4AD1" w:rsidRDefault="008A4AD1"/>
    <w:p w:rsidR="008A4AD1" w:rsidRDefault="006A6E0F">
      <w:pPr>
        <w:pStyle w:val="Heading3"/>
        <w:rPr>
          <w:color w:val="000000"/>
        </w:rPr>
      </w:pPr>
      <w:r>
        <w:rPr>
          <w:color w:val="000000"/>
        </w:rPr>
        <w:t>Employment History</w:t>
      </w:r>
    </w:p>
    <w:p w:rsidR="008A4AD1" w:rsidRDefault="008A4AD1"/>
    <w:tbl>
      <w:tblPr>
        <w:tblStyle w:val="a0"/>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2715"/>
        <w:gridCol w:w="2235"/>
      </w:tblGrid>
      <w:tr w:rsidR="008A4AD1">
        <w:tc>
          <w:tcPr>
            <w:tcW w:w="334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b/>
                <w:sz w:val="18"/>
                <w:szCs w:val="18"/>
              </w:rPr>
              <w:t>Company</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b/>
                <w:sz w:val="18"/>
                <w:szCs w:val="18"/>
              </w:rPr>
              <w:t>Designation</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b/>
                <w:sz w:val="18"/>
                <w:szCs w:val="18"/>
              </w:rPr>
              <w:t>From - To</w:t>
            </w:r>
          </w:p>
        </w:tc>
      </w:tr>
      <w:tr w:rsidR="008A4AD1">
        <w:tc>
          <w:tcPr>
            <w:tcW w:w="334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Citicorp Services India Limited</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Manager (Tech Lead)</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Jun 2015 - Till Date</w:t>
            </w:r>
          </w:p>
        </w:tc>
      </w:tr>
      <w:tr w:rsidR="008A4AD1">
        <w:tc>
          <w:tcPr>
            <w:tcW w:w="3345" w:type="dxa"/>
            <w:tcBorders>
              <w:top w:val="nil"/>
              <w:left w:val="nil"/>
              <w:bottom w:val="nil"/>
              <w:right w:val="nil"/>
            </w:tcBorders>
            <w:tcMar>
              <w:top w:w="100" w:type="dxa"/>
              <w:left w:w="100" w:type="dxa"/>
              <w:bottom w:w="100" w:type="dxa"/>
              <w:right w:w="100" w:type="dxa"/>
            </w:tcMar>
          </w:tcPr>
          <w:p w:rsidR="008A4AD1" w:rsidRDefault="006A6E0F">
            <w:proofErr w:type="spellStart"/>
            <w:r>
              <w:rPr>
                <w:rFonts w:ascii="Verdana" w:eastAsia="Verdana" w:hAnsi="Verdana" w:cs="Verdana"/>
                <w:sz w:val="18"/>
                <w:szCs w:val="18"/>
              </w:rPr>
              <w:t>Tieto</w:t>
            </w:r>
            <w:proofErr w:type="spellEnd"/>
            <w:r>
              <w:rPr>
                <w:rFonts w:ascii="Verdana" w:eastAsia="Verdana" w:hAnsi="Verdana" w:cs="Verdana"/>
                <w:sz w:val="18"/>
                <w:szCs w:val="18"/>
              </w:rPr>
              <w:t xml:space="preserve"> Software Technologies Ltd.</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Lead Software Engineer</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Dec 2009 - May 2015</w:t>
            </w:r>
          </w:p>
        </w:tc>
      </w:tr>
      <w:tr w:rsidR="008A4AD1">
        <w:tc>
          <w:tcPr>
            <w:tcW w:w="334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Clarice Technologies Pvt. Ltd.</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Senior Software Engineer</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Nov 2008 - Dec 2009</w:t>
            </w:r>
          </w:p>
        </w:tc>
      </w:tr>
      <w:tr w:rsidR="008A4AD1">
        <w:tc>
          <w:tcPr>
            <w:tcW w:w="334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Spartan Labs Pvt. Ltd.</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Software Engineer</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Aug 2007 - Oct 2008</w:t>
            </w:r>
          </w:p>
        </w:tc>
      </w:tr>
      <w:tr w:rsidR="008A4AD1">
        <w:tc>
          <w:tcPr>
            <w:tcW w:w="3345" w:type="dxa"/>
            <w:tcBorders>
              <w:top w:val="nil"/>
              <w:left w:val="nil"/>
              <w:bottom w:val="nil"/>
              <w:right w:val="nil"/>
            </w:tcBorders>
            <w:tcMar>
              <w:top w:w="100" w:type="dxa"/>
              <w:left w:w="100" w:type="dxa"/>
              <w:bottom w:w="100" w:type="dxa"/>
              <w:right w:w="100" w:type="dxa"/>
            </w:tcMar>
          </w:tcPr>
          <w:p w:rsidR="008A4AD1" w:rsidRDefault="006A6E0F">
            <w:proofErr w:type="spellStart"/>
            <w:r>
              <w:rPr>
                <w:rFonts w:ascii="Verdana" w:eastAsia="Verdana" w:hAnsi="Verdana" w:cs="Verdana"/>
                <w:sz w:val="18"/>
                <w:szCs w:val="18"/>
              </w:rPr>
              <w:t>Inbitech</w:t>
            </w:r>
            <w:proofErr w:type="spellEnd"/>
            <w:r>
              <w:rPr>
                <w:rFonts w:ascii="Verdana" w:eastAsia="Verdana" w:hAnsi="Verdana" w:cs="Verdana"/>
                <w:sz w:val="18"/>
                <w:szCs w:val="18"/>
              </w:rPr>
              <w:t xml:space="preserve"> Solutions</w:t>
            </w:r>
          </w:p>
        </w:tc>
        <w:tc>
          <w:tcPr>
            <w:tcW w:w="271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Software Engineer</w:t>
            </w:r>
          </w:p>
        </w:tc>
        <w:tc>
          <w:tcPr>
            <w:tcW w:w="2235" w:type="dxa"/>
            <w:tcBorders>
              <w:top w:val="nil"/>
              <w:left w:val="nil"/>
              <w:bottom w:val="nil"/>
              <w:right w:val="nil"/>
            </w:tcBorders>
            <w:tcMar>
              <w:top w:w="100" w:type="dxa"/>
              <w:left w:w="100" w:type="dxa"/>
              <w:bottom w:w="100" w:type="dxa"/>
              <w:right w:w="100" w:type="dxa"/>
            </w:tcMar>
          </w:tcPr>
          <w:p w:rsidR="008A4AD1" w:rsidRDefault="006A6E0F">
            <w:r>
              <w:rPr>
                <w:rFonts w:ascii="Verdana" w:eastAsia="Verdana" w:hAnsi="Verdana" w:cs="Verdana"/>
                <w:sz w:val="18"/>
                <w:szCs w:val="18"/>
              </w:rPr>
              <w:t>May 2006 - Aug 2007</w:t>
            </w:r>
          </w:p>
        </w:tc>
      </w:tr>
    </w:tbl>
    <w:p w:rsidR="008A4AD1" w:rsidRDefault="008A4AD1"/>
    <w:p w:rsidR="008A4AD1" w:rsidRDefault="006A6E0F">
      <w:pPr>
        <w:pStyle w:val="Heading3"/>
        <w:rPr>
          <w:color w:val="000000"/>
        </w:rPr>
      </w:pPr>
      <w:bookmarkStart w:id="1" w:name="_jjblkpasdc7n" w:colFirst="0" w:colLast="0"/>
      <w:bookmarkEnd w:id="1"/>
      <w:r>
        <w:rPr>
          <w:color w:val="000000"/>
        </w:rPr>
        <w:t>Educational Background</w:t>
      </w:r>
    </w:p>
    <w:tbl>
      <w:tblPr>
        <w:tblStyle w:val="a1"/>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300"/>
        <w:gridCol w:w="1125"/>
        <w:gridCol w:w="840"/>
      </w:tblGrid>
      <w:tr w:rsidR="008A4AD1">
        <w:tc>
          <w:tcPr>
            <w:tcW w:w="303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b/>
                <w:sz w:val="18"/>
                <w:szCs w:val="18"/>
              </w:rPr>
              <w:t>Education</w:t>
            </w:r>
          </w:p>
        </w:tc>
        <w:tc>
          <w:tcPr>
            <w:tcW w:w="330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b/>
                <w:sz w:val="18"/>
                <w:szCs w:val="18"/>
              </w:rPr>
              <w:t>From</w:t>
            </w:r>
          </w:p>
        </w:tc>
        <w:tc>
          <w:tcPr>
            <w:tcW w:w="1125"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b/>
                <w:sz w:val="18"/>
                <w:szCs w:val="18"/>
              </w:rPr>
              <w:t>Score</w:t>
            </w:r>
          </w:p>
        </w:tc>
        <w:tc>
          <w:tcPr>
            <w:tcW w:w="84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b/>
                <w:sz w:val="18"/>
                <w:szCs w:val="18"/>
              </w:rPr>
              <w:t>Year</w:t>
            </w:r>
          </w:p>
        </w:tc>
      </w:tr>
      <w:tr w:rsidR="008A4AD1">
        <w:tc>
          <w:tcPr>
            <w:tcW w:w="303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B.E. in Information Technology</w:t>
            </w:r>
          </w:p>
        </w:tc>
        <w:tc>
          <w:tcPr>
            <w:tcW w:w="330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proofErr w:type="spellStart"/>
            <w:r>
              <w:rPr>
                <w:rFonts w:ascii="Verdana" w:eastAsia="Verdana" w:hAnsi="Verdana" w:cs="Verdana"/>
                <w:sz w:val="18"/>
                <w:szCs w:val="18"/>
              </w:rPr>
              <w:t>Bharati</w:t>
            </w:r>
            <w:proofErr w:type="spellEnd"/>
            <w:r>
              <w:rPr>
                <w:rFonts w:ascii="Verdana" w:eastAsia="Verdana" w:hAnsi="Verdana" w:cs="Verdana"/>
                <w:sz w:val="18"/>
                <w:szCs w:val="18"/>
              </w:rPr>
              <w:t xml:space="preserve"> </w:t>
            </w:r>
            <w:proofErr w:type="spellStart"/>
            <w:r>
              <w:rPr>
                <w:rFonts w:ascii="Verdana" w:eastAsia="Verdana" w:hAnsi="Verdana" w:cs="Verdana"/>
                <w:sz w:val="18"/>
                <w:szCs w:val="18"/>
              </w:rPr>
              <w:t>Vidyapeeth</w:t>
            </w:r>
            <w:proofErr w:type="spellEnd"/>
            <w:r>
              <w:rPr>
                <w:rFonts w:ascii="Verdana" w:eastAsia="Verdana" w:hAnsi="Verdana" w:cs="Verdana"/>
                <w:sz w:val="18"/>
                <w:szCs w:val="18"/>
              </w:rPr>
              <w:t>, Kolhapur</w:t>
            </w:r>
          </w:p>
        </w:tc>
        <w:tc>
          <w:tcPr>
            <w:tcW w:w="1125"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68.00%</w:t>
            </w:r>
          </w:p>
        </w:tc>
        <w:tc>
          <w:tcPr>
            <w:tcW w:w="84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2006</w:t>
            </w:r>
          </w:p>
        </w:tc>
      </w:tr>
      <w:tr w:rsidR="008A4AD1">
        <w:tc>
          <w:tcPr>
            <w:tcW w:w="303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H.S.C. in Science</w:t>
            </w:r>
          </w:p>
        </w:tc>
        <w:tc>
          <w:tcPr>
            <w:tcW w:w="330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The New College, Kolhapur</w:t>
            </w:r>
          </w:p>
        </w:tc>
        <w:tc>
          <w:tcPr>
            <w:tcW w:w="1125"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60.00%</w:t>
            </w:r>
          </w:p>
        </w:tc>
        <w:tc>
          <w:tcPr>
            <w:tcW w:w="84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2001</w:t>
            </w:r>
          </w:p>
        </w:tc>
      </w:tr>
      <w:tr w:rsidR="008A4AD1">
        <w:tc>
          <w:tcPr>
            <w:tcW w:w="303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S.S.C</w:t>
            </w:r>
          </w:p>
        </w:tc>
        <w:tc>
          <w:tcPr>
            <w:tcW w:w="330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 xml:space="preserve">Private </w:t>
            </w:r>
            <w:proofErr w:type="spellStart"/>
            <w:r>
              <w:rPr>
                <w:rFonts w:ascii="Verdana" w:eastAsia="Verdana" w:hAnsi="Verdana" w:cs="Verdana"/>
                <w:sz w:val="18"/>
                <w:szCs w:val="18"/>
              </w:rPr>
              <w:t>Highschool</w:t>
            </w:r>
            <w:proofErr w:type="spellEnd"/>
            <w:r>
              <w:rPr>
                <w:rFonts w:ascii="Verdana" w:eastAsia="Verdana" w:hAnsi="Verdana" w:cs="Verdana"/>
                <w:sz w:val="18"/>
                <w:szCs w:val="18"/>
              </w:rPr>
              <w:t>, Kolhapur</w:t>
            </w:r>
          </w:p>
        </w:tc>
        <w:tc>
          <w:tcPr>
            <w:tcW w:w="1125"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69.73%</w:t>
            </w:r>
          </w:p>
        </w:tc>
        <w:tc>
          <w:tcPr>
            <w:tcW w:w="840"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b/>
                <w:sz w:val="20"/>
                <w:szCs w:val="20"/>
                <w:shd w:val="clear" w:color="auto" w:fill="C9DAF8"/>
              </w:rPr>
            </w:pPr>
            <w:r>
              <w:rPr>
                <w:rFonts w:ascii="Verdana" w:eastAsia="Verdana" w:hAnsi="Verdana" w:cs="Verdana"/>
                <w:sz w:val="18"/>
                <w:szCs w:val="18"/>
              </w:rPr>
              <w:t>1999</w:t>
            </w:r>
          </w:p>
        </w:tc>
      </w:tr>
    </w:tbl>
    <w:p w:rsidR="00CC3DE4" w:rsidRDefault="00CC3DE4" w:rsidP="00CC3DE4">
      <w:pPr>
        <w:pStyle w:val="NoSpacing"/>
      </w:pPr>
    </w:p>
    <w:p w:rsidR="008A4AD1" w:rsidRDefault="006A6E0F">
      <w:pPr>
        <w:pStyle w:val="Heading3"/>
        <w:rPr>
          <w:color w:val="000000"/>
        </w:rPr>
      </w:pPr>
      <w:r>
        <w:rPr>
          <w:color w:val="000000"/>
        </w:rPr>
        <w:lastRenderedPageBreak/>
        <w:t>Major Project Work</w:t>
      </w:r>
    </w:p>
    <w:p w:rsidR="008A4AD1" w:rsidRDefault="008A4AD1">
      <w:pPr>
        <w:rPr>
          <w:sz w:val="20"/>
          <w:szCs w:val="20"/>
        </w:rPr>
      </w:pP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TRIMS (Trade Records Information Management System)</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Citi</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w:t>
      </w:r>
      <w:proofErr w:type="gramStart"/>
      <w:r>
        <w:rPr>
          <w:rFonts w:ascii="Verdana" w:eastAsia="Verdana" w:hAnsi="Verdana" w:cs="Verdana"/>
          <w:sz w:val="18"/>
          <w:szCs w:val="18"/>
        </w:rPr>
        <w:t>Spring</w:t>
      </w:r>
      <w:proofErr w:type="gramEnd"/>
      <w:r>
        <w:rPr>
          <w:rFonts w:ascii="Verdana" w:eastAsia="Verdana" w:hAnsi="Verdana" w:cs="Verdana"/>
          <w:sz w:val="18"/>
          <w:szCs w:val="18"/>
        </w:rPr>
        <w:t xml:space="preserve">, JSP, WebLogic, Oracle 10g </w:t>
      </w:r>
    </w:p>
    <w:p w:rsidR="008A4AD1" w:rsidRDefault="006A6E0F">
      <w:pPr>
        <w:ind w:left="1440" w:hanging="1440"/>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TRIMS is a product used by the Global Trade Finance Division (GTFD) of </w:t>
      </w:r>
    </w:p>
    <w:p w:rsidR="008A4AD1" w:rsidRDefault="006A6E0F">
      <w:pPr>
        <w:ind w:left="1440" w:hanging="1440"/>
        <w:rPr>
          <w:rFonts w:ascii="Verdana" w:eastAsia="Verdana" w:hAnsi="Verdana" w:cs="Verdana"/>
          <w:sz w:val="18"/>
          <w:szCs w:val="18"/>
        </w:rPr>
      </w:pPr>
      <w:proofErr w:type="gramStart"/>
      <w:r>
        <w:rPr>
          <w:rFonts w:ascii="Verdana" w:eastAsia="Verdana" w:hAnsi="Verdana" w:cs="Verdana"/>
          <w:sz w:val="18"/>
          <w:szCs w:val="18"/>
        </w:rPr>
        <w:t>Citibank.</w:t>
      </w:r>
      <w:proofErr w:type="gramEnd"/>
      <w:r>
        <w:rPr>
          <w:rFonts w:ascii="Verdana" w:eastAsia="Verdana" w:hAnsi="Verdana" w:cs="Verdana"/>
          <w:sz w:val="18"/>
          <w:szCs w:val="18"/>
        </w:rPr>
        <w:t xml:space="preserve"> TRIMS meet the processing requirements of various Global Trade entities </w:t>
      </w:r>
    </w:p>
    <w:p w:rsidR="008A4AD1" w:rsidRDefault="006A6E0F">
      <w:pPr>
        <w:ind w:left="1440" w:hanging="1440"/>
        <w:rPr>
          <w:rFonts w:ascii="Verdana" w:eastAsia="Verdana" w:hAnsi="Verdana" w:cs="Verdana"/>
          <w:sz w:val="18"/>
          <w:szCs w:val="18"/>
        </w:rPr>
      </w:pPr>
      <w:proofErr w:type="gramStart"/>
      <w:r>
        <w:rPr>
          <w:rFonts w:ascii="Verdana" w:eastAsia="Verdana" w:hAnsi="Verdana" w:cs="Verdana"/>
          <w:sz w:val="18"/>
          <w:szCs w:val="18"/>
        </w:rPr>
        <w:t>worldwide</w:t>
      </w:r>
      <w:proofErr w:type="gramEnd"/>
      <w:r>
        <w:rPr>
          <w:rFonts w:ascii="Verdana" w:eastAsia="Verdana" w:hAnsi="Verdana" w:cs="Verdana"/>
          <w:sz w:val="18"/>
          <w:szCs w:val="18"/>
        </w:rPr>
        <w:t xml:space="preserve">. The system provides end-to-end processing support from importer to </w:t>
      </w:r>
    </w:p>
    <w:p w:rsidR="008A4AD1" w:rsidRDefault="006A6E0F">
      <w:pPr>
        <w:ind w:left="1440" w:hanging="1440"/>
        <w:rPr>
          <w:rFonts w:ascii="Verdana" w:eastAsia="Verdana" w:hAnsi="Verdana" w:cs="Verdana"/>
          <w:sz w:val="18"/>
          <w:szCs w:val="18"/>
        </w:rPr>
      </w:pPr>
      <w:proofErr w:type="gramStart"/>
      <w:r>
        <w:rPr>
          <w:rFonts w:ascii="Verdana" w:eastAsia="Verdana" w:hAnsi="Verdana" w:cs="Verdana"/>
          <w:sz w:val="18"/>
          <w:szCs w:val="18"/>
        </w:rPr>
        <w:t>exporter</w:t>
      </w:r>
      <w:proofErr w:type="gramEnd"/>
      <w:r>
        <w:rPr>
          <w:rFonts w:ascii="Verdana" w:eastAsia="Verdana" w:hAnsi="Verdana" w:cs="Verdana"/>
          <w:sz w:val="18"/>
          <w:szCs w:val="18"/>
        </w:rPr>
        <w:t xml:space="preserve"> on a single global system platform supporting all trade products. It primarily </w:t>
      </w:r>
    </w:p>
    <w:p w:rsidR="008A4AD1" w:rsidRDefault="006A6E0F">
      <w:pPr>
        <w:ind w:left="1440" w:hanging="1440"/>
        <w:rPr>
          <w:rFonts w:ascii="Verdana" w:eastAsia="Verdana" w:hAnsi="Verdana" w:cs="Verdana"/>
          <w:sz w:val="18"/>
          <w:szCs w:val="18"/>
        </w:rPr>
      </w:pPr>
      <w:proofErr w:type="gramStart"/>
      <w:r>
        <w:rPr>
          <w:rFonts w:ascii="Verdana" w:eastAsia="Verdana" w:hAnsi="Verdana" w:cs="Verdana"/>
          <w:sz w:val="18"/>
          <w:szCs w:val="18"/>
        </w:rPr>
        <w:t>consolidates</w:t>
      </w:r>
      <w:proofErr w:type="gramEnd"/>
      <w:r>
        <w:rPr>
          <w:rFonts w:ascii="Verdana" w:eastAsia="Verdana" w:hAnsi="Verdana" w:cs="Verdana"/>
          <w:sz w:val="18"/>
          <w:szCs w:val="18"/>
        </w:rPr>
        <w:t xml:space="preserve"> all the stages Of Trade processing into a single product.</w:t>
      </w:r>
    </w:p>
    <w:p w:rsidR="008A4AD1" w:rsidRDefault="006A6E0F">
      <w:pPr>
        <w:ind w:left="1440" w:hanging="1440"/>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Team lead role</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Designing and coding for various modules of the product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Estimation, tasking, Code review</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Process improvements, Knowledge sharing within and outside team</w:t>
      </w: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Payment Service Agreement</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xml:space="preserve">:  </w:t>
      </w:r>
      <w:proofErr w:type="spellStart"/>
      <w:r>
        <w:rPr>
          <w:rFonts w:ascii="Verdana" w:eastAsia="Verdana" w:hAnsi="Verdana" w:cs="Verdana"/>
          <w:sz w:val="18"/>
          <w:szCs w:val="18"/>
        </w:rPr>
        <w:t>Tieto</w:t>
      </w:r>
      <w:proofErr w:type="spellEnd"/>
      <w:r>
        <w:rPr>
          <w:rFonts w:ascii="Verdana" w:eastAsia="Verdana" w:hAnsi="Verdana" w:cs="Verdana"/>
          <w:sz w:val="18"/>
          <w:szCs w:val="18"/>
        </w:rPr>
        <w:t xml:space="preserve"> Software Technologies Ltd.</w:t>
      </w:r>
    </w:p>
    <w:p w:rsidR="008A4AD1" w:rsidRDefault="006A6E0F">
      <w:pPr>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w:t>
      </w:r>
      <w:proofErr w:type="spellStart"/>
      <w:r>
        <w:rPr>
          <w:rFonts w:ascii="Verdana" w:eastAsia="Verdana" w:hAnsi="Verdana" w:cs="Verdana"/>
          <w:sz w:val="18"/>
          <w:szCs w:val="18"/>
        </w:rPr>
        <w:t>Vaadin</w:t>
      </w:r>
      <w:proofErr w:type="spellEnd"/>
      <w:r>
        <w:rPr>
          <w:rFonts w:ascii="Verdana" w:eastAsia="Verdana" w:hAnsi="Verdana" w:cs="Verdana"/>
          <w:sz w:val="18"/>
          <w:szCs w:val="18"/>
        </w:rPr>
        <w:t xml:space="preserve">, XML, </w:t>
      </w:r>
      <w:proofErr w:type="spellStart"/>
      <w:r>
        <w:rPr>
          <w:rFonts w:ascii="Verdana" w:eastAsia="Verdana" w:hAnsi="Verdana" w:cs="Verdana"/>
          <w:sz w:val="18"/>
          <w:szCs w:val="18"/>
        </w:rPr>
        <w:t>Javascript</w:t>
      </w:r>
      <w:proofErr w:type="spellEnd"/>
      <w:r>
        <w:rPr>
          <w:rFonts w:ascii="Verdana" w:eastAsia="Verdana" w:hAnsi="Verdana" w:cs="Verdana"/>
          <w:sz w:val="18"/>
          <w:szCs w:val="18"/>
        </w:rPr>
        <w:t>, WebLogic, Mainframe</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PSA project is a migration project. PSA is wholesale banking application used by bank’s internal users to create and maintain agreements, print agreement and service statements and view change history.</w:t>
      </w:r>
    </w:p>
    <w:p w:rsidR="008A4AD1" w:rsidRDefault="006A6E0F">
      <w:pPr>
        <w:tabs>
          <w:tab w:val="left" w:pos="360"/>
        </w:tabs>
        <w:spacing w:after="60"/>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Team lead role</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Understand customer’s existing software system (old application). Implement new functionality as per requirement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Designing and coding for various modules of the product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Code Review, Unit testing, integration and deployment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Get rid of framework issues so as to serve critical customer requirements in PSA</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Process improvements, Knowledge sharing within and outside team</w:t>
      </w:r>
    </w:p>
    <w:p w:rsidR="008A4AD1" w:rsidRDefault="008A4AD1">
      <w:pPr>
        <w:tabs>
          <w:tab w:val="left" w:pos="1080"/>
        </w:tabs>
        <w:rPr>
          <w:rFonts w:ascii="Verdana" w:eastAsia="Verdana" w:hAnsi="Verdana" w:cs="Verdana"/>
          <w:b/>
          <w:sz w:val="18"/>
          <w:szCs w:val="18"/>
        </w:rPr>
      </w:pP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First Card</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xml:space="preserve">:  </w:t>
      </w:r>
      <w:proofErr w:type="spellStart"/>
      <w:r>
        <w:rPr>
          <w:rFonts w:ascii="Verdana" w:eastAsia="Verdana" w:hAnsi="Verdana" w:cs="Verdana"/>
          <w:sz w:val="18"/>
          <w:szCs w:val="18"/>
        </w:rPr>
        <w:t>Tieto</w:t>
      </w:r>
      <w:proofErr w:type="spellEnd"/>
      <w:r>
        <w:rPr>
          <w:rFonts w:ascii="Verdana" w:eastAsia="Verdana" w:hAnsi="Verdana" w:cs="Verdana"/>
          <w:sz w:val="18"/>
          <w:szCs w:val="18"/>
        </w:rPr>
        <w:t xml:space="preserve"> Software Technologies Ltd.</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w:t>
      </w:r>
      <w:proofErr w:type="gramStart"/>
      <w:r>
        <w:rPr>
          <w:rFonts w:ascii="Verdana" w:eastAsia="Verdana" w:hAnsi="Verdana" w:cs="Verdana"/>
          <w:sz w:val="18"/>
          <w:szCs w:val="18"/>
        </w:rPr>
        <w:t>Spring</w:t>
      </w:r>
      <w:proofErr w:type="gramEnd"/>
      <w:r>
        <w:rPr>
          <w:rFonts w:ascii="Verdana" w:eastAsia="Verdana" w:hAnsi="Verdana" w:cs="Verdana"/>
          <w:sz w:val="18"/>
          <w:szCs w:val="18"/>
        </w:rPr>
        <w:t>, HTML, Java Script, Web Services.</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First Card was credit card specifically used by employees of large organization to maintain and manage their personal and office expenses. With First Card administration of office invoices was greatly solved. First Card has more than 100 integrations with various service providers and merchandise.</w:t>
      </w:r>
    </w:p>
    <w:p w:rsidR="008A4AD1" w:rsidRDefault="006A6E0F">
      <w:pPr>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Plan and execute knowledge sharing</w:t>
      </w:r>
    </w:p>
    <w:p w:rsidR="008A4AD1" w:rsidRDefault="006A6E0F">
      <w:pPr>
        <w:numPr>
          <w:ilvl w:val="0"/>
          <w:numId w:val="2"/>
        </w:numPr>
        <w:ind w:hanging="360"/>
        <w:contextualSpacing/>
        <w:rPr>
          <w:sz w:val="18"/>
          <w:szCs w:val="18"/>
        </w:rPr>
      </w:pPr>
      <w:r>
        <w:rPr>
          <w:rFonts w:ascii="Verdana" w:eastAsia="Verdana" w:hAnsi="Verdana" w:cs="Verdana"/>
          <w:sz w:val="18"/>
          <w:szCs w:val="18"/>
        </w:rPr>
        <w:t>Build and lead the team after initial knowledge sharing from customer side</w:t>
      </w:r>
    </w:p>
    <w:p w:rsidR="008A4AD1" w:rsidRDefault="006A6E0F">
      <w:pPr>
        <w:numPr>
          <w:ilvl w:val="0"/>
          <w:numId w:val="2"/>
        </w:numPr>
        <w:ind w:hanging="360"/>
        <w:rPr>
          <w:sz w:val="18"/>
          <w:szCs w:val="18"/>
        </w:rPr>
      </w:pPr>
      <w:r>
        <w:rPr>
          <w:rFonts w:ascii="Verdana" w:eastAsia="Verdana" w:hAnsi="Verdana" w:cs="Verdana"/>
          <w:sz w:val="18"/>
          <w:szCs w:val="18"/>
        </w:rPr>
        <w:t>Understand customer’s existing software system</w:t>
      </w:r>
    </w:p>
    <w:p w:rsidR="008A4AD1" w:rsidRDefault="006A6E0F">
      <w:pPr>
        <w:numPr>
          <w:ilvl w:val="0"/>
          <w:numId w:val="2"/>
        </w:numPr>
        <w:ind w:hanging="360"/>
        <w:rPr>
          <w:sz w:val="18"/>
          <w:szCs w:val="18"/>
        </w:rPr>
      </w:pPr>
      <w:r>
        <w:rPr>
          <w:rFonts w:ascii="Verdana" w:eastAsia="Verdana" w:hAnsi="Verdana" w:cs="Verdana"/>
          <w:sz w:val="18"/>
          <w:szCs w:val="18"/>
        </w:rPr>
        <w:t>Implement new functionality as per requirement</w:t>
      </w:r>
    </w:p>
    <w:p w:rsidR="008A4AD1" w:rsidRDefault="008A4AD1">
      <w:pPr>
        <w:tabs>
          <w:tab w:val="left" w:pos="1080"/>
        </w:tabs>
        <w:rPr>
          <w:rFonts w:ascii="Verdana" w:eastAsia="Verdana" w:hAnsi="Verdana" w:cs="Verdana"/>
          <w:b/>
          <w:sz w:val="18"/>
          <w:szCs w:val="18"/>
        </w:rPr>
      </w:pP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proofErr w:type="spellStart"/>
      <w:r>
        <w:rPr>
          <w:rFonts w:ascii="Verdana" w:eastAsia="Verdana" w:hAnsi="Verdana" w:cs="Verdana"/>
          <w:b/>
          <w:sz w:val="18"/>
          <w:szCs w:val="18"/>
        </w:rPr>
        <w:t>ComHem</w:t>
      </w:r>
      <w:proofErr w:type="spellEnd"/>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xml:space="preserve">:  </w:t>
      </w:r>
      <w:proofErr w:type="spellStart"/>
      <w:r>
        <w:rPr>
          <w:rFonts w:ascii="Verdana" w:eastAsia="Verdana" w:hAnsi="Verdana" w:cs="Verdana"/>
          <w:sz w:val="18"/>
          <w:szCs w:val="18"/>
        </w:rPr>
        <w:t>Tieto</w:t>
      </w:r>
      <w:proofErr w:type="spellEnd"/>
      <w:r>
        <w:rPr>
          <w:rFonts w:ascii="Verdana" w:eastAsia="Verdana" w:hAnsi="Verdana" w:cs="Verdana"/>
          <w:sz w:val="18"/>
          <w:szCs w:val="18"/>
        </w:rPr>
        <w:t xml:space="preserve"> Software Technologies Ltd.</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Struts, </w:t>
      </w:r>
      <w:proofErr w:type="spellStart"/>
      <w:r>
        <w:rPr>
          <w:rFonts w:ascii="Verdana" w:eastAsia="Verdana" w:hAnsi="Verdana" w:cs="Verdana"/>
          <w:sz w:val="18"/>
          <w:szCs w:val="18"/>
        </w:rPr>
        <w:t>CoreMedia</w:t>
      </w:r>
      <w:proofErr w:type="spellEnd"/>
      <w:r>
        <w:rPr>
          <w:rFonts w:ascii="Verdana" w:eastAsia="Verdana" w:hAnsi="Verdana" w:cs="Verdana"/>
          <w:sz w:val="18"/>
          <w:szCs w:val="18"/>
        </w:rPr>
        <w:t>, HTML, Web Services.</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Com Hem provides telecom services to end customers and retailers through various channels like Website, IVR, </w:t>
      </w:r>
      <w:proofErr w:type="gramStart"/>
      <w:r>
        <w:rPr>
          <w:rFonts w:ascii="Verdana" w:eastAsia="Verdana" w:hAnsi="Verdana" w:cs="Verdana"/>
          <w:sz w:val="18"/>
          <w:szCs w:val="18"/>
        </w:rPr>
        <w:t>STB</w:t>
      </w:r>
      <w:proofErr w:type="gramEnd"/>
      <w:r>
        <w:rPr>
          <w:rFonts w:ascii="Verdana" w:eastAsia="Verdana" w:hAnsi="Verdana" w:cs="Verdana"/>
          <w:sz w:val="18"/>
          <w:szCs w:val="18"/>
        </w:rPr>
        <w:t>. Project is about managing customer data, orders and their provisioning.</w:t>
      </w:r>
    </w:p>
    <w:p w:rsidR="008A4AD1" w:rsidRDefault="006A6E0F">
      <w:pPr>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Playing role of application manager for WEB team</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WEB team responsibilities - comhem.se and Reseller WEB</w:t>
      </w:r>
    </w:p>
    <w:p w:rsidR="008A4AD1" w:rsidRDefault="006A6E0F">
      <w:pPr>
        <w:numPr>
          <w:ilvl w:val="0"/>
          <w:numId w:val="2"/>
        </w:numPr>
        <w:tabs>
          <w:tab w:val="left" w:pos="360"/>
        </w:tabs>
        <w:spacing w:after="60"/>
        <w:ind w:hanging="360"/>
        <w:rPr>
          <w:b/>
          <w:sz w:val="18"/>
          <w:szCs w:val="18"/>
        </w:rPr>
      </w:pPr>
      <w:r>
        <w:rPr>
          <w:rFonts w:ascii="Verdana" w:eastAsia="Verdana" w:hAnsi="Verdana" w:cs="Verdana"/>
          <w:sz w:val="18"/>
          <w:szCs w:val="18"/>
        </w:rPr>
        <w:t>Point of contact for Application manager at customer side and look after overall proceedings of WEB team</w:t>
      </w:r>
    </w:p>
    <w:p w:rsidR="008A4AD1" w:rsidRDefault="008A4AD1">
      <w:pPr>
        <w:tabs>
          <w:tab w:val="left" w:pos="360"/>
        </w:tabs>
        <w:spacing w:after="60"/>
        <w:rPr>
          <w:rFonts w:ascii="Verdana" w:eastAsia="Verdana" w:hAnsi="Verdana" w:cs="Verdana"/>
          <w:sz w:val="18"/>
          <w:szCs w:val="18"/>
        </w:rPr>
      </w:pPr>
    </w:p>
    <w:p w:rsidR="008A4AD1" w:rsidRDefault="008A4AD1">
      <w:pPr>
        <w:tabs>
          <w:tab w:val="left" w:pos="1080"/>
        </w:tabs>
        <w:rPr>
          <w:rFonts w:ascii="Verdana" w:eastAsia="Verdana" w:hAnsi="Verdana" w:cs="Verdana"/>
          <w:b/>
          <w:sz w:val="18"/>
          <w:szCs w:val="18"/>
        </w:rPr>
      </w:pPr>
    </w:p>
    <w:p w:rsidR="008B4180" w:rsidRDefault="008B4180">
      <w:pPr>
        <w:rPr>
          <w:rFonts w:ascii="Verdana" w:eastAsia="Verdana" w:hAnsi="Verdana" w:cs="Verdana"/>
          <w:b/>
          <w:sz w:val="18"/>
          <w:szCs w:val="18"/>
        </w:rPr>
      </w:pPr>
      <w:r>
        <w:rPr>
          <w:rFonts w:ascii="Verdana" w:eastAsia="Verdana" w:hAnsi="Verdana" w:cs="Verdana"/>
          <w:b/>
          <w:sz w:val="18"/>
          <w:szCs w:val="18"/>
        </w:rPr>
        <w:br w:type="page"/>
      </w: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lastRenderedPageBreak/>
        <w:t>Name</w:t>
      </w:r>
      <w:r>
        <w:tab/>
      </w:r>
      <w:r>
        <w:tab/>
      </w:r>
      <w:r>
        <w:rPr>
          <w:rFonts w:ascii="Verdana" w:eastAsia="Verdana" w:hAnsi="Verdana" w:cs="Verdana"/>
          <w:sz w:val="18"/>
          <w:szCs w:val="18"/>
        </w:rPr>
        <w:t xml:space="preserve">:  </w:t>
      </w:r>
      <w:proofErr w:type="spellStart"/>
      <w:r>
        <w:rPr>
          <w:rFonts w:ascii="Verdana" w:eastAsia="Verdana" w:hAnsi="Verdana" w:cs="Verdana"/>
          <w:b/>
          <w:sz w:val="18"/>
          <w:szCs w:val="18"/>
        </w:rPr>
        <w:t>SIMbase</w:t>
      </w:r>
      <w:proofErr w:type="spellEnd"/>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xml:space="preserve">:  </w:t>
      </w:r>
      <w:proofErr w:type="spellStart"/>
      <w:r>
        <w:rPr>
          <w:rFonts w:ascii="Verdana" w:eastAsia="Verdana" w:hAnsi="Verdana" w:cs="Verdana"/>
          <w:sz w:val="18"/>
          <w:szCs w:val="18"/>
        </w:rPr>
        <w:t>Tieto</w:t>
      </w:r>
      <w:proofErr w:type="spellEnd"/>
      <w:r>
        <w:rPr>
          <w:rFonts w:ascii="Verdana" w:eastAsia="Verdana" w:hAnsi="Verdana" w:cs="Verdana"/>
          <w:sz w:val="18"/>
          <w:szCs w:val="18"/>
        </w:rPr>
        <w:t xml:space="preserve"> Software Technologies Ltd.</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JAVA, HTML, Web Services.</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w:t>
      </w:r>
      <w:proofErr w:type="spellStart"/>
      <w:r>
        <w:rPr>
          <w:rFonts w:ascii="Verdana" w:eastAsia="Verdana" w:hAnsi="Verdana" w:cs="Verdana"/>
          <w:sz w:val="18"/>
          <w:szCs w:val="18"/>
        </w:rPr>
        <w:t>Telia</w:t>
      </w:r>
      <w:proofErr w:type="spellEnd"/>
      <w:r>
        <w:rPr>
          <w:rFonts w:ascii="Verdana" w:eastAsia="Verdana" w:hAnsi="Verdana" w:cs="Verdana"/>
          <w:sz w:val="18"/>
          <w:szCs w:val="18"/>
        </w:rPr>
        <w:t xml:space="preserve"> provide telecom services to end customers and retailers. Project is about overall maintenance handling of the applications involved.</w:t>
      </w:r>
    </w:p>
    <w:p w:rsidR="008A4AD1" w:rsidRDefault="006A6E0F">
      <w:pPr>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 xml:space="preserve">Primary responsible for WEB applications involved in </w:t>
      </w:r>
      <w:proofErr w:type="spellStart"/>
      <w:r>
        <w:rPr>
          <w:rFonts w:ascii="Verdana" w:eastAsia="Verdana" w:hAnsi="Verdana" w:cs="Verdana"/>
          <w:sz w:val="18"/>
          <w:szCs w:val="18"/>
        </w:rPr>
        <w:t>SIMbase</w:t>
      </w:r>
      <w:proofErr w:type="spellEnd"/>
      <w:r>
        <w:rPr>
          <w:rFonts w:ascii="Verdana" w:eastAsia="Verdana" w:hAnsi="Verdana" w:cs="Verdana"/>
          <w:sz w:val="18"/>
          <w:szCs w:val="18"/>
        </w:rPr>
        <w:t xml:space="preserve"> project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Incident management, Problem management</w:t>
      </w:r>
    </w:p>
    <w:p w:rsidR="008A4AD1" w:rsidRDefault="006A6E0F">
      <w:pPr>
        <w:numPr>
          <w:ilvl w:val="0"/>
          <w:numId w:val="2"/>
        </w:numPr>
        <w:tabs>
          <w:tab w:val="left" w:pos="360"/>
        </w:tabs>
        <w:spacing w:after="60"/>
        <w:ind w:hanging="360"/>
        <w:rPr>
          <w:b/>
          <w:sz w:val="18"/>
          <w:szCs w:val="18"/>
        </w:rPr>
      </w:pPr>
      <w:r>
        <w:rPr>
          <w:rFonts w:ascii="Verdana" w:eastAsia="Verdana" w:hAnsi="Verdana" w:cs="Verdana"/>
          <w:sz w:val="18"/>
          <w:szCs w:val="18"/>
        </w:rPr>
        <w:t>Provide efficient and effective solutions to the issues and adhere to SLA</w:t>
      </w: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Load Manager</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Clarice Technologies Pvt. Ltd.</w:t>
      </w:r>
    </w:p>
    <w:p w:rsidR="008A4AD1" w:rsidRDefault="006A6E0F">
      <w:pPr>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JSP, Servlets, Struts, XML, JAXB, Flex, </w:t>
      </w:r>
      <w:proofErr w:type="spellStart"/>
      <w:r>
        <w:rPr>
          <w:rFonts w:ascii="Verdana" w:eastAsia="Verdana" w:hAnsi="Verdana" w:cs="Verdana"/>
          <w:sz w:val="18"/>
          <w:szCs w:val="18"/>
        </w:rPr>
        <w:t>Javascript</w:t>
      </w:r>
      <w:proofErr w:type="spellEnd"/>
      <w:r>
        <w:rPr>
          <w:rFonts w:ascii="Verdana" w:eastAsia="Verdana" w:hAnsi="Verdana" w:cs="Verdana"/>
          <w:sz w:val="18"/>
          <w:szCs w:val="18"/>
        </w:rPr>
        <w:t>, CSS.</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Load Manager is a distributed software solution that allows authorized users to monitor and understand how their physical data </w:t>
      </w:r>
      <w:proofErr w:type="spellStart"/>
      <w:r>
        <w:rPr>
          <w:rFonts w:ascii="Verdana" w:eastAsia="Verdana" w:hAnsi="Verdana" w:cs="Verdana"/>
          <w:sz w:val="18"/>
          <w:szCs w:val="18"/>
        </w:rPr>
        <w:t>centre</w:t>
      </w:r>
      <w:proofErr w:type="spellEnd"/>
      <w:r>
        <w:rPr>
          <w:rFonts w:ascii="Verdana" w:eastAsia="Verdana" w:hAnsi="Verdana" w:cs="Verdana"/>
          <w:sz w:val="18"/>
          <w:szCs w:val="18"/>
        </w:rPr>
        <w:t xml:space="preserve"> resources are being used and then define and implement allocation policies that enable optimal and precise control of application access to physical CPU, memory, network and storage resources.</w:t>
      </w:r>
    </w:p>
    <w:p w:rsidR="008A4AD1" w:rsidRDefault="006A6E0F">
      <w:pPr>
        <w:rPr>
          <w:rFonts w:ascii="Verdana" w:eastAsia="Verdana" w:hAnsi="Verdana" w:cs="Verdana"/>
          <w:sz w:val="18"/>
          <w:szCs w:val="18"/>
        </w:rPr>
      </w:pPr>
      <w:r>
        <w:rPr>
          <w:rFonts w:ascii="Verdana" w:eastAsia="Verdana" w:hAnsi="Verdana" w:cs="Verdana"/>
          <w:sz w:val="18"/>
          <w:szCs w:val="18"/>
        </w:rPr>
        <w:t>Load Manager Console, component of Load Manager is the graphical representation of the functionality provided by the Load Manager. The Console provides a variety of graphical interface screens to present resource utilization data on managed servers. It can present a summary of resource usage by applications, groups of applications, or on the basis of other logical monitoring groups. It provides sophisticated navigation features for detailed views of monitored data.</w:t>
      </w:r>
    </w:p>
    <w:p w:rsidR="008A4AD1" w:rsidRDefault="006A6E0F">
      <w:pPr>
        <w:tabs>
          <w:tab w:val="left" w:pos="360"/>
        </w:tabs>
        <w:spacing w:after="60"/>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Designing and coding for various modules of the product.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Unit testing, integration and deployment.</w:t>
      </w:r>
    </w:p>
    <w:p w:rsidR="008A4AD1" w:rsidRDefault="008A4AD1">
      <w:pPr>
        <w:tabs>
          <w:tab w:val="left" w:pos="1080"/>
        </w:tabs>
        <w:rPr>
          <w:rFonts w:ascii="Verdana" w:eastAsia="Verdana" w:hAnsi="Verdana" w:cs="Verdana"/>
          <w:b/>
          <w:sz w:val="18"/>
          <w:szCs w:val="18"/>
        </w:rPr>
      </w:pP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Digital</w:t>
      </w:r>
      <w:r>
        <w:rPr>
          <w:rFonts w:ascii="Verdana" w:eastAsia="Verdana" w:hAnsi="Verdana" w:cs="Verdana"/>
          <w:sz w:val="18"/>
          <w:szCs w:val="18"/>
        </w:rPr>
        <w:t xml:space="preserve"> </w:t>
      </w:r>
      <w:proofErr w:type="spellStart"/>
      <w:r>
        <w:rPr>
          <w:rFonts w:ascii="Verdana" w:eastAsia="Verdana" w:hAnsi="Verdana" w:cs="Verdana"/>
          <w:b/>
          <w:sz w:val="18"/>
          <w:szCs w:val="18"/>
        </w:rPr>
        <w:t>HomeSoul</w:t>
      </w:r>
      <w:proofErr w:type="spellEnd"/>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Spartan Labs Pvt. Ltd.</w:t>
      </w:r>
    </w:p>
    <w:p w:rsidR="008A4AD1" w:rsidRDefault="006A6E0F">
      <w:pPr>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xml:space="preserve">:  JAVA, JSP, Servlets, dojo Toolkit, Ajax, </w:t>
      </w:r>
      <w:proofErr w:type="spellStart"/>
      <w:r>
        <w:rPr>
          <w:rFonts w:ascii="Verdana" w:eastAsia="Verdana" w:hAnsi="Verdana" w:cs="Verdana"/>
          <w:sz w:val="18"/>
          <w:szCs w:val="18"/>
        </w:rPr>
        <w:t>iReport</w:t>
      </w:r>
      <w:proofErr w:type="spellEnd"/>
    </w:p>
    <w:p w:rsidR="008A4AD1" w:rsidRDefault="006A6E0F">
      <w:pPr>
        <w:tabs>
          <w:tab w:val="left" w:pos="360"/>
        </w:tabs>
        <w:spacing w:after="60"/>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The basic idea of Digital </w:t>
      </w:r>
      <w:proofErr w:type="spellStart"/>
      <w:r>
        <w:rPr>
          <w:rFonts w:ascii="Verdana" w:eastAsia="Verdana" w:hAnsi="Verdana" w:cs="Verdana"/>
          <w:sz w:val="18"/>
          <w:szCs w:val="18"/>
        </w:rPr>
        <w:t>HomeSoul</w:t>
      </w:r>
      <w:proofErr w:type="spellEnd"/>
      <w:r>
        <w:rPr>
          <w:rFonts w:ascii="Verdana" w:eastAsia="Verdana" w:hAnsi="Verdana" w:cs="Verdana"/>
          <w:sz w:val="18"/>
          <w:szCs w:val="18"/>
        </w:rPr>
        <w:t xml:space="preserve"> is provide digital home facilities. </w:t>
      </w:r>
    </w:p>
    <w:p w:rsidR="008A4AD1" w:rsidRDefault="006A6E0F">
      <w:pPr>
        <w:tabs>
          <w:tab w:val="left" w:pos="360"/>
        </w:tabs>
        <w:spacing w:after="60"/>
        <w:rPr>
          <w:rFonts w:ascii="Verdana" w:eastAsia="Verdana" w:hAnsi="Verdana" w:cs="Verdana"/>
          <w:sz w:val="18"/>
          <w:szCs w:val="18"/>
        </w:rPr>
      </w:pPr>
      <w:proofErr w:type="spellStart"/>
      <w:r>
        <w:rPr>
          <w:rFonts w:ascii="Verdana" w:eastAsia="Verdana" w:hAnsi="Verdana" w:cs="Verdana"/>
          <w:sz w:val="18"/>
          <w:szCs w:val="18"/>
        </w:rPr>
        <w:t>HomeSoul</w:t>
      </w:r>
      <w:proofErr w:type="spellEnd"/>
      <w:r>
        <w:rPr>
          <w:rFonts w:ascii="Verdana" w:eastAsia="Verdana" w:hAnsi="Verdana" w:cs="Verdana"/>
          <w:sz w:val="18"/>
          <w:szCs w:val="18"/>
        </w:rPr>
        <w:t xml:space="preserve"> is an embedded device with touch screen which will be placed in the homes/flats in the Societies/Apartments. This device can be used for security, amenities booking, home services, kids watch etc. These above mentioned services can be availed by browsing through </w:t>
      </w:r>
      <w:proofErr w:type="spellStart"/>
      <w:r>
        <w:rPr>
          <w:rFonts w:ascii="Verdana" w:eastAsia="Verdana" w:hAnsi="Verdana" w:cs="Verdana"/>
          <w:sz w:val="18"/>
          <w:szCs w:val="18"/>
        </w:rPr>
        <w:t>HomeSoul</w:t>
      </w:r>
      <w:proofErr w:type="spellEnd"/>
      <w:r>
        <w:rPr>
          <w:rFonts w:ascii="Verdana" w:eastAsia="Verdana" w:hAnsi="Verdana" w:cs="Verdana"/>
          <w:sz w:val="18"/>
          <w:szCs w:val="18"/>
        </w:rPr>
        <w:t xml:space="preserve"> menu which generates requests to </w:t>
      </w:r>
      <w:proofErr w:type="spellStart"/>
      <w:r>
        <w:rPr>
          <w:rFonts w:ascii="Verdana" w:eastAsia="Verdana" w:hAnsi="Verdana" w:cs="Verdana"/>
          <w:sz w:val="18"/>
          <w:szCs w:val="18"/>
        </w:rPr>
        <w:t>HomeSoul</w:t>
      </w:r>
      <w:proofErr w:type="spellEnd"/>
      <w:r>
        <w:rPr>
          <w:rFonts w:ascii="Verdana" w:eastAsia="Verdana" w:hAnsi="Verdana" w:cs="Verdana"/>
          <w:sz w:val="18"/>
          <w:szCs w:val="18"/>
        </w:rPr>
        <w:t xml:space="preserve"> server. Communication is in XML format over HTTP/UDP. The </w:t>
      </w:r>
      <w:proofErr w:type="spellStart"/>
      <w:r>
        <w:rPr>
          <w:rFonts w:ascii="Verdana" w:eastAsia="Verdana" w:hAnsi="Verdana" w:cs="Verdana"/>
          <w:sz w:val="18"/>
          <w:szCs w:val="18"/>
        </w:rPr>
        <w:t>HomeSoul</w:t>
      </w:r>
      <w:proofErr w:type="spellEnd"/>
      <w:r>
        <w:rPr>
          <w:rFonts w:ascii="Verdana" w:eastAsia="Verdana" w:hAnsi="Verdana" w:cs="Verdana"/>
          <w:sz w:val="18"/>
          <w:szCs w:val="18"/>
        </w:rPr>
        <w:t xml:space="preserve"> server manages all these requests, manages users and generates reports.</w:t>
      </w:r>
    </w:p>
    <w:p w:rsidR="008A4AD1" w:rsidRDefault="006A6E0F">
      <w:pPr>
        <w:tabs>
          <w:tab w:val="left" w:pos="360"/>
        </w:tabs>
        <w:spacing w:after="60"/>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Designing and coding for various modules of the product.</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Database design and implementation</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Unit testing, integration and deployment</w:t>
      </w:r>
    </w:p>
    <w:p w:rsidR="008A4AD1" w:rsidRDefault="008A4AD1">
      <w:pPr>
        <w:tabs>
          <w:tab w:val="left" w:pos="1080"/>
        </w:tabs>
        <w:rPr>
          <w:rFonts w:ascii="Verdana" w:eastAsia="Verdana" w:hAnsi="Verdana" w:cs="Verdana"/>
          <w:b/>
          <w:sz w:val="18"/>
          <w:szCs w:val="18"/>
        </w:rPr>
      </w:pPr>
    </w:p>
    <w:p w:rsidR="008A4AD1" w:rsidRDefault="006A6E0F">
      <w:pPr>
        <w:tabs>
          <w:tab w:val="left" w:pos="1080"/>
        </w:tabs>
        <w:rPr>
          <w:rFonts w:ascii="Verdana" w:eastAsia="Verdana" w:hAnsi="Verdana" w:cs="Verdana"/>
          <w:b/>
          <w:sz w:val="18"/>
          <w:szCs w:val="18"/>
        </w:rPr>
      </w:pPr>
      <w:r>
        <w:rPr>
          <w:rFonts w:ascii="Verdana" w:eastAsia="Verdana" w:hAnsi="Verdana" w:cs="Verdana"/>
          <w:b/>
          <w:sz w:val="18"/>
          <w:szCs w:val="18"/>
        </w:rPr>
        <w:t>Name</w:t>
      </w:r>
      <w:r>
        <w:tab/>
      </w:r>
      <w:r>
        <w:tab/>
      </w:r>
      <w:r>
        <w:rPr>
          <w:rFonts w:ascii="Verdana" w:eastAsia="Verdana" w:hAnsi="Verdana" w:cs="Verdana"/>
          <w:sz w:val="18"/>
          <w:szCs w:val="18"/>
        </w:rPr>
        <w:t xml:space="preserve">:  </w:t>
      </w:r>
      <w:r>
        <w:rPr>
          <w:rFonts w:ascii="Verdana" w:eastAsia="Verdana" w:hAnsi="Verdana" w:cs="Verdana"/>
          <w:b/>
          <w:sz w:val="18"/>
          <w:szCs w:val="18"/>
        </w:rPr>
        <w:t>Mobile Ticket Reservation System</w:t>
      </w:r>
    </w:p>
    <w:p w:rsidR="008A4AD1" w:rsidRDefault="006A6E0F">
      <w:pPr>
        <w:tabs>
          <w:tab w:val="left" w:pos="1080"/>
        </w:tabs>
        <w:rPr>
          <w:rFonts w:ascii="Verdana" w:eastAsia="Verdana" w:hAnsi="Verdana" w:cs="Verdana"/>
          <w:sz w:val="18"/>
          <w:szCs w:val="18"/>
        </w:rPr>
      </w:pPr>
      <w:r>
        <w:rPr>
          <w:rFonts w:ascii="Verdana" w:eastAsia="Verdana" w:hAnsi="Verdana" w:cs="Verdana"/>
          <w:b/>
          <w:sz w:val="18"/>
          <w:szCs w:val="18"/>
        </w:rPr>
        <w:t>For</w:t>
      </w:r>
      <w:r>
        <w:tab/>
      </w:r>
      <w:r>
        <w:tab/>
      </w:r>
      <w:r>
        <w:rPr>
          <w:rFonts w:ascii="Verdana" w:eastAsia="Verdana" w:hAnsi="Verdana" w:cs="Verdana"/>
          <w:sz w:val="18"/>
          <w:szCs w:val="18"/>
        </w:rPr>
        <w:t xml:space="preserve">:  </w:t>
      </w:r>
      <w:proofErr w:type="spellStart"/>
      <w:r>
        <w:rPr>
          <w:rFonts w:ascii="Verdana" w:eastAsia="Verdana" w:hAnsi="Verdana" w:cs="Verdana"/>
          <w:sz w:val="18"/>
          <w:szCs w:val="18"/>
        </w:rPr>
        <w:t>Inbitech</w:t>
      </w:r>
      <w:proofErr w:type="spellEnd"/>
      <w:r>
        <w:rPr>
          <w:rFonts w:ascii="Verdana" w:eastAsia="Verdana" w:hAnsi="Verdana" w:cs="Verdana"/>
          <w:sz w:val="18"/>
          <w:szCs w:val="18"/>
        </w:rPr>
        <w:t xml:space="preserve"> Solutions</w:t>
      </w:r>
      <w:r>
        <w:tab/>
      </w:r>
      <w:r>
        <w:rPr>
          <w:rFonts w:ascii="Verdana" w:eastAsia="Verdana" w:hAnsi="Verdana" w:cs="Verdana"/>
          <w:sz w:val="18"/>
          <w:szCs w:val="18"/>
        </w:rPr>
        <w:t xml:space="preserve"> </w:t>
      </w:r>
    </w:p>
    <w:p w:rsidR="008A4AD1" w:rsidRDefault="006A6E0F">
      <w:pPr>
        <w:rPr>
          <w:rFonts w:ascii="Verdana" w:eastAsia="Verdana" w:hAnsi="Verdana" w:cs="Verdana"/>
          <w:sz w:val="18"/>
          <w:szCs w:val="18"/>
        </w:rPr>
      </w:pPr>
      <w:r>
        <w:rPr>
          <w:rFonts w:ascii="Verdana" w:eastAsia="Verdana" w:hAnsi="Verdana" w:cs="Verdana"/>
          <w:b/>
          <w:sz w:val="18"/>
          <w:szCs w:val="18"/>
        </w:rPr>
        <w:t>Environment</w:t>
      </w:r>
      <w:r>
        <w:tab/>
      </w:r>
      <w:r>
        <w:rPr>
          <w:rFonts w:ascii="Verdana" w:eastAsia="Verdana" w:hAnsi="Verdana" w:cs="Verdana"/>
          <w:sz w:val="18"/>
          <w:szCs w:val="18"/>
        </w:rPr>
        <w:t>:  J2ME, MIDP 2.0, CLDC 1.1</w:t>
      </w:r>
    </w:p>
    <w:p w:rsidR="008A4AD1" w:rsidRDefault="006A6E0F">
      <w:pPr>
        <w:rPr>
          <w:rFonts w:ascii="Verdana" w:eastAsia="Verdana" w:hAnsi="Verdana" w:cs="Verdana"/>
          <w:sz w:val="18"/>
          <w:szCs w:val="18"/>
        </w:rPr>
      </w:pPr>
      <w:r>
        <w:rPr>
          <w:rFonts w:ascii="Verdana" w:eastAsia="Verdana" w:hAnsi="Verdana" w:cs="Verdana"/>
          <w:b/>
          <w:sz w:val="18"/>
          <w:szCs w:val="18"/>
        </w:rPr>
        <w:t>Description</w:t>
      </w:r>
      <w:r>
        <w:tab/>
      </w:r>
      <w:r>
        <w:rPr>
          <w:rFonts w:ascii="Verdana" w:eastAsia="Verdana" w:hAnsi="Verdana" w:cs="Verdana"/>
          <w:sz w:val="18"/>
          <w:szCs w:val="18"/>
        </w:rPr>
        <w:t xml:space="preserve">:   This is the application which will be used to reserve the movie tickets using SMS. First the user will be registered at the multiplex and provided with recharge vouchers. The user can then recharge his account. When user want to reserve a ticket he sends a message with film name, date, time and number of tickets to be reserved. Then the server at multiplex will send a message with bill details and ask user to confirm the order. If user confirms the order then he will receive a barcode which will act as his ticket and bill amount will be deducted from his account balance. When user comes to multiplex to see movie the barcode (ticket) will be scanned using bar code detectors and will get entry if barcode is validated successfully. </w:t>
      </w:r>
    </w:p>
    <w:p w:rsidR="008A4AD1" w:rsidRDefault="006A6E0F">
      <w:pPr>
        <w:tabs>
          <w:tab w:val="left" w:pos="360"/>
        </w:tabs>
        <w:spacing w:after="60"/>
        <w:rPr>
          <w:rFonts w:ascii="Verdana" w:eastAsia="Verdana" w:hAnsi="Verdana" w:cs="Verdana"/>
          <w:sz w:val="18"/>
          <w:szCs w:val="18"/>
        </w:rPr>
      </w:pPr>
      <w:r>
        <w:rPr>
          <w:rFonts w:ascii="Verdana" w:eastAsia="Verdana" w:hAnsi="Verdana" w:cs="Verdana"/>
          <w:b/>
          <w:sz w:val="18"/>
          <w:szCs w:val="18"/>
        </w:rPr>
        <w:t>Responsibilities</w:t>
      </w:r>
      <w:r>
        <w:rPr>
          <w:rFonts w:ascii="Verdana" w:eastAsia="Verdana" w:hAnsi="Verdana" w:cs="Verdana"/>
          <w:sz w:val="18"/>
          <w:szCs w:val="18"/>
        </w:rPr>
        <w:t xml:space="preserve">: </w:t>
      </w:r>
    </w:p>
    <w:p w:rsidR="008A4AD1" w:rsidRDefault="006A6E0F">
      <w:pPr>
        <w:numPr>
          <w:ilvl w:val="0"/>
          <w:numId w:val="2"/>
        </w:numPr>
        <w:tabs>
          <w:tab w:val="left" w:pos="360"/>
        </w:tabs>
        <w:spacing w:after="60"/>
        <w:ind w:hanging="360"/>
        <w:rPr>
          <w:sz w:val="18"/>
          <w:szCs w:val="18"/>
        </w:rPr>
      </w:pPr>
      <w:r>
        <w:rPr>
          <w:rFonts w:ascii="Verdana" w:eastAsia="Verdana" w:hAnsi="Verdana" w:cs="Verdana"/>
          <w:sz w:val="18"/>
          <w:szCs w:val="18"/>
        </w:rPr>
        <w:t>Requirement gathering and processing</w:t>
      </w:r>
    </w:p>
    <w:p w:rsidR="008A4AD1" w:rsidRDefault="006A6E0F">
      <w:pPr>
        <w:numPr>
          <w:ilvl w:val="0"/>
          <w:numId w:val="2"/>
        </w:numPr>
        <w:tabs>
          <w:tab w:val="left" w:pos="360"/>
        </w:tabs>
        <w:spacing w:after="60"/>
        <w:ind w:hanging="360"/>
        <w:rPr>
          <w:b/>
          <w:sz w:val="18"/>
          <w:szCs w:val="18"/>
        </w:rPr>
      </w:pPr>
      <w:r>
        <w:rPr>
          <w:rFonts w:ascii="Verdana" w:eastAsia="Verdana" w:hAnsi="Verdana" w:cs="Verdana"/>
          <w:sz w:val="18"/>
          <w:szCs w:val="18"/>
        </w:rPr>
        <w:t>Application designing and coding, Application testing, integration and deployment</w:t>
      </w:r>
    </w:p>
    <w:sectPr w:rsidR="008A4AD1" w:rsidSect="002864BD">
      <w:headerReference w:type="default" r:id="rId10"/>
      <w:footerReference w:type="default" r:id="rId11"/>
      <w:pgSz w:w="11909" w:h="16834"/>
      <w:pgMar w:top="990" w:right="1800" w:bottom="720" w:left="180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3F1A" w:rsidRDefault="004A3F1A">
      <w:r>
        <w:separator/>
      </w:r>
    </w:p>
  </w:endnote>
  <w:endnote w:type="continuationSeparator" w:id="0">
    <w:p w:rsidR="004A3F1A" w:rsidRDefault="004A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rlito">
    <w:altName w:val="Times New Roman"/>
    <w:charset w:val="00"/>
    <w:family w:val="auto"/>
    <w:pitch w:val="default"/>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AD1" w:rsidRDefault="006A6E0F">
    <w:pPr>
      <w:tabs>
        <w:tab w:val="center" w:pos="4320"/>
        <w:tab w:val="right" w:pos="8640"/>
      </w:tabs>
      <w:spacing w:after="720"/>
      <w:jc w:val="right"/>
      <w:rPr>
        <w:rFonts w:ascii="Verdana" w:eastAsia="Verdana" w:hAnsi="Verdana" w:cs="Verdana"/>
        <w:sz w:val="18"/>
        <w:szCs w:val="18"/>
      </w:rPr>
    </w:pPr>
    <w:r>
      <w:rPr>
        <w:rFonts w:ascii="Verdana" w:eastAsia="Verdana" w:hAnsi="Verdana" w:cs="Verdana"/>
        <w:sz w:val="18"/>
        <w:szCs w:val="18"/>
      </w:rPr>
      <w:t xml:space="preserve">Page </w:t>
    </w:r>
    <w:r>
      <w:rPr>
        <w:rFonts w:ascii="Verdana" w:eastAsia="Verdana" w:hAnsi="Verdana" w:cs="Verdana"/>
        <w:sz w:val="18"/>
        <w:szCs w:val="18"/>
      </w:rPr>
      <w:fldChar w:fldCharType="begin"/>
    </w:r>
    <w:r>
      <w:rPr>
        <w:rFonts w:ascii="Verdana" w:eastAsia="Verdana" w:hAnsi="Verdana" w:cs="Verdana"/>
        <w:sz w:val="18"/>
        <w:szCs w:val="18"/>
      </w:rPr>
      <w:instrText>PAGE</w:instrText>
    </w:r>
    <w:r>
      <w:rPr>
        <w:rFonts w:ascii="Verdana" w:eastAsia="Verdana" w:hAnsi="Verdana" w:cs="Verdana"/>
        <w:sz w:val="18"/>
        <w:szCs w:val="18"/>
      </w:rPr>
      <w:fldChar w:fldCharType="separate"/>
    </w:r>
    <w:r w:rsidR="00A611D0">
      <w:rPr>
        <w:rFonts w:ascii="Verdana" w:eastAsia="Verdana" w:hAnsi="Verdana" w:cs="Verdana"/>
        <w:noProof/>
        <w:sz w:val="18"/>
        <w:szCs w:val="18"/>
      </w:rPr>
      <w:t>2</w:t>
    </w:r>
    <w:r>
      <w:rPr>
        <w:rFonts w:ascii="Verdana" w:eastAsia="Verdana" w:hAnsi="Verdana" w:cs="Verdana"/>
        <w:sz w:val="18"/>
        <w:szCs w:val="18"/>
      </w:rPr>
      <w:fldChar w:fldCharType="end"/>
    </w:r>
    <w:r>
      <w:rPr>
        <w:rFonts w:ascii="Verdana" w:eastAsia="Verdana" w:hAnsi="Verdana" w:cs="Verdana"/>
        <w:sz w:val="18"/>
        <w:szCs w:val="18"/>
      </w:rPr>
      <w:t xml:space="preserve"> of </w:t>
    </w:r>
    <w:r>
      <w:rPr>
        <w:rFonts w:ascii="Verdana" w:eastAsia="Verdana" w:hAnsi="Verdana" w:cs="Verdana"/>
        <w:sz w:val="18"/>
        <w:szCs w:val="18"/>
      </w:rPr>
      <w:fldChar w:fldCharType="begin"/>
    </w:r>
    <w:r>
      <w:rPr>
        <w:rFonts w:ascii="Verdana" w:eastAsia="Verdana" w:hAnsi="Verdana" w:cs="Verdana"/>
        <w:sz w:val="18"/>
        <w:szCs w:val="18"/>
      </w:rPr>
      <w:instrText>NUMPAGES</w:instrText>
    </w:r>
    <w:r>
      <w:rPr>
        <w:rFonts w:ascii="Verdana" w:eastAsia="Verdana" w:hAnsi="Verdana" w:cs="Verdana"/>
        <w:sz w:val="18"/>
        <w:szCs w:val="18"/>
      </w:rPr>
      <w:fldChar w:fldCharType="separate"/>
    </w:r>
    <w:r w:rsidR="00A611D0">
      <w:rPr>
        <w:rFonts w:ascii="Verdana" w:eastAsia="Verdana" w:hAnsi="Verdana" w:cs="Verdana"/>
        <w:noProof/>
        <w:sz w:val="18"/>
        <w:szCs w:val="18"/>
      </w:rPr>
      <w:t>3</w:t>
    </w:r>
    <w:r>
      <w:rPr>
        <w:rFonts w:ascii="Verdana" w:eastAsia="Verdana" w:hAnsi="Verdana" w:cs="Verdan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3F1A" w:rsidRDefault="004A3F1A">
      <w:r>
        <w:separator/>
      </w:r>
    </w:p>
  </w:footnote>
  <w:footnote w:type="continuationSeparator" w:id="0">
    <w:p w:rsidR="004A3F1A" w:rsidRDefault="004A3F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AD1" w:rsidRDefault="008A4AD1">
    <w:pPr>
      <w:ind w:left="-810"/>
      <w:rPr>
        <w:rFonts w:ascii="Verdana" w:eastAsia="Verdana" w:hAnsi="Verdana" w:cs="Verdana"/>
        <w:sz w:val="18"/>
        <w:szCs w:val="18"/>
      </w:rPr>
    </w:pPr>
  </w:p>
  <w:tbl>
    <w:tblPr>
      <w:tblStyle w:val="a2"/>
      <w:tblW w:w="9119"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9"/>
      <w:gridCol w:w="3040"/>
      <w:gridCol w:w="3040"/>
    </w:tblGrid>
    <w:tr w:rsidR="008A4AD1">
      <w:tc>
        <w:tcPr>
          <w:tcW w:w="3039" w:type="dxa"/>
          <w:tcBorders>
            <w:top w:val="nil"/>
            <w:left w:val="nil"/>
            <w:bottom w:val="nil"/>
            <w:right w:val="nil"/>
          </w:tcBorders>
          <w:tcMar>
            <w:top w:w="100" w:type="dxa"/>
            <w:left w:w="100" w:type="dxa"/>
            <w:bottom w:w="100" w:type="dxa"/>
            <w:right w:w="100" w:type="dxa"/>
          </w:tcMar>
        </w:tcPr>
        <w:p w:rsidR="008A4AD1" w:rsidRDefault="006A6E0F">
          <w:pPr>
            <w:rPr>
              <w:rFonts w:ascii="Verdana" w:eastAsia="Verdana" w:hAnsi="Verdana" w:cs="Verdana"/>
              <w:sz w:val="18"/>
              <w:szCs w:val="18"/>
            </w:rPr>
          </w:pPr>
          <w:r>
            <w:rPr>
              <w:rFonts w:ascii="Verdana" w:eastAsia="Verdana" w:hAnsi="Verdana" w:cs="Verdana"/>
              <w:sz w:val="18"/>
              <w:szCs w:val="18"/>
            </w:rPr>
            <w:t>Kunal Patil</w:t>
          </w:r>
        </w:p>
      </w:tc>
      <w:tc>
        <w:tcPr>
          <w:tcW w:w="3039" w:type="dxa"/>
          <w:tcBorders>
            <w:top w:val="nil"/>
            <w:left w:val="nil"/>
            <w:bottom w:val="nil"/>
            <w:right w:val="nil"/>
          </w:tcBorders>
          <w:tcMar>
            <w:top w:w="100" w:type="dxa"/>
            <w:left w:w="100" w:type="dxa"/>
            <w:bottom w:w="100" w:type="dxa"/>
            <w:right w:w="100" w:type="dxa"/>
          </w:tcMar>
        </w:tcPr>
        <w:p w:rsidR="008A4AD1" w:rsidRDefault="006A6E0F">
          <w:pPr>
            <w:jc w:val="center"/>
            <w:rPr>
              <w:rFonts w:ascii="Verdana" w:eastAsia="Verdana" w:hAnsi="Verdana" w:cs="Verdana"/>
              <w:sz w:val="18"/>
              <w:szCs w:val="18"/>
            </w:rPr>
          </w:pPr>
          <w:r>
            <w:rPr>
              <w:rFonts w:ascii="Verdana" w:eastAsia="Verdana" w:hAnsi="Verdana" w:cs="Verdana"/>
              <w:sz w:val="18"/>
              <w:szCs w:val="18"/>
            </w:rPr>
            <w:t>+91-9423859575</w:t>
          </w:r>
        </w:p>
      </w:tc>
      <w:tc>
        <w:tcPr>
          <w:tcW w:w="3039" w:type="dxa"/>
          <w:tcBorders>
            <w:top w:val="nil"/>
            <w:left w:val="nil"/>
            <w:bottom w:val="nil"/>
            <w:right w:val="nil"/>
          </w:tcBorders>
          <w:tcMar>
            <w:top w:w="100" w:type="dxa"/>
            <w:left w:w="100" w:type="dxa"/>
            <w:bottom w:w="100" w:type="dxa"/>
            <w:right w:w="100" w:type="dxa"/>
          </w:tcMar>
        </w:tcPr>
        <w:p w:rsidR="008A4AD1" w:rsidRDefault="00A611D0">
          <w:pPr>
            <w:tabs>
              <w:tab w:val="center" w:pos="4154"/>
              <w:tab w:val="left" w:pos="5325"/>
            </w:tabs>
            <w:jc w:val="right"/>
            <w:rPr>
              <w:rFonts w:ascii="Verdana" w:eastAsia="Verdana" w:hAnsi="Verdana" w:cs="Verdana"/>
              <w:sz w:val="18"/>
              <w:szCs w:val="18"/>
            </w:rPr>
          </w:pPr>
          <w:hyperlink r:id="rId1" w:history="1">
            <w:r>
              <w:rPr>
                <w:rStyle w:val="Hyperlink"/>
                <w:rFonts w:ascii="Verdana" w:eastAsia="Verdana" w:hAnsi="Verdana" w:cs="Verdana"/>
                <w:sz w:val="18"/>
                <w:szCs w:val="18"/>
              </w:rPr>
              <w:t>patilkunals@gmail.com</w:t>
            </w:r>
          </w:hyperlink>
        </w:p>
      </w:tc>
    </w:tr>
  </w:tbl>
  <w:p w:rsidR="008A4AD1" w:rsidRDefault="008A4AD1">
    <w:pPr>
      <w:ind w:left="-810"/>
      <w:rPr>
        <w:rFonts w:ascii="Verdana" w:eastAsia="Verdana" w:hAnsi="Verdana" w:cs="Verdana"/>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2539AA"/>
    <w:multiLevelType w:val="multilevel"/>
    <w:tmpl w:val="0020374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
    <w:nsid w:val="65D14C02"/>
    <w:multiLevelType w:val="multilevel"/>
    <w:tmpl w:val="6C5C8F3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nsid w:val="684C7B9D"/>
    <w:multiLevelType w:val="multilevel"/>
    <w:tmpl w:val="1FB004E8"/>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A4AD1"/>
    <w:rsid w:val="00053669"/>
    <w:rsid w:val="001546BA"/>
    <w:rsid w:val="00216917"/>
    <w:rsid w:val="002864BD"/>
    <w:rsid w:val="004A3F1A"/>
    <w:rsid w:val="006A6E0F"/>
    <w:rsid w:val="00822A12"/>
    <w:rsid w:val="008A4AD1"/>
    <w:rsid w:val="008B4180"/>
    <w:rsid w:val="00A611D0"/>
    <w:rsid w:val="00B870E9"/>
    <w:rsid w:val="00BE005D"/>
    <w:rsid w:val="00C12554"/>
    <w:rsid w:val="00CC3DE4"/>
    <w:rsid w:val="00DD283A"/>
    <w:rsid w:val="00E8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rlito" w:eastAsia="Carlito" w:hAnsi="Carlito" w:cs="Carlito"/>
        <w:color w:val="000000"/>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720"/>
      <w:outlineLvl w:val="0"/>
    </w:pPr>
    <w:rPr>
      <w:rFonts w:ascii="Verdana" w:eastAsia="Verdana" w:hAnsi="Verdana" w:cs="Verdana"/>
      <w:b/>
      <w:sz w:val="20"/>
      <w:szCs w:val="20"/>
    </w:rPr>
  </w:style>
  <w:style w:type="paragraph" w:styleId="Heading2">
    <w:name w:val="heading 2"/>
    <w:basedOn w:val="Normal"/>
    <w:next w:val="Normal"/>
    <w:pPr>
      <w:outlineLvl w:val="1"/>
    </w:pPr>
    <w:rPr>
      <w:rFonts w:ascii="Verdana" w:eastAsia="Verdana" w:hAnsi="Verdana" w:cs="Verdana"/>
      <w:b/>
      <w:sz w:val="18"/>
      <w:szCs w:val="18"/>
    </w:rPr>
  </w:style>
  <w:style w:type="paragraph" w:styleId="Heading3">
    <w:name w:val="heading 3"/>
    <w:basedOn w:val="Normal"/>
    <w:next w:val="Normal"/>
    <w:pPr>
      <w:outlineLvl w:val="2"/>
    </w:pPr>
    <w:rPr>
      <w:rFonts w:ascii="Verdana" w:eastAsia="Verdana" w:hAnsi="Verdana" w:cs="Verdana"/>
      <w:b/>
      <w:color w:val="FFFFFF"/>
      <w:sz w:val="20"/>
      <w:szCs w:val="20"/>
      <w:highlight w:val="darkGray"/>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NoSpacing">
    <w:name w:val="No Spacing"/>
    <w:uiPriority w:val="1"/>
    <w:qFormat/>
    <w:rsid w:val="00CC3DE4"/>
  </w:style>
  <w:style w:type="paragraph" w:styleId="Header">
    <w:name w:val="header"/>
    <w:basedOn w:val="Normal"/>
    <w:link w:val="HeaderChar"/>
    <w:uiPriority w:val="99"/>
    <w:unhideWhenUsed/>
    <w:rsid w:val="00A611D0"/>
    <w:pPr>
      <w:tabs>
        <w:tab w:val="center" w:pos="4680"/>
        <w:tab w:val="right" w:pos="9360"/>
      </w:tabs>
    </w:pPr>
  </w:style>
  <w:style w:type="character" w:customStyle="1" w:styleId="HeaderChar">
    <w:name w:val="Header Char"/>
    <w:basedOn w:val="DefaultParagraphFont"/>
    <w:link w:val="Header"/>
    <w:uiPriority w:val="99"/>
    <w:rsid w:val="00A611D0"/>
  </w:style>
  <w:style w:type="paragraph" w:styleId="Footer">
    <w:name w:val="footer"/>
    <w:basedOn w:val="Normal"/>
    <w:link w:val="FooterChar"/>
    <w:uiPriority w:val="99"/>
    <w:unhideWhenUsed/>
    <w:rsid w:val="00A611D0"/>
    <w:pPr>
      <w:tabs>
        <w:tab w:val="center" w:pos="4680"/>
        <w:tab w:val="right" w:pos="9360"/>
      </w:tabs>
    </w:pPr>
  </w:style>
  <w:style w:type="character" w:customStyle="1" w:styleId="FooterChar">
    <w:name w:val="Footer Char"/>
    <w:basedOn w:val="DefaultParagraphFont"/>
    <w:link w:val="Footer"/>
    <w:uiPriority w:val="99"/>
    <w:rsid w:val="00A611D0"/>
  </w:style>
  <w:style w:type="character" w:styleId="Hyperlink">
    <w:name w:val="Hyperlink"/>
    <w:basedOn w:val="DefaultParagraphFont"/>
    <w:uiPriority w:val="99"/>
    <w:unhideWhenUsed/>
    <w:rsid w:val="00A611D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rlito" w:eastAsia="Carlito" w:hAnsi="Carlito" w:cs="Carlito"/>
        <w:color w:val="000000"/>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720"/>
      <w:outlineLvl w:val="0"/>
    </w:pPr>
    <w:rPr>
      <w:rFonts w:ascii="Verdana" w:eastAsia="Verdana" w:hAnsi="Verdana" w:cs="Verdana"/>
      <w:b/>
      <w:sz w:val="20"/>
      <w:szCs w:val="20"/>
    </w:rPr>
  </w:style>
  <w:style w:type="paragraph" w:styleId="Heading2">
    <w:name w:val="heading 2"/>
    <w:basedOn w:val="Normal"/>
    <w:next w:val="Normal"/>
    <w:pPr>
      <w:outlineLvl w:val="1"/>
    </w:pPr>
    <w:rPr>
      <w:rFonts w:ascii="Verdana" w:eastAsia="Verdana" w:hAnsi="Verdana" w:cs="Verdana"/>
      <w:b/>
      <w:sz w:val="18"/>
      <w:szCs w:val="18"/>
    </w:rPr>
  </w:style>
  <w:style w:type="paragraph" w:styleId="Heading3">
    <w:name w:val="heading 3"/>
    <w:basedOn w:val="Normal"/>
    <w:next w:val="Normal"/>
    <w:pPr>
      <w:outlineLvl w:val="2"/>
    </w:pPr>
    <w:rPr>
      <w:rFonts w:ascii="Verdana" w:eastAsia="Verdana" w:hAnsi="Verdana" w:cs="Verdana"/>
      <w:b/>
      <w:color w:val="FFFFFF"/>
      <w:sz w:val="20"/>
      <w:szCs w:val="20"/>
      <w:highlight w:val="darkGray"/>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NoSpacing">
    <w:name w:val="No Spacing"/>
    <w:uiPriority w:val="1"/>
    <w:qFormat/>
    <w:rsid w:val="00CC3DE4"/>
  </w:style>
  <w:style w:type="paragraph" w:styleId="Header">
    <w:name w:val="header"/>
    <w:basedOn w:val="Normal"/>
    <w:link w:val="HeaderChar"/>
    <w:uiPriority w:val="99"/>
    <w:unhideWhenUsed/>
    <w:rsid w:val="00A611D0"/>
    <w:pPr>
      <w:tabs>
        <w:tab w:val="center" w:pos="4680"/>
        <w:tab w:val="right" w:pos="9360"/>
      </w:tabs>
    </w:pPr>
  </w:style>
  <w:style w:type="character" w:customStyle="1" w:styleId="HeaderChar">
    <w:name w:val="Header Char"/>
    <w:basedOn w:val="DefaultParagraphFont"/>
    <w:link w:val="Header"/>
    <w:uiPriority w:val="99"/>
    <w:rsid w:val="00A611D0"/>
  </w:style>
  <w:style w:type="paragraph" w:styleId="Footer">
    <w:name w:val="footer"/>
    <w:basedOn w:val="Normal"/>
    <w:link w:val="FooterChar"/>
    <w:uiPriority w:val="99"/>
    <w:unhideWhenUsed/>
    <w:rsid w:val="00A611D0"/>
    <w:pPr>
      <w:tabs>
        <w:tab w:val="center" w:pos="4680"/>
        <w:tab w:val="right" w:pos="9360"/>
      </w:tabs>
    </w:pPr>
  </w:style>
  <w:style w:type="character" w:customStyle="1" w:styleId="FooterChar">
    <w:name w:val="Footer Char"/>
    <w:basedOn w:val="DefaultParagraphFont"/>
    <w:link w:val="Footer"/>
    <w:uiPriority w:val="99"/>
    <w:rsid w:val="00A611D0"/>
  </w:style>
  <w:style w:type="character" w:styleId="Hyperlink">
    <w:name w:val="Hyperlink"/>
    <w:basedOn w:val="DefaultParagraphFont"/>
    <w:uiPriority w:val="99"/>
    <w:unhideWhenUsed/>
    <w:rsid w:val="00A611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patilkunals@gmail.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mailto:patilkunal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1210</Words>
  <Characters>6902</Characters>
  <Application>Microsoft Office Word</Application>
  <DocSecurity>0</DocSecurity>
  <Lines>57</Lines>
  <Paragraphs>16</Paragraphs>
  <ScaleCrop>false</ScaleCrop>
  <Company>Citigroup</Company>
  <LinksUpToDate>false</LinksUpToDate>
  <CharactersWithSpaces>8096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Patil, Kunal Shivajirao [ICG-IT]</cp:lastModifiedBy>
  <cp:revision>20</cp:revision>
  <dcterms:created xsi:type="dcterms:W3CDTF">2017-06-20T12:40:00Z</dcterms:created>
  <dcterms:modified xsi:type="dcterms:W3CDTF">2017-06-21T04:47:00Z</dcterms:modified>
</cp:coreProperties>
</file>