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793B" w14:textId="77777777"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787B93B0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b/>
          <w:bCs/>
          <w:color w:val="000000"/>
          <w:u w:val="single"/>
          <w:lang w:eastAsia="en-IN" w:bidi="ta-IN"/>
        </w:rPr>
        <w:t>Problem Statement</w:t>
      </w:r>
    </w:p>
    <w:p w14:paraId="37DDBD2D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50AF3319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→ The assignment will contain 4 departments as four different object classes</w:t>
      </w:r>
    </w:p>
    <w:p w14:paraId="6C48386C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Super Department</w:t>
      </w:r>
    </w:p>
    <w:p w14:paraId="29A9681E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 ii)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Admin Department</w:t>
      </w:r>
    </w:p>
    <w:p w14:paraId="630C1B7E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 iii)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Hr Department</w:t>
      </w:r>
    </w:p>
    <w:p w14:paraId="62878D62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 iv)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Tech Department</w:t>
      </w:r>
    </w:p>
    <w:p w14:paraId="0547D5ED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2FE69919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Super Department class will be the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superclass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and all other departments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must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extend it.</w:t>
      </w:r>
    </w:p>
    <w:p w14:paraId="3C8C302B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6920C486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Super department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contain 4 methods of return type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String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and will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not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accept any parameter</w:t>
      </w:r>
    </w:p>
    <w:p w14:paraId="29203FE4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 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> </w:t>
      </w:r>
    </w:p>
    <w:p w14:paraId="553FE74B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ii) 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>  </w:t>
      </w:r>
    </w:p>
    <w:p w14:paraId="0F98FD71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iii)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</w:p>
    <w:p w14:paraId="7B3F9FAE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iv)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isTodayAHoliday</w:t>
      </w:r>
      <w:proofErr w:type="spellEnd"/>
    </w:p>
    <w:p w14:paraId="52DDC8ED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21720989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“ Super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Department “</w:t>
      </w:r>
    </w:p>
    <w:p w14:paraId="2EE493A7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return  “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No Work as of now”</w:t>
      </w:r>
    </w:p>
    <w:p w14:paraId="12014111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“ Nil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“</w:t>
      </w:r>
    </w:p>
    <w:p w14:paraId="5529E305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isTodayAHoliday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“ Today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is not a holiday”</w:t>
      </w:r>
    </w:p>
    <w:p w14:paraId="42F71959" w14:textId="77777777"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1C943FB4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Admin department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contain 3 methods of return type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String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and will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not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accept any parameter</w:t>
      </w:r>
    </w:p>
    <w:p w14:paraId="7E5CA418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 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> </w:t>
      </w:r>
    </w:p>
    <w:p w14:paraId="43102667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ii) 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>  </w:t>
      </w:r>
    </w:p>
    <w:p w14:paraId="5D9E16A8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iii)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</w:p>
    <w:p w14:paraId="14D811B0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</w:t>
      </w:r>
    </w:p>
    <w:p w14:paraId="402B3A92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“ Admin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Department “</w:t>
      </w:r>
    </w:p>
    <w:p w14:paraId="5572BE44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“Complete your documents Submission”</w:t>
      </w:r>
    </w:p>
    <w:p w14:paraId="2DFA1EA1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“ Complete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by EOD “</w:t>
      </w:r>
    </w:p>
    <w:p w14:paraId="6F75DDDA" w14:textId="77777777"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14:paraId="17CCEC75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→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 Hr department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contain 4 methods of return type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String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and will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not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accept any parameter</w:t>
      </w:r>
    </w:p>
    <w:p w14:paraId="2B980C83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 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> </w:t>
      </w:r>
    </w:p>
    <w:p w14:paraId="0324C66D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ii) 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>  </w:t>
      </w:r>
    </w:p>
    <w:p w14:paraId="34DCE5FE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iii)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</w:p>
    <w:p w14:paraId="19700311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iv)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doActivity</w:t>
      </w:r>
      <w:proofErr w:type="spellEnd"/>
    </w:p>
    <w:p w14:paraId="793259B8" w14:textId="77777777"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1BA8F10A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“ Hr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Department “</w:t>
      </w:r>
    </w:p>
    <w:p w14:paraId="3B33D696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return  “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Fill today’s worksheet and mark your attendance”</w:t>
      </w:r>
    </w:p>
    <w:p w14:paraId="4EBC1D0C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“ Complete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by EOD “</w:t>
      </w:r>
    </w:p>
    <w:p w14:paraId="21B3260F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doActivity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“team Lunch”</w:t>
      </w:r>
    </w:p>
    <w:p w14:paraId="70C7D8F9" w14:textId="77777777"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3DDBCC42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lastRenderedPageBreak/>
        <w:t xml:space="preserve">→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Tech department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contain 4 methods of return type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String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and will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not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accept any parameter</w:t>
      </w:r>
    </w:p>
    <w:p w14:paraId="3437C6EF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 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> </w:t>
      </w:r>
    </w:p>
    <w:p w14:paraId="5AD79930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ii) 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>  </w:t>
      </w:r>
    </w:p>
    <w:p w14:paraId="1C1CA287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iii)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</w:p>
    <w:p w14:paraId="1193D197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iv)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getTechStackInformation</w:t>
      </w:r>
      <w:proofErr w:type="spellEnd"/>
    </w:p>
    <w:p w14:paraId="6EDC3856" w14:textId="77777777"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116A3B13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“ Tech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Department “</w:t>
      </w:r>
    </w:p>
    <w:p w14:paraId="3368F6E2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return  “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Complete coding of module 1”</w:t>
      </w:r>
    </w:p>
    <w:p w14:paraId="5CD411AB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“ Complete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by EOD “</w:t>
      </w:r>
    </w:p>
    <w:p w14:paraId="4EB6B798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getTechStackInformation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“core Java”</w:t>
      </w:r>
    </w:p>
    <w:p w14:paraId="52AE2054" w14:textId="77777777"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7D1B15BF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Driver class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Main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will be used to create objects of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HrDepartment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,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TechDepartment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,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AdminDepartment</w:t>
      </w:r>
      <w:proofErr w:type="spellEnd"/>
    </w:p>
    <w:p w14:paraId="131E3B6C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→ Each department will display all its functionalities.</w:t>
      </w:r>
    </w:p>
    <w:p w14:paraId="09DA5B9B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Each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  will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display whether today is a holiday or not with the help of the Super Department. (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SuperDepartment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act as a super class for all the departments)</w:t>
      </w:r>
    </w:p>
    <w:p w14:paraId="18F8F3B9" w14:textId="77777777" w:rsid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872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----------------------------------------------------------------------------------------------------------------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14:paraId="21AAAC58" w14:textId="77777777"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Expected Output</w:t>
      </w:r>
    </w:p>
    <w:p w14:paraId="2BA25EEC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0F204AFF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Welcome to Admin Department</w:t>
      </w:r>
    </w:p>
    <w:p w14:paraId="64E9C225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your documents submission</w:t>
      </w:r>
    </w:p>
    <w:p w14:paraId="76C9F768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by EOD </w:t>
      </w:r>
    </w:p>
    <w:p w14:paraId="3D253530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Today is not a Holiday</w:t>
      </w:r>
    </w:p>
    <w:p w14:paraId="57763533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6CE3B94B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Welcome to HR Department</w:t>
      </w:r>
    </w:p>
    <w:p w14:paraId="7748754B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team Lunch</w:t>
      </w:r>
    </w:p>
    <w:p w14:paraId="31C8B29C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Fill today’s timesheet and mark your attendance</w:t>
      </w:r>
    </w:p>
    <w:p w14:paraId="7B78E7F4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by EOD </w:t>
      </w:r>
    </w:p>
    <w:p w14:paraId="68678150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Today is not a Holiday</w:t>
      </w:r>
    </w:p>
    <w:p w14:paraId="65D8B5B3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45BF737C" w14:textId="77777777" w:rsidR="00872467" w:rsidRDefault="00872467" w:rsidP="00872467">
      <w:pPr>
        <w:spacing w:after="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14:paraId="5CBE459F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Welcome to Tech Department</w:t>
      </w:r>
    </w:p>
    <w:p w14:paraId="0A81BBFB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coding of Module 1</w:t>
      </w:r>
    </w:p>
    <w:p w14:paraId="2E155025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by EOD </w:t>
      </w:r>
    </w:p>
    <w:p w14:paraId="02B06B9E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Core Java </w:t>
      </w:r>
    </w:p>
    <w:p w14:paraId="451D4D83" w14:textId="77777777"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Today is not a Holiday</w:t>
      </w:r>
    </w:p>
    <w:p w14:paraId="10336E84" w14:textId="77777777" w:rsidR="00A625FA" w:rsidRDefault="006234D3"/>
    <w:p w14:paraId="202372DB" w14:textId="77777777" w:rsidR="00106F6B" w:rsidRDefault="00106F6B"/>
    <w:p w14:paraId="0AF9F82E" w14:textId="7B901D73" w:rsidR="00106F6B" w:rsidRDefault="00106F6B"/>
    <w:p w14:paraId="62C6D204" w14:textId="0073CC6F" w:rsidR="00061D2B" w:rsidRDefault="00061D2B"/>
    <w:p w14:paraId="72DA60BA" w14:textId="77777777" w:rsidR="00061D2B" w:rsidRPr="00061D2B" w:rsidRDefault="00061D2B" w:rsidP="00061D2B">
      <w:pPr>
        <w:shd w:val="clear" w:color="auto" w:fill="FFFFFF"/>
        <w:spacing w:after="0" w:line="240" w:lineRule="auto"/>
        <w:outlineLvl w:val="4"/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IN"/>
        </w:rPr>
      </w:pPr>
      <w:r w:rsidRPr="00061D2B"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IN"/>
        </w:rPr>
        <w:lastRenderedPageBreak/>
        <w:t>Scoring guide (Rubric) - Some Rubric</w:t>
      </w:r>
    </w:p>
    <w:tbl>
      <w:tblPr>
        <w:tblW w:w="104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7"/>
        <w:gridCol w:w="2506"/>
      </w:tblGrid>
      <w:tr w:rsidR="00061D2B" w:rsidRPr="00061D2B" w14:paraId="229EA1A3" w14:textId="77777777" w:rsidTr="00061D2B">
        <w:trPr>
          <w:tblHeader/>
        </w:trPr>
        <w:tc>
          <w:tcPr>
            <w:tcW w:w="7937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BDAC4B" w14:textId="77777777" w:rsidR="00061D2B" w:rsidRPr="00061D2B" w:rsidRDefault="00061D2B" w:rsidP="00061D2B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sz w:val="24"/>
                <w:szCs w:val="24"/>
                <w:lang w:eastAsia="en-IN"/>
              </w:rPr>
            </w:pPr>
            <w:r w:rsidRPr="00061D2B">
              <w:rPr>
                <w:rFonts w:ascii="Lato" w:eastAsia="Times New Roman" w:hAnsi="Lato" w:cs="Times New Roman"/>
                <w:b/>
                <w:bCs/>
                <w:sz w:val="24"/>
                <w:szCs w:val="24"/>
                <w:lang w:eastAsia="en-IN"/>
              </w:rPr>
              <w:t>Criteria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87824E" w14:textId="77777777" w:rsidR="00061D2B" w:rsidRPr="00061D2B" w:rsidRDefault="00061D2B" w:rsidP="00061D2B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sz w:val="24"/>
                <w:szCs w:val="24"/>
                <w:lang w:eastAsia="en-IN"/>
              </w:rPr>
            </w:pPr>
            <w:r w:rsidRPr="00061D2B">
              <w:rPr>
                <w:rFonts w:ascii="Lato" w:eastAsia="Times New Roman" w:hAnsi="Lato" w:cs="Times New Roman"/>
                <w:b/>
                <w:bCs/>
                <w:sz w:val="24"/>
                <w:szCs w:val="24"/>
                <w:lang w:eastAsia="en-IN"/>
              </w:rPr>
              <w:t>Points</w:t>
            </w:r>
          </w:p>
        </w:tc>
      </w:tr>
      <w:tr w:rsidR="00061D2B" w:rsidRPr="00061D2B" w14:paraId="295CBD55" w14:textId="77777777" w:rsidTr="00061D2B">
        <w:tc>
          <w:tcPr>
            <w:tcW w:w="7937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AB9FA4" w14:textId="77777777" w:rsidR="00061D2B" w:rsidRPr="00061D2B" w:rsidRDefault="00061D2B" w:rsidP="00061D2B">
            <w:pPr>
              <w:spacing w:after="0" w:line="240" w:lineRule="auto"/>
              <w:outlineLvl w:val="5"/>
              <w:rPr>
                <w:rFonts w:ascii="Lato" w:eastAsia="Times New Roman" w:hAnsi="Lato" w:cs="Times New Roman"/>
                <w:b/>
                <w:bCs/>
                <w:color w:val="000000"/>
                <w:sz w:val="15"/>
                <w:szCs w:val="15"/>
                <w:lang w:eastAsia="en-IN"/>
              </w:rPr>
            </w:pPr>
            <w:r w:rsidRPr="00061D2B">
              <w:rPr>
                <w:rFonts w:ascii="Lato" w:eastAsia="Times New Roman" w:hAnsi="Lato" w:cs="Times New Roman"/>
                <w:b/>
                <w:bCs/>
                <w:color w:val="000000"/>
                <w:sz w:val="15"/>
                <w:szCs w:val="15"/>
                <w:lang w:eastAsia="en-IN"/>
              </w:rPr>
              <w:t>Formatting and Indentation</w:t>
            </w:r>
          </w:p>
          <w:p w14:paraId="65181D9C" w14:textId="77777777" w:rsidR="00061D2B" w:rsidRPr="00061D2B" w:rsidRDefault="00061D2B" w:rsidP="00061D2B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en-IN"/>
              </w:rPr>
            </w:pPr>
            <w:r w:rsidRPr="00061D2B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en-IN"/>
              </w:rPr>
              <w:t>The code is formatted correctly; it uses the logical spacing and indentations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34CB00" w14:textId="77777777" w:rsidR="00061D2B" w:rsidRPr="00061D2B" w:rsidRDefault="00061D2B" w:rsidP="00061D2B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en-IN"/>
              </w:rPr>
            </w:pPr>
            <w:r w:rsidRPr="00061D2B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061D2B" w:rsidRPr="00061D2B" w14:paraId="70C54BEC" w14:textId="77777777" w:rsidTr="00061D2B">
        <w:tc>
          <w:tcPr>
            <w:tcW w:w="7937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D822CB" w14:textId="77777777" w:rsidR="00061D2B" w:rsidRPr="00061D2B" w:rsidRDefault="00061D2B" w:rsidP="00061D2B">
            <w:pPr>
              <w:spacing w:after="0" w:line="240" w:lineRule="auto"/>
              <w:outlineLvl w:val="5"/>
              <w:rPr>
                <w:rFonts w:ascii="Lato" w:eastAsia="Times New Roman" w:hAnsi="Lato" w:cs="Times New Roman"/>
                <w:b/>
                <w:bCs/>
                <w:color w:val="000000"/>
                <w:sz w:val="15"/>
                <w:szCs w:val="15"/>
                <w:lang w:eastAsia="en-IN"/>
              </w:rPr>
            </w:pPr>
            <w:r w:rsidRPr="00061D2B">
              <w:rPr>
                <w:rFonts w:ascii="Lato" w:eastAsia="Times New Roman" w:hAnsi="Lato" w:cs="Times New Roman"/>
                <w:b/>
                <w:bCs/>
                <w:color w:val="000000"/>
                <w:sz w:val="15"/>
                <w:szCs w:val="15"/>
                <w:lang w:eastAsia="en-IN"/>
              </w:rPr>
              <w:t>Package Structures and Class Structures</w:t>
            </w:r>
          </w:p>
          <w:p w14:paraId="2FBBB970" w14:textId="77777777" w:rsidR="00061D2B" w:rsidRPr="00061D2B" w:rsidRDefault="00061D2B" w:rsidP="00061D2B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en-IN"/>
              </w:rPr>
            </w:pPr>
            <w:r w:rsidRPr="00061D2B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en-IN"/>
              </w:rPr>
              <w:t>The classes are separate and not present inside one file The Classes are placed inside suitable package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C5C28C" w14:textId="77777777" w:rsidR="00061D2B" w:rsidRPr="00061D2B" w:rsidRDefault="00061D2B" w:rsidP="00061D2B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en-IN"/>
              </w:rPr>
            </w:pPr>
            <w:r w:rsidRPr="00061D2B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en-IN"/>
              </w:rPr>
              <w:t>7.5</w:t>
            </w:r>
          </w:p>
        </w:tc>
      </w:tr>
      <w:tr w:rsidR="00061D2B" w:rsidRPr="00061D2B" w14:paraId="04FADD14" w14:textId="77777777" w:rsidTr="00061D2B">
        <w:tc>
          <w:tcPr>
            <w:tcW w:w="7937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FE9F7C" w14:textId="77777777" w:rsidR="00061D2B" w:rsidRPr="00061D2B" w:rsidRDefault="00061D2B" w:rsidP="00061D2B">
            <w:pPr>
              <w:spacing w:after="0" w:line="240" w:lineRule="auto"/>
              <w:outlineLvl w:val="5"/>
              <w:rPr>
                <w:rFonts w:ascii="Lato" w:eastAsia="Times New Roman" w:hAnsi="Lato" w:cs="Times New Roman"/>
                <w:b/>
                <w:bCs/>
                <w:color w:val="000000"/>
                <w:sz w:val="15"/>
                <w:szCs w:val="15"/>
                <w:lang w:eastAsia="en-IN"/>
              </w:rPr>
            </w:pPr>
            <w:r w:rsidRPr="00061D2B">
              <w:rPr>
                <w:rFonts w:ascii="Lato" w:eastAsia="Times New Roman" w:hAnsi="Lato" w:cs="Times New Roman"/>
                <w:b/>
                <w:bCs/>
                <w:color w:val="000000"/>
                <w:sz w:val="15"/>
                <w:szCs w:val="15"/>
                <w:lang w:eastAsia="en-IN"/>
              </w:rPr>
              <w:t>Correct coding Logic</w:t>
            </w:r>
          </w:p>
          <w:p w14:paraId="52393089" w14:textId="77777777" w:rsidR="00061D2B" w:rsidRPr="00061D2B" w:rsidRDefault="00061D2B" w:rsidP="00061D2B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en-IN"/>
              </w:rPr>
            </w:pPr>
            <w:r w:rsidRPr="00061D2B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en-IN"/>
              </w:rPr>
              <w:t>Separate driver class which will be used to create objects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07E576" w14:textId="77777777" w:rsidR="00061D2B" w:rsidRPr="00061D2B" w:rsidRDefault="00061D2B" w:rsidP="00061D2B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en-IN"/>
              </w:rPr>
            </w:pPr>
            <w:r w:rsidRPr="00061D2B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en-IN"/>
              </w:rPr>
              <w:t>7.5</w:t>
            </w:r>
          </w:p>
        </w:tc>
      </w:tr>
      <w:tr w:rsidR="00061D2B" w:rsidRPr="00061D2B" w14:paraId="56B724D6" w14:textId="77777777" w:rsidTr="00061D2B">
        <w:tc>
          <w:tcPr>
            <w:tcW w:w="7937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FFE976" w14:textId="77777777" w:rsidR="00061D2B" w:rsidRPr="00061D2B" w:rsidRDefault="00061D2B" w:rsidP="00061D2B">
            <w:pPr>
              <w:spacing w:after="0" w:line="240" w:lineRule="auto"/>
              <w:outlineLvl w:val="5"/>
              <w:rPr>
                <w:rFonts w:ascii="Lato" w:eastAsia="Times New Roman" w:hAnsi="Lato" w:cs="Times New Roman"/>
                <w:b/>
                <w:bCs/>
                <w:color w:val="000000"/>
                <w:sz w:val="15"/>
                <w:szCs w:val="15"/>
                <w:lang w:eastAsia="en-IN"/>
              </w:rPr>
            </w:pPr>
            <w:r w:rsidRPr="00061D2B">
              <w:rPr>
                <w:rFonts w:ascii="Lato" w:eastAsia="Times New Roman" w:hAnsi="Lato" w:cs="Times New Roman"/>
                <w:b/>
                <w:bCs/>
                <w:color w:val="000000"/>
                <w:sz w:val="15"/>
                <w:szCs w:val="15"/>
                <w:lang w:eastAsia="en-IN"/>
              </w:rPr>
              <w:t>Desired Outputs</w:t>
            </w:r>
          </w:p>
          <w:p w14:paraId="42AC1940" w14:textId="77777777" w:rsidR="00061D2B" w:rsidRPr="00061D2B" w:rsidRDefault="00061D2B" w:rsidP="00061D2B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en-IN"/>
              </w:rPr>
            </w:pPr>
            <w:r w:rsidRPr="00061D2B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en-IN"/>
              </w:rPr>
              <w:t>All 4 departments working correctly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518DBB" w14:textId="77777777" w:rsidR="00061D2B" w:rsidRPr="00061D2B" w:rsidRDefault="00061D2B" w:rsidP="00061D2B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en-IN"/>
              </w:rPr>
            </w:pPr>
            <w:r w:rsidRPr="00061D2B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en-IN"/>
              </w:rPr>
              <w:t>30</w:t>
            </w:r>
          </w:p>
        </w:tc>
      </w:tr>
      <w:tr w:rsidR="00061D2B" w:rsidRPr="00061D2B" w14:paraId="594BD81D" w14:textId="77777777" w:rsidTr="00061D2B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0D00C8" w14:textId="77777777" w:rsidR="00061D2B" w:rsidRPr="00061D2B" w:rsidRDefault="00061D2B" w:rsidP="00061D2B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en-IN"/>
              </w:rPr>
            </w:pPr>
            <w:r w:rsidRPr="00061D2B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en-IN"/>
              </w:rPr>
              <w:t>Points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E3C6BB" w14:textId="77777777" w:rsidR="00061D2B" w:rsidRPr="00061D2B" w:rsidRDefault="00061D2B" w:rsidP="00061D2B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en-IN"/>
              </w:rPr>
            </w:pPr>
            <w:r w:rsidRPr="00061D2B"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en-IN"/>
              </w:rPr>
              <w:t>50</w:t>
            </w:r>
          </w:p>
        </w:tc>
      </w:tr>
    </w:tbl>
    <w:p w14:paraId="75765DCB" w14:textId="77777777" w:rsidR="00061D2B" w:rsidRDefault="00061D2B"/>
    <w:sectPr w:rsidR="00061D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2BEEC" w14:textId="77777777" w:rsidR="00BA779D" w:rsidRDefault="00BA779D" w:rsidP="00106F6B">
      <w:pPr>
        <w:spacing w:after="0" w:line="240" w:lineRule="auto"/>
      </w:pPr>
      <w:r>
        <w:separator/>
      </w:r>
    </w:p>
  </w:endnote>
  <w:endnote w:type="continuationSeparator" w:id="0">
    <w:p w14:paraId="1C2CF8C4" w14:textId="77777777" w:rsidR="00BA779D" w:rsidRDefault="00BA779D" w:rsidP="00106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52FAF" w14:textId="77777777" w:rsidR="00872467" w:rsidRDefault="008724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25171" w14:textId="77777777" w:rsidR="00872467" w:rsidRDefault="008724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862D" w14:textId="77777777" w:rsidR="00872467" w:rsidRDefault="008724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2AE2A" w14:textId="77777777" w:rsidR="00BA779D" w:rsidRDefault="00BA779D" w:rsidP="00106F6B">
      <w:pPr>
        <w:spacing w:after="0" w:line="240" w:lineRule="auto"/>
      </w:pPr>
      <w:r>
        <w:separator/>
      </w:r>
    </w:p>
  </w:footnote>
  <w:footnote w:type="continuationSeparator" w:id="0">
    <w:p w14:paraId="52972783" w14:textId="77777777" w:rsidR="00BA779D" w:rsidRDefault="00BA779D" w:rsidP="00106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7D613" w14:textId="77777777" w:rsidR="00872467" w:rsidRDefault="008724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0BB5D" w14:textId="77777777" w:rsidR="00106F6B" w:rsidRPr="00872467" w:rsidRDefault="00106F6B" w:rsidP="00872467">
    <w:pPr>
      <w:pStyle w:val="Header"/>
      <w:jc w:val="center"/>
      <w:rPr>
        <w:b/>
        <w:bCs/>
        <w:sz w:val="44"/>
        <w:szCs w:val="44"/>
      </w:rPr>
    </w:pPr>
    <w:r w:rsidRPr="00872467">
      <w:rPr>
        <w:b/>
        <w:bCs/>
        <w:noProof/>
        <w:sz w:val="44"/>
        <w:szCs w:val="44"/>
        <w:lang w:eastAsia="en-IN" w:bidi="ta-IN"/>
      </w:rPr>
      <w:drawing>
        <wp:anchor distT="0" distB="0" distL="114300" distR="114300" simplePos="0" relativeHeight="251658240" behindDoc="0" locked="0" layoutInCell="1" allowOverlap="1" wp14:anchorId="32977118" wp14:editId="76DA8613">
          <wp:simplePos x="0" y="0"/>
          <wp:positionH relativeFrom="page">
            <wp:posOffset>5293360</wp:posOffset>
          </wp:positionH>
          <wp:positionV relativeFrom="paragraph">
            <wp:posOffset>-311150</wp:posOffset>
          </wp:positionV>
          <wp:extent cx="2105025" cy="9048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02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2467" w:rsidRPr="00872467">
      <w:rPr>
        <w:b/>
        <w:bCs/>
        <w:sz w:val="44"/>
        <w:szCs w:val="44"/>
      </w:rPr>
      <w:t>Graded Assessment -1</w:t>
    </w:r>
  </w:p>
  <w:p w14:paraId="416086B9" w14:textId="77777777" w:rsidR="00872467" w:rsidRPr="00872467" w:rsidRDefault="00872467" w:rsidP="00872467">
    <w:pPr>
      <w:pStyle w:val="Header"/>
      <w:jc w:val="center"/>
      <w:rPr>
        <w:b/>
        <w:bCs/>
        <w:sz w:val="44"/>
        <w:szCs w:val="44"/>
      </w:rPr>
    </w:pPr>
    <w:r w:rsidRPr="00872467">
      <w:rPr>
        <w:b/>
        <w:bCs/>
        <w:sz w:val="44"/>
        <w:szCs w:val="44"/>
      </w:rPr>
      <w:t>OOPS</w:t>
    </w:r>
  </w:p>
  <w:p w14:paraId="2F1D39EE" w14:textId="77777777" w:rsidR="00106F6B" w:rsidRDefault="00106F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0D3BF" w14:textId="77777777" w:rsidR="00872467" w:rsidRDefault="008724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F6B"/>
    <w:rsid w:val="00061D2B"/>
    <w:rsid w:val="000C067F"/>
    <w:rsid w:val="00106F6B"/>
    <w:rsid w:val="00262DB2"/>
    <w:rsid w:val="004E45B6"/>
    <w:rsid w:val="00872467"/>
    <w:rsid w:val="00A11670"/>
    <w:rsid w:val="00BA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43B6"/>
  <w15:chartTrackingRefBased/>
  <w15:docId w15:val="{7DC6BF39-33F7-4741-88DD-C78C4C9B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61D2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061D2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F6B"/>
  </w:style>
  <w:style w:type="paragraph" w:styleId="Footer">
    <w:name w:val="footer"/>
    <w:basedOn w:val="Normal"/>
    <w:link w:val="FooterChar"/>
    <w:uiPriority w:val="99"/>
    <w:unhideWhenUsed/>
    <w:rsid w:val="00106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F6B"/>
  </w:style>
  <w:style w:type="paragraph" w:styleId="NormalWeb">
    <w:name w:val="Normal (Web)"/>
    <w:basedOn w:val="Normal"/>
    <w:uiPriority w:val="99"/>
    <w:semiHidden/>
    <w:unhideWhenUsed/>
    <w:rsid w:val="00872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Heading5Char">
    <w:name w:val="Heading 5 Char"/>
    <w:basedOn w:val="DefaultParagraphFont"/>
    <w:link w:val="Heading5"/>
    <w:uiPriority w:val="9"/>
    <w:rsid w:val="00061D2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061D2B"/>
    <w:rPr>
      <w:rFonts w:ascii="Times New Roman" w:eastAsia="Times New Roman" w:hAnsi="Times New Roman" w:cs="Times New Roman"/>
      <w:b/>
      <w:bCs/>
      <w:sz w:val="15"/>
      <w:szCs w:val="15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494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42449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414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399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1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Manjunath Patil</cp:lastModifiedBy>
  <cp:revision>2</cp:revision>
  <dcterms:created xsi:type="dcterms:W3CDTF">2022-03-18T06:24:00Z</dcterms:created>
  <dcterms:modified xsi:type="dcterms:W3CDTF">2022-03-18T06:24:00Z</dcterms:modified>
</cp:coreProperties>
</file>