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CB9" w:rsidRDefault="00100903" w:rsidP="0010090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0090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Advance Excel 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10090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3</w:t>
      </w:r>
    </w:p>
    <w:p w:rsidR="00100903" w:rsidRPr="00100903" w:rsidRDefault="00100903" w:rsidP="00100903">
      <w:pPr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</w:p>
    <w:p w:rsidR="00100903" w:rsidRPr="00100903" w:rsidRDefault="00100903" w:rsidP="00100903">
      <w:pPr>
        <w:rPr>
          <w:rFonts w:ascii="Times New Roman" w:hAnsi="Times New Roman" w:cs="Times New Roman"/>
          <w:sz w:val="24"/>
          <w:szCs w:val="24"/>
        </w:rPr>
      </w:pPr>
      <w:r w:rsidRPr="00100903">
        <w:rPr>
          <w:rFonts w:ascii="Times New Roman" w:hAnsi="Times New Roman" w:cs="Times New Roman"/>
          <w:sz w:val="24"/>
          <w:szCs w:val="24"/>
        </w:rPr>
        <w:t>Que.1) How and when to use the AutoSum command in excel?</w:t>
      </w:r>
    </w:p>
    <w:p w:rsidR="00100903" w:rsidRPr="00100903" w:rsidRDefault="00100903" w:rsidP="00100903">
      <w:pPr>
        <w:rPr>
          <w:rFonts w:ascii="Times New Roman" w:hAnsi="Times New Roman" w:cs="Times New Roman"/>
          <w:sz w:val="24"/>
          <w:szCs w:val="24"/>
        </w:rPr>
      </w:pPr>
      <w:r w:rsidRPr="00100903">
        <w:rPr>
          <w:rFonts w:ascii="Times New Roman" w:hAnsi="Times New Roman" w:cs="Times New Roman"/>
          <w:sz w:val="24"/>
          <w:szCs w:val="24"/>
        </w:rPr>
        <w:t xml:space="preserve">Ans. – </w:t>
      </w:r>
      <w:r w:rsidRPr="00100903">
        <w:rPr>
          <w:rFonts w:ascii="Times New Roman" w:hAnsi="Times New Roman" w:cs="Times New Roman"/>
          <w:sz w:val="24"/>
          <w:szCs w:val="24"/>
        </w:rPr>
        <w:t>When there is a requirement to quickly calculate the sum of the multiple values placed above a certain row, auto sum command is used. It can be used from home tab or formula tab. It can be added to quick access toolbar also.</w:t>
      </w:r>
    </w:p>
    <w:p w:rsidR="00100903" w:rsidRPr="00100903" w:rsidRDefault="00100903" w:rsidP="00100903">
      <w:pPr>
        <w:rPr>
          <w:rFonts w:ascii="Times New Roman" w:hAnsi="Times New Roman" w:cs="Times New Roman"/>
          <w:sz w:val="24"/>
          <w:szCs w:val="24"/>
        </w:rPr>
      </w:pPr>
      <w:r w:rsidRPr="00100903">
        <w:rPr>
          <w:rFonts w:ascii="Times New Roman" w:hAnsi="Times New Roman" w:cs="Times New Roman"/>
          <w:sz w:val="24"/>
          <w:szCs w:val="24"/>
        </w:rPr>
        <w:t xml:space="preserve">Que.2) </w:t>
      </w:r>
      <w:proofErr w:type="gramStart"/>
      <w:r w:rsidRPr="00100903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100903">
        <w:rPr>
          <w:rFonts w:ascii="Times New Roman" w:hAnsi="Times New Roman" w:cs="Times New Roman"/>
          <w:sz w:val="24"/>
          <w:szCs w:val="24"/>
        </w:rPr>
        <w:t xml:space="preserve"> is the shortcut key to perform AutoSum?</w:t>
      </w:r>
    </w:p>
    <w:p w:rsidR="00100903" w:rsidRPr="00100903" w:rsidRDefault="00100903" w:rsidP="00100903">
      <w:pPr>
        <w:rPr>
          <w:rFonts w:ascii="Times New Roman" w:hAnsi="Times New Roman" w:cs="Times New Roman"/>
          <w:sz w:val="24"/>
          <w:szCs w:val="24"/>
        </w:rPr>
      </w:pPr>
      <w:r w:rsidRPr="00100903">
        <w:rPr>
          <w:rFonts w:ascii="Times New Roman" w:hAnsi="Times New Roman" w:cs="Times New Roman"/>
          <w:sz w:val="24"/>
          <w:szCs w:val="24"/>
        </w:rPr>
        <w:t xml:space="preserve">Ans. – </w:t>
      </w:r>
      <w:r w:rsidRPr="00100903">
        <w:rPr>
          <w:rFonts w:ascii="Times New Roman" w:hAnsi="Times New Roman" w:cs="Times New Roman"/>
          <w:sz w:val="24"/>
          <w:szCs w:val="24"/>
        </w:rPr>
        <w:t xml:space="preserve">The shortcut key to auto sum is Alt + </w:t>
      </w:r>
      <w:proofErr w:type="gramStart"/>
      <w:r w:rsidRPr="00100903">
        <w:rPr>
          <w:rFonts w:ascii="Times New Roman" w:hAnsi="Times New Roman" w:cs="Times New Roman"/>
          <w:sz w:val="24"/>
          <w:szCs w:val="24"/>
        </w:rPr>
        <w:t>= .</w:t>
      </w:r>
      <w:proofErr w:type="gramEnd"/>
      <w:r w:rsidRPr="00100903">
        <w:rPr>
          <w:rFonts w:ascii="Times New Roman" w:hAnsi="Times New Roman" w:cs="Times New Roman"/>
          <w:sz w:val="24"/>
          <w:szCs w:val="24"/>
        </w:rPr>
        <w:t xml:space="preserve"> To use this shortcut, simply hold down the Alt key, </w:t>
      </w:r>
      <w:proofErr w:type="gramStart"/>
      <w:r w:rsidRPr="00100903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100903">
        <w:rPr>
          <w:rFonts w:ascii="Times New Roman" w:hAnsi="Times New Roman" w:cs="Times New Roman"/>
          <w:sz w:val="24"/>
          <w:szCs w:val="24"/>
        </w:rPr>
        <w:t xml:space="preserve"> press the equals sign on keyboard.</w:t>
      </w:r>
    </w:p>
    <w:p w:rsidR="00100903" w:rsidRPr="00100903" w:rsidRDefault="00100903" w:rsidP="00100903">
      <w:pPr>
        <w:rPr>
          <w:rFonts w:ascii="Times New Roman" w:hAnsi="Times New Roman" w:cs="Times New Roman"/>
          <w:sz w:val="24"/>
          <w:szCs w:val="24"/>
        </w:rPr>
      </w:pPr>
      <w:r w:rsidRPr="00100903">
        <w:rPr>
          <w:rFonts w:ascii="Times New Roman" w:hAnsi="Times New Roman" w:cs="Times New Roman"/>
          <w:sz w:val="24"/>
          <w:szCs w:val="24"/>
        </w:rPr>
        <w:t xml:space="preserve">Que.3) </w:t>
      </w:r>
      <w:proofErr w:type="gramStart"/>
      <w:r w:rsidRPr="00100903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Pr="00100903">
        <w:rPr>
          <w:rFonts w:ascii="Times New Roman" w:hAnsi="Times New Roman" w:cs="Times New Roman"/>
          <w:sz w:val="24"/>
          <w:szCs w:val="24"/>
        </w:rPr>
        <w:t xml:space="preserve"> do you get rid of Formula that omits adjacent cells?</w:t>
      </w:r>
    </w:p>
    <w:p w:rsidR="00100903" w:rsidRPr="00100903" w:rsidRDefault="00100903" w:rsidP="00100903">
      <w:pPr>
        <w:rPr>
          <w:rFonts w:ascii="Times New Roman" w:hAnsi="Times New Roman" w:cs="Times New Roman"/>
          <w:sz w:val="24"/>
          <w:szCs w:val="24"/>
        </w:rPr>
      </w:pPr>
      <w:r w:rsidRPr="00100903">
        <w:rPr>
          <w:rFonts w:ascii="Times New Roman" w:hAnsi="Times New Roman" w:cs="Times New Roman"/>
          <w:sz w:val="24"/>
          <w:szCs w:val="24"/>
        </w:rPr>
        <w:t xml:space="preserve">Ans. – </w:t>
      </w:r>
      <w:r w:rsidRPr="00100903">
        <w:rPr>
          <w:rFonts w:ascii="Times New Roman" w:hAnsi="Times New Roman" w:cs="Times New Roman"/>
          <w:sz w:val="24"/>
          <w:szCs w:val="24"/>
        </w:rPr>
        <w:t>We can click on ignore error or update formula to include adjacent cells as per requirement.</w:t>
      </w:r>
    </w:p>
    <w:p w:rsidR="00100903" w:rsidRPr="00100903" w:rsidRDefault="00100903" w:rsidP="00100903">
      <w:pPr>
        <w:rPr>
          <w:rFonts w:ascii="Times New Roman" w:hAnsi="Times New Roman" w:cs="Times New Roman"/>
          <w:sz w:val="24"/>
          <w:szCs w:val="24"/>
        </w:rPr>
      </w:pPr>
      <w:r w:rsidRPr="00100903">
        <w:rPr>
          <w:rFonts w:ascii="Times New Roman" w:hAnsi="Times New Roman" w:cs="Times New Roman"/>
          <w:sz w:val="24"/>
          <w:szCs w:val="24"/>
        </w:rPr>
        <w:t xml:space="preserve">Que.4) </w:t>
      </w:r>
      <w:proofErr w:type="gramStart"/>
      <w:r w:rsidRPr="00100903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Pr="00100903">
        <w:rPr>
          <w:rFonts w:ascii="Times New Roman" w:hAnsi="Times New Roman" w:cs="Times New Roman"/>
          <w:sz w:val="24"/>
          <w:szCs w:val="24"/>
        </w:rPr>
        <w:t xml:space="preserve"> do you select non-adjacent cells in Excel 2016?</w:t>
      </w:r>
    </w:p>
    <w:p w:rsidR="00100903" w:rsidRPr="00100903" w:rsidRDefault="00100903" w:rsidP="00100903">
      <w:pPr>
        <w:rPr>
          <w:rFonts w:ascii="Times New Roman" w:hAnsi="Times New Roman" w:cs="Times New Roman"/>
          <w:sz w:val="24"/>
          <w:szCs w:val="24"/>
        </w:rPr>
      </w:pPr>
      <w:r w:rsidRPr="00100903">
        <w:rPr>
          <w:rFonts w:ascii="Times New Roman" w:hAnsi="Times New Roman" w:cs="Times New Roman"/>
          <w:sz w:val="24"/>
          <w:szCs w:val="24"/>
        </w:rPr>
        <w:t xml:space="preserve">Ans. – </w:t>
      </w:r>
      <w:r w:rsidRPr="00100903">
        <w:rPr>
          <w:rFonts w:ascii="Times New Roman" w:hAnsi="Times New Roman" w:cs="Times New Roman"/>
          <w:sz w:val="24"/>
          <w:szCs w:val="24"/>
        </w:rPr>
        <w:t>To select non adjacent cells in excel 2016, we can hold down Ctrl key and then click on the cells to be selected.</w:t>
      </w:r>
    </w:p>
    <w:p w:rsidR="00100903" w:rsidRPr="00100903" w:rsidRDefault="00100903" w:rsidP="00100903">
      <w:pPr>
        <w:rPr>
          <w:rFonts w:ascii="Times New Roman" w:hAnsi="Times New Roman" w:cs="Times New Roman"/>
          <w:sz w:val="24"/>
          <w:szCs w:val="24"/>
        </w:rPr>
      </w:pPr>
      <w:r w:rsidRPr="00100903">
        <w:rPr>
          <w:rFonts w:ascii="Times New Roman" w:hAnsi="Times New Roman" w:cs="Times New Roman"/>
          <w:sz w:val="24"/>
          <w:szCs w:val="24"/>
        </w:rPr>
        <w:t xml:space="preserve">Que.5) </w:t>
      </w:r>
      <w:proofErr w:type="gramStart"/>
      <w:r w:rsidRPr="00100903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100903">
        <w:rPr>
          <w:rFonts w:ascii="Times New Roman" w:hAnsi="Times New Roman" w:cs="Times New Roman"/>
          <w:sz w:val="24"/>
          <w:szCs w:val="24"/>
        </w:rPr>
        <w:t xml:space="preserve"> happens if you choose a column, hold down the Alt key and press the letters</w:t>
      </w:r>
      <w:r w:rsidRPr="00100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903">
        <w:rPr>
          <w:rFonts w:ascii="Times New Roman" w:hAnsi="Times New Roman" w:cs="Times New Roman"/>
          <w:sz w:val="24"/>
          <w:szCs w:val="24"/>
        </w:rPr>
        <w:t>ocw</w:t>
      </w:r>
      <w:proofErr w:type="spellEnd"/>
      <w:r w:rsidRPr="00100903">
        <w:rPr>
          <w:rFonts w:ascii="Times New Roman" w:hAnsi="Times New Roman" w:cs="Times New Roman"/>
          <w:sz w:val="24"/>
          <w:szCs w:val="24"/>
        </w:rPr>
        <w:t xml:space="preserve"> in quick succession?</w:t>
      </w:r>
    </w:p>
    <w:p w:rsidR="00100903" w:rsidRPr="00100903" w:rsidRDefault="00100903" w:rsidP="00100903">
      <w:pPr>
        <w:rPr>
          <w:rFonts w:ascii="Times New Roman" w:hAnsi="Times New Roman" w:cs="Times New Roman"/>
          <w:sz w:val="24"/>
          <w:szCs w:val="24"/>
        </w:rPr>
      </w:pPr>
      <w:r w:rsidRPr="00100903">
        <w:rPr>
          <w:rFonts w:ascii="Times New Roman" w:hAnsi="Times New Roman" w:cs="Times New Roman"/>
          <w:sz w:val="24"/>
          <w:szCs w:val="24"/>
        </w:rPr>
        <w:t xml:space="preserve">Ans. – </w:t>
      </w:r>
      <w:r w:rsidRPr="00100903">
        <w:rPr>
          <w:rFonts w:ascii="Times New Roman" w:hAnsi="Times New Roman" w:cs="Times New Roman"/>
          <w:sz w:val="24"/>
          <w:szCs w:val="24"/>
        </w:rPr>
        <w:t>It asks to enter column width for selected column.</w:t>
      </w:r>
    </w:p>
    <w:p w:rsidR="00100903" w:rsidRPr="00100903" w:rsidRDefault="00100903" w:rsidP="00100903">
      <w:pPr>
        <w:rPr>
          <w:rFonts w:ascii="Times New Roman" w:hAnsi="Times New Roman" w:cs="Times New Roman"/>
          <w:sz w:val="24"/>
          <w:szCs w:val="24"/>
        </w:rPr>
      </w:pPr>
      <w:r w:rsidRPr="00100903">
        <w:rPr>
          <w:rFonts w:ascii="Times New Roman" w:hAnsi="Times New Roman" w:cs="Times New Roman"/>
          <w:sz w:val="24"/>
          <w:szCs w:val="24"/>
        </w:rPr>
        <w:t xml:space="preserve">Que.6) </w:t>
      </w:r>
      <w:r w:rsidRPr="00100903">
        <w:rPr>
          <w:rFonts w:ascii="Times New Roman" w:hAnsi="Times New Roman" w:cs="Times New Roman"/>
          <w:sz w:val="24"/>
          <w:szCs w:val="24"/>
        </w:rPr>
        <w:t>If you right-click on a row reference number and click on Insert, where will the row</w:t>
      </w:r>
    </w:p>
    <w:p w:rsidR="00100903" w:rsidRPr="00100903" w:rsidRDefault="00100903" w:rsidP="001009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00903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100903">
        <w:rPr>
          <w:rFonts w:ascii="Times New Roman" w:hAnsi="Times New Roman" w:cs="Times New Roman"/>
          <w:sz w:val="24"/>
          <w:szCs w:val="24"/>
        </w:rPr>
        <w:t xml:space="preserve"> added?</w:t>
      </w:r>
    </w:p>
    <w:p w:rsidR="00100903" w:rsidRPr="00100903" w:rsidRDefault="00100903" w:rsidP="00100903">
      <w:pPr>
        <w:rPr>
          <w:rFonts w:ascii="Times New Roman" w:hAnsi="Times New Roman" w:cs="Times New Roman"/>
          <w:sz w:val="24"/>
          <w:szCs w:val="24"/>
        </w:rPr>
      </w:pPr>
      <w:r w:rsidRPr="00100903">
        <w:rPr>
          <w:rFonts w:ascii="Times New Roman" w:hAnsi="Times New Roman" w:cs="Times New Roman"/>
          <w:sz w:val="24"/>
          <w:szCs w:val="24"/>
        </w:rPr>
        <w:t xml:space="preserve">Ans. – </w:t>
      </w:r>
      <w:r w:rsidRPr="00100903">
        <w:rPr>
          <w:rFonts w:ascii="Times New Roman" w:hAnsi="Times New Roman" w:cs="Times New Roman"/>
          <w:sz w:val="24"/>
          <w:szCs w:val="24"/>
        </w:rPr>
        <w:t>On top of the row on which right clicked</w:t>
      </w:r>
      <w:r w:rsidRPr="00100903">
        <w:rPr>
          <w:rFonts w:ascii="Times New Roman" w:hAnsi="Times New Roman" w:cs="Times New Roman"/>
          <w:sz w:val="24"/>
          <w:szCs w:val="24"/>
        </w:rPr>
        <w:t>.</w:t>
      </w:r>
    </w:p>
    <w:p w:rsidR="00100903" w:rsidRPr="00100903" w:rsidRDefault="00100903" w:rsidP="00100903">
      <w:pPr>
        <w:rPr>
          <w:rFonts w:ascii="Times New Roman" w:hAnsi="Times New Roman" w:cs="Times New Roman"/>
          <w:sz w:val="24"/>
          <w:szCs w:val="24"/>
        </w:rPr>
      </w:pPr>
    </w:p>
    <w:sectPr w:rsidR="00100903" w:rsidRPr="00100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903"/>
    <w:rsid w:val="000904BB"/>
    <w:rsid w:val="00100903"/>
    <w:rsid w:val="00C7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Pranaykumar Patil</dc:creator>
  <cp:lastModifiedBy>Pranaykumar Patil</cp:lastModifiedBy>
  <cp:revision>1</cp:revision>
  <dcterms:created xsi:type="dcterms:W3CDTF">2022-12-15T15:36:00Z</dcterms:created>
  <dcterms:modified xsi:type="dcterms:W3CDTF">2022-12-15T15:40:00Z</dcterms:modified>
</cp:coreProperties>
</file>