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etel{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nev[55];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hozzavalok;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}etel;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compar(const void *a, const void *b)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etel *pa = 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etel *pb = b;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strcmp((*pa).nev, (*pb).nev);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etel etelek[1000];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darab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&lt; 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*fin;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 = fopen(argv[1], "r");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line[305];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while((p = fgets(line, 305, fin)) != NULL)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= strtok(line, ":");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strcpy(etelek[darab].nev, p);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= strtok(NULL, ":");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len = strlen(p);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etelek[darab].hozzavalok = 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while(p[i] != '\0')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if(p[i++] == ',') etelek[darab].hozzavalok++;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darab++;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legkevesebb = etelek[0].hozzavalok;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for(i=1; i&lt;darab; i++)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if(legkevesebb &gt; etelek[i].hozzavalok) legkevesebb = etelek[i].hozzavalok;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etel gyors[darab];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gyorsdarab =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i&lt;darab; i++)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if(legkevesebb == etelek[i].hozzavalok) strcpy(gyors[gyorsdarab++].nev, etelek[i].nev);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qsort(gyors, gyorsdarab, sizeof(etel), compar);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i&lt;gyorsdarab; i++)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printf("%s\n", gyors[i].nev);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