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27F" w:rsidRDefault="00052667">
      <w:r>
        <w:t>A - N</w:t>
      </w:r>
    </w:p>
    <w:sectPr w:rsidR="00A52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67"/>
    <w:rsid w:val="00052667"/>
    <w:rsid w:val="00A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A12D"/>
  <w15:chartTrackingRefBased/>
  <w15:docId w15:val="{570E6B19-A6FB-4E01-9087-7DDEB08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ด.ช.ปติวรรษ แฝงสูงเนิน</dc:creator>
  <cp:keywords/>
  <dc:description/>
  <cp:lastModifiedBy>ด.ช.ปติวรรษ แฝงสูงเนิน</cp:lastModifiedBy>
  <cp:revision>1</cp:revision>
  <dcterms:created xsi:type="dcterms:W3CDTF">2023-03-04T08:46:00Z</dcterms:created>
  <dcterms:modified xsi:type="dcterms:W3CDTF">2023-03-04T08:46:00Z</dcterms:modified>
</cp:coreProperties>
</file>