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5025"/>
      </w:tblGrid>
      <w:tr w:rsidR="00D33EE4" w:rsidRPr="008853EB" w14:paraId="7EBC0EF4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172087A" w14:textId="77777777" w:rsidR="00D33EE4" w:rsidRPr="008853EB" w:rsidRDefault="00D33EE4" w:rsidP="00871970">
            <w:pPr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</w:rPr>
            </w:pPr>
            <w:r w:rsidRPr="008853EB">
              <w:rPr>
                <w:rFonts w:ascii="TH Sarabun New" w:eastAsia="Times New Roman" w:hAnsi="TH Sarabun New" w:cs="TH Sarabun New"/>
                <w:b/>
                <w:bCs/>
                <w:color w:val="000000"/>
                <w:sz w:val="44"/>
                <w:szCs w:val="44"/>
                <w:cs/>
              </w:rPr>
              <w:t>ใบตรวจรับการจัดซื้อ/จัดจ้าง</w:t>
            </w:r>
          </w:p>
        </w:tc>
      </w:tr>
      <w:tr w:rsidR="00D33EE4" w:rsidRPr="008853EB" w14:paraId="1E2A4538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F96904B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33EE4" w:rsidRPr="008853EB" w14:paraId="39EED361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56AE431E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651C491" w14:textId="5B85586C" w:rsidR="006E1C8C" w:rsidRPr="008853EB" w:rsidRDefault="00D33EE4" w:rsidP="00020998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020998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020998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date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</w:p>
        </w:tc>
      </w:tr>
      <w:tr w:rsidR="00D33EE4" w:rsidRPr="008853EB" w14:paraId="40B76AA9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A300EE0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</w:tr>
      <w:tr w:rsidR="00D33EE4" w:rsidRPr="008853EB" w14:paraId="2A506CA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783B394" w14:textId="2D0C78E3" w:rsidR="00D33EE4" w:rsidRPr="008853EB" w:rsidRDefault="00D33EE4" w:rsidP="00871970">
            <w:pPr>
              <w:spacing w:after="320"/>
              <w:jc w:val="thaiDistribute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ตามใบสั่งซื้อเลขที่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5B2E34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po_number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ลงวันที่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B5118A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po_date</w:t>
            </w:r>
            <w:r w:rsidRPr="008853EB">
              <w:rPr>
                <w:rFonts w:ascii="TH Sarabun New" w:eastAsia="Times New Roman" w:hAnsi="TH Sarabun New" w:cs="TH Sarabun New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จังหวัด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province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โดย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="0099662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{org_name}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ได้ตกลงซื้อ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กับ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vendor_name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สำหรับโครงการ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ซื้อ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C715E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asset_type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จำนวน 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8E7402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amonth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ชุด  โดยใช้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3D0219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budget_type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${total_price}</w:t>
            </w:r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 (</w:t>
            </w:r>
            <w:r w:rsidR="000B42F6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CC69C8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total_price_text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</w:t>
            </w:r>
            <w:r w:rsidR="00746102">
              <w:rPr>
                <w:rFonts w:ascii="TH Sarabun New" w:eastAsia="Times New Roman" w:hAnsi="TH Sarabun New" w:cs="TH Sarabun New" w:hint="cs"/>
                <w:color w:val="000000"/>
                <w:sz w:val="30"/>
                <w:szCs w:val="30"/>
                <w:cs/>
              </w:rPr>
              <w:t>ถ้วน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)</w:t>
            </w:r>
            <w:r w:rsidRPr="008853EB">
              <w:rPr>
                <w:rFonts w:ascii="TH Sarabun New" w:eastAsia="Times New Roman" w:hAnsi="TH Sarabun New" w:cs="TH Sarabun New"/>
                <w:color w:val="FFFFFF" w:themeColor="background1"/>
                <w:sz w:val="30"/>
                <w:szCs w:val="30"/>
                <w:cs/>
              </w:rPr>
              <w:t>ถ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</w:t>
            </w:r>
          </w:p>
          <w:p w14:paraId="728D1AF7" w14:textId="77777777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 xml:space="preserve">                 คณะกรรมการตรวจรับพัสดุ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ได้ตรวจรับงาน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แล้ว ผลปรากฎ ดังนี้</w:t>
            </w:r>
          </w:p>
        </w:tc>
      </w:tr>
      <w:tr w:rsidR="00D33EE4" w:rsidRPr="008853EB" w14:paraId="344B2DF5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A64B39B" w14:textId="2475B3DB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๑. ผลการตรวจรับ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 xml:space="preserve">                                ${order_item_checker}</w:t>
            </w:r>
          </w:p>
        </w:tc>
      </w:tr>
      <w:tr w:rsidR="00D33EE4" w:rsidRPr="008853EB" w14:paraId="763BBE43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32ED204" w14:textId="4A13A285" w:rsidR="00D33EE4" w:rsidRPr="008853EB" w:rsidRDefault="00D33EE4" w:rsidP="00871970">
            <w:pPr>
              <w:spacing w:after="320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๒. ค่าปรับ</w:t>
            </w:r>
            <w:r w:rsidR="00D71BD0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 xml:space="preserve">                                 ${fine}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1104EC6B" w14:textId="77777777" w:rsidTr="006E23E2"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CFF163C" w14:textId="4276FAD7" w:rsidR="00D33EE4" w:rsidRPr="008853EB" w:rsidRDefault="00D33EE4" w:rsidP="00F010F5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๓. การเบิกจ่ายเงิน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  <w:t>                               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เบิกจ่ายเงิน เป็นจำนวนเงินทั้งสิ้น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  <w:r w:rsidR="00F41B86"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$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{</w:t>
            </w:r>
            <w:r w:rsidR="00FD049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total_</w:t>
            </w:r>
            <w:r w:rsidR="00F010F5" w:rsidRPr="008853EB">
              <w:rPr>
                <w:rFonts w:ascii="TH Sarabun New" w:eastAsia="Times New Roman" w:hAnsi="TH Sarabun New" w:cs="TH Sarabun New"/>
                <w:color w:val="FF0000"/>
                <w:sz w:val="30"/>
                <w:szCs w:val="30"/>
              </w:rPr>
              <w:t>price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} 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  <w:cs/>
              </w:rPr>
              <w:t>บาท</w:t>
            </w: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br/>
            </w:r>
          </w:p>
        </w:tc>
      </w:tr>
      <w:tr w:rsidR="00D33EE4" w:rsidRPr="008853EB" w14:paraId="046B6752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04EE78A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B973F7C" w14:textId="77777777" w:rsidR="00D33EE4" w:rsidRPr="008853EB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  <w:tr w:rsidR="00D33EE4" w:rsidRPr="008853EB" w14:paraId="1599C707" w14:textId="77777777" w:rsidTr="006E23E2">
        <w:trPr>
          <w:tblCellSpacing w:w="0" w:type="dxa"/>
          <w:jc w:val="center"/>
        </w:trPr>
        <w:tc>
          <w:tcPr>
            <w:tcW w:w="2250" w:type="pct"/>
            <w:vAlign w:val="center"/>
            <w:hideMark/>
          </w:tcPr>
          <w:p w14:paraId="27675E27" w14:textId="77777777" w:rsidR="00D33EE4" w:rsidRPr="008853EB" w:rsidRDefault="00D33EE4" w:rsidP="00871970">
            <w:pPr>
              <w:jc w:val="right"/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  <w:r w:rsidRPr="008853EB"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6DF8FED" w14:textId="77777777" w:rsidR="00D33EE4" w:rsidRDefault="00D33EE4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  <w:tbl>
            <w:tblPr>
              <w:tblStyle w:val="a3"/>
              <w:tblW w:w="5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85"/>
              <w:gridCol w:w="2425"/>
              <w:gridCol w:w="1715"/>
            </w:tblGrid>
            <w:tr w:rsidR="00DF1303" w14:paraId="14EA6B4E" w14:textId="77777777" w:rsidTr="001B34BB">
              <w:trPr>
                <w:trHeight w:val="827"/>
              </w:trPr>
              <w:tc>
                <w:tcPr>
                  <w:tcW w:w="885" w:type="dxa"/>
                </w:tcPr>
                <w:p w14:paraId="5AABE7BE" w14:textId="2636C04E" w:rsidR="00146D60" w:rsidRDefault="00146D60" w:rsidP="00871970">
                  <w:pP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 w:hint="cs"/>
                      <w:color w:val="000000"/>
                      <w:sz w:val="30"/>
                      <w:szCs w:val="30"/>
                      <w:cs/>
                    </w:rPr>
                    <w:t>ลงชื่อ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</w:tc>
              <w:tc>
                <w:tcPr>
                  <w:tcW w:w="2425" w:type="dxa"/>
                </w:tcPr>
                <w:p w14:paraId="0C3C00D4" w14:textId="77777777" w:rsidR="00146D60" w:rsidRDefault="00146D60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  <w:cs/>
                    </w:rPr>
                    <w:t>......................................</w:t>
                  </w:r>
                </w:p>
                <w:p w14:paraId="32663C73" w14:textId="77777777" w:rsidR="00122562" w:rsidRDefault="00122562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(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${item</w:t>
                  </w:r>
                  <w:r w:rsidR="00912EC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_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name}</w:t>
                  </w:r>
                  <w:r w:rsidRPr="008853EB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)</w:t>
                  </w:r>
                </w:p>
                <w:p w14:paraId="3C6DDFD2" w14:textId="77777777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</w:p>
                <w:p w14:paraId="0FE63E9D" w14:textId="1729DF72" w:rsidR="001B34BB" w:rsidRDefault="001B34BB" w:rsidP="00122562">
                  <w:pPr>
                    <w:jc w:val="center"/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</w:p>
              </w:tc>
              <w:tc>
                <w:tcPr>
                  <w:tcW w:w="1715" w:type="dxa"/>
                </w:tcPr>
                <w:p w14:paraId="0EFCD7AB" w14:textId="3A8C60F1" w:rsidR="00146D60" w:rsidRDefault="00146D60" w:rsidP="00871970">
                  <w:pP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</w:pP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${</w:t>
                  </w:r>
                  <w:r w:rsidR="0004243A"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item</w:t>
                  </w:r>
                  <w:r>
                    <w:rPr>
                      <w:rFonts w:ascii="TH Sarabun New" w:eastAsia="Times New Roman" w:hAnsi="TH Sarabun New" w:cs="TH Sarabun New"/>
                      <w:color w:val="000000"/>
                      <w:sz w:val="30"/>
                      <w:szCs w:val="30"/>
                    </w:rPr>
                    <w:t>}</w:t>
                  </w:r>
                </w:p>
              </w:tc>
            </w:tr>
          </w:tbl>
          <w:p w14:paraId="4393BBD6" w14:textId="47B50722" w:rsidR="00146D60" w:rsidRPr="008853EB" w:rsidRDefault="00146D60" w:rsidP="00871970">
            <w:pPr>
              <w:rPr>
                <w:rFonts w:ascii="TH Sarabun New" w:eastAsia="Times New Roman" w:hAnsi="TH Sarabun New" w:cs="TH Sarabun New"/>
                <w:color w:val="000000"/>
                <w:sz w:val="30"/>
                <w:szCs w:val="30"/>
              </w:rPr>
            </w:pPr>
          </w:p>
        </w:tc>
      </w:tr>
    </w:tbl>
    <w:p w14:paraId="435B5C8D" w14:textId="77777777" w:rsidR="00095C7E" w:rsidRPr="008853EB" w:rsidRDefault="00095C7E" w:rsidP="00D33EE4">
      <w:pPr>
        <w:rPr>
          <w:rFonts w:ascii="TH Sarabun New" w:hAnsi="TH Sarabun New" w:cs="TH Sarabun New"/>
        </w:rPr>
      </w:pPr>
    </w:p>
    <w:sectPr w:rsidR="00095C7E" w:rsidRPr="008853EB" w:rsidSect="00D33EE4">
      <w:pgSz w:w="11906" w:h="16838"/>
      <w:pgMar w:top="567" w:right="992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9B0"/>
    <w:rsid w:val="00020998"/>
    <w:rsid w:val="0004243A"/>
    <w:rsid w:val="00095C7E"/>
    <w:rsid w:val="000B42F6"/>
    <w:rsid w:val="00122562"/>
    <w:rsid w:val="00146D60"/>
    <w:rsid w:val="00180BDF"/>
    <w:rsid w:val="001B34BB"/>
    <w:rsid w:val="00382D02"/>
    <w:rsid w:val="003C7882"/>
    <w:rsid w:val="003D0219"/>
    <w:rsid w:val="004E09B0"/>
    <w:rsid w:val="005B2E34"/>
    <w:rsid w:val="006E1C8C"/>
    <w:rsid w:val="006E23E2"/>
    <w:rsid w:val="00746102"/>
    <w:rsid w:val="00767389"/>
    <w:rsid w:val="00872388"/>
    <w:rsid w:val="008853EB"/>
    <w:rsid w:val="008B3FAD"/>
    <w:rsid w:val="008E7402"/>
    <w:rsid w:val="00912ECA"/>
    <w:rsid w:val="009776C7"/>
    <w:rsid w:val="00996628"/>
    <w:rsid w:val="00B5118A"/>
    <w:rsid w:val="00B97D21"/>
    <w:rsid w:val="00C715E8"/>
    <w:rsid w:val="00CC69C8"/>
    <w:rsid w:val="00D33EE4"/>
    <w:rsid w:val="00D71BD0"/>
    <w:rsid w:val="00DF1303"/>
    <w:rsid w:val="00F010F5"/>
    <w:rsid w:val="00F41B86"/>
    <w:rsid w:val="00F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C025"/>
  <w15:chartTrackingRefBased/>
  <w15:docId w15:val="{A45CF585-52F4-45A7-BBCA-CDA2A87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EE4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6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1BD0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32</cp:revision>
  <dcterms:created xsi:type="dcterms:W3CDTF">2024-02-22T13:01:00Z</dcterms:created>
  <dcterms:modified xsi:type="dcterms:W3CDTF">2024-08-30T15:12:00Z</dcterms:modified>
</cp:coreProperties>
</file>