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38D5" w14:textId="77777777" w:rsidR="00B60736" w:rsidRPr="0001082F" w:rsidRDefault="00B60736" w:rsidP="00B60736">
      <w:pPr>
        <w:autoSpaceDE w:val="0"/>
        <w:autoSpaceDN w:val="0"/>
        <w:adjustRightInd w:val="0"/>
        <w:jc w:val="center"/>
        <w:rPr>
          <w:rFonts w:ascii="TH Sarabun New" w:hAnsi="TH Sarabun New" w:cs="TH Sarabun New"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รายงานสรุปผลการดำเนินการสถิติผู้ขอความอนุเคราะห์ดูภาพเหตุการณ์</w:t>
      </w:r>
    </w:p>
    <w:p w14:paraId="26E4AF2A" w14:textId="40612EBF" w:rsidR="0015288D" w:rsidRPr="0001082F" w:rsidRDefault="00B60736" w:rsidP="0091467F">
      <w:pPr>
        <w:autoSpaceDE w:val="0"/>
        <w:autoSpaceDN w:val="0"/>
        <w:adjustRightInd w:val="0"/>
        <w:jc w:val="center"/>
        <w:rPr>
          <w:rFonts w:ascii="TH Sarabun New" w:hAnsi="TH Sarabun New" w:cs="TH Sarabun New"/>
          <w:b/>
          <w:bCs/>
          <w:sz w:val="28"/>
          <w:szCs w:val="28"/>
          <w:lang w:val="en-US"/>
        </w:rPr>
      </w:pP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จากศูนย์ปฏิบัติการรักษาความปลอดภัยทางกายภาพ ตั้งแต่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1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 xml:space="preserve">}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 xml:space="preserve">ถึง 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${date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cs/>
          <w:lang w:val="en-US"/>
        </w:rPr>
        <w:t>2</w:t>
      </w:r>
      <w:r w:rsidRPr="0001082F">
        <w:rPr>
          <w:rFonts w:ascii="TH Sarabun New" w:hAnsi="TH Sarabun New" w:cs="TH Sarabun New" w:hint="cs"/>
          <w:b/>
          <w:bCs/>
          <w:sz w:val="28"/>
          <w:szCs w:val="28"/>
          <w:lang w:val="en-US"/>
        </w:rPr>
        <w:t>}</w:t>
      </w:r>
    </w:p>
    <w:p w14:paraId="331EE3FC" w14:textId="0F3E4B9D" w:rsidR="0015288D" w:rsidRPr="0001082F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tbl>
      <w:tblPr>
        <w:tblpPr w:leftFromText="180" w:rightFromText="180" w:vertAnchor="text" w:horzAnchor="margin" w:tblpXSpec="center" w:tblpY="63"/>
        <w:tblW w:w="1015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"/>
        <w:gridCol w:w="1418"/>
        <w:gridCol w:w="992"/>
        <w:gridCol w:w="1276"/>
        <w:gridCol w:w="850"/>
        <w:gridCol w:w="1985"/>
        <w:gridCol w:w="1417"/>
        <w:gridCol w:w="1520"/>
      </w:tblGrid>
      <w:tr w:rsidR="00F0430E" w:rsidRPr="0001082F" w14:paraId="2EED43D9" w14:textId="77777777" w:rsidTr="002767D8">
        <w:trPr>
          <w:trHeight w:val="988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37519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ลำดับ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02ED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  <w:lang w:val="en-US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เรื่อง/เหตุการณ์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14054" w14:textId="77777777" w:rsidR="00F0430E" w:rsidRPr="0001082F" w:rsidRDefault="00F0430E" w:rsidP="00F0430E">
            <w:pPr>
              <w:jc w:val="center"/>
              <w:rPr>
                <w:rFonts w:ascii="TH Sarabun New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ดำเนินการเมื่อวันที่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D8AA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ระยะเวลาในการดำเนินการ</w:t>
            </w:r>
          </w:p>
          <w:p w14:paraId="7E6D85C7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22452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ผลการดำเนินการ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82F8A" w14:textId="77777777" w:rsidR="00F0430E" w:rsidRPr="0001082F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ประเภทผู้ขอความอนุเคราะห์</w:t>
            </w:r>
          </w:p>
        </w:tc>
        <w:tc>
          <w:tcPr>
            <w:tcW w:w="1417" w:type="dxa"/>
          </w:tcPr>
          <w:p w14:paraId="33B47B21" w14:textId="77777777" w:rsidR="00F0430E" w:rsidRPr="009E1742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cs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ผู้ขอดดูภาพ</w:t>
            </w:r>
          </w:p>
        </w:tc>
        <w:tc>
          <w:tcPr>
            <w:tcW w:w="1520" w:type="dxa"/>
          </w:tcPr>
          <w:p w14:paraId="2DE46B18" w14:textId="77777777" w:rsidR="00F0430E" w:rsidRDefault="00F0430E" w:rsidP="00F0430E">
            <w:pPr>
              <w:jc w:val="center"/>
              <w:rPr>
                <w:rFonts w:ascii="TH Sarabun New" w:eastAsia="Sarabun" w:hAnsi="TH Sarabun New" w:cs="TH Sarabun New"/>
                <w:b/>
                <w:sz w:val="28"/>
                <w:szCs w:val="28"/>
                <w:lang w:val="en-US"/>
              </w:rPr>
            </w:pPr>
            <w:r>
              <w:rPr>
                <w:rFonts w:ascii="TH Sarabun New" w:eastAsia="Sarabun" w:hAnsi="TH Sarabun New" w:cs="TH Sarabun New" w:hint="cs"/>
                <w:b/>
                <w:sz w:val="28"/>
                <w:szCs w:val="28"/>
                <w:cs/>
                <w:lang w:val="en-US"/>
              </w:rPr>
              <w:t>ภาพเหตุการณ์</w:t>
            </w:r>
          </w:p>
        </w:tc>
      </w:tr>
      <w:tr w:rsidR="00F0430E" w:rsidRPr="0001082F" w14:paraId="61B1E480" w14:textId="77777777" w:rsidTr="002767D8">
        <w:trPr>
          <w:trHeight w:val="653"/>
        </w:trPr>
        <w:tc>
          <w:tcPr>
            <w:tcW w:w="6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0A44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no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7729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item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7364A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${approve}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A78EC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process_time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A684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result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D2F1" w14:textId="77777777" w:rsidR="00F0430E" w:rsidRPr="0001082F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person_type</w:t>
            </w:r>
            <w:r w:rsidRPr="0001082F">
              <w:rPr>
                <w:rFonts w:ascii="TH Sarabun New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1417" w:type="dxa"/>
          </w:tcPr>
          <w:p w14:paraId="75DE6235" w14:textId="77777777" w:rsidR="00F0430E" w:rsidRPr="009E1742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${photo1}</w:t>
            </w:r>
          </w:p>
        </w:tc>
        <w:tc>
          <w:tcPr>
            <w:tcW w:w="1520" w:type="dxa"/>
          </w:tcPr>
          <w:p w14:paraId="6F6A725A" w14:textId="77777777" w:rsidR="00F0430E" w:rsidRDefault="00F0430E" w:rsidP="00F043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H Sarabun New" w:hAnsi="TH Sarabun New" w:cs="TH Sarabun New"/>
                <w:sz w:val="28"/>
                <w:szCs w:val="28"/>
                <w:lang w:val="en-US"/>
              </w:rPr>
            </w:pPr>
            <w:r>
              <w:rPr>
                <w:rFonts w:ascii="TH Sarabun New" w:hAnsi="TH Sarabun New" w:cs="TH Sarabun New"/>
                <w:sz w:val="28"/>
                <w:szCs w:val="28"/>
                <w:lang w:val="en-US"/>
              </w:rPr>
              <w:t>${photo2}</w:t>
            </w:r>
          </w:p>
        </w:tc>
      </w:tr>
    </w:tbl>
    <w:p w14:paraId="7EFB5B1B" w14:textId="2B0563E0" w:rsidR="0015288D" w:rsidRDefault="0015288D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08D56092" w14:textId="77777777" w:rsidR="0001082F" w:rsidRPr="0001082F" w:rsidRDefault="0001082F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</w:p>
    <w:p w14:paraId="6B345132" w14:textId="77777777" w:rsidR="004B4DC0" w:rsidRPr="0001082F" w:rsidRDefault="004B4DC0" w:rsidP="004B4DC0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lang w:val="en-US"/>
        </w:rPr>
      </w:pP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สรุปจำนวนผู้ขอความอนุเคราะห์</w:t>
      </w:r>
      <w:r>
        <w:rPr>
          <w:rFonts w:ascii="TH Sarabun New" w:hAnsi="TH Sarabun New" w:cs="TH Sarabun New" w:hint="cs"/>
          <w:sz w:val="28"/>
          <w:szCs w:val="28"/>
          <w:cs/>
          <w:lang w:val="en-US"/>
        </w:rPr>
        <w:t xml:space="preserve"> </w:t>
      </w:r>
      <w:r w:rsidRPr="00141D18">
        <w:rPr>
          <w:rFonts w:ascii="TH Sarabun New" w:hAnsi="TH Sarabun New" w:cs="TH Sarabun New"/>
          <w:sz w:val="28"/>
          <w:szCs w:val="28"/>
          <w:cs/>
          <w:lang w:val="en-US"/>
        </w:rPr>
        <w:t>(เฉพาะที่มีใบบันทึกประจำวัน)</w:t>
      </w:r>
    </w:p>
    <w:tbl>
      <w:tblPr>
        <w:tblW w:w="10110" w:type="dxa"/>
        <w:tblLayout w:type="fixed"/>
        <w:tblLook w:val="0600" w:firstRow="0" w:lastRow="0" w:firstColumn="0" w:lastColumn="0" w:noHBand="1" w:noVBand="1"/>
      </w:tblPr>
      <w:tblGrid>
        <w:gridCol w:w="4320"/>
        <w:gridCol w:w="5790"/>
      </w:tblGrid>
      <w:tr w:rsidR="00A93983" w:rsidRPr="0001082F" w14:paraId="498E4ABC" w14:textId="77777777" w:rsidTr="00613FF5">
        <w:tc>
          <w:tcPr>
            <w:tcW w:w="43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F7ACE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color w:val="CE9178"/>
                <w:sz w:val="28"/>
                <w:szCs w:val="28"/>
              </w:rPr>
              <w:t>name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>}</w:t>
            </w:r>
          </w:p>
        </w:tc>
        <w:tc>
          <w:tcPr>
            <w:tcW w:w="5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704C2" w14:textId="77777777" w:rsidR="00A93983" w:rsidRPr="0001082F" w:rsidRDefault="00A93983" w:rsidP="00613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H Sarabun New" w:eastAsia="Sarabun" w:hAnsi="TH Sarabun New" w:cs="TH Sarabun New"/>
                <w:sz w:val="28"/>
                <w:szCs w:val="28"/>
              </w:rPr>
            </w:pP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${</w:t>
            </w:r>
            <w:r w:rsidRPr="0001082F">
              <w:rPr>
                <w:rFonts w:ascii="TH Sarabun New" w:eastAsia="Courier New" w:hAnsi="TH Sarabun New" w:cs="TH Sarabun New" w:hint="cs"/>
                <w:b/>
                <w:color w:val="CE9178"/>
                <w:sz w:val="28"/>
                <w:szCs w:val="28"/>
              </w:rPr>
              <w:t>total</w:t>
            </w:r>
            <w:r w:rsidRPr="0001082F">
              <w:rPr>
                <w:rFonts w:ascii="TH Sarabun New" w:eastAsia="Sarabun" w:hAnsi="TH Sarabun New" w:cs="TH Sarabun New" w:hint="cs"/>
                <w:b/>
                <w:sz w:val="28"/>
                <w:szCs w:val="28"/>
              </w:rPr>
              <w:t>}</w:t>
            </w:r>
            <w:r w:rsidRPr="0001082F">
              <w:rPr>
                <w:rFonts w:ascii="TH Sarabun New" w:eastAsia="Sarabun" w:hAnsi="TH Sarabun New" w:cs="TH Sarabun New" w:hint="cs"/>
                <w:sz w:val="28"/>
                <w:szCs w:val="28"/>
              </w:rPr>
              <w:t xml:space="preserve">   ครั้ง</w:t>
            </w:r>
          </w:p>
        </w:tc>
      </w:tr>
    </w:tbl>
    <w:p w14:paraId="47DA8364" w14:textId="77777777" w:rsidR="00A93983" w:rsidRPr="0001082F" w:rsidRDefault="00A93983" w:rsidP="0015288D">
      <w:pPr>
        <w:tabs>
          <w:tab w:val="left" w:pos="2100"/>
        </w:tabs>
        <w:rPr>
          <w:rFonts w:ascii="TH Sarabun New" w:hAnsi="TH Sarabun New" w:cs="TH Sarabun New"/>
          <w:sz w:val="28"/>
          <w:szCs w:val="28"/>
          <w:cs/>
          <w:lang w:val="en-US"/>
        </w:rPr>
      </w:pPr>
    </w:p>
    <w:sectPr w:rsidR="00A93983" w:rsidRPr="0001082F" w:rsidSect="002767D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DE"/>
    <w:family w:val="swiss"/>
    <w:pitch w:val="variable"/>
    <w:sig w:usb0="A100006F" w:usb1="5000205A" w:usb2="00000000" w:usb3="00000000" w:csb0="00010183" w:csb1="00000000"/>
  </w:font>
  <w:font w:name="Sarabun">
    <w:altName w:val="Browallia New"/>
    <w:panose1 w:val="00000500000000000000"/>
    <w:charset w:val="DE"/>
    <w:family w:val="auto"/>
    <w:pitch w:val="variable"/>
    <w:sig w:usb0="21002A87" w:usb1="00000001" w:usb2="00000000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8D0"/>
    <w:rsid w:val="0001082F"/>
    <w:rsid w:val="0015288D"/>
    <w:rsid w:val="002767D8"/>
    <w:rsid w:val="003F04B7"/>
    <w:rsid w:val="004B4DC0"/>
    <w:rsid w:val="00611604"/>
    <w:rsid w:val="007E2032"/>
    <w:rsid w:val="0091467F"/>
    <w:rsid w:val="009E1742"/>
    <w:rsid w:val="00A93983"/>
    <w:rsid w:val="00B60736"/>
    <w:rsid w:val="00BA66DB"/>
    <w:rsid w:val="00BC1AE2"/>
    <w:rsid w:val="00CA432B"/>
    <w:rsid w:val="00D868D0"/>
    <w:rsid w:val="00F0430E"/>
    <w:rsid w:val="00F3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041127"/>
  <w15:chartTrackingRefBased/>
  <w15:docId w15:val="{23F644FC-C535-E646-A2C9-BA23DEAF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Patjawat Sriboonruang</dc:creator>
  <cp:keywords/>
  <dc:description/>
  <cp:lastModifiedBy>Patjawat Sriboonruang</cp:lastModifiedBy>
  <cp:revision>17</cp:revision>
  <dcterms:created xsi:type="dcterms:W3CDTF">2022-12-22T02:44:00Z</dcterms:created>
  <dcterms:modified xsi:type="dcterms:W3CDTF">2023-01-20T03:01:00Z</dcterms:modified>
</cp:coreProperties>
</file>