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665" w:rsidRDefault="00915D52">
      <w:bookmarkStart w:id="0" w:name="_GoBack"/>
      <w:r>
        <w:t>Our project is to uncover patterns that affect ridership for Capital Bikeshare. We’ll examine relationships between membership type and most frequent start and stop location</w:t>
      </w:r>
      <w:r w:rsidR="00F206E1">
        <w:t xml:space="preserve"> and route distance</w:t>
      </w:r>
      <w:r>
        <w:t>, membership type and the time (month, day, hour) the ride was taken, and number of rides per day and precipitation and temperature data for that date. Our project will take advantage of the Capital Bikeshare data</w:t>
      </w:r>
      <w:r w:rsidR="00CD294E">
        <w:t xml:space="preserve">, historical weather data </w:t>
      </w:r>
      <w:r>
        <w:t xml:space="preserve">and </w:t>
      </w:r>
      <w:r w:rsidR="00D62798">
        <w:t xml:space="preserve">the </w:t>
      </w:r>
      <w:r w:rsidR="00CD294E">
        <w:t xml:space="preserve">Google </w:t>
      </w:r>
      <w:r w:rsidR="00F206E1">
        <w:t xml:space="preserve">Distance </w:t>
      </w:r>
      <w:r w:rsidR="00CD294E">
        <w:t>API.</w:t>
      </w:r>
      <w:bookmarkEnd w:id="0"/>
    </w:p>
    <w:sectPr w:rsidR="00171665" w:rsidSect="00E0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52"/>
    <w:rsid w:val="00171665"/>
    <w:rsid w:val="00915D52"/>
    <w:rsid w:val="00CD294E"/>
    <w:rsid w:val="00D62798"/>
    <w:rsid w:val="00E04AFA"/>
    <w:rsid w:val="00E75CD3"/>
    <w:rsid w:val="00F2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2B0D8"/>
  <w15:chartTrackingRefBased/>
  <w15:docId w15:val="{0999F769-DF7D-4341-9B28-45F9384D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Barker</dc:creator>
  <cp:keywords/>
  <dc:description/>
  <cp:lastModifiedBy>Hannah Barker</cp:lastModifiedBy>
  <cp:revision>1</cp:revision>
  <dcterms:created xsi:type="dcterms:W3CDTF">2019-01-12T18:25:00Z</dcterms:created>
  <dcterms:modified xsi:type="dcterms:W3CDTF">2019-01-13T14:20:00Z</dcterms:modified>
</cp:coreProperties>
</file>