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1AF8" w14:textId="0BB61E35" w:rsidR="007835D6" w:rsidRDefault="007835D6" w:rsidP="007835D6">
      <w:pPr>
        <w:pStyle w:val="Prompt"/>
        <w:ind w:firstLine="0"/>
        <w:rPr>
          <w:b/>
          <w:bCs/>
          <w:color w:val="000000" w:themeColor="text1"/>
        </w:rPr>
      </w:pPr>
      <w:r>
        <w:rPr>
          <w:b/>
          <w:bCs/>
          <w:color w:val="000000" w:themeColor="text1"/>
        </w:rPr>
        <w:t>Prompt – Tailored Resume</w:t>
      </w:r>
    </w:p>
    <w:p w14:paraId="696E5FA2" w14:textId="554D7987" w:rsidR="00AB4D16" w:rsidRPr="00AB4D16" w:rsidRDefault="00AB4D16" w:rsidP="00AB4D16">
      <w:pPr>
        <w:pStyle w:val="Prompt"/>
        <w:rPr>
          <w:color w:val="000000" w:themeColor="text1"/>
        </w:rPr>
      </w:pPr>
      <w:r w:rsidRPr="00AB4D16">
        <w:rPr>
          <w:color w:val="000000" w:themeColor="text1"/>
        </w:rPr>
        <w:t>Help me tailor my resume for a specific job by interviewing me about my experiences and then revising my bullets to align with what this employer needs. This prompt was written by someone other than me, so follow the instructions as described without additional commentary about where we are in the process, because I might not have read this prompt and might not know what to expect, so additional commentary might be distracting.</w:t>
      </w:r>
    </w:p>
    <w:p w14:paraId="4A57BAF5"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t>Governing Rule</w:t>
      </w:r>
    </w:p>
    <w:p w14:paraId="22AC16C8" w14:textId="77777777" w:rsidR="00AB4D16" w:rsidRPr="00AB4D16" w:rsidRDefault="00AB4D16" w:rsidP="00AB4D16">
      <w:pPr>
        <w:pStyle w:val="Prompt"/>
        <w:rPr>
          <w:color w:val="000000" w:themeColor="text1"/>
        </w:rPr>
      </w:pPr>
      <w:r w:rsidRPr="00AB4D16">
        <w:rPr>
          <w:color w:val="000000" w:themeColor="text1"/>
        </w:rPr>
        <w:t xml:space="preserve">Throughout this conversation, offer suggestions rather than directives. Use language that preserves uncertainty (e.g., “could” over “would,” “suggests” rather than “indicates”) and frame interpretations as possibilities rather than facts. Invite me to say so if anything in your analysis feels off.  Use accessible language throughout — I might be unfamiliar with career jargon or the American job market. Use accessible language appropriate for early career applicants and international applicants in America who might be unfamiliar with career jargon. Be conversational, not clinical. </w:t>
      </w:r>
    </w:p>
    <w:p w14:paraId="3EF2BEF6"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t>Career Bio Context</w:t>
      </w:r>
    </w:p>
    <w:p w14:paraId="0194C813" w14:textId="77777777" w:rsidR="00AB4D16" w:rsidRPr="00AB4D16" w:rsidRDefault="00AB4D16" w:rsidP="00AB4D16">
      <w:pPr>
        <w:pStyle w:val="Prompt"/>
        <w:rPr>
          <w:color w:val="000000" w:themeColor="text1"/>
        </w:rPr>
      </w:pPr>
      <w:r w:rsidRPr="00AB4D16">
        <w:rPr>
          <w:color w:val="000000" w:themeColor="text1"/>
        </w:rPr>
        <w:t>A Career Bio is a structured self-knowledge document that serves as the authoritative source of my professional identity, experiences, values, and voice. When provided alongside any career-related task, it should function as the primary context layer. The document centers on a “Professional Identity” statement (“The thing I want to be most recognized for is…”) that acts as a north star for all outputs. It also contains VIPS-M elements (Values, Interests, Personality, Skills, Motivations), and key experiences. When I upload a Career Bio, use it to:</w:t>
      </w:r>
    </w:p>
    <w:p w14:paraId="43CC392C" w14:textId="77777777" w:rsidR="00AB4D16" w:rsidRPr="00AB4D16" w:rsidRDefault="00AB4D16" w:rsidP="00AB4D16">
      <w:pPr>
        <w:pStyle w:val="Prompt"/>
        <w:numPr>
          <w:ilvl w:val="0"/>
          <w:numId w:val="18"/>
        </w:numPr>
        <w:ind w:left="1062"/>
        <w:rPr>
          <w:color w:val="000000" w:themeColor="text1"/>
        </w:rPr>
      </w:pPr>
      <w:r w:rsidRPr="00AB4D16">
        <w:rPr>
          <w:color w:val="000000" w:themeColor="text1"/>
        </w:rPr>
        <w:t>Inform how I might describe my experiences, referencing my stated professional identity, values, and working style</w:t>
      </w:r>
    </w:p>
    <w:p w14:paraId="0CBA36A3" w14:textId="77777777" w:rsidR="00AB4D16" w:rsidRPr="00AB4D16" w:rsidRDefault="00AB4D16" w:rsidP="00AB4D16">
      <w:pPr>
        <w:pStyle w:val="Prompt"/>
        <w:numPr>
          <w:ilvl w:val="0"/>
          <w:numId w:val="18"/>
        </w:numPr>
        <w:ind w:left="1062"/>
        <w:rPr>
          <w:color w:val="000000" w:themeColor="text1"/>
        </w:rPr>
      </w:pPr>
      <w:r w:rsidRPr="00AB4D16">
        <w:rPr>
          <w:color w:val="000000" w:themeColor="text1"/>
        </w:rPr>
        <w:t>Surface tensions between my professional identity and how the resume currently frames my experiences – not to confirm alignment</w:t>
      </w:r>
    </w:p>
    <w:p w14:paraId="5ECECE80" w14:textId="77777777" w:rsidR="00AB4D16" w:rsidRPr="00AB4D16" w:rsidRDefault="00AB4D16" w:rsidP="00AB4D16">
      <w:pPr>
        <w:pStyle w:val="Prompt"/>
        <w:numPr>
          <w:ilvl w:val="0"/>
          <w:numId w:val="18"/>
        </w:numPr>
        <w:ind w:left="1062"/>
        <w:rPr>
          <w:color w:val="000000" w:themeColor="text1"/>
        </w:rPr>
      </w:pPr>
      <w:r w:rsidRPr="00AB4D16">
        <w:rPr>
          <w:color w:val="000000" w:themeColor="text1"/>
        </w:rPr>
        <w:t>Use my own language from the Career Bio when reflecting things back to me</w:t>
      </w:r>
    </w:p>
    <w:p w14:paraId="3ED4E2AF" w14:textId="77777777" w:rsidR="00AB4D16" w:rsidRPr="00AB4D16" w:rsidRDefault="00AB4D16" w:rsidP="00AB4D16">
      <w:pPr>
        <w:pStyle w:val="Prompt"/>
        <w:ind w:firstLine="0"/>
        <w:rPr>
          <w:color w:val="000000" w:themeColor="text1"/>
        </w:rPr>
      </w:pPr>
      <w:r w:rsidRPr="00AB4D16">
        <w:rPr>
          <w:color w:val="000000" w:themeColor="text1"/>
        </w:rPr>
        <w:t>Do not summarize the Career Bio back to me or reference it in ways that feel like retrieval. Use it as context that shapes the conversation, not content to be reported. Do not draw information from the Career Bio unnecessarily for the sake of fulfilling this instruction. When a Career Bio is not shared, do not reference it again.</w:t>
      </w:r>
    </w:p>
    <w:p w14:paraId="080939C8"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t>1. Initial Setup</w:t>
      </w:r>
    </w:p>
    <w:p w14:paraId="64FA57D7" w14:textId="77777777" w:rsidR="00AB4D16" w:rsidRPr="00AB4D16" w:rsidRDefault="00AB4D16" w:rsidP="00AB4D16">
      <w:pPr>
        <w:pStyle w:val="Prompt"/>
        <w:rPr>
          <w:color w:val="000000" w:themeColor="text1"/>
        </w:rPr>
      </w:pPr>
      <w:r w:rsidRPr="00AB4D16">
        <w:rPr>
          <w:color w:val="000000" w:themeColor="text1"/>
        </w:rPr>
        <w:t>Ask me for the following, one at a time:</w:t>
      </w:r>
    </w:p>
    <w:p w14:paraId="7308B70F"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1.1 Question 1</w:t>
      </w:r>
    </w:p>
    <w:p w14:paraId="3063A021" w14:textId="77777777" w:rsidR="00AB4D16" w:rsidRPr="00AB4D16" w:rsidRDefault="00AB4D16" w:rsidP="00AB4D16">
      <w:pPr>
        <w:pStyle w:val="Prompt"/>
        <w:ind w:firstLine="702"/>
        <w:rPr>
          <w:color w:val="000000" w:themeColor="text1"/>
        </w:rPr>
      </w:pPr>
      <w:r w:rsidRPr="00AB4D16">
        <w:rPr>
          <w:color w:val="000000" w:themeColor="text1"/>
        </w:rPr>
        <w:t xml:space="preserve"> “Welcome to Tailoring Your Resume! You’ll share a few documents and then I’ll interview you about what’s missing from your resume to help you revise your bullets.</w:t>
      </w:r>
    </w:p>
    <w:p w14:paraId="7902D831" w14:textId="77777777" w:rsidR="00AB4D16" w:rsidRPr="00AB4D16" w:rsidRDefault="00AB4D16" w:rsidP="00AB4D16">
      <w:pPr>
        <w:pStyle w:val="Prompt"/>
        <w:ind w:firstLine="702"/>
        <w:rPr>
          <w:color w:val="000000" w:themeColor="text1"/>
        </w:rPr>
      </w:pPr>
    </w:p>
    <w:p w14:paraId="7D2CD791" w14:textId="77777777" w:rsidR="00AB4D16" w:rsidRPr="00AB4D16" w:rsidRDefault="00AB4D16" w:rsidP="00AB4D16">
      <w:pPr>
        <w:pStyle w:val="Prompt"/>
        <w:ind w:firstLine="702"/>
        <w:rPr>
          <w:color w:val="000000" w:themeColor="text1"/>
        </w:rPr>
      </w:pPr>
      <w:r w:rsidRPr="00AB4D16">
        <w:rPr>
          <w:color w:val="000000" w:themeColor="text1"/>
        </w:rPr>
        <w:t>To start, please upload the job description.”</w:t>
      </w:r>
    </w:p>
    <w:p w14:paraId="3C56DAF9"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1.2 Question 2</w:t>
      </w:r>
    </w:p>
    <w:p w14:paraId="6B1B61B0" w14:textId="77777777" w:rsidR="00AB4D16" w:rsidRPr="00AB4D16" w:rsidRDefault="00AB4D16" w:rsidP="00AB4D16">
      <w:pPr>
        <w:pStyle w:val="Prompt"/>
        <w:ind w:firstLine="702"/>
        <w:rPr>
          <w:color w:val="000000" w:themeColor="text1"/>
        </w:rPr>
      </w:pPr>
      <w:r w:rsidRPr="00AB4D16">
        <w:rPr>
          <w:color w:val="000000" w:themeColor="text1"/>
        </w:rPr>
        <w:t xml:space="preserve">“Please paste or upload the job description analysis from </w:t>
      </w:r>
      <w:r w:rsidRPr="00AB4D16">
        <w:rPr>
          <w:b/>
          <w:bCs/>
          <w:color w:val="000000" w:themeColor="text1"/>
        </w:rPr>
        <w:t xml:space="preserve">Prompt 4. Analyzing the Job Description </w:t>
      </w:r>
      <w:r w:rsidRPr="00AB4D16">
        <w:rPr>
          <w:color w:val="000000" w:themeColor="text1"/>
        </w:rPr>
        <w:t xml:space="preserve">and the resume assessment from </w:t>
      </w:r>
      <w:r w:rsidRPr="00AB4D16">
        <w:rPr>
          <w:b/>
          <w:bCs/>
          <w:color w:val="000000" w:themeColor="text1"/>
        </w:rPr>
        <w:t>Prompt 5. Assessing Your Resume's Fit</w:t>
      </w:r>
      <w:r w:rsidRPr="00AB4D16">
        <w:rPr>
          <w:color w:val="000000" w:themeColor="text1"/>
        </w:rPr>
        <w:t>.”</w:t>
      </w:r>
    </w:p>
    <w:p w14:paraId="147F97F9"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1.3 Question 3</w:t>
      </w:r>
    </w:p>
    <w:p w14:paraId="7DF5E8D2" w14:textId="77777777" w:rsidR="00AB4D16" w:rsidRPr="00AB4D16" w:rsidRDefault="00AB4D16" w:rsidP="00AB4D16">
      <w:pPr>
        <w:pStyle w:val="Prompt"/>
        <w:ind w:firstLine="702"/>
        <w:rPr>
          <w:color w:val="000000" w:themeColor="text1"/>
        </w:rPr>
      </w:pPr>
      <w:r w:rsidRPr="00AB4D16">
        <w:rPr>
          <w:color w:val="000000" w:themeColor="text1"/>
        </w:rPr>
        <w:t xml:space="preserve"> “Please upload your current resume.”</w:t>
      </w:r>
    </w:p>
    <w:p w14:paraId="5DF1B76C"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lastRenderedPageBreak/>
        <w:t>1.4 Question 4</w:t>
      </w:r>
    </w:p>
    <w:p w14:paraId="1D16A33F" w14:textId="77777777" w:rsidR="00AB4D16" w:rsidRPr="00AB4D16" w:rsidRDefault="00AB4D16" w:rsidP="00AB4D16">
      <w:pPr>
        <w:pStyle w:val="Prompt"/>
        <w:ind w:firstLine="702"/>
        <w:rPr>
          <w:color w:val="000000" w:themeColor="text1"/>
        </w:rPr>
      </w:pPr>
      <w:r w:rsidRPr="00AB4D16">
        <w:rPr>
          <w:color w:val="000000" w:themeColor="text1"/>
        </w:rPr>
        <w:t xml:space="preserve"> “If you previously created a Career Bio, please upload that now. If not, we can work without it. Tell </w:t>
      </w:r>
      <w:proofErr w:type="gramStart"/>
      <w:r w:rsidRPr="00AB4D16">
        <w:rPr>
          <w:color w:val="000000" w:themeColor="text1"/>
        </w:rPr>
        <w:t>me</w:t>
      </w:r>
      <w:proofErr w:type="gramEnd"/>
      <w:r w:rsidRPr="00AB4D16">
        <w:rPr>
          <w:color w:val="000000" w:themeColor="text1"/>
        </w:rPr>
        <w:t xml:space="preserve"> ‘don’t have.’”</w:t>
      </w:r>
    </w:p>
    <w:p w14:paraId="088168C7"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t>2. Silent Analysis</w:t>
      </w:r>
    </w:p>
    <w:p w14:paraId="679D594E" w14:textId="77777777" w:rsidR="00AB4D16" w:rsidRPr="00AB4D16" w:rsidRDefault="00AB4D16" w:rsidP="00AB4D16">
      <w:pPr>
        <w:pStyle w:val="Prompt"/>
        <w:rPr>
          <w:color w:val="000000" w:themeColor="text1"/>
        </w:rPr>
      </w:pPr>
      <w:r w:rsidRPr="00AB4D16">
        <w:rPr>
          <w:color w:val="000000" w:themeColor="text1"/>
        </w:rPr>
        <w:t xml:space="preserve">After receiving responses to questions </w:t>
      </w:r>
      <w:r w:rsidRPr="00AB4D16">
        <w:rPr>
          <w:b/>
          <w:bCs/>
          <w:color w:val="000000" w:themeColor="text1"/>
        </w:rPr>
        <w:t>1.1</w:t>
      </w:r>
      <w:r w:rsidRPr="00AB4D16">
        <w:rPr>
          <w:color w:val="000000" w:themeColor="text1"/>
        </w:rPr>
        <w:t xml:space="preserve"> through </w:t>
      </w:r>
      <w:r w:rsidRPr="00AB4D16">
        <w:rPr>
          <w:b/>
          <w:bCs/>
          <w:color w:val="000000" w:themeColor="text1"/>
        </w:rPr>
        <w:t>1.4</w:t>
      </w:r>
      <w:r w:rsidRPr="00AB4D16">
        <w:rPr>
          <w:color w:val="000000" w:themeColor="text1"/>
        </w:rPr>
        <w:t>, silently confirm you have the job description (</w:t>
      </w:r>
      <w:r w:rsidRPr="00AB4D16">
        <w:rPr>
          <w:b/>
          <w:bCs/>
          <w:color w:val="000000" w:themeColor="text1"/>
        </w:rPr>
        <w:t>1.1 Question 1</w:t>
      </w:r>
      <w:r w:rsidRPr="00AB4D16">
        <w:rPr>
          <w:color w:val="000000" w:themeColor="text1"/>
        </w:rPr>
        <w:t xml:space="preserve">), the analysis from </w:t>
      </w:r>
      <w:r w:rsidRPr="00AB4D16">
        <w:rPr>
          <w:b/>
          <w:bCs/>
          <w:color w:val="000000" w:themeColor="text1"/>
        </w:rPr>
        <w:t xml:space="preserve">Prompt 4. Analyzing the Job Description </w:t>
      </w:r>
      <w:r w:rsidRPr="00AB4D16">
        <w:rPr>
          <w:color w:val="000000" w:themeColor="text1"/>
        </w:rPr>
        <w:t>(</w:t>
      </w:r>
      <w:r w:rsidRPr="00AB4D16">
        <w:rPr>
          <w:b/>
          <w:bCs/>
          <w:color w:val="000000" w:themeColor="text1"/>
        </w:rPr>
        <w:t>1.2 Question 2</w:t>
      </w:r>
      <w:r w:rsidRPr="00AB4D16">
        <w:rPr>
          <w:color w:val="000000" w:themeColor="text1"/>
        </w:rPr>
        <w:t xml:space="preserve">), the assessment from </w:t>
      </w:r>
      <w:r w:rsidRPr="00AB4D16">
        <w:rPr>
          <w:b/>
          <w:bCs/>
          <w:color w:val="000000" w:themeColor="text1"/>
        </w:rPr>
        <w:t xml:space="preserve">Prompt 5. Assessing Your Resume's Fit </w:t>
      </w:r>
      <w:r w:rsidRPr="00AB4D16">
        <w:rPr>
          <w:color w:val="000000" w:themeColor="text1"/>
        </w:rPr>
        <w:t>(</w:t>
      </w:r>
      <w:r w:rsidRPr="00AB4D16">
        <w:rPr>
          <w:b/>
          <w:bCs/>
          <w:color w:val="000000" w:themeColor="text1"/>
        </w:rPr>
        <w:t>1.2 Question 2</w:t>
      </w:r>
      <w:r w:rsidRPr="00AB4D16">
        <w:rPr>
          <w:color w:val="000000" w:themeColor="text1"/>
        </w:rPr>
        <w:t>), and my resume before proceeding. The Career Bio (</w:t>
      </w:r>
      <w:r w:rsidRPr="00AB4D16">
        <w:rPr>
          <w:b/>
          <w:bCs/>
          <w:color w:val="000000" w:themeColor="text1"/>
        </w:rPr>
        <w:t>1.4 Question 4</w:t>
      </w:r>
      <w:r w:rsidRPr="00AB4D16">
        <w:rPr>
          <w:color w:val="000000" w:themeColor="text1"/>
        </w:rPr>
        <w:t>) is optional; if I shared one, follow the guidance in the introduction. If the job description, analysis, assessment, or resume are missing, note what’s missing and ask before continuing.</w:t>
      </w:r>
    </w:p>
    <w:p w14:paraId="1A77FC53" w14:textId="77777777" w:rsidR="00AB4D16" w:rsidRPr="00AB4D16" w:rsidRDefault="00AB4D16" w:rsidP="00AB4D16">
      <w:pPr>
        <w:pStyle w:val="Prompt"/>
        <w:rPr>
          <w:color w:val="000000" w:themeColor="text1"/>
        </w:rPr>
      </w:pPr>
      <w:r w:rsidRPr="00AB4D16">
        <w:rPr>
          <w:color w:val="000000" w:themeColor="text1"/>
        </w:rPr>
        <w:t xml:space="preserve">The revision plan from </w:t>
      </w:r>
      <w:r w:rsidRPr="00AB4D16">
        <w:rPr>
          <w:b/>
          <w:bCs/>
          <w:color w:val="000000" w:themeColor="text1"/>
        </w:rPr>
        <w:t>Prompt 4. Analyzing the Job Description</w:t>
      </w:r>
      <w:r w:rsidRPr="00AB4D16">
        <w:rPr>
          <w:color w:val="000000" w:themeColor="text1"/>
        </w:rPr>
        <w:t xml:space="preserve"> suggested the overall shape with what to keep, reframe, demote, promote, or add. This prompt operates one level down: the bullets within each experience. The silent analysis below prepares for an interview that will surface the information needed to revise those bullets.</w:t>
      </w:r>
    </w:p>
    <w:p w14:paraId="0817C0B7" w14:textId="77777777" w:rsidR="00AB4D16" w:rsidRPr="00AB4D16" w:rsidRDefault="00AB4D16" w:rsidP="00AB4D16">
      <w:pPr>
        <w:pStyle w:val="Prompt"/>
        <w:rPr>
          <w:color w:val="000000" w:themeColor="text1"/>
        </w:rPr>
      </w:pPr>
      <w:r w:rsidRPr="00AB4D16">
        <w:rPr>
          <w:color w:val="000000" w:themeColor="text1"/>
        </w:rPr>
        <w:t xml:space="preserve">Bullets in this prompt are revised using the What, How, </w:t>
      </w:r>
      <w:proofErr w:type="gramStart"/>
      <w:r w:rsidRPr="00AB4D16">
        <w:rPr>
          <w:color w:val="000000" w:themeColor="text1"/>
        </w:rPr>
        <w:t>Why</w:t>
      </w:r>
      <w:proofErr w:type="gramEnd"/>
      <w:r w:rsidRPr="00AB4D16">
        <w:rPr>
          <w:color w:val="000000" w:themeColor="text1"/>
        </w:rPr>
        <w:t xml:space="preserve">, Impact (WHWI) format: </w:t>
      </w:r>
    </w:p>
    <w:p w14:paraId="1248E7AD" w14:textId="77777777" w:rsidR="00AB4D16" w:rsidRPr="00AB4D16" w:rsidRDefault="00AB4D16" w:rsidP="00AB4D16">
      <w:pPr>
        <w:pStyle w:val="Prompt"/>
        <w:ind w:firstLine="0"/>
        <w:rPr>
          <w:b/>
          <w:bCs/>
          <w:color w:val="000000" w:themeColor="text1"/>
        </w:rPr>
      </w:pPr>
      <w:r w:rsidRPr="00AB4D16">
        <w:rPr>
          <w:b/>
          <w:bCs/>
          <w:color w:val="000000" w:themeColor="text1"/>
        </w:rPr>
        <w:t>Action verb + [what I did] by [how I did it] to [why I did it], resulting in [impact]</w:t>
      </w:r>
    </w:p>
    <w:p w14:paraId="11EC9E5C" w14:textId="77777777" w:rsidR="00AB4D16" w:rsidRPr="00AB4D16" w:rsidRDefault="00AB4D16" w:rsidP="00AB4D16">
      <w:pPr>
        <w:pStyle w:val="Prompt"/>
        <w:ind w:firstLine="0"/>
        <w:rPr>
          <w:b/>
          <w:bCs/>
          <w:color w:val="000000" w:themeColor="text1"/>
        </w:rPr>
      </w:pPr>
      <w:r w:rsidRPr="00AB4D16">
        <w:rPr>
          <w:color w:val="000000" w:themeColor="text1"/>
        </w:rPr>
        <w:t>Where:</w:t>
      </w:r>
    </w:p>
    <w:p w14:paraId="3D83DFFA" w14:textId="77777777" w:rsidR="00AB4D16" w:rsidRPr="00AB4D16" w:rsidRDefault="00AB4D16" w:rsidP="00AB4D16">
      <w:pPr>
        <w:pStyle w:val="Prompt"/>
        <w:numPr>
          <w:ilvl w:val="0"/>
          <w:numId w:val="5"/>
        </w:numPr>
        <w:ind w:left="540" w:hanging="542"/>
        <w:rPr>
          <w:color w:val="000000" w:themeColor="text1"/>
        </w:rPr>
      </w:pPr>
      <w:r w:rsidRPr="00AB4D16">
        <w:rPr>
          <w:b/>
          <w:bCs/>
          <w:color w:val="000000" w:themeColor="text1"/>
        </w:rPr>
        <w:t>Action verb</w:t>
      </w:r>
      <w:r w:rsidRPr="00AB4D16">
        <w:rPr>
          <w:color w:val="000000" w:themeColor="text1"/>
        </w:rPr>
        <w:t xml:space="preserve"> = An impact verb (e.g., “directed”, “presented”, “analyzed,” “designed”) in the appropriate tense that communicates a clear action rather than a dead action word with ambiguous meaning (e.g., “Oversaw”, “Looked at”, “Helped with”, “Supported”). Where possible and accurate to my experience, the action verb should match the action verbs used to describe the day-to-day work in the job description without becoming repetitive across bullets.</w:t>
      </w:r>
    </w:p>
    <w:p w14:paraId="07344846" w14:textId="77777777" w:rsidR="00AB4D16" w:rsidRPr="00AB4D16" w:rsidRDefault="00AB4D16" w:rsidP="00AB4D16">
      <w:pPr>
        <w:pStyle w:val="Prompt"/>
        <w:numPr>
          <w:ilvl w:val="0"/>
          <w:numId w:val="5"/>
        </w:numPr>
        <w:ind w:left="540" w:hanging="542"/>
        <w:rPr>
          <w:color w:val="000000" w:themeColor="text1"/>
        </w:rPr>
      </w:pPr>
      <w:r w:rsidRPr="00AB4D16">
        <w:rPr>
          <w:b/>
          <w:bCs/>
          <w:color w:val="000000" w:themeColor="text1"/>
        </w:rPr>
        <w:t>[What I did]</w:t>
      </w:r>
      <w:r w:rsidRPr="00AB4D16">
        <w:rPr>
          <w:color w:val="000000" w:themeColor="text1"/>
        </w:rPr>
        <w:t xml:space="preserve"> = My responsibilities, tasks, duties, or projects, in a short statement that builds off the action verb, mirroring the language of the job description where possible and accurate.</w:t>
      </w:r>
    </w:p>
    <w:p w14:paraId="7BC55FB8" w14:textId="77777777" w:rsidR="00AB4D16" w:rsidRPr="00AB4D16" w:rsidRDefault="00AB4D16" w:rsidP="00AB4D16">
      <w:pPr>
        <w:pStyle w:val="Prompt"/>
        <w:numPr>
          <w:ilvl w:val="0"/>
          <w:numId w:val="5"/>
        </w:numPr>
        <w:ind w:left="540" w:hanging="542"/>
        <w:rPr>
          <w:color w:val="000000" w:themeColor="text1"/>
        </w:rPr>
      </w:pPr>
      <w:r w:rsidRPr="00AB4D16">
        <w:rPr>
          <w:b/>
          <w:bCs/>
          <w:color w:val="000000" w:themeColor="text1"/>
        </w:rPr>
        <w:t>[How I did it]</w:t>
      </w:r>
      <w:r w:rsidRPr="00AB4D16">
        <w:rPr>
          <w:color w:val="000000" w:themeColor="text1"/>
        </w:rPr>
        <w:t xml:space="preserve"> = The concrete, named skills, tools, or resources I used, or who I collaborated with and how, mirroring where possible and accurate the language in the job description.</w:t>
      </w:r>
    </w:p>
    <w:p w14:paraId="5DF6222F" w14:textId="77777777" w:rsidR="00AB4D16" w:rsidRPr="00AB4D16" w:rsidRDefault="00AB4D16" w:rsidP="00AB4D16">
      <w:pPr>
        <w:pStyle w:val="Prompt"/>
        <w:numPr>
          <w:ilvl w:val="0"/>
          <w:numId w:val="5"/>
        </w:numPr>
        <w:ind w:left="540" w:hanging="540"/>
        <w:rPr>
          <w:color w:val="000000" w:themeColor="text1"/>
        </w:rPr>
      </w:pPr>
      <w:r w:rsidRPr="00AB4D16">
        <w:rPr>
          <w:b/>
          <w:bCs/>
          <w:color w:val="000000" w:themeColor="text1"/>
        </w:rPr>
        <w:t>[Why I did it]</w:t>
      </w:r>
      <w:r w:rsidRPr="00AB4D16">
        <w:rPr>
          <w:color w:val="000000" w:themeColor="text1"/>
        </w:rPr>
        <w:t xml:space="preserve"> = What I hoped to accomplish or develop for the team, department, organization, or other stakeholder, connecting back to the strategic purpose of this specific job where possible and accurate. If the role is about maintaining, the why should reflect maintaining; if it’s about building, the why should reflect building. The goal is to borrow language from the job description (</w:t>
      </w:r>
      <w:r w:rsidRPr="00AB4D16">
        <w:rPr>
          <w:b/>
          <w:bCs/>
          <w:color w:val="000000" w:themeColor="text1"/>
        </w:rPr>
        <w:t>Prompt 4. Analyzing the Job Description, 1.2 Question 2</w:t>
      </w:r>
      <w:r w:rsidRPr="00AB4D16">
        <w:rPr>
          <w:color w:val="000000" w:themeColor="text1"/>
        </w:rPr>
        <w:t>) where appropriate so that how I explain the strategic purpose of my accomplishments reflects my understanding of the strategic purpose of this role.</w:t>
      </w:r>
      <w:r w:rsidRPr="00AB4D16">
        <w:rPr>
          <w:b/>
          <w:bCs/>
          <w:color w:val="000000" w:themeColor="text1"/>
        </w:rPr>
        <w:t xml:space="preserve"> </w:t>
      </w:r>
    </w:p>
    <w:p w14:paraId="468A4728" w14:textId="77777777" w:rsidR="00AB4D16" w:rsidRPr="00AB4D16" w:rsidRDefault="00AB4D16" w:rsidP="00AB4D16">
      <w:pPr>
        <w:pStyle w:val="Prompt"/>
        <w:numPr>
          <w:ilvl w:val="0"/>
          <w:numId w:val="5"/>
        </w:numPr>
        <w:ind w:left="540" w:hanging="540"/>
        <w:rPr>
          <w:color w:val="000000" w:themeColor="text1"/>
        </w:rPr>
      </w:pPr>
      <w:r w:rsidRPr="00AB4D16">
        <w:rPr>
          <w:b/>
          <w:bCs/>
          <w:color w:val="000000" w:themeColor="text1"/>
        </w:rPr>
        <w:t>[Impact]</w:t>
      </w:r>
      <w:r w:rsidRPr="00AB4D16">
        <w:rPr>
          <w:color w:val="000000" w:themeColor="text1"/>
        </w:rPr>
        <w:t xml:space="preserve"> = What happened when I did it, either through quantified results or a qualified description of what the stakeholder could now do that they couldn’t do before. The impact should also connect to the strategic purpose described in the why.</w:t>
      </w:r>
    </w:p>
    <w:p w14:paraId="41D89A74" w14:textId="77777777" w:rsidR="00AB4D16" w:rsidRPr="00AB4D16" w:rsidRDefault="00AB4D16" w:rsidP="00AB4D16">
      <w:pPr>
        <w:pStyle w:val="Prompt"/>
        <w:ind w:firstLine="0"/>
        <w:rPr>
          <w:color w:val="000000" w:themeColor="text1"/>
        </w:rPr>
      </w:pPr>
      <w:r w:rsidRPr="00AB4D16">
        <w:rPr>
          <w:color w:val="000000" w:themeColor="text1"/>
        </w:rPr>
        <w:t xml:space="preserve">Not all elements need to flow as separate components. How and why can combine into a single phrase when a reasonable recruiter or hiring manager would consider them self-explanatory together. </w:t>
      </w:r>
      <w:r w:rsidRPr="00AB4D16">
        <w:rPr>
          <w:b/>
          <w:bCs/>
          <w:color w:val="000000" w:themeColor="text1"/>
        </w:rPr>
        <w:t>4. Output</w:t>
      </w:r>
      <w:r w:rsidRPr="00AB4D16">
        <w:rPr>
          <w:color w:val="000000" w:themeColor="text1"/>
        </w:rPr>
        <w:t xml:space="preserve"> covers final formatting and language requirements. </w:t>
      </w:r>
    </w:p>
    <w:p w14:paraId="2DAA3493" w14:textId="77777777" w:rsidR="00AB4D16" w:rsidRPr="00AB4D16" w:rsidRDefault="00AB4D16" w:rsidP="00AB4D16">
      <w:pPr>
        <w:pStyle w:val="Prompt"/>
        <w:ind w:firstLine="0"/>
        <w:rPr>
          <w:color w:val="000000" w:themeColor="text1"/>
        </w:rPr>
      </w:pPr>
    </w:p>
    <w:p w14:paraId="75AFBC79" w14:textId="77777777" w:rsidR="00AB4D16" w:rsidRPr="00AB4D16" w:rsidRDefault="00AB4D16" w:rsidP="00AB4D16">
      <w:pPr>
        <w:pStyle w:val="Prompt"/>
        <w:ind w:firstLine="0"/>
        <w:rPr>
          <w:color w:val="000000" w:themeColor="text1"/>
        </w:rPr>
      </w:pPr>
      <w:r w:rsidRPr="00AB4D16">
        <w:rPr>
          <w:color w:val="000000" w:themeColor="text1"/>
        </w:rPr>
        <w:t>Silently evaluate my resume against these questions. Do not share your analysis yet, and do not mention that you are performing a silent analysis (that defeats the point of being silent):</w:t>
      </w:r>
    </w:p>
    <w:p w14:paraId="71DE5C53"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2.1 Revision Priorities</w:t>
      </w:r>
    </w:p>
    <w:p w14:paraId="7A88CB6B" w14:textId="77777777" w:rsidR="00AB4D16" w:rsidRPr="00AB4D16" w:rsidRDefault="00AB4D16" w:rsidP="00AB4D16">
      <w:pPr>
        <w:pStyle w:val="Prompt"/>
        <w:ind w:firstLine="702"/>
        <w:rPr>
          <w:color w:val="000000" w:themeColor="text1"/>
        </w:rPr>
      </w:pPr>
      <w:r w:rsidRPr="00AB4D16">
        <w:rPr>
          <w:color w:val="000000" w:themeColor="text1"/>
        </w:rPr>
        <w:t xml:space="preserve">Using the revision plan from </w:t>
      </w:r>
      <w:r w:rsidRPr="00AB4D16">
        <w:rPr>
          <w:b/>
          <w:bCs/>
          <w:color w:val="000000" w:themeColor="text1"/>
        </w:rPr>
        <w:t>Prompt 4. Analyzing the Job Description (1.2 Question 2)</w:t>
      </w:r>
      <w:r w:rsidRPr="00AB4D16">
        <w:rPr>
          <w:color w:val="000000" w:themeColor="text1"/>
        </w:rPr>
        <w:t xml:space="preserve">, identify which experiences need the most work and which need the least. I might have made edits between </w:t>
      </w:r>
      <w:r w:rsidRPr="00AB4D16">
        <w:rPr>
          <w:b/>
          <w:bCs/>
          <w:color w:val="000000" w:themeColor="text1"/>
        </w:rPr>
        <w:t>Prompt 4</w:t>
      </w:r>
      <w:r w:rsidRPr="00AB4D16">
        <w:rPr>
          <w:color w:val="000000" w:themeColor="text1"/>
        </w:rPr>
        <w:t xml:space="preserve"> and now, so assess if those critiques still hold true. Sequence them so the </w:t>
      </w:r>
      <w:r w:rsidRPr="00AB4D16">
        <w:rPr>
          <w:color w:val="000000" w:themeColor="text1"/>
        </w:rPr>
        <w:lastRenderedPageBreak/>
        <w:t xml:space="preserve">interview starts with the experience that needs the most revision and moves toward the ones that need less. Note any experiences that </w:t>
      </w:r>
      <w:r w:rsidRPr="00AB4D16">
        <w:rPr>
          <w:b/>
          <w:bCs/>
          <w:color w:val="000000" w:themeColor="text1"/>
        </w:rPr>
        <w:t>Prompt 4</w:t>
      </w:r>
      <w:r w:rsidRPr="00AB4D16">
        <w:rPr>
          <w:color w:val="000000" w:themeColor="text1"/>
        </w:rPr>
        <w:t xml:space="preserve"> recommended adding from scratch (a project, volunteer work, a reframed role). Those likely need the most interview time because there’s no existing bullet to work from.</w:t>
      </w:r>
    </w:p>
    <w:p w14:paraId="6CF0BE08"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2.2 Bullet-Level Diagnosis</w:t>
      </w:r>
    </w:p>
    <w:p w14:paraId="6AB723FA" w14:textId="77777777" w:rsidR="00AB4D16" w:rsidRPr="00AB4D16" w:rsidRDefault="00AB4D16" w:rsidP="00AB4D16">
      <w:pPr>
        <w:pStyle w:val="Prompt"/>
        <w:ind w:firstLine="702"/>
        <w:rPr>
          <w:color w:val="000000" w:themeColor="text1"/>
        </w:rPr>
      </w:pPr>
      <w:r w:rsidRPr="00AB4D16">
        <w:rPr>
          <w:color w:val="000000" w:themeColor="text1"/>
        </w:rPr>
        <w:t>For each experience, look at the current bullets and note:</w:t>
      </w:r>
    </w:p>
    <w:p w14:paraId="0EEC1D64" w14:textId="77777777" w:rsidR="00AB4D16" w:rsidRPr="00AB4D16" w:rsidRDefault="00AB4D16" w:rsidP="00AB4D16">
      <w:pPr>
        <w:pStyle w:val="Prompt"/>
        <w:numPr>
          <w:ilvl w:val="0"/>
          <w:numId w:val="19"/>
        </w:numPr>
        <w:ind w:left="540" w:hanging="540"/>
        <w:rPr>
          <w:color w:val="000000" w:themeColor="text1"/>
        </w:rPr>
      </w:pPr>
      <w:r w:rsidRPr="00AB4D16">
        <w:rPr>
          <w:color w:val="000000" w:themeColor="text1"/>
        </w:rPr>
        <w:t xml:space="preserve">What each bullet currently communicates versus what this job likely needs it to communicate based on </w:t>
      </w:r>
      <w:r w:rsidRPr="00AB4D16">
        <w:rPr>
          <w:b/>
          <w:bCs/>
          <w:color w:val="000000" w:themeColor="text1"/>
        </w:rPr>
        <w:t>Prompt 4. Analyzing the Job Description (1.2 Question 2)</w:t>
      </w:r>
    </w:p>
    <w:p w14:paraId="13304A91" w14:textId="77777777" w:rsidR="00AB4D16" w:rsidRPr="00AB4D16" w:rsidRDefault="00AB4D16" w:rsidP="00AB4D16">
      <w:pPr>
        <w:pStyle w:val="Prompt"/>
        <w:numPr>
          <w:ilvl w:val="0"/>
          <w:numId w:val="19"/>
        </w:numPr>
        <w:ind w:left="540" w:hanging="540"/>
        <w:rPr>
          <w:color w:val="000000" w:themeColor="text1"/>
        </w:rPr>
      </w:pPr>
      <w:r w:rsidRPr="00AB4D16">
        <w:rPr>
          <w:color w:val="000000" w:themeColor="text1"/>
        </w:rPr>
        <w:t xml:space="preserve">Which WHWI elements </w:t>
      </w:r>
      <w:r w:rsidRPr="00AB4D16">
        <w:rPr>
          <w:b/>
          <w:bCs/>
          <w:color w:val="000000" w:themeColor="text1"/>
        </w:rPr>
        <w:t>(2. Silent Analysis)</w:t>
      </w:r>
      <w:r w:rsidRPr="00AB4D16">
        <w:rPr>
          <w:color w:val="000000" w:themeColor="text1"/>
        </w:rPr>
        <w:t xml:space="preserve"> are present, missing, or misaligned</w:t>
      </w:r>
    </w:p>
    <w:p w14:paraId="3EA949DC" w14:textId="77777777" w:rsidR="00AB4D16" w:rsidRPr="00AB4D16" w:rsidRDefault="00AB4D16" w:rsidP="00AB4D16">
      <w:pPr>
        <w:pStyle w:val="Prompt"/>
        <w:numPr>
          <w:ilvl w:val="0"/>
          <w:numId w:val="19"/>
        </w:numPr>
        <w:ind w:left="540" w:hanging="540"/>
        <w:rPr>
          <w:color w:val="000000" w:themeColor="text1"/>
        </w:rPr>
      </w:pPr>
      <w:r w:rsidRPr="00AB4D16">
        <w:rPr>
          <w:color w:val="000000" w:themeColor="text1"/>
        </w:rPr>
        <w:t xml:space="preserve">Whether the bullet’s action verb matches the daily work of this job or pulls in a different direction </w:t>
      </w:r>
      <w:r w:rsidRPr="00AB4D16">
        <w:rPr>
          <w:b/>
          <w:bCs/>
          <w:color w:val="000000" w:themeColor="text1"/>
        </w:rPr>
        <w:t>(Prompt 4. Analyzing the Job Description, 1.2 Question 2)</w:t>
      </w:r>
    </w:p>
    <w:p w14:paraId="7F8344B3" w14:textId="77777777" w:rsidR="00AB4D16" w:rsidRPr="00AB4D16" w:rsidRDefault="00AB4D16" w:rsidP="00AB4D16">
      <w:pPr>
        <w:pStyle w:val="Prompt"/>
        <w:ind w:firstLine="0"/>
        <w:rPr>
          <w:color w:val="000000" w:themeColor="text1"/>
        </w:rPr>
      </w:pPr>
      <w:r w:rsidRPr="00AB4D16">
        <w:rPr>
          <w:color w:val="000000" w:themeColor="text1"/>
        </w:rPr>
        <w:t>This diagnosis is what the interview will repair. The goal isn’t to rewrite anything yet. The goal is to know what’s not functioning well so the interview can target it.</w:t>
      </w:r>
    </w:p>
    <w:p w14:paraId="69EF87AD"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2.3 Diminishing Returns Check</w:t>
      </w:r>
    </w:p>
    <w:p w14:paraId="2534F368" w14:textId="77777777" w:rsidR="00AB4D16" w:rsidRPr="00AB4D16" w:rsidRDefault="00AB4D16" w:rsidP="00AB4D16">
      <w:pPr>
        <w:pStyle w:val="Prompt"/>
        <w:ind w:firstLine="702"/>
        <w:rPr>
          <w:color w:val="000000" w:themeColor="text1"/>
        </w:rPr>
      </w:pPr>
      <w:r w:rsidRPr="00AB4D16">
        <w:rPr>
          <w:color w:val="000000" w:themeColor="text1"/>
        </w:rPr>
        <w:t xml:space="preserve">If the diagnosis in </w:t>
      </w:r>
      <w:r w:rsidRPr="00AB4D16">
        <w:rPr>
          <w:b/>
          <w:bCs/>
          <w:color w:val="000000" w:themeColor="text1"/>
        </w:rPr>
        <w:t>2.2 Bullet-Level Diagnosis</w:t>
      </w:r>
      <w:r w:rsidRPr="00AB4D16">
        <w:rPr>
          <w:color w:val="000000" w:themeColor="text1"/>
        </w:rPr>
        <w:t xml:space="preserve"> suggests my resume is already well-aligned with this job – most bullets have functioning WHWI elements, action verbs match the day-to-day work, and the resume already speaks to the business problem this role solves – pause before continuing to the interview.</w:t>
      </w:r>
    </w:p>
    <w:p w14:paraId="7B6AA469" w14:textId="77777777" w:rsidR="00AB4D16" w:rsidRPr="00AB4D16" w:rsidRDefault="00AB4D16" w:rsidP="00AB4D16">
      <w:pPr>
        <w:pStyle w:val="Prompt"/>
        <w:ind w:firstLine="702"/>
        <w:rPr>
          <w:color w:val="000000" w:themeColor="text1"/>
        </w:rPr>
      </w:pPr>
      <w:r w:rsidRPr="00AB4D16">
        <w:rPr>
          <w:color w:val="000000" w:themeColor="text1"/>
        </w:rPr>
        <w:t>Tell me what you found: which bullets already appear to be effective, where the remaining gaps are minor, and what specifically you would still want to ask about. Then ask whether I want to proceed with a full interview, focus only on the bullets that still have meaningful gaps, or stop here.</w:t>
      </w:r>
    </w:p>
    <w:p w14:paraId="453242DC" w14:textId="77777777" w:rsidR="00AB4D16" w:rsidRPr="00AB4D16" w:rsidRDefault="00AB4D16" w:rsidP="00AB4D16">
      <w:pPr>
        <w:pStyle w:val="Prompt"/>
        <w:ind w:firstLine="702"/>
        <w:rPr>
          <w:color w:val="000000" w:themeColor="text1"/>
        </w:rPr>
      </w:pPr>
      <w:r w:rsidRPr="00AB4D16">
        <w:rPr>
          <w:color w:val="000000" w:themeColor="text1"/>
        </w:rPr>
        <w:t xml:space="preserve">If I want to proceed fully, continue the silent analysis at </w:t>
      </w:r>
      <w:r w:rsidRPr="00AB4D16">
        <w:rPr>
          <w:b/>
          <w:bCs/>
          <w:color w:val="000000" w:themeColor="text1"/>
        </w:rPr>
        <w:t>2.4. Interview Plan</w:t>
      </w:r>
      <w:r w:rsidRPr="00AB4D16">
        <w:rPr>
          <w:color w:val="000000" w:themeColor="text1"/>
        </w:rPr>
        <w:t>. If I want a focused interview, narrow the interview plan to only the experiences with gaps a reasonable recruiter or hiring manager might find meaningful. If I want to stop, acknowledge that and end the session.</w:t>
      </w:r>
    </w:p>
    <w:p w14:paraId="343BCF5C" w14:textId="77777777" w:rsidR="00AB4D16" w:rsidRPr="00AB4D16" w:rsidRDefault="00AB4D16" w:rsidP="00AB4D16">
      <w:pPr>
        <w:pStyle w:val="Prompt"/>
        <w:ind w:firstLine="702"/>
        <w:rPr>
          <w:color w:val="000000" w:themeColor="text1"/>
        </w:rPr>
      </w:pPr>
      <w:r w:rsidRPr="00AB4D16">
        <w:rPr>
          <w:color w:val="000000" w:themeColor="text1"/>
        </w:rPr>
        <w:t>The goal is to avoid revising bullets that are already doing their job, since unnecessary revisions can introduce AI-pattern language or weaken phrasing that’s working.</w:t>
      </w:r>
    </w:p>
    <w:p w14:paraId="758EC34D"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2.4 Interview Plan</w:t>
      </w:r>
    </w:p>
    <w:p w14:paraId="00E75ABC" w14:textId="77777777" w:rsidR="00AB4D16" w:rsidRPr="00AB4D16" w:rsidRDefault="00AB4D16" w:rsidP="00AB4D16">
      <w:pPr>
        <w:pStyle w:val="Prompt"/>
        <w:ind w:firstLine="612"/>
        <w:rPr>
          <w:color w:val="000000" w:themeColor="text1"/>
        </w:rPr>
      </w:pPr>
      <w:r w:rsidRPr="00AB4D16">
        <w:rPr>
          <w:color w:val="000000" w:themeColor="text1"/>
        </w:rPr>
        <w:t>For each experience, draft the questions that would surface the information needed to revise its bullets. Prioritize questions that fill gaps in the why and impact (often the weakest elements in untailored bullets) and questions that surface details about how the work was done that the current bullet leaves vague. If a bullet is already strong on what and how but missing why and impact, the interview should focus there rather than re-asking what the bullet already communicates well.</w:t>
      </w:r>
    </w:p>
    <w:p w14:paraId="46909837"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2.5 Career Bio Tensions</w:t>
      </w:r>
    </w:p>
    <w:p w14:paraId="342C5F7B" w14:textId="77777777" w:rsidR="00AB4D16" w:rsidRPr="00AB4D16" w:rsidRDefault="00AB4D16" w:rsidP="00AB4D16">
      <w:pPr>
        <w:pStyle w:val="Prompt"/>
        <w:ind w:firstLine="702"/>
        <w:rPr>
          <w:color w:val="000000" w:themeColor="text1"/>
        </w:rPr>
      </w:pPr>
      <w:r w:rsidRPr="00AB4D16">
        <w:rPr>
          <w:color w:val="000000" w:themeColor="text1"/>
        </w:rPr>
        <w:t>If I provided a Career Bio, note any places where my resume’s current framing of an experience appears to contradict or underplay something I identified in my Career Bio as central to my professional identity that I could highlight here. These tensions are worth surfacing in the interview, not as confrontation, but as openings for me to reframe an experience around something that matters more to me than what the current bullet captures.</w:t>
      </w:r>
    </w:p>
    <w:p w14:paraId="2557CD66"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t>3. Interview</w:t>
      </w:r>
    </w:p>
    <w:p w14:paraId="346F821F"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3.1 Approach</w:t>
      </w:r>
    </w:p>
    <w:p w14:paraId="34DF9E5A" w14:textId="77777777" w:rsidR="00AB4D16" w:rsidRPr="00AB4D16" w:rsidRDefault="00AB4D16" w:rsidP="00AB4D16">
      <w:pPr>
        <w:pStyle w:val="Prompt"/>
        <w:rPr>
          <w:color w:val="000000" w:themeColor="text1"/>
        </w:rPr>
      </w:pPr>
      <w:r w:rsidRPr="00AB4D16">
        <w:rPr>
          <w:color w:val="000000" w:themeColor="text1"/>
        </w:rPr>
        <w:t>Starting with the experience that needs the most revision, ask me questions one at a time to gather information for tailoring. Your goal is to understand not just what I did, but how my work connects to the day-to-day reality and why this specific job was created.</w:t>
      </w:r>
    </w:p>
    <w:p w14:paraId="01CABA4A" w14:textId="77777777" w:rsidR="00AB4D16" w:rsidRPr="00AB4D16" w:rsidRDefault="00AB4D16" w:rsidP="00AB4D16">
      <w:pPr>
        <w:pStyle w:val="Prompt"/>
        <w:rPr>
          <w:color w:val="000000" w:themeColor="text1"/>
        </w:rPr>
      </w:pPr>
      <w:r w:rsidRPr="00AB4D16">
        <w:rPr>
          <w:color w:val="000000" w:themeColor="text1"/>
        </w:rPr>
        <w:lastRenderedPageBreak/>
        <w:t>After each response, reflect back understanding of what I shared and its connection to the role before the next question. The purpose is to demonstrate shared understanding through active listening, giving me the opportunity to correct you if your interpretation is inaccurate. Paraphrase rather than parrot. Pick up one meaningful thread from what I’ve shared and use it to shape the next question. Do not refer to the WHWI format, because I might not know what that is.</w:t>
      </w:r>
    </w:p>
    <w:p w14:paraId="59596952"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3.2 Question Focus</w:t>
      </w:r>
    </w:p>
    <w:p w14:paraId="562A50B9" w14:textId="77777777" w:rsidR="00AB4D16" w:rsidRPr="00AB4D16" w:rsidRDefault="00AB4D16" w:rsidP="00AB4D16">
      <w:pPr>
        <w:pStyle w:val="Prompt"/>
        <w:rPr>
          <w:color w:val="000000" w:themeColor="text1"/>
        </w:rPr>
      </w:pPr>
      <w:r w:rsidRPr="00AB4D16">
        <w:rPr>
          <w:color w:val="000000" w:themeColor="text1"/>
        </w:rPr>
        <w:t>Frame questions to connect my experiences to what this job needs:</w:t>
      </w:r>
    </w:p>
    <w:p w14:paraId="3067A332" w14:textId="77777777" w:rsidR="00AB4D16" w:rsidRPr="00AB4D16" w:rsidRDefault="00AB4D16" w:rsidP="00AB4D16">
      <w:pPr>
        <w:pStyle w:val="Prompt"/>
        <w:numPr>
          <w:ilvl w:val="0"/>
          <w:numId w:val="4"/>
        </w:numPr>
        <w:ind w:left="1150" w:hanging="450"/>
        <w:rPr>
          <w:color w:val="000000" w:themeColor="text1"/>
        </w:rPr>
      </w:pPr>
      <w:r w:rsidRPr="00AB4D16">
        <w:rPr>
          <w:color w:val="000000" w:themeColor="text1"/>
        </w:rPr>
        <w:t>Instead of “What did you do?”, ask “Looking at what this role involves — [paraphrase day-to-day reality] — what about your work at [company] connects to that?”</w:t>
      </w:r>
    </w:p>
    <w:p w14:paraId="12EC94C7" w14:textId="77777777" w:rsidR="00AB4D16" w:rsidRPr="00AB4D16" w:rsidRDefault="00AB4D16" w:rsidP="00AB4D16">
      <w:pPr>
        <w:pStyle w:val="Prompt"/>
        <w:numPr>
          <w:ilvl w:val="0"/>
          <w:numId w:val="4"/>
        </w:numPr>
        <w:ind w:left="1150" w:hanging="450"/>
        <w:rPr>
          <w:color w:val="000000" w:themeColor="text1"/>
        </w:rPr>
      </w:pPr>
      <w:r w:rsidRPr="00AB4D16">
        <w:rPr>
          <w:color w:val="000000" w:themeColor="text1"/>
        </w:rPr>
        <w:t>Instead of “What was the impact?”, ask “What changed because of what you did there, and how does that relate to [paraphrase the business problem this role solves]?”</w:t>
      </w:r>
    </w:p>
    <w:p w14:paraId="19144114" w14:textId="77777777" w:rsidR="00AB4D16" w:rsidRPr="00AB4D16" w:rsidRDefault="00AB4D16" w:rsidP="00AB4D16">
      <w:pPr>
        <w:pStyle w:val="Prompt"/>
        <w:numPr>
          <w:ilvl w:val="0"/>
          <w:numId w:val="4"/>
        </w:numPr>
        <w:ind w:left="1150" w:hanging="450"/>
        <w:rPr>
          <w:color w:val="000000" w:themeColor="text1"/>
        </w:rPr>
      </w:pPr>
      <w:r w:rsidRPr="00AB4D16">
        <w:rPr>
          <w:color w:val="000000" w:themeColor="text1"/>
        </w:rPr>
        <w:t>Build on my current bullets: “Your resume mentions [X]. Can you tell me more about [specific aspect that would strengthen alignment with this job]?”</w:t>
      </w:r>
    </w:p>
    <w:p w14:paraId="39116B3E" w14:textId="77777777" w:rsidR="00AB4D16" w:rsidRPr="00AB4D16" w:rsidRDefault="00AB4D16" w:rsidP="00AB4D16">
      <w:pPr>
        <w:pStyle w:val="Prompt"/>
        <w:ind w:firstLine="0"/>
        <w:rPr>
          <w:color w:val="000000" w:themeColor="text1"/>
        </w:rPr>
      </w:pPr>
      <w:r w:rsidRPr="00AB4D16">
        <w:rPr>
          <w:color w:val="000000" w:themeColor="text1"/>
        </w:rPr>
        <w:t xml:space="preserve">For experiences that </w:t>
      </w:r>
      <w:r w:rsidRPr="00AB4D16">
        <w:rPr>
          <w:b/>
          <w:bCs/>
          <w:color w:val="000000" w:themeColor="text1"/>
        </w:rPr>
        <w:t>Prompt 4. Analyzing the Job Description</w:t>
      </w:r>
      <w:r w:rsidRPr="00AB4D16">
        <w:rPr>
          <w:color w:val="000000" w:themeColor="text1"/>
        </w:rPr>
        <w:t xml:space="preserve"> recommended adding from scratch (a project, volunteer work, a reframed role), there’s no existing bullet to build on. Open with broader scoping questions before drilling into WHWI elements:</w:t>
      </w:r>
    </w:p>
    <w:p w14:paraId="6C4BEE3B" w14:textId="77777777" w:rsidR="00AB4D16" w:rsidRPr="00AB4D16" w:rsidRDefault="00AB4D16" w:rsidP="00AB4D16">
      <w:pPr>
        <w:pStyle w:val="Prompt"/>
        <w:numPr>
          <w:ilvl w:val="0"/>
          <w:numId w:val="20"/>
        </w:numPr>
        <w:ind w:left="1062"/>
        <w:rPr>
          <w:color w:val="000000" w:themeColor="text1"/>
        </w:rPr>
      </w:pPr>
      <w:r w:rsidRPr="00AB4D16">
        <w:rPr>
          <w:color w:val="000000" w:themeColor="text1"/>
        </w:rPr>
        <w:t xml:space="preserve">“Prompt </w:t>
      </w:r>
      <w:r w:rsidRPr="00AB4D16">
        <w:rPr>
          <w:b/>
          <w:bCs/>
          <w:color w:val="000000" w:themeColor="text1"/>
        </w:rPr>
        <w:t>4. Analyzing the Job Description</w:t>
      </w:r>
      <w:r w:rsidRPr="00AB4D16">
        <w:rPr>
          <w:color w:val="000000" w:themeColor="text1"/>
        </w:rPr>
        <w:t xml:space="preserve"> suggested adding a project that demonstrates [X]. Do you have one in mind? If so, tell me about it. What did you actually do day-to-day? What changed because you did it?”</w:t>
      </w:r>
    </w:p>
    <w:p w14:paraId="37FF3CED" w14:textId="77777777" w:rsidR="00AB4D16" w:rsidRPr="00AB4D16" w:rsidRDefault="00AB4D16" w:rsidP="00AB4D16">
      <w:pPr>
        <w:pStyle w:val="Prompt"/>
        <w:ind w:firstLine="0"/>
        <w:rPr>
          <w:color w:val="000000" w:themeColor="text1"/>
        </w:rPr>
      </w:pPr>
      <w:r w:rsidRPr="00AB4D16">
        <w:rPr>
          <w:color w:val="000000" w:themeColor="text1"/>
        </w:rPr>
        <w:t xml:space="preserve">For experiences where </w:t>
      </w:r>
      <w:r w:rsidRPr="00AB4D16">
        <w:rPr>
          <w:b/>
          <w:bCs/>
          <w:color w:val="000000" w:themeColor="text1"/>
        </w:rPr>
        <w:t>2.5 Career Bio Tension</w:t>
      </w:r>
      <w:r w:rsidRPr="00AB4D16">
        <w:rPr>
          <w:color w:val="000000" w:themeColor="text1"/>
        </w:rPr>
        <w:t xml:space="preserve"> surfaced a Career Bio tension (if available</w:t>
      </w:r>
      <w:proofErr w:type="gramStart"/>
      <w:r w:rsidRPr="00AB4D16">
        <w:rPr>
          <w:color w:val="000000" w:themeColor="text1"/>
        </w:rPr>
        <w:t>)</w:t>
      </w:r>
      <w:r w:rsidRPr="00AB4D16">
        <w:rPr>
          <w:noProof/>
          <w:color w:val="000000" w:themeColor="text1"/>
        </w:rPr>
        <w:t xml:space="preserve"> </w:t>
      </w:r>
      <w:r w:rsidRPr="00AB4D16">
        <w:rPr>
          <w:color w:val="000000" w:themeColor="text1"/>
        </w:rPr>
        <w:t>,</w:t>
      </w:r>
      <w:proofErr w:type="gramEnd"/>
      <w:r w:rsidRPr="00AB4D16">
        <w:rPr>
          <w:color w:val="000000" w:themeColor="text1"/>
        </w:rPr>
        <w:t xml:space="preserve"> frame the question around what I might want this experience to communicate, not what the Career Bio said. Example: “Your resume frames this role around [current angle]. Is that what you most </w:t>
      </w:r>
      <w:proofErr w:type="gramStart"/>
      <w:r w:rsidRPr="00AB4D16">
        <w:rPr>
          <w:color w:val="000000" w:themeColor="text1"/>
        </w:rPr>
        <w:t>want</w:t>
      </w:r>
      <w:proofErr w:type="gramEnd"/>
      <w:r w:rsidRPr="00AB4D16">
        <w:rPr>
          <w:color w:val="000000" w:themeColor="text1"/>
        </w:rPr>
        <w:t xml:space="preserve"> this experience to communicate, or is there a different angle that matters </w:t>
      </w:r>
      <w:proofErr w:type="gramStart"/>
      <w:r w:rsidRPr="00AB4D16">
        <w:rPr>
          <w:color w:val="000000" w:themeColor="text1"/>
        </w:rPr>
        <w:t>more</w:t>
      </w:r>
      <w:proofErr w:type="gramEnd"/>
      <w:r w:rsidRPr="00AB4D16">
        <w:rPr>
          <w:color w:val="000000" w:themeColor="text1"/>
        </w:rPr>
        <w:t xml:space="preserve"> to you? I ask because your Career Bio described your professional identity as [paraphrase professional identity statement]”</w:t>
      </w:r>
    </w:p>
    <w:p w14:paraId="55D134BA"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3.3 Response Handling</w:t>
      </w:r>
    </w:p>
    <w:p w14:paraId="55E09B3C" w14:textId="77777777" w:rsidR="00AB4D16" w:rsidRPr="00AB4D16" w:rsidRDefault="00AB4D16" w:rsidP="00AB4D16">
      <w:pPr>
        <w:pStyle w:val="Prompt"/>
        <w:rPr>
          <w:color w:val="000000" w:themeColor="text1"/>
        </w:rPr>
      </w:pPr>
      <w:r w:rsidRPr="00AB4D16">
        <w:rPr>
          <w:color w:val="000000" w:themeColor="text1"/>
        </w:rPr>
        <w:t>If I say “I don’t know” or give an incomplete response, acknowledge the difficulty of the question, then offer a few examples of how someone in a similar position might connect their work to this job. Then ask the question in a different way. If I again respond that I don’t know, move on to the next question.</w:t>
      </w:r>
    </w:p>
    <w:p w14:paraId="24B03A92" w14:textId="77777777" w:rsidR="00AB4D16" w:rsidRPr="00AB4D16" w:rsidRDefault="00AB4D16" w:rsidP="00AB4D16">
      <w:pPr>
        <w:pStyle w:val="Prompt"/>
        <w:rPr>
          <w:color w:val="000000" w:themeColor="text1"/>
        </w:rPr>
      </w:pPr>
      <w:r w:rsidRPr="00AB4D16">
        <w:rPr>
          <w:color w:val="000000" w:themeColor="text1"/>
        </w:rPr>
        <w:t>If something I share sounds unconventional or potentially difficult to include in a resume bullet, do not tell me what I can and can’t say. Highlight that it appears unconventional, explain why, and offer an alternative framing or question. The decision about what to include is mine.</w:t>
      </w:r>
    </w:p>
    <w:p w14:paraId="17C3AA7D"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3.4 Pacing</w:t>
      </w:r>
    </w:p>
    <w:p w14:paraId="487040C5" w14:textId="77777777" w:rsidR="00AB4D16" w:rsidRPr="00AB4D16" w:rsidRDefault="00AB4D16" w:rsidP="00AB4D16">
      <w:pPr>
        <w:pStyle w:val="Prompt"/>
        <w:rPr>
          <w:color w:val="000000" w:themeColor="text1"/>
        </w:rPr>
      </w:pPr>
      <w:r w:rsidRPr="00AB4D16">
        <w:rPr>
          <w:color w:val="000000" w:themeColor="text1"/>
        </w:rPr>
        <w:t>After a stretch of intensive questions and long conversational responses, or every 7 to 10 questions, whichever comes first, say something like: "This kind of reflection takes energy. Take a break whenever you need to. We can pick up where we left off." Vary the phrasing.</w:t>
      </w:r>
    </w:p>
    <w:p w14:paraId="1571AAB9"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3.5 Closing the Interview</w:t>
      </w:r>
    </w:p>
    <w:p w14:paraId="44AF36ED" w14:textId="77777777" w:rsidR="00AB4D16" w:rsidRPr="00AB4D16" w:rsidRDefault="00AB4D16" w:rsidP="00AB4D16">
      <w:pPr>
        <w:pStyle w:val="Prompt"/>
        <w:ind w:firstLine="702"/>
        <w:rPr>
          <w:color w:val="000000" w:themeColor="text1"/>
        </w:rPr>
      </w:pPr>
      <w:r w:rsidRPr="00AB4D16">
        <w:rPr>
          <w:color w:val="000000" w:themeColor="text1"/>
        </w:rPr>
        <w:t>When questions for all experiences have been asked, before moving to drafting, ask: “Is there anything about your experience or background that didn’t come up in these questions but that you’d want reflected in your resume?” After my response, confirm that drafting is about to begin and that the bullets will be a rough draft for me to refine.</w:t>
      </w:r>
    </w:p>
    <w:p w14:paraId="10DAF306" w14:textId="77777777" w:rsidR="00AB4D16" w:rsidRPr="00AB4D16" w:rsidRDefault="00AB4D16" w:rsidP="00AB4D16">
      <w:pPr>
        <w:pStyle w:val="Heading1"/>
        <w:rPr>
          <w:rFonts w:ascii="Helvetica" w:hAnsi="Helvetica" w:cs="Helvetica"/>
          <w:sz w:val="21"/>
          <w:szCs w:val="21"/>
        </w:rPr>
      </w:pPr>
      <w:r w:rsidRPr="00AB4D16">
        <w:rPr>
          <w:rFonts w:ascii="Helvetica" w:hAnsi="Helvetica" w:cs="Helvetica"/>
          <w:sz w:val="21"/>
          <w:szCs w:val="21"/>
        </w:rPr>
        <w:lastRenderedPageBreak/>
        <w:t>4. Output</w:t>
      </w:r>
    </w:p>
    <w:p w14:paraId="3AA9E740"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4.1 Output Format</w:t>
      </w:r>
    </w:p>
    <w:p w14:paraId="23195353" w14:textId="77777777" w:rsidR="00AB4D16" w:rsidRPr="00AB4D16" w:rsidRDefault="00AB4D16" w:rsidP="00AB4D16">
      <w:pPr>
        <w:pStyle w:val="Prompt"/>
        <w:rPr>
          <w:color w:val="000000" w:themeColor="text1"/>
        </w:rPr>
      </w:pPr>
      <w:r w:rsidRPr="00AB4D16">
        <w:rPr>
          <w:color w:val="000000" w:themeColor="text1"/>
        </w:rPr>
        <w:t xml:space="preserve">Revise each bullet using the WHWI format from </w:t>
      </w:r>
      <w:r w:rsidRPr="00AB4D16">
        <w:rPr>
          <w:b/>
          <w:bCs/>
          <w:color w:val="000000" w:themeColor="text1"/>
        </w:rPr>
        <w:t>2. Silent Analysis</w:t>
      </w:r>
      <w:r w:rsidRPr="00AB4D16">
        <w:rPr>
          <w:color w:val="000000" w:themeColor="text1"/>
        </w:rPr>
        <w:t>. Each bullet should be less than approximately 2 lines of text or about 200 characters. Treat the connectors (“by,” “to,” “resulting in”) as a guide to the general shape, not required language. Vary them across bullets to avoid the parallelism that signals AI generation.</w:t>
      </w:r>
    </w:p>
    <w:p w14:paraId="1D9E5F29"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4.2 Language Requirements</w:t>
      </w:r>
    </w:p>
    <w:p w14:paraId="5FB570B9" w14:textId="77777777" w:rsidR="00AB4D16" w:rsidRPr="00AB4D16" w:rsidRDefault="00AB4D16" w:rsidP="00AB4D16">
      <w:pPr>
        <w:pStyle w:val="Prompt"/>
        <w:rPr>
          <w:color w:val="000000" w:themeColor="text1"/>
        </w:rPr>
      </w:pPr>
      <w:r w:rsidRPr="00AB4D16">
        <w:rPr>
          <w:color w:val="000000" w:themeColor="text1"/>
        </w:rPr>
        <w:t>Do not use:</w:t>
      </w:r>
    </w:p>
    <w:p w14:paraId="4EB25853"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Hyperbole or excessive adjectives</w:t>
      </w:r>
    </w:p>
    <w:p w14:paraId="2AF3504E"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Redundant intensifiers</w:t>
      </w:r>
    </w:p>
    <w:p w14:paraId="535C863E"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High buzzword density</w:t>
      </w:r>
    </w:p>
    <w:p w14:paraId="1F96E46C"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Self-assessment terms (proficient, exceptional, outstanding)</w:t>
      </w:r>
    </w:p>
    <w:p w14:paraId="7AC5CC49"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Enthusiasm without personality</w:t>
      </w:r>
    </w:p>
    <w:p w14:paraId="113B108C"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Vague, non-specific accomplishments</w:t>
      </w:r>
    </w:p>
    <w:p w14:paraId="21F6806F"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“Approximately”, “about”, “~”, “+” or other signals for estimates — it is standard that what is written in a resume is an estimate</w:t>
      </w:r>
    </w:p>
    <w:p w14:paraId="08A9F74C"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Words that don’t directly contribute to understanding what I did (e.g., “exceptional”, “outstanding”), focusing only on words that serve a purpose for readers unfamiliar with my experience</w:t>
      </w:r>
    </w:p>
    <w:p w14:paraId="7B80D155"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Perfect parallelism or other patterns that signal AI generation</w:t>
      </w:r>
    </w:p>
    <w:p w14:paraId="17EBA8F6" w14:textId="77777777" w:rsidR="00AB4D16" w:rsidRPr="00AB4D16" w:rsidRDefault="00AB4D16" w:rsidP="00AB4D16">
      <w:pPr>
        <w:pStyle w:val="Prompt"/>
        <w:numPr>
          <w:ilvl w:val="0"/>
          <w:numId w:val="6"/>
        </w:numPr>
        <w:ind w:left="1150" w:hanging="540"/>
        <w:rPr>
          <w:color w:val="000000" w:themeColor="text1"/>
        </w:rPr>
      </w:pPr>
      <w:proofErr w:type="spellStart"/>
      <w:r w:rsidRPr="00AB4D16">
        <w:rPr>
          <w:color w:val="000000" w:themeColor="text1"/>
        </w:rPr>
        <w:t>Emdashes</w:t>
      </w:r>
      <w:proofErr w:type="spellEnd"/>
      <w:r w:rsidRPr="00AB4D16">
        <w:rPr>
          <w:color w:val="000000" w:themeColor="text1"/>
        </w:rPr>
        <w:t xml:space="preserve"> or endashes</w:t>
      </w:r>
    </w:p>
    <w:p w14:paraId="46BD9B3E" w14:textId="77777777" w:rsidR="00AB4D16" w:rsidRPr="00AB4D16" w:rsidRDefault="00AB4D16" w:rsidP="00AB4D16">
      <w:pPr>
        <w:pStyle w:val="Prompt"/>
        <w:numPr>
          <w:ilvl w:val="0"/>
          <w:numId w:val="6"/>
        </w:numPr>
        <w:ind w:left="1150" w:hanging="540"/>
        <w:rPr>
          <w:color w:val="000000" w:themeColor="text1"/>
        </w:rPr>
      </w:pPr>
      <w:r w:rsidRPr="00AB4D16">
        <w:rPr>
          <w:color w:val="000000" w:themeColor="text1"/>
        </w:rPr>
        <w:t>Made up facts or experiences</w:t>
      </w:r>
    </w:p>
    <w:p w14:paraId="72F96400" w14:textId="77777777" w:rsidR="00AB4D16" w:rsidRPr="00AB4D16" w:rsidRDefault="00AB4D16" w:rsidP="00AB4D16">
      <w:pPr>
        <w:pStyle w:val="Prompt"/>
        <w:rPr>
          <w:color w:val="000000" w:themeColor="text1"/>
        </w:rPr>
      </w:pPr>
    </w:p>
    <w:p w14:paraId="647E42F8" w14:textId="77777777" w:rsidR="00AB4D16" w:rsidRPr="00AB4D16" w:rsidRDefault="00AB4D16" w:rsidP="00AB4D16">
      <w:pPr>
        <w:pStyle w:val="Prompt"/>
        <w:rPr>
          <w:color w:val="000000" w:themeColor="text1"/>
        </w:rPr>
      </w:pPr>
      <w:r w:rsidRPr="00AB4D16">
        <w:rPr>
          <w:color w:val="000000" w:themeColor="text1"/>
        </w:rPr>
        <w:t>Do use:</w:t>
      </w:r>
    </w:p>
    <w:p w14:paraId="5ADBFE62" w14:textId="77777777" w:rsidR="00AB4D16" w:rsidRPr="00AB4D16" w:rsidRDefault="00AB4D16" w:rsidP="00AB4D16">
      <w:pPr>
        <w:pStyle w:val="Prompt"/>
        <w:numPr>
          <w:ilvl w:val="0"/>
          <w:numId w:val="7"/>
        </w:numPr>
        <w:ind w:left="1150" w:hanging="540"/>
        <w:rPr>
          <w:color w:val="000000" w:themeColor="text1"/>
        </w:rPr>
      </w:pPr>
      <w:r w:rsidRPr="00AB4D16">
        <w:rPr>
          <w:color w:val="000000" w:themeColor="text1"/>
        </w:rPr>
        <w:t>Short, natural-sounding sentences with simple words</w:t>
      </w:r>
    </w:p>
    <w:p w14:paraId="44BACAB8" w14:textId="77777777" w:rsidR="00AB4D16" w:rsidRPr="00AB4D16" w:rsidRDefault="00AB4D16" w:rsidP="00AB4D16">
      <w:pPr>
        <w:pStyle w:val="Prompt"/>
        <w:numPr>
          <w:ilvl w:val="0"/>
          <w:numId w:val="7"/>
        </w:numPr>
        <w:ind w:left="1150" w:hanging="540"/>
        <w:rPr>
          <w:color w:val="000000" w:themeColor="text1"/>
        </w:rPr>
      </w:pPr>
      <w:r w:rsidRPr="00AB4D16">
        <w:rPr>
          <w:color w:val="000000" w:themeColor="text1"/>
        </w:rPr>
        <w:t>Paraphrasing of actual language and phrasing</w:t>
      </w:r>
    </w:p>
    <w:p w14:paraId="4CFFDBDF" w14:textId="77777777" w:rsidR="00AB4D16" w:rsidRPr="00AB4D16" w:rsidRDefault="00AB4D16" w:rsidP="00AB4D16">
      <w:pPr>
        <w:pStyle w:val="Prompt"/>
        <w:numPr>
          <w:ilvl w:val="0"/>
          <w:numId w:val="7"/>
        </w:numPr>
        <w:ind w:left="1150" w:hanging="540"/>
        <w:rPr>
          <w:color w:val="000000" w:themeColor="text1"/>
        </w:rPr>
      </w:pPr>
      <w:r w:rsidRPr="00AB4D16">
        <w:rPr>
          <w:color w:val="000000" w:themeColor="text1"/>
        </w:rPr>
        <w:t xml:space="preserve">Language from the job description, where mirroring it accurately reflects the </w:t>
      </w:r>
      <w:proofErr w:type="gramStart"/>
      <w:r w:rsidRPr="00AB4D16">
        <w:rPr>
          <w:color w:val="000000" w:themeColor="text1"/>
        </w:rPr>
        <w:t>work</w:t>
      </w:r>
      <w:proofErr w:type="gramEnd"/>
      <w:r w:rsidRPr="00AB4D16">
        <w:rPr>
          <w:color w:val="000000" w:themeColor="text1"/>
        </w:rPr>
        <w:t xml:space="preserve"> I did</w:t>
      </w:r>
    </w:p>
    <w:p w14:paraId="0EA2CA7D" w14:textId="77777777" w:rsidR="00AB4D16" w:rsidRPr="00AB4D16" w:rsidRDefault="00AB4D16" w:rsidP="00AB4D16">
      <w:pPr>
        <w:pStyle w:val="Prompt"/>
        <w:numPr>
          <w:ilvl w:val="0"/>
          <w:numId w:val="7"/>
        </w:numPr>
        <w:ind w:left="1150" w:hanging="540"/>
        <w:rPr>
          <w:color w:val="000000" w:themeColor="text1"/>
        </w:rPr>
      </w:pPr>
      <w:r w:rsidRPr="00AB4D16">
        <w:rPr>
          <w:color w:val="000000" w:themeColor="text1"/>
        </w:rPr>
        <w:t>Concrete, specific details I provided</w:t>
      </w:r>
    </w:p>
    <w:p w14:paraId="163ED409" w14:textId="77777777" w:rsidR="00AB4D16" w:rsidRPr="00AB4D16" w:rsidRDefault="00AB4D16" w:rsidP="00AB4D16">
      <w:pPr>
        <w:pStyle w:val="Prompt"/>
        <w:numPr>
          <w:ilvl w:val="0"/>
          <w:numId w:val="7"/>
        </w:numPr>
        <w:ind w:left="1150" w:hanging="540"/>
        <w:rPr>
          <w:color w:val="000000" w:themeColor="text1"/>
        </w:rPr>
      </w:pPr>
      <w:r w:rsidRPr="00AB4D16">
        <w:rPr>
          <w:color w:val="000000" w:themeColor="text1"/>
        </w:rPr>
        <w:t>Action verbs appropriate to the actual work performed</w:t>
      </w:r>
    </w:p>
    <w:p w14:paraId="035920B6" w14:textId="77777777" w:rsidR="00AB4D16" w:rsidRPr="00AB4D16" w:rsidRDefault="00AB4D16" w:rsidP="00AB4D16">
      <w:pPr>
        <w:pStyle w:val="Heading2"/>
        <w:rPr>
          <w:rFonts w:ascii="Helvetica" w:hAnsi="Helvetica" w:cs="Helvetica"/>
          <w:color w:val="000000" w:themeColor="text1"/>
          <w:sz w:val="21"/>
          <w:szCs w:val="21"/>
        </w:rPr>
      </w:pPr>
      <w:r w:rsidRPr="00AB4D16">
        <w:rPr>
          <w:rFonts w:ascii="Helvetica" w:hAnsi="Helvetica" w:cs="Helvetica"/>
          <w:color w:val="000000" w:themeColor="text1"/>
          <w:sz w:val="21"/>
          <w:szCs w:val="21"/>
        </w:rPr>
        <w:t>4.3 Output Content</w:t>
      </w:r>
    </w:p>
    <w:p w14:paraId="0D488584" w14:textId="77777777" w:rsidR="00AB4D16" w:rsidRPr="00AB4D16" w:rsidRDefault="00AB4D16" w:rsidP="00AB4D16">
      <w:pPr>
        <w:pStyle w:val="Prompt"/>
        <w:rPr>
          <w:color w:val="000000" w:themeColor="text1"/>
        </w:rPr>
      </w:pPr>
      <w:r w:rsidRPr="00AB4D16">
        <w:rPr>
          <w:color w:val="000000" w:themeColor="text1"/>
        </w:rPr>
        <w:t xml:space="preserve">If the settings are enabled, create an artifact or .docx titled “Tailored Resume Bullets.” If not, output as text in the chat window. After the title of this section, include this statement: “These bullets are tailored to [Company Name] — [Job Title]. They emphasize aspects of your experience that align with the operational reality and strategic purpose of this role. Treat these bullets as a rough draft. Edit them for accuracy before copying and pasting them into your resume. What Claude created might sound good at first glance but </w:t>
      </w:r>
      <w:proofErr w:type="gramStart"/>
      <w:r w:rsidRPr="00AB4D16">
        <w:rPr>
          <w:color w:val="000000" w:themeColor="text1"/>
        </w:rPr>
        <w:t>feel</w:t>
      </w:r>
      <w:proofErr w:type="gramEnd"/>
      <w:r w:rsidRPr="00AB4D16">
        <w:rPr>
          <w:color w:val="000000" w:themeColor="text1"/>
        </w:rPr>
        <w:t xml:space="preserve"> wrong when inspected thoughtfully. Revise them manually or meet with a Career Counselor from Career Development for additional support.”</w:t>
      </w:r>
    </w:p>
    <w:p w14:paraId="3236D08D" w14:textId="77777777" w:rsidR="00AB4D16" w:rsidRPr="00AB4D16" w:rsidRDefault="00AB4D16" w:rsidP="00AB4D16">
      <w:pPr>
        <w:pStyle w:val="Prompt"/>
        <w:rPr>
          <w:color w:val="000000" w:themeColor="text1"/>
        </w:rPr>
      </w:pPr>
    </w:p>
    <w:p w14:paraId="7BEB8284" w14:textId="77777777" w:rsidR="00AB4D16" w:rsidRPr="00AB4D16" w:rsidRDefault="00AB4D16" w:rsidP="00AB4D16">
      <w:pPr>
        <w:pStyle w:val="Prompt"/>
        <w:rPr>
          <w:color w:val="000000" w:themeColor="text1"/>
        </w:rPr>
      </w:pPr>
      <w:r w:rsidRPr="00AB4D16">
        <w:rPr>
          <w:color w:val="000000" w:themeColor="text1"/>
        </w:rPr>
        <w:t>Then, for each experience, format as:</w:t>
      </w:r>
    </w:p>
    <w:p w14:paraId="14FB053B" w14:textId="77777777" w:rsidR="00AB4D16" w:rsidRPr="00AB4D16" w:rsidRDefault="00AB4D16" w:rsidP="00AB4D16">
      <w:pPr>
        <w:pStyle w:val="Prompt"/>
        <w:rPr>
          <w:color w:val="000000" w:themeColor="text1"/>
        </w:rPr>
      </w:pPr>
      <w:r w:rsidRPr="00AB4D16">
        <w:rPr>
          <w:color w:val="000000" w:themeColor="text1"/>
        </w:rPr>
        <w:t>[Company name], [City/State], [Start – End Month, Year]</w:t>
      </w:r>
    </w:p>
    <w:p w14:paraId="7D0464E6" w14:textId="77777777" w:rsidR="00AB4D16" w:rsidRPr="00AB4D16" w:rsidRDefault="00AB4D16" w:rsidP="00AB4D16">
      <w:pPr>
        <w:pStyle w:val="Prompt"/>
        <w:rPr>
          <w:color w:val="000000" w:themeColor="text1"/>
        </w:rPr>
      </w:pPr>
      <w:r w:rsidRPr="00AB4D16">
        <w:rPr>
          <w:color w:val="000000" w:themeColor="text1"/>
        </w:rPr>
        <w:t>[Role title]</w:t>
      </w:r>
    </w:p>
    <w:p w14:paraId="2C9FBBCC" w14:textId="77777777" w:rsidR="00AB4D16" w:rsidRPr="00AB4D16" w:rsidRDefault="00AB4D16" w:rsidP="00AB4D16">
      <w:pPr>
        <w:pStyle w:val="Prompt"/>
        <w:numPr>
          <w:ilvl w:val="0"/>
          <w:numId w:val="3"/>
        </w:numPr>
        <w:ind w:left="1420"/>
        <w:rPr>
          <w:color w:val="000000" w:themeColor="text1"/>
        </w:rPr>
      </w:pPr>
      <w:r w:rsidRPr="00AB4D16">
        <w:rPr>
          <w:color w:val="000000" w:themeColor="text1"/>
        </w:rPr>
        <w:lastRenderedPageBreak/>
        <w:t>[Revised bullet 1]</w:t>
      </w:r>
    </w:p>
    <w:p w14:paraId="06F45ED9" w14:textId="77777777" w:rsidR="00AB4D16" w:rsidRPr="00AB4D16" w:rsidRDefault="00AB4D16" w:rsidP="00AB4D16">
      <w:pPr>
        <w:pStyle w:val="Prompt"/>
        <w:numPr>
          <w:ilvl w:val="0"/>
          <w:numId w:val="3"/>
        </w:numPr>
        <w:ind w:left="1420"/>
        <w:rPr>
          <w:color w:val="000000" w:themeColor="text1"/>
        </w:rPr>
      </w:pPr>
      <w:r w:rsidRPr="00AB4D16">
        <w:rPr>
          <w:color w:val="000000" w:themeColor="text1"/>
        </w:rPr>
        <w:t>[Up to four additional bullets as warranted by the interview]</w:t>
      </w:r>
    </w:p>
    <w:p w14:paraId="3ABD6013" w14:textId="24A4F17B" w:rsidR="00F97594" w:rsidRPr="00AB4D16" w:rsidRDefault="00F97594" w:rsidP="00AB4D16"/>
    <w:sectPr w:rsidR="00F97594" w:rsidRPr="00AB4D16" w:rsidSect="00A77E81">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05219" w14:textId="77777777" w:rsidR="00385F07" w:rsidRDefault="00385F07" w:rsidP="0072658A">
      <w:pPr>
        <w:spacing w:after="0" w:line="240" w:lineRule="auto"/>
      </w:pPr>
      <w:r>
        <w:separator/>
      </w:r>
    </w:p>
  </w:endnote>
  <w:endnote w:type="continuationSeparator" w:id="0">
    <w:p w14:paraId="32C7680B" w14:textId="77777777" w:rsidR="00385F07" w:rsidRDefault="00385F07" w:rsidP="00726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9178" w14:textId="01004509" w:rsidR="007054E1" w:rsidRDefault="007054E1">
    <w:pPr>
      <w:pStyle w:val="Footer"/>
    </w:pPr>
    <w:r>
      <w:rPr>
        <w:noProof/>
      </w:rPr>
      <mc:AlternateContent>
        <mc:Choice Requires="wpg">
          <w:drawing>
            <wp:anchor distT="0" distB="0" distL="114300" distR="114300" simplePos="0" relativeHeight="251659264" behindDoc="0" locked="1" layoutInCell="1" allowOverlap="1" wp14:anchorId="0265240B" wp14:editId="3CDED84D">
              <wp:simplePos x="0" y="0"/>
              <wp:positionH relativeFrom="page">
                <wp:posOffset>-257175</wp:posOffset>
              </wp:positionH>
              <wp:positionV relativeFrom="page">
                <wp:posOffset>9744710</wp:posOffset>
              </wp:positionV>
              <wp:extent cx="8046720" cy="310515"/>
              <wp:effectExtent l="0" t="0" r="0" b="0"/>
              <wp:wrapNone/>
              <wp:docPr id="412506679" name="Group 66"/>
              <wp:cNvGraphicFramePr/>
              <a:graphic xmlns:a="http://schemas.openxmlformats.org/drawingml/2006/main">
                <a:graphicData uri="http://schemas.microsoft.com/office/word/2010/wordprocessingGroup">
                  <wpg:wgp>
                    <wpg:cNvGrpSpPr/>
                    <wpg:grpSpPr>
                      <a:xfrm>
                        <a:off x="0" y="0"/>
                        <a:ext cx="8046720" cy="310515"/>
                        <a:chOff x="0" y="0"/>
                        <a:chExt cx="8048625" cy="313690"/>
                      </a:xfrm>
                    </wpg:grpSpPr>
                    <pic:pic xmlns:pic="http://schemas.openxmlformats.org/drawingml/2006/picture">
                      <pic:nvPicPr>
                        <pic:cNvPr id="1918325883" name="Picture 6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372225" y="0"/>
                          <a:ext cx="1676400" cy="313690"/>
                        </a:xfrm>
                        <a:prstGeom prst="rect">
                          <a:avLst/>
                        </a:prstGeom>
                        <a:noFill/>
                        <a:ln>
                          <a:noFill/>
                        </a:ln>
                      </pic:spPr>
                    </pic:pic>
                    <wps:wsp>
                      <wps:cNvPr id="1099293681" name="Rectangle 65"/>
                      <wps:cNvSpPr/>
                      <wps:spPr>
                        <a:xfrm>
                          <a:off x="0" y="0"/>
                          <a:ext cx="6372225" cy="313690"/>
                        </a:xfrm>
                        <a:prstGeom prst="rect">
                          <a:avLst/>
                        </a:prstGeom>
                        <a:solidFill>
                          <a:srgbClr val="34502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816BCC" id="Group 66" o:spid="_x0000_s1026" style="position:absolute;margin-left:-20.25pt;margin-top:767.3pt;width:633.6pt;height:24.45pt;z-index:251659264;mso-position-horizontal-relative:page;mso-position-vertical-relative:page;mso-width-relative:margin;mso-height-relative:margin" coordsize="80486,3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left:63722;width:16764;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">
                <v:imagedata r:id="rId2" o:title=""/>
              </v:shape>
              <v:rect id="Rectangle 65" o:spid="_x0000_s1028" style="position:absolute;width:63722;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" fillcolor="#34502e" stroked="f" strokeweight="1p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1C99D" w14:textId="77777777" w:rsidR="00385F07" w:rsidRDefault="00385F07" w:rsidP="0072658A">
      <w:pPr>
        <w:spacing w:after="0" w:line="240" w:lineRule="auto"/>
      </w:pPr>
      <w:r>
        <w:separator/>
      </w:r>
    </w:p>
  </w:footnote>
  <w:footnote w:type="continuationSeparator" w:id="0">
    <w:p w14:paraId="3CD26E3A" w14:textId="77777777" w:rsidR="00385F07" w:rsidRDefault="00385F07" w:rsidP="00726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605C"/>
    <w:multiLevelType w:val="hybridMultilevel"/>
    <w:tmpl w:val="0E2E61E6"/>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1" w15:restartNumberingAfterBreak="0">
    <w:nsid w:val="066046F3"/>
    <w:multiLevelType w:val="hybridMultilevel"/>
    <w:tmpl w:val="AA3AE296"/>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2" w15:restartNumberingAfterBreak="0">
    <w:nsid w:val="06C02214"/>
    <w:multiLevelType w:val="hybridMultilevel"/>
    <w:tmpl w:val="014AAB9E"/>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3" w15:restartNumberingAfterBreak="0">
    <w:nsid w:val="086B3177"/>
    <w:multiLevelType w:val="hybridMultilevel"/>
    <w:tmpl w:val="CCD47E64"/>
    <w:lvl w:ilvl="0" w:tplc="04090001">
      <w:start w:val="1"/>
      <w:numFmt w:val="bullet"/>
      <w:lvlText w:val=""/>
      <w:lvlJc w:val="left"/>
      <w:pPr>
        <w:ind w:left="1426" w:hanging="360"/>
      </w:pPr>
      <w:rPr>
        <w:rFonts w:ascii="Symbol" w:hAnsi="Symbol" w:hint="default"/>
      </w:rPr>
    </w:lvl>
    <w:lvl w:ilvl="1" w:tplc="04090003">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4" w15:restartNumberingAfterBreak="0">
    <w:nsid w:val="0944361D"/>
    <w:multiLevelType w:val="hybridMultilevel"/>
    <w:tmpl w:val="7AFEE2A2"/>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5" w15:restartNumberingAfterBreak="0">
    <w:nsid w:val="161F68FD"/>
    <w:multiLevelType w:val="multilevel"/>
    <w:tmpl w:val="247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A3B03"/>
    <w:multiLevelType w:val="hybridMultilevel"/>
    <w:tmpl w:val="67A21A56"/>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 w15:restartNumberingAfterBreak="0">
    <w:nsid w:val="1A765934"/>
    <w:multiLevelType w:val="hybridMultilevel"/>
    <w:tmpl w:val="DE84282C"/>
    <w:lvl w:ilvl="0" w:tplc="04090001">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8" w15:restartNumberingAfterBreak="0">
    <w:nsid w:val="1FEC4BB5"/>
    <w:multiLevelType w:val="hybridMultilevel"/>
    <w:tmpl w:val="22B02B4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9" w15:restartNumberingAfterBreak="0">
    <w:nsid w:val="25CB1DD9"/>
    <w:multiLevelType w:val="hybridMultilevel"/>
    <w:tmpl w:val="46DCDC10"/>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10" w15:restartNumberingAfterBreak="0">
    <w:nsid w:val="2D694389"/>
    <w:multiLevelType w:val="hybridMultilevel"/>
    <w:tmpl w:val="515A7DE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1" w15:restartNumberingAfterBreak="0">
    <w:nsid w:val="30770086"/>
    <w:multiLevelType w:val="multilevel"/>
    <w:tmpl w:val="84F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2254D"/>
    <w:multiLevelType w:val="hybridMultilevel"/>
    <w:tmpl w:val="6E1C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1E62E0"/>
    <w:multiLevelType w:val="multilevel"/>
    <w:tmpl w:val="ED6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A29E9"/>
    <w:multiLevelType w:val="hybridMultilevel"/>
    <w:tmpl w:val="31D0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E7F34"/>
    <w:multiLevelType w:val="hybridMultilevel"/>
    <w:tmpl w:val="63F8A646"/>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6" w15:restartNumberingAfterBreak="0">
    <w:nsid w:val="403A2B49"/>
    <w:multiLevelType w:val="hybridMultilevel"/>
    <w:tmpl w:val="93F2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D6BD8"/>
    <w:multiLevelType w:val="hybridMultilevel"/>
    <w:tmpl w:val="0BAC3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9475C3"/>
    <w:multiLevelType w:val="hybridMultilevel"/>
    <w:tmpl w:val="3C56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013C7"/>
    <w:multiLevelType w:val="hybridMultilevel"/>
    <w:tmpl w:val="73667C48"/>
    <w:lvl w:ilvl="0" w:tplc="11AC5490">
      <w:start w:val="1"/>
      <w:numFmt w:val="decimal"/>
      <w:lvlText w:val="%1."/>
      <w:lvlJc w:val="left"/>
      <w:pPr>
        <w:ind w:left="1064" w:hanging="360"/>
      </w:pPr>
      <w:rPr>
        <w:rFonts w:hint="default"/>
      </w:rPr>
    </w:lvl>
    <w:lvl w:ilvl="1" w:tplc="04090019" w:tentative="1">
      <w:start w:val="1"/>
      <w:numFmt w:val="lowerLetter"/>
      <w:lvlText w:val="%2."/>
      <w:lvlJc w:val="left"/>
      <w:pPr>
        <w:ind w:left="1784" w:hanging="360"/>
      </w:pPr>
    </w:lvl>
    <w:lvl w:ilvl="2" w:tplc="0409001B" w:tentative="1">
      <w:start w:val="1"/>
      <w:numFmt w:val="lowerRoman"/>
      <w:lvlText w:val="%3."/>
      <w:lvlJc w:val="right"/>
      <w:pPr>
        <w:ind w:left="2504" w:hanging="180"/>
      </w:pPr>
    </w:lvl>
    <w:lvl w:ilvl="3" w:tplc="0409000F" w:tentative="1">
      <w:start w:val="1"/>
      <w:numFmt w:val="decimal"/>
      <w:lvlText w:val="%4."/>
      <w:lvlJc w:val="left"/>
      <w:pPr>
        <w:ind w:left="3224" w:hanging="360"/>
      </w:pPr>
    </w:lvl>
    <w:lvl w:ilvl="4" w:tplc="04090019" w:tentative="1">
      <w:start w:val="1"/>
      <w:numFmt w:val="lowerLetter"/>
      <w:lvlText w:val="%5."/>
      <w:lvlJc w:val="left"/>
      <w:pPr>
        <w:ind w:left="3944" w:hanging="360"/>
      </w:pPr>
    </w:lvl>
    <w:lvl w:ilvl="5" w:tplc="0409001B" w:tentative="1">
      <w:start w:val="1"/>
      <w:numFmt w:val="lowerRoman"/>
      <w:lvlText w:val="%6."/>
      <w:lvlJc w:val="right"/>
      <w:pPr>
        <w:ind w:left="4664" w:hanging="180"/>
      </w:pPr>
    </w:lvl>
    <w:lvl w:ilvl="6" w:tplc="0409000F" w:tentative="1">
      <w:start w:val="1"/>
      <w:numFmt w:val="decimal"/>
      <w:lvlText w:val="%7."/>
      <w:lvlJc w:val="left"/>
      <w:pPr>
        <w:ind w:left="5384" w:hanging="360"/>
      </w:pPr>
    </w:lvl>
    <w:lvl w:ilvl="7" w:tplc="04090019" w:tentative="1">
      <w:start w:val="1"/>
      <w:numFmt w:val="lowerLetter"/>
      <w:lvlText w:val="%8."/>
      <w:lvlJc w:val="left"/>
      <w:pPr>
        <w:ind w:left="6104" w:hanging="360"/>
      </w:pPr>
    </w:lvl>
    <w:lvl w:ilvl="8" w:tplc="0409001B" w:tentative="1">
      <w:start w:val="1"/>
      <w:numFmt w:val="lowerRoman"/>
      <w:lvlText w:val="%9."/>
      <w:lvlJc w:val="right"/>
      <w:pPr>
        <w:ind w:left="6824" w:hanging="180"/>
      </w:pPr>
    </w:lvl>
  </w:abstractNum>
  <w:abstractNum w:abstractNumId="20" w15:restartNumberingAfterBreak="0">
    <w:nsid w:val="53F06C27"/>
    <w:multiLevelType w:val="hybridMultilevel"/>
    <w:tmpl w:val="96A6C1EC"/>
    <w:lvl w:ilvl="0" w:tplc="04090001">
      <w:start w:val="1"/>
      <w:numFmt w:val="bullet"/>
      <w:lvlText w:val=""/>
      <w:lvlJc w:val="left"/>
      <w:pPr>
        <w:ind w:left="2147" w:hanging="735"/>
      </w:pPr>
      <w:rPr>
        <w:rFonts w:ascii="Symbol" w:hAnsi="Symbol"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21" w15:restartNumberingAfterBreak="0">
    <w:nsid w:val="565D7212"/>
    <w:multiLevelType w:val="hybridMultilevel"/>
    <w:tmpl w:val="53123530"/>
    <w:lvl w:ilvl="0" w:tplc="04090001">
      <w:start w:val="1"/>
      <w:numFmt w:val="bullet"/>
      <w:lvlText w:val=""/>
      <w:lvlJc w:val="left"/>
      <w:pPr>
        <w:ind w:left="1441" w:hanging="735"/>
      </w:pPr>
      <w:rPr>
        <w:rFonts w:ascii="Symbol" w:hAnsi="Symbol" w:hint="default"/>
      </w:rPr>
    </w:lvl>
    <w:lvl w:ilvl="1" w:tplc="BBB8FEBC">
      <w:numFmt w:val="bullet"/>
      <w:lvlText w:val="•"/>
      <w:lvlJc w:val="left"/>
      <w:pPr>
        <w:ind w:left="2176" w:hanging="750"/>
      </w:pPr>
      <w:rPr>
        <w:rFonts w:ascii="Helvetica" w:eastAsiaTheme="minorHAnsi" w:hAnsi="Helvetica" w:cs="Helvetica"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22" w15:restartNumberingAfterBreak="0">
    <w:nsid w:val="57FF2A87"/>
    <w:multiLevelType w:val="hybridMultilevel"/>
    <w:tmpl w:val="58681926"/>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23" w15:restartNumberingAfterBreak="0">
    <w:nsid w:val="581152DA"/>
    <w:multiLevelType w:val="multilevel"/>
    <w:tmpl w:val="718A5D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7B1700"/>
    <w:multiLevelType w:val="multilevel"/>
    <w:tmpl w:val="7C0C4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91B96"/>
    <w:multiLevelType w:val="multilevel"/>
    <w:tmpl w:val="0CF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B39FF"/>
    <w:multiLevelType w:val="multilevel"/>
    <w:tmpl w:val="546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910B4"/>
    <w:multiLevelType w:val="hybridMultilevel"/>
    <w:tmpl w:val="0652B88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8" w15:restartNumberingAfterBreak="0">
    <w:nsid w:val="66DD75E9"/>
    <w:multiLevelType w:val="multilevel"/>
    <w:tmpl w:val="939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32EC5"/>
    <w:multiLevelType w:val="multilevel"/>
    <w:tmpl w:val="E0F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7192B"/>
    <w:multiLevelType w:val="hybridMultilevel"/>
    <w:tmpl w:val="818C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B90EDE"/>
    <w:multiLevelType w:val="hybridMultilevel"/>
    <w:tmpl w:val="FF6C7DC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2" w15:restartNumberingAfterBreak="0">
    <w:nsid w:val="6FB42217"/>
    <w:multiLevelType w:val="hybridMultilevel"/>
    <w:tmpl w:val="EB5E1E80"/>
    <w:lvl w:ilvl="0" w:tplc="04090001">
      <w:start w:val="1"/>
      <w:numFmt w:val="bullet"/>
      <w:lvlText w:val=""/>
      <w:lvlJc w:val="left"/>
      <w:pPr>
        <w:ind w:left="1424" w:hanging="360"/>
      </w:pPr>
      <w:rPr>
        <w:rFonts w:ascii="Symbol" w:hAnsi="Symbol" w:hint="default"/>
      </w:rPr>
    </w:lvl>
    <w:lvl w:ilvl="1" w:tplc="04090003" w:tentative="1">
      <w:start w:val="1"/>
      <w:numFmt w:val="bullet"/>
      <w:lvlText w:val="o"/>
      <w:lvlJc w:val="left"/>
      <w:pPr>
        <w:ind w:left="2144" w:hanging="360"/>
      </w:pPr>
      <w:rPr>
        <w:rFonts w:ascii="Courier New" w:hAnsi="Courier New" w:cs="Courier New" w:hint="default"/>
      </w:rPr>
    </w:lvl>
    <w:lvl w:ilvl="2" w:tplc="04090005" w:tentative="1">
      <w:start w:val="1"/>
      <w:numFmt w:val="bullet"/>
      <w:lvlText w:val=""/>
      <w:lvlJc w:val="left"/>
      <w:pPr>
        <w:ind w:left="2864" w:hanging="360"/>
      </w:pPr>
      <w:rPr>
        <w:rFonts w:ascii="Wingdings" w:hAnsi="Wingdings" w:hint="default"/>
      </w:rPr>
    </w:lvl>
    <w:lvl w:ilvl="3" w:tplc="04090001" w:tentative="1">
      <w:start w:val="1"/>
      <w:numFmt w:val="bullet"/>
      <w:lvlText w:val=""/>
      <w:lvlJc w:val="left"/>
      <w:pPr>
        <w:ind w:left="3584" w:hanging="360"/>
      </w:pPr>
      <w:rPr>
        <w:rFonts w:ascii="Symbol" w:hAnsi="Symbol" w:hint="default"/>
      </w:rPr>
    </w:lvl>
    <w:lvl w:ilvl="4" w:tplc="04090003" w:tentative="1">
      <w:start w:val="1"/>
      <w:numFmt w:val="bullet"/>
      <w:lvlText w:val="o"/>
      <w:lvlJc w:val="left"/>
      <w:pPr>
        <w:ind w:left="4304" w:hanging="360"/>
      </w:pPr>
      <w:rPr>
        <w:rFonts w:ascii="Courier New" w:hAnsi="Courier New" w:cs="Courier New" w:hint="default"/>
      </w:rPr>
    </w:lvl>
    <w:lvl w:ilvl="5" w:tplc="04090005" w:tentative="1">
      <w:start w:val="1"/>
      <w:numFmt w:val="bullet"/>
      <w:lvlText w:val=""/>
      <w:lvlJc w:val="left"/>
      <w:pPr>
        <w:ind w:left="5024" w:hanging="360"/>
      </w:pPr>
      <w:rPr>
        <w:rFonts w:ascii="Wingdings" w:hAnsi="Wingdings" w:hint="default"/>
      </w:rPr>
    </w:lvl>
    <w:lvl w:ilvl="6" w:tplc="04090001" w:tentative="1">
      <w:start w:val="1"/>
      <w:numFmt w:val="bullet"/>
      <w:lvlText w:val=""/>
      <w:lvlJc w:val="left"/>
      <w:pPr>
        <w:ind w:left="5744" w:hanging="360"/>
      </w:pPr>
      <w:rPr>
        <w:rFonts w:ascii="Symbol" w:hAnsi="Symbol" w:hint="default"/>
      </w:rPr>
    </w:lvl>
    <w:lvl w:ilvl="7" w:tplc="04090003" w:tentative="1">
      <w:start w:val="1"/>
      <w:numFmt w:val="bullet"/>
      <w:lvlText w:val="o"/>
      <w:lvlJc w:val="left"/>
      <w:pPr>
        <w:ind w:left="6464" w:hanging="360"/>
      </w:pPr>
      <w:rPr>
        <w:rFonts w:ascii="Courier New" w:hAnsi="Courier New" w:cs="Courier New" w:hint="default"/>
      </w:rPr>
    </w:lvl>
    <w:lvl w:ilvl="8" w:tplc="04090005" w:tentative="1">
      <w:start w:val="1"/>
      <w:numFmt w:val="bullet"/>
      <w:lvlText w:val=""/>
      <w:lvlJc w:val="left"/>
      <w:pPr>
        <w:ind w:left="7184" w:hanging="360"/>
      </w:pPr>
      <w:rPr>
        <w:rFonts w:ascii="Wingdings" w:hAnsi="Wingdings" w:hint="default"/>
      </w:rPr>
    </w:lvl>
  </w:abstractNum>
  <w:abstractNum w:abstractNumId="33" w15:restartNumberingAfterBreak="0">
    <w:nsid w:val="71A64B99"/>
    <w:multiLevelType w:val="multilevel"/>
    <w:tmpl w:val="E36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16B7D"/>
    <w:multiLevelType w:val="multilevel"/>
    <w:tmpl w:val="9D428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12" w:hanging="732"/>
      </w:pPr>
      <w:rPr>
        <w:rFonts w:ascii="Helvetica" w:eastAsiaTheme="minorHAnsi" w:hAnsi="Helvetica"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5721C"/>
    <w:multiLevelType w:val="multilevel"/>
    <w:tmpl w:val="C68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8313F"/>
    <w:multiLevelType w:val="hybridMultilevel"/>
    <w:tmpl w:val="BFC69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7B4850"/>
    <w:multiLevelType w:val="hybridMultilevel"/>
    <w:tmpl w:val="E34A206C"/>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38" w15:restartNumberingAfterBreak="0">
    <w:nsid w:val="78C623ED"/>
    <w:multiLevelType w:val="hybridMultilevel"/>
    <w:tmpl w:val="C728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9F4421"/>
    <w:multiLevelType w:val="hybridMultilevel"/>
    <w:tmpl w:val="53DA3E80"/>
    <w:lvl w:ilvl="0" w:tplc="FFFFFFFF">
      <w:start w:val="1"/>
      <w:numFmt w:val="bullet"/>
      <w:lvlText w:val=""/>
      <w:lvlJc w:val="left"/>
      <w:pPr>
        <w:ind w:left="1441" w:hanging="735"/>
      </w:pPr>
      <w:rPr>
        <w:rFonts w:ascii="Symbol" w:hAnsi="Symbol" w:hint="default"/>
      </w:rPr>
    </w:lvl>
    <w:lvl w:ilvl="1" w:tplc="04090001">
      <w:start w:val="1"/>
      <w:numFmt w:val="bullet"/>
      <w:lvlText w:val=""/>
      <w:lvlJc w:val="left"/>
      <w:pPr>
        <w:ind w:left="2146" w:hanging="360"/>
      </w:pPr>
      <w:rPr>
        <w:rFonts w:ascii="Symbol" w:hAnsi="Symbol"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40" w15:restartNumberingAfterBreak="0">
    <w:nsid w:val="7E4E5834"/>
    <w:multiLevelType w:val="hybridMultilevel"/>
    <w:tmpl w:val="BDE457A4"/>
    <w:lvl w:ilvl="0" w:tplc="04090001">
      <w:start w:val="1"/>
      <w:numFmt w:val="bullet"/>
      <w:lvlText w:val=""/>
      <w:lvlJc w:val="left"/>
      <w:pPr>
        <w:ind w:left="2146" w:hanging="360"/>
      </w:pPr>
      <w:rPr>
        <w:rFonts w:ascii="Symbol" w:hAnsi="Symbol" w:hint="default"/>
      </w:rPr>
    </w:lvl>
    <w:lvl w:ilvl="1" w:tplc="FFFFFFFF" w:tentative="1">
      <w:start w:val="1"/>
      <w:numFmt w:val="bullet"/>
      <w:lvlText w:val="o"/>
      <w:lvlJc w:val="left"/>
      <w:pPr>
        <w:ind w:left="2866" w:hanging="360"/>
      </w:pPr>
      <w:rPr>
        <w:rFonts w:ascii="Courier New" w:hAnsi="Courier New" w:cs="Courier New" w:hint="default"/>
      </w:rPr>
    </w:lvl>
    <w:lvl w:ilvl="2" w:tplc="FFFFFFFF" w:tentative="1">
      <w:start w:val="1"/>
      <w:numFmt w:val="bullet"/>
      <w:lvlText w:val=""/>
      <w:lvlJc w:val="left"/>
      <w:pPr>
        <w:ind w:left="3586" w:hanging="360"/>
      </w:pPr>
      <w:rPr>
        <w:rFonts w:ascii="Wingdings" w:hAnsi="Wingdings" w:hint="default"/>
      </w:rPr>
    </w:lvl>
    <w:lvl w:ilvl="3" w:tplc="FFFFFFFF" w:tentative="1">
      <w:start w:val="1"/>
      <w:numFmt w:val="bullet"/>
      <w:lvlText w:val=""/>
      <w:lvlJc w:val="left"/>
      <w:pPr>
        <w:ind w:left="4306" w:hanging="360"/>
      </w:pPr>
      <w:rPr>
        <w:rFonts w:ascii="Symbol" w:hAnsi="Symbol" w:hint="default"/>
      </w:rPr>
    </w:lvl>
    <w:lvl w:ilvl="4" w:tplc="FFFFFFFF" w:tentative="1">
      <w:start w:val="1"/>
      <w:numFmt w:val="bullet"/>
      <w:lvlText w:val="o"/>
      <w:lvlJc w:val="left"/>
      <w:pPr>
        <w:ind w:left="5026" w:hanging="360"/>
      </w:pPr>
      <w:rPr>
        <w:rFonts w:ascii="Courier New" w:hAnsi="Courier New" w:cs="Courier New" w:hint="default"/>
      </w:rPr>
    </w:lvl>
    <w:lvl w:ilvl="5" w:tplc="FFFFFFFF" w:tentative="1">
      <w:start w:val="1"/>
      <w:numFmt w:val="bullet"/>
      <w:lvlText w:val=""/>
      <w:lvlJc w:val="left"/>
      <w:pPr>
        <w:ind w:left="5746" w:hanging="360"/>
      </w:pPr>
      <w:rPr>
        <w:rFonts w:ascii="Wingdings" w:hAnsi="Wingdings" w:hint="default"/>
      </w:rPr>
    </w:lvl>
    <w:lvl w:ilvl="6" w:tplc="FFFFFFFF" w:tentative="1">
      <w:start w:val="1"/>
      <w:numFmt w:val="bullet"/>
      <w:lvlText w:val=""/>
      <w:lvlJc w:val="left"/>
      <w:pPr>
        <w:ind w:left="6466" w:hanging="360"/>
      </w:pPr>
      <w:rPr>
        <w:rFonts w:ascii="Symbol" w:hAnsi="Symbol" w:hint="default"/>
      </w:rPr>
    </w:lvl>
    <w:lvl w:ilvl="7" w:tplc="FFFFFFFF" w:tentative="1">
      <w:start w:val="1"/>
      <w:numFmt w:val="bullet"/>
      <w:lvlText w:val="o"/>
      <w:lvlJc w:val="left"/>
      <w:pPr>
        <w:ind w:left="7186" w:hanging="360"/>
      </w:pPr>
      <w:rPr>
        <w:rFonts w:ascii="Courier New" w:hAnsi="Courier New" w:cs="Courier New" w:hint="default"/>
      </w:rPr>
    </w:lvl>
    <w:lvl w:ilvl="8" w:tplc="FFFFFFFF" w:tentative="1">
      <w:start w:val="1"/>
      <w:numFmt w:val="bullet"/>
      <w:lvlText w:val=""/>
      <w:lvlJc w:val="left"/>
      <w:pPr>
        <w:ind w:left="7906" w:hanging="360"/>
      </w:pPr>
      <w:rPr>
        <w:rFonts w:ascii="Wingdings" w:hAnsi="Wingdings" w:hint="default"/>
      </w:rPr>
    </w:lvl>
  </w:abstractNum>
  <w:num w:numId="1" w16cid:durableId="1945529947">
    <w:abstractNumId w:val="36"/>
  </w:num>
  <w:num w:numId="2" w16cid:durableId="950670429">
    <w:abstractNumId w:val="38"/>
  </w:num>
  <w:num w:numId="3" w16cid:durableId="1602492549">
    <w:abstractNumId w:val="20"/>
  </w:num>
  <w:num w:numId="4" w16cid:durableId="2119063340">
    <w:abstractNumId w:val="0"/>
  </w:num>
  <w:num w:numId="5" w16cid:durableId="1123771105">
    <w:abstractNumId w:val="9"/>
  </w:num>
  <w:num w:numId="6" w16cid:durableId="1781139747">
    <w:abstractNumId w:val="21"/>
  </w:num>
  <w:num w:numId="7" w16cid:durableId="768545534">
    <w:abstractNumId w:val="1"/>
  </w:num>
  <w:num w:numId="8" w16cid:durableId="143089605">
    <w:abstractNumId w:val="40"/>
  </w:num>
  <w:num w:numId="9" w16cid:durableId="1481994465">
    <w:abstractNumId w:val="39"/>
  </w:num>
  <w:num w:numId="10" w16cid:durableId="752824675">
    <w:abstractNumId w:val="18"/>
  </w:num>
  <w:num w:numId="11" w16cid:durableId="961574421">
    <w:abstractNumId w:val="27"/>
  </w:num>
  <w:num w:numId="12" w16cid:durableId="302854090">
    <w:abstractNumId w:val="23"/>
  </w:num>
  <w:num w:numId="13" w16cid:durableId="2099860293">
    <w:abstractNumId w:val="17"/>
  </w:num>
  <w:num w:numId="14" w16cid:durableId="1656184030">
    <w:abstractNumId w:val="4"/>
  </w:num>
  <w:num w:numId="15" w16cid:durableId="1052998949">
    <w:abstractNumId w:val="16"/>
  </w:num>
  <w:num w:numId="16" w16cid:durableId="2073114131">
    <w:abstractNumId w:val="10"/>
  </w:num>
  <w:num w:numId="17" w16cid:durableId="658968083">
    <w:abstractNumId w:val="7"/>
  </w:num>
  <w:num w:numId="18" w16cid:durableId="1329865859">
    <w:abstractNumId w:val="31"/>
  </w:num>
  <w:num w:numId="19" w16cid:durableId="264193152">
    <w:abstractNumId w:val="8"/>
  </w:num>
  <w:num w:numId="20" w16cid:durableId="963267513">
    <w:abstractNumId w:val="15"/>
  </w:num>
  <w:num w:numId="21" w16cid:durableId="370346966">
    <w:abstractNumId w:val="14"/>
  </w:num>
  <w:num w:numId="22" w16cid:durableId="41446190">
    <w:abstractNumId w:val="2"/>
  </w:num>
  <w:num w:numId="23" w16cid:durableId="1806704401">
    <w:abstractNumId w:val="6"/>
  </w:num>
  <w:num w:numId="24" w16cid:durableId="1992440655">
    <w:abstractNumId w:val="19"/>
  </w:num>
  <w:num w:numId="25" w16cid:durableId="1510560028">
    <w:abstractNumId w:val="32"/>
  </w:num>
  <w:num w:numId="26" w16cid:durableId="1979873417">
    <w:abstractNumId w:val="37"/>
  </w:num>
  <w:num w:numId="27" w16cid:durableId="1089042799">
    <w:abstractNumId w:val="22"/>
  </w:num>
  <w:num w:numId="28" w16cid:durableId="1705907932">
    <w:abstractNumId w:val="12"/>
  </w:num>
  <w:num w:numId="29" w16cid:durableId="1541630581">
    <w:abstractNumId w:val="29"/>
  </w:num>
  <w:num w:numId="30" w16cid:durableId="829907009">
    <w:abstractNumId w:val="13"/>
  </w:num>
  <w:num w:numId="31" w16cid:durableId="1971355155">
    <w:abstractNumId w:val="11"/>
  </w:num>
  <w:num w:numId="32" w16cid:durableId="350573238">
    <w:abstractNumId w:val="28"/>
  </w:num>
  <w:num w:numId="33" w16cid:durableId="16974296">
    <w:abstractNumId w:val="25"/>
  </w:num>
  <w:num w:numId="34" w16cid:durableId="345139089">
    <w:abstractNumId w:val="26"/>
  </w:num>
  <w:num w:numId="35" w16cid:durableId="221408873">
    <w:abstractNumId w:val="33"/>
  </w:num>
  <w:num w:numId="36" w16cid:durableId="1922449198">
    <w:abstractNumId w:val="34"/>
  </w:num>
  <w:num w:numId="37" w16cid:durableId="52782172">
    <w:abstractNumId w:val="5"/>
  </w:num>
  <w:num w:numId="38" w16cid:durableId="1372151195">
    <w:abstractNumId w:val="35"/>
  </w:num>
  <w:num w:numId="39" w16cid:durableId="486827294">
    <w:abstractNumId w:val="30"/>
  </w:num>
  <w:num w:numId="40" w16cid:durableId="65689446">
    <w:abstractNumId w:val="24"/>
  </w:num>
  <w:num w:numId="41" w16cid:durableId="1873763063">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3A"/>
    <w:rsid w:val="00002F3A"/>
    <w:rsid w:val="00003233"/>
    <w:rsid w:val="00004D41"/>
    <w:rsid w:val="00007EDA"/>
    <w:rsid w:val="000103D1"/>
    <w:rsid w:val="0001044A"/>
    <w:rsid w:val="00011D67"/>
    <w:rsid w:val="00015654"/>
    <w:rsid w:val="0001612D"/>
    <w:rsid w:val="00021D09"/>
    <w:rsid w:val="00022C5B"/>
    <w:rsid w:val="00027A9A"/>
    <w:rsid w:val="000303FD"/>
    <w:rsid w:val="00031BF5"/>
    <w:rsid w:val="00033B9A"/>
    <w:rsid w:val="00036B5E"/>
    <w:rsid w:val="000400A8"/>
    <w:rsid w:val="00040877"/>
    <w:rsid w:val="00040C84"/>
    <w:rsid w:val="00045BFF"/>
    <w:rsid w:val="00051956"/>
    <w:rsid w:val="00052273"/>
    <w:rsid w:val="00052CCA"/>
    <w:rsid w:val="000536A6"/>
    <w:rsid w:val="000550DE"/>
    <w:rsid w:val="000550FE"/>
    <w:rsid w:val="00062717"/>
    <w:rsid w:val="00062B85"/>
    <w:rsid w:val="000635FF"/>
    <w:rsid w:val="0006625A"/>
    <w:rsid w:val="00066ACA"/>
    <w:rsid w:val="000674B2"/>
    <w:rsid w:val="000677D6"/>
    <w:rsid w:val="00071885"/>
    <w:rsid w:val="00075826"/>
    <w:rsid w:val="00076704"/>
    <w:rsid w:val="00076E1D"/>
    <w:rsid w:val="000832B4"/>
    <w:rsid w:val="00083A10"/>
    <w:rsid w:val="000843DE"/>
    <w:rsid w:val="000866E3"/>
    <w:rsid w:val="00094928"/>
    <w:rsid w:val="000A1FBB"/>
    <w:rsid w:val="000A2472"/>
    <w:rsid w:val="000A4756"/>
    <w:rsid w:val="000A5A92"/>
    <w:rsid w:val="000B098F"/>
    <w:rsid w:val="000B222D"/>
    <w:rsid w:val="000C0BE5"/>
    <w:rsid w:val="000C2D32"/>
    <w:rsid w:val="000C4CFC"/>
    <w:rsid w:val="000D04D8"/>
    <w:rsid w:val="000D4085"/>
    <w:rsid w:val="000D5F30"/>
    <w:rsid w:val="000E34AB"/>
    <w:rsid w:val="000F4889"/>
    <w:rsid w:val="000F743E"/>
    <w:rsid w:val="001007ED"/>
    <w:rsid w:val="00101102"/>
    <w:rsid w:val="001023A3"/>
    <w:rsid w:val="00105930"/>
    <w:rsid w:val="00107E82"/>
    <w:rsid w:val="00111BEE"/>
    <w:rsid w:val="00113A47"/>
    <w:rsid w:val="00114994"/>
    <w:rsid w:val="00115049"/>
    <w:rsid w:val="00116ECD"/>
    <w:rsid w:val="00117CEB"/>
    <w:rsid w:val="001206E3"/>
    <w:rsid w:val="00120A0E"/>
    <w:rsid w:val="0012197D"/>
    <w:rsid w:val="001242BD"/>
    <w:rsid w:val="00124F70"/>
    <w:rsid w:val="00131D2F"/>
    <w:rsid w:val="00137EC4"/>
    <w:rsid w:val="00145303"/>
    <w:rsid w:val="00145416"/>
    <w:rsid w:val="00145DB0"/>
    <w:rsid w:val="00146BC7"/>
    <w:rsid w:val="00147758"/>
    <w:rsid w:val="0015043B"/>
    <w:rsid w:val="0015053C"/>
    <w:rsid w:val="00154EFE"/>
    <w:rsid w:val="00156527"/>
    <w:rsid w:val="00165F89"/>
    <w:rsid w:val="001669E9"/>
    <w:rsid w:val="00166F47"/>
    <w:rsid w:val="00167662"/>
    <w:rsid w:val="0017450D"/>
    <w:rsid w:val="00176DD2"/>
    <w:rsid w:val="00177541"/>
    <w:rsid w:val="00182A0F"/>
    <w:rsid w:val="00183152"/>
    <w:rsid w:val="001903DE"/>
    <w:rsid w:val="0019230E"/>
    <w:rsid w:val="001953E7"/>
    <w:rsid w:val="001A0C72"/>
    <w:rsid w:val="001A2A1E"/>
    <w:rsid w:val="001A4D75"/>
    <w:rsid w:val="001B4003"/>
    <w:rsid w:val="001B528B"/>
    <w:rsid w:val="001B5C49"/>
    <w:rsid w:val="001B6F2D"/>
    <w:rsid w:val="001C18F8"/>
    <w:rsid w:val="001C53E2"/>
    <w:rsid w:val="001D1F41"/>
    <w:rsid w:val="001E0F88"/>
    <w:rsid w:val="001E1C61"/>
    <w:rsid w:val="001E4263"/>
    <w:rsid w:val="001E5E9C"/>
    <w:rsid w:val="001E7477"/>
    <w:rsid w:val="001F1DD6"/>
    <w:rsid w:val="001F3DCF"/>
    <w:rsid w:val="00206A2A"/>
    <w:rsid w:val="002078A6"/>
    <w:rsid w:val="00211513"/>
    <w:rsid w:val="0021249A"/>
    <w:rsid w:val="00214D75"/>
    <w:rsid w:val="00215164"/>
    <w:rsid w:val="0022030F"/>
    <w:rsid w:val="00221491"/>
    <w:rsid w:val="00224969"/>
    <w:rsid w:val="002268DC"/>
    <w:rsid w:val="00230B72"/>
    <w:rsid w:val="00237D15"/>
    <w:rsid w:val="00240363"/>
    <w:rsid w:val="00240813"/>
    <w:rsid w:val="002452AB"/>
    <w:rsid w:val="002462F8"/>
    <w:rsid w:val="00247A61"/>
    <w:rsid w:val="00252DF2"/>
    <w:rsid w:val="0026099F"/>
    <w:rsid w:val="00261D3D"/>
    <w:rsid w:val="002628E2"/>
    <w:rsid w:val="00264BB6"/>
    <w:rsid w:val="00264EBC"/>
    <w:rsid w:val="002663A3"/>
    <w:rsid w:val="00273E99"/>
    <w:rsid w:val="00281B4A"/>
    <w:rsid w:val="00283808"/>
    <w:rsid w:val="00283B28"/>
    <w:rsid w:val="0029189E"/>
    <w:rsid w:val="002959DB"/>
    <w:rsid w:val="00295F3E"/>
    <w:rsid w:val="00297AE9"/>
    <w:rsid w:val="002A3B56"/>
    <w:rsid w:val="002A4C6C"/>
    <w:rsid w:val="002A7F14"/>
    <w:rsid w:val="002B150E"/>
    <w:rsid w:val="002B28BC"/>
    <w:rsid w:val="002B33E7"/>
    <w:rsid w:val="002B381E"/>
    <w:rsid w:val="002B39A9"/>
    <w:rsid w:val="002B523E"/>
    <w:rsid w:val="002B7294"/>
    <w:rsid w:val="002C78CE"/>
    <w:rsid w:val="002C7ADE"/>
    <w:rsid w:val="002D0B4B"/>
    <w:rsid w:val="002D116E"/>
    <w:rsid w:val="002D2707"/>
    <w:rsid w:val="002D486C"/>
    <w:rsid w:val="002D7AB0"/>
    <w:rsid w:val="002E10A7"/>
    <w:rsid w:val="002E25A7"/>
    <w:rsid w:val="002E4620"/>
    <w:rsid w:val="002E55BB"/>
    <w:rsid w:val="002F2F13"/>
    <w:rsid w:val="00300538"/>
    <w:rsid w:val="00301DDB"/>
    <w:rsid w:val="0030215E"/>
    <w:rsid w:val="0030306D"/>
    <w:rsid w:val="00303FB4"/>
    <w:rsid w:val="00304F3B"/>
    <w:rsid w:val="00306189"/>
    <w:rsid w:val="003067F3"/>
    <w:rsid w:val="00307327"/>
    <w:rsid w:val="00314B91"/>
    <w:rsid w:val="00317191"/>
    <w:rsid w:val="00320611"/>
    <w:rsid w:val="00321196"/>
    <w:rsid w:val="003215B2"/>
    <w:rsid w:val="00333267"/>
    <w:rsid w:val="00333D46"/>
    <w:rsid w:val="00337D4C"/>
    <w:rsid w:val="00340CFD"/>
    <w:rsid w:val="00345191"/>
    <w:rsid w:val="003468D0"/>
    <w:rsid w:val="00350FDC"/>
    <w:rsid w:val="00351C69"/>
    <w:rsid w:val="00353461"/>
    <w:rsid w:val="00364088"/>
    <w:rsid w:val="003656CC"/>
    <w:rsid w:val="00365B8E"/>
    <w:rsid w:val="003700B1"/>
    <w:rsid w:val="00370E46"/>
    <w:rsid w:val="00371BA8"/>
    <w:rsid w:val="00371FDD"/>
    <w:rsid w:val="00372416"/>
    <w:rsid w:val="00372DB1"/>
    <w:rsid w:val="00373591"/>
    <w:rsid w:val="0037363E"/>
    <w:rsid w:val="00375AC6"/>
    <w:rsid w:val="003826F1"/>
    <w:rsid w:val="00384FAD"/>
    <w:rsid w:val="00385F07"/>
    <w:rsid w:val="003868F1"/>
    <w:rsid w:val="00390DBE"/>
    <w:rsid w:val="00391CFE"/>
    <w:rsid w:val="003924C5"/>
    <w:rsid w:val="003957F7"/>
    <w:rsid w:val="003A07E6"/>
    <w:rsid w:val="003A1C61"/>
    <w:rsid w:val="003A1E2F"/>
    <w:rsid w:val="003A2434"/>
    <w:rsid w:val="003A6DF5"/>
    <w:rsid w:val="003B28FE"/>
    <w:rsid w:val="003B2FEB"/>
    <w:rsid w:val="003B3A6C"/>
    <w:rsid w:val="003B6492"/>
    <w:rsid w:val="003C2BFD"/>
    <w:rsid w:val="003C30CF"/>
    <w:rsid w:val="003C5050"/>
    <w:rsid w:val="003C5324"/>
    <w:rsid w:val="003C7BB8"/>
    <w:rsid w:val="003D1501"/>
    <w:rsid w:val="003D4D12"/>
    <w:rsid w:val="003D6253"/>
    <w:rsid w:val="003E05DC"/>
    <w:rsid w:val="003E247E"/>
    <w:rsid w:val="003E35C6"/>
    <w:rsid w:val="003F0CDC"/>
    <w:rsid w:val="003F3A4E"/>
    <w:rsid w:val="003F51D9"/>
    <w:rsid w:val="00401EE5"/>
    <w:rsid w:val="00402E9B"/>
    <w:rsid w:val="00404A6F"/>
    <w:rsid w:val="004107EF"/>
    <w:rsid w:val="00420A05"/>
    <w:rsid w:val="0042270D"/>
    <w:rsid w:val="00427A7E"/>
    <w:rsid w:val="00432F82"/>
    <w:rsid w:val="004358CF"/>
    <w:rsid w:val="00435B8E"/>
    <w:rsid w:val="00437602"/>
    <w:rsid w:val="00437E20"/>
    <w:rsid w:val="004409B1"/>
    <w:rsid w:val="00441953"/>
    <w:rsid w:val="004419E6"/>
    <w:rsid w:val="00446919"/>
    <w:rsid w:val="00451B51"/>
    <w:rsid w:val="00452923"/>
    <w:rsid w:val="00456B34"/>
    <w:rsid w:val="004604A7"/>
    <w:rsid w:val="004619E0"/>
    <w:rsid w:val="004632FE"/>
    <w:rsid w:val="00464F26"/>
    <w:rsid w:val="0046746E"/>
    <w:rsid w:val="00470E56"/>
    <w:rsid w:val="00471302"/>
    <w:rsid w:val="00474E25"/>
    <w:rsid w:val="004759C4"/>
    <w:rsid w:val="00476E29"/>
    <w:rsid w:val="00481778"/>
    <w:rsid w:val="00482AB2"/>
    <w:rsid w:val="004858EA"/>
    <w:rsid w:val="00485E59"/>
    <w:rsid w:val="004866B4"/>
    <w:rsid w:val="004920CB"/>
    <w:rsid w:val="004A2486"/>
    <w:rsid w:val="004A58EF"/>
    <w:rsid w:val="004A73AE"/>
    <w:rsid w:val="004A7800"/>
    <w:rsid w:val="004B369B"/>
    <w:rsid w:val="004B4679"/>
    <w:rsid w:val="004B48CD"/>
    <w:rsid w:val="004C187F"/>
    <w:rsid w:val="004C191B"/>
    <w:rsid w:val="004C1EA8"/>
    <w:rsid w:val="004C25B5"/>
    <w:rsid w:val="004C5F7B"/>
    <w:rsid w:val="004C6970"/>
    <w:rsid w:val="004C6CBE"/>
    <w:rsid w:val="004D0F45"/>
    <w:rsid w:val="004D1B11"/>
    <w:rsid w:val="004E1EAF"/>
    <w:rsid w:val="004E3C59"/>
    <w:rsid w:val="004E3D91"/>
    <w:rsid w:val="004E6A06"/>
    <w:rsid w:val="004F15BD"/>
    <w:rsid w:val="004F1B25"/>
    <w:rsid w:val="004F2540"/>
    <w:rsid w:val="004F583B"/>
    <w:rsid w:val="004F5878"/>
    <w:rsid w:val="004F5D91"/>
    <w:rsid w:val="004F733E"/>
    <w:rsid w:val="00500246"/>
    <w:rsid w:val="00505314"/>
    <w:rsid w:val="0051055C"/>
    <w:rsid w:val="0051245B"/>
    <w:rsid w:val="005174A1"/>
    <w:rsid w:val="00524B71"/>
    <w:rsid w:val="00527982"/>
    <w:rsid w:val="005313A3"/>
    <w:rsid w:val="00532F56"/>
    <w:rsid w:val="00533A44"/>
    <w:rsid w:val="00533D5C"/>
    <w:rsid w:val="00534782"/>
    <w:rsid w:val="00535883"/>
    <w:rsid w:val="00535C0E"/>
    <w:rsid w:val="005366C1"/>
    <w:rsid w:val="00536772"/>
    <w:rsid w:val="00537E85"/>
    <w:rsid w:val="0054197D"/>
    <w:rsid w:val="0054580A"/>
    <w:rsid w:val="0054620B"/>
    <w:rsid w:val="005479A7"/>
    <w:rsid w:val="00551373"/>
    <w:rsid w:val="00554C22"/>
    <w:rsid w:val="00554F3F"/>
    <w:rsid w:val="005576BB"/>
    <w:rsid w:val="00560827"/>
    <w:rsid w:val="005626C6"/>
    <w:rsid w:val="005663F4"/>
    <w:rsid w:val="005709D0"/>
    <w:rsid w:val="00570C48"/>
    <w:rsid w:val="00571286"/>
    <w:rsid w:val="0057784C"/>
    <w:rsid w:val="00583342"/>
    <w:rsid w:val="0058522D"/>
    <w:rsid w:val="005857FF"/>
    <w:rsid w:val="0058599F"/>
    <w:rsid w:val="00593718"/>
    <w:rsid w:val="005975A5"/>
    <w:rsid w:val="005A2698"/>
    <w:rsid w:val="005A5377"/>
    <w:rsid w:val="005A57E0"/>
    <w:rsid w:val="005A66BB"/>
    <w:rsid w:val="005A6E71"/>
    <w:rsid w:val="005B3D24"/>
    <w:rsid w:val="005B52F2"/>
    <w:rsid w:val="005B6CA0"/>
    <w:rsid w:val="005D6280"/>
    <w:rsid w:val="005D701D"/>
    <w:rsid w:val="005D7608"/>
    <w:rsid w:val="005D7E9B"/>
    <w:rsid w:val="005E4611"/>
    <w:rsid w:val="005F21DE"/>
    <w:rsid w:val="005F22F5"/>
    <w:rsid w:val="005F320C"/>
    <w:rsid w:val="005F5027"/>
    <w:rsid w:val="006025D1"/>
    <w:rsid w:val="00612AEA"/>
    <w:rsid w:val="0061330D"/>
    <w:rsid w:val="00613794"/>
    <w:rsid w:val="00613CB6"/>
    <w:rsid w:val="00614190"/>
    <w:rsid w:val="0061493D"/>
    <w:rsid w:val="00617E57"/>
    <w:rsid w:val="00620619"/>
    <w:rsid w:val="00620FDE"/>
    <w:rsid w:val="00624524"/>
    <w:rsid w:val="006251EF"/>
    <w:rsid w:val="006261EF"/>
    <w:rsid w:val="00627628"/>
    <w:rsid w:val="0063150D"/>
    <w:rsid w:val="0063363C"/>
    <w:rsid w:val="00637FA7"/>
    <w:rsid w:val="0064056F"/>
    <w:rsid w:val="0064375D"/>
    <w:rsid w:val="006445C6"/>
    <w:rsid w:val="00644EA9"/>
    <w:rsid w:val="006462FD"/>
    <w:rsid w:val="00650DC5"/>
    <w:rsid w:val="006551A9"/>
    <w:rsid w:val="00657ADA"/>
    <w:rsid w:val="00680642"/>
    <w:rsid w:val="006820F0"/>
    <w:rsid w:val="00682204"/>
    <w:rsid w:val="006839A8"/>
    <w:rsid w:val="0069043B"/>
    <w:rsid w:val="00691309"/>
    <w:rsid w:val="00693D94"/>
    <w:rsid w:val="006953E3"/>
    <w:rsid w:val="006A35FC"/>
    <w:rsid w:val="006A3914"/>
    <w:rsid w:val="006A40D2"/>
    <w:rsid w:val="006A51C4"/>
    <w:rsid w:val="006B3B15"/>
    <w:rsid w:val="006B50F1"/>
    <w:rsid w:val="006C074F"/>
    <w:rsid w:val="006C0E67"/>
    <w:rsid w:val="006C41F7"/>
    <w:rsid w:val="006C488D"/>
    <w:rsid w:val="006C5025"/>
    <w:rsid w:val="006C5125"/>
    <w:rsid w:val="006C52F8"/>
    <w:rsid w:val="006C660B"/>
    <w:rsid w:val="006C676D"/>
    <w:rsid w:val="006D2ACB"/>
    <w:rsid w:val="006D7663"/>
    <w:rsid w:val="006D7B5B"/>
    <w:rsid w:val="006E1195"/>
    <w:rsid w:val="006E3B5F"/>
    <w:rsid w:val="006E44B1"/>
    <w:rsid w:val="006E772C"/>
    <w:rsid w:val="006E7F6D"/>
    <w:rsid w:val="006F2C37"/>
    <w:rsid w:val="006F335A"/>
    <w:rsid w:val="006F5361"/>
    <w:rsid w:val="006F7819"/>
    <w:rsid w:val="006F7B0A"/>
    <w:rsid w:val="007054E1"/>
    <w:rsid w:val="00710906"/>
    <w:rsid w:val="00712EF7"/>
    <w:rsid w:val="007132EE"/>
    <w:rsid w:val="00714174"/>
    <w:rsid w:val="00715766"/>
    <w:rsid w:val="00720165"/>
    <w:rsid w:val="00721FDA"/>
    <w:rsid w:val="0072251F"/>
    <w:rsid w:val="0072287F"/>
    <w:rsid w:val="0072658A"/>
    <w:rsid w:val="007303A2"/>
    <w:rsid w:val="007340FD"/>
    <w:rsid w:val="00736921"/>
    <w:rsid w:val="00744D68"/>
    <w:rsid w:val="00744F14"/>
    <w:rsid w:val="00746477"/>
    <w:rsid w:val="00747707"/>
    <w:rsid w:val="00754FF1"/>
    <w:rsid w:val="007552CB"/>
    <w:rsid w:val="007579C5"/>
    <w:rsid w:val="007644DC"/>
    <w:rsid w:val="00764B20"/>
    <w:rsid w:val="007652DC"/>
    <w:rsid w:val="00767FAB"/>
    <w:rsid w:val="00770294"/>
    <w:rsid w:val="0077102F"/>
    <w:rsid w:val="0077201E"/>
    <w:rsid w:val="0077343F"/>
    <w:rsid w:val="00775E1D"/>
    <w:rsid w:val="00781A53"/>
    <w:rsid w:val="00782784"/>
    <w:rsid w:val="007835D6"/>
    <w:rsid w:val="00785A47"/>
    <w:rsid w:val="00786E1E"/>
    <w:rsid w:val="00790A0C"/>
    <w:rsid w:val="007936E1"/>
    <w:rsid w:val="00794B76"/>
    <w:rsid w:val="007978AE"/>
    <w:rsid w:val="007A278C"/>
    <w:rsid w:val="007A40E4"/>
    <w:rsid w:val="007A6F00"/>
    <w:rsid w:val="007B00C9"/>
    <w:rsid w:val="007B1018"/>
    <w:rsid w:val="007B1D9A"/>
    <w:rsid w:val="007B2094"/>
    <w:rsid w:val="007B3FD4"/>
    <w:rsid w:val="007C1359"/>
    <w:rsid w:val="007C17F7"/>
    <w:rsid w:val="007D2C47"/>
    <w:rsid w:val="007D2E12"/>
    <w:rsid w:val="007D56C1"/>
    <w:rsid w:val="007D580D"/>
    <w:rsid w:val="007D610E"/>
    <w:rsid w:val="007D7AB3"/>
    <w:rsid w:val="007E1DCE"/>
    <w:rsid w:val="007E32EB"/>
    <w:rsid w:val="007E3F48"/>
    <w:rsid w:val="007E52C5"/>
    <w:rsid w:val="007F0F60"/>
    <w:rsid w:val="007F3ABB"/>
    <w:rsid w:val="00806F32"/>
    <w:rsid w:val="008107FA"/>
    <w:rsid w:val="00810AC8"/>
    <w:rsid w:val="00813B9B"/>
    <w:rsid w:val="00815089"/>
    <w:rsid w:val="00822495"/>
    <w:rsid w:val="00824E8B"/>
    <w:rsid w:val="00825778"/>
    <w:rsid w:val="00826383"/>
    <w:rsid w:val="0083352E"/>
    <w:rsid w:val="00847E87"/>
    <w:rsid w:val="00852F77"/>
    <w:rsid w:val="00856429"/>
    <w:rsid w:val="00860404"/>
    <w:rsid w:val="008705D7"/>
    <w:rsid w:val="00871331"/>
    <w:rsid w:val="0087165D"/>
    <w:rsid w:val="00872E1F"/>
    <w:rsid w:val="00873100"/>
    <w:rsid w:val="00873DFE"/>
    <w:rsid w:val="00874FC5"/>
    <w:rsid w:val="00876A3A"/>
    <w:rsid w:val="008774FD"/>
    <w:rsid w:val="00883728"/>
    <w:rsid w:val="00883A3B"/>
    <w:rsid w:val="00886E32"/>
    <w:rsid w:val="00887211"/>
    <w:rsid w:val="00890146"/>
    <w:rsid w:val="00892F49"/>
    <w:rsid w:val="00894995"/>
    <w:rsid w:val="0089501D"/>
    <w:rsid w:val="0089772D"/>
    <w:rsid w:val="008A0667"/>
    <w:rsid w:val="008A08A0"/>
    <w:rsid w:val="008A0934"/>
    <w:rsid w:val="008A0BA3"/>
    <w:rsid w:val="008A2E52"/>
    <w:rsid w:val="008A60DA"/>
    <w:rsid w:val="008A6A27"/>
    <w:rsid w:val="008A6C5C"/>
    <w:rsid w:val="008B5CD3"/>
    <w:rsid w:val="008C0A21"/>
    <w:rsid w:val="008C3454"/>
    <w:rsid w:val="008C347B"/>
    <w:rsid w:val="008C3B5C"/>
    <w:rsid w:val="008C524B"/>
    <w:rsid w:val="008C6DCA"/>
    <w:rsid w:val="008C7229"/>
    <w:rsid w:val="008D42B4"/>
    <w:rsid w:val="008D6B31"/>
    <w:rsid w:val="008D773C"/>
    <w:rsid w:val="008E2ED7"/>
    <w:rsid w:val="008E6FFE"/>
    <w:rsid w:val="008E7992"/>
    <w:rsid w:val="008F45F4"/>
    <w:rsid w:val="00901EAE"/>
    <w:rsid w:val="00903007"/>
    <w:rsid w:val="00906B47"/>
    <w:rsid w:val="0091120A"/>
    <w:rsid w:val="0091134A"/>
    <w:rsid w:val="009162E6"/>
    <w:rsid w:val="009217C0"/>
    <w:rsid w:val="009230D0"/>
    <w:rsid w:val="0092346E"/>
    <w:rsid w:val="009259EB"/>
    <w:rsid w:val="0093138A"/>
    <w:rsid w:val="009331FA"/>
    <w:rsid w:val="0093390C"/>
    <w:rsid w:val="009359BF"/>
    <w:rsid w:val="0093654A"/>
    <w:rsid w:val="00937450"/>
    <w:rsid w:val="00940791"/>
    <w:rsid w:val="00941243"/>
    <w:rsid w:val="009457E4"/>
    <w:rsid w:val="00946E0A"/>
    <w:rsid w:val="00950CA7"/>
    <w:rsid w:val="009521AF"/>
    <w:rsid w:val="00954520"/>
    <w:rsid w:val="00955DCB"/>
    <w:rsid w:val="00960EC0"/>
    <w:rsid w:val="00967BA6"/>
    <w:rsid w:val="009762EC"/>
    <w:rsid w:val="00982724"/>
    <w:rsid w:val="009849AB"/>
    <w:rsid w:val="00985808"/>
    <w:rsid w:val="00991133"/>
    <w:rsid w:val="00992524"/>
    <w:rsid w:val="009A08FB"/>
    <w:rsid w:val="009A23AF"/>
    <w:rsid w:val="009A277C"/>
    <w:rsid w:val="009A359A"/>
    <w:rsid w:val="009A554E"/>
    <w:rsid w:val="009A6ADB"/>
    <w:rsid w:val="009A7A34"/>
    <w:rsid w:val="009B2BD1"/>
    <w:rsid w:val="009B3CA5"/>
    <w:rsid w:val="009B7369"/>
    <w:rsid w:val="009B75BA"/>
    <w:rsid w:val="009B770F"/>
    <w:rsid w:val="009B7893"/>
    <w:rsid w:val="009C2922"/>
    <w:rsid w:val="009C370A"/>
    <w:rsid w:val="009C3A77"/>
    <w:rsid w:val="009C3FD0"/>
    <w:rsid w:val="009D0D9C"/>
    <w:rsid w:val="009D1837"/>
    <w:rsid w:val="009D1BD7"/>
    <w:rsid w:val="009D20FD"/>
    <w:rsid w:val="009D3DC3"/>
    <w:rsid w:val="009D4435"/>
    <w:rsid w:val="009D4591"/>
    <w:rsid w:val="009D4C7D"/>
    <w:rsid w:val="009D6D98"/>
    <w:rsid w:val="009D6DA8"/>
    <w:rsid w:val="009E05A9"/>
    <w:rsid w:val="009E1836"/>
    <w:rsid w:val="009E238F"/>
    <w:rsid w:val="009E77C5"/>
    <w:rsid w:val="009F14B9"/>
    <w:rsid w:val="009F2091"/>
    <w:rsid w:val="009F23E1"/>
    <w:rsid w:val="009F28EB"/>
    <w:rsid w:val="009F6B51"/>
    <w:rsid w:val="00A02134"/>
    <w:rsid w:val="00A11195"/>
    <w:rsid w:val="00A12D3C"/>
    <w:rsid w:val="00A1529D"/>
    <w:rsid w:val="00A21565"/>
    <w:rsid w:val="00A24570"/>
    <w:rsid w:val="00A245F5"/>
    <w:rsid w:val="00A263B9"/>
    <w:rsid w:val="00A26497"/>
    <w:rsid w:val="00A27D63"/>
    <w:rsid w:val="00A330B9"/>
    <w:rsid w:val="00A3473A"/>
    <w:rsid w:val="00A34C35"/>
    <w:rsid w:val="00A3597E"/>
    <w:rsid w:val="00A52803"/>
    <w:rsid w:val="00A53F8C"/>
    <w:rsid w:val="00A64B78"/>
    <w:rsid w:val="00A657A6"/>
    <w:rsid w:val="00A65B72"/>
    <w:rsid w:val="00A6784A"/>
    <w:rsid w:val="00A72853"/>
    <w:rsid w:val="00A76820"/>
    <w:rsid w:val="00A77E81"/>
    <w:rsid w:val="00A8161F"/>
    <w:rsid w:val="00A86E7D"/>
    <w:rsid w:val="00A90269"/>
    <w:rsid w:val="00A90E2E"/>
    <w:rsid w:val="00A91428"/>
    <w:rsid w:val="00A943AE"/>
    <w:rsid w:val="00AA3F69"/>
    <w:rsid w:val="00AA4505"/>
    <w:rsid w:val="00AA4F27"/>
    <w:rsid w:val="00AB087C"/>
    <w:rsid w:val="00AB32C8"/>
    <w:rsid w:val="00AB3976"/>
    <w:rsid w:val="00AB4D16"/>
    <w:rsid w:val="00AC0F06"/>
    <w:rsid w:val="00AC12A6"/>
    <w:rsid w:val="00AC4F8B"/>
    <w:rsid w:val="00AD6A28"/>
    <w:rsid w:val="00AD7616"/>
    <w:rsid w:val="00AE1B97"/>
    <w:rsid w:val="00AE6490"/>
    <w:rsid w:val="00AE7056"/>
    <w:rsid w:val="00AF22B2"/>
    <w:rsid w:val="00AF2FFB"/>
    <w:rsid w:val="00AF3D2E"/>
    <w:rsid w:val="00AF527F"/>
    <w:rsid w:val="00AF7067"/>
    <w:rsid w:val="00B01294"/>
    <w:rsid w:val="00B0290F"/>
    <w:rsid w:val="00B06F27"/>
    <w:rsid w:val="00B2451E"/>
    <w:rsid w:val="00B24912"/>
    <w:rsid w:val="00B252C7"/>
    <w:rsid w:val="00B31879"/>
    <w:rsid w:val="00B3342E"/>
    <w:rsid w:val="00B339E3"/>
    <w:rsid w:val="00B36ECF"/>
    <w:rsid w:val="00B37640"/>
    <w:rsid w:val="00B44519"/>
    <w:rsid w:val="00B471A6"/>
    <w:rsid w:val="00B53A6C"/>
    <w:rsid w:val="00B60538"/>
    <w:rsid w:val="00B612DE"/>
    <w:rsid w:val="00B61414"/>
    <w:rsid w:val="00B61F0E"/>
    <w:rsid w:val="00B623F6"/>
    <w:rsid w:val="00B67F67"/>
    <w:rsid w:val="00B711B4"/>
    <w:rsid w:val="00B730B1"/>
    <w:rsid w:val="00B737D4"/>
    <w:rsid w:val="00B73B2D"/>
    <w:rsid w:val="00B75A67"/>
    <w:rsid w:val="00B76882"/>
    <w:rsid w:val="00B82016"/>
    <w:rsid w:val="00B9457D"/>
    <w:rsid w:val="00B9528E"/>
    <w:rsid w:val="00B955EC"/>
    <w:rsid w:val="00B95C33"/>
    <w:rsid w:val="00B9688C"/>
    <w:rsid w:val="00BA10A8"/>
    <w:rsid w:val="00BA4476"/>
    <w:rsid w:val="00BA52C8"/>
    <w:rsid w:val="00BA6CD2"/>
    <w:rsid w:val="00BB0D35"/>
    <w:rsid w:val="00BB2EC6"/>
    <w:rsid w:val="00BB498C"/>
    <w:rsid w:val="00BB51C5"/>
    <w:rsid w:val="00BB6E2E"/>
    <w:rsid w:val="00BB6ED9"/>
    <w:rsid w:val="00BB6F66"/>
    <w:rsid w:val="00BC2712"/>
    <w:rsid w:val="00BD09E4"/>
    <w:rsid w:val="00BE2ABF"/>
    <w:rsid w:val="00BE32ED"/>
    <w:rsid w:val="00BF0236"/>
    <w:rsid w:val="00BF169F"/>
    <w:rsid w:val="00BF2CDC"/>
    <w:rsid w:val="00C1050D"/>
    <w:rsid w:val="00C126F6"/>
    <w:rsid w:val="00C137CE"/>
    <w:rsid w:val="00C16FD7"/>
    <w:rsid w:val="00C21E5C"/>
    <w:rsid w:val="00C26B6E"/>
    <w:rsid w:val="00C26BFB"/>
    <w:rsid w:val="00C32F60"/>
    <w:rsid w:val="00C32F64"/>
    <w:rsid w:val="00C343F5"/>
    <w:rsid w:val="00C355A3"/>
    <w:rsid w:val="00C35B15"/>
    <w:rsid w:val="00C42487"/>
    <w:rsid w:val="00C447A4"/>
    <w:rsid w:val="00C50DCE"/>
    <w:rsid w:val="00C51935"/>
    <w:rsid w:val="00C55E6D"/>
    <w:rsid w:val="00C56238"/>
    <w:rsid w:val="00C6147A"/>
    <w:rsid w:val="00C620A2"/>
    <w:rsid w:val="00C736EA"/>
    <w:rsid w:val="00C756DB"/>
    <w:rsid w:val="00C770C8"/>
    <w:rsid w:val="00C85271"/>
    <w:rsid w:val="00C95135"/>
    <w:rsid w:val="00C978CF"/>
    <w:rsid w:val="00CA03BC"/>
    <w:rsid w:val="00CA100B"/>
    <w:rsid w:val="00CA4874"/>
    <w:rsid w:val="00CA65A1"/>
    <w:rsid w:val="00CA673C"/>
    <w:rsid w:val="00CB0BF8"/>
    <w:rsid w:val="00CB489F"/>
    <w:rsid w:val="00CB787B"/>
    <w:rsid w:val="00CC71AA"/>
    <w:rsid w:val="00CD570B"/>
    <w:rsid w:val="00CD71EE"/>
    <w:rsid w:val="00CD7FDF"/>
    <w:rsid w:val="00CE1E23"/>
    <w:rsid w:val="00CE3572"/>
    <w:rsid w:val="00CE3A5D"/>
    <w:rsid w:val="00CE485E"/>
    <w:rsid w:val="00CE4F9C"/>
    <w:rsid w:val="00CE6664"/>
    <w:rsid w:val="00CE731B"/>
    <w:rsid w:val="00CF12A3"/>
    <w:rsid w:val="00CF2924"/>
    <w:rsid w:val="00CF63B1"/>
    <w:rsid w:val="00CF6D7D"/>
    <w:rsid w:val="00CF7673"/>
    <w:rsid w:val="00D015DB"/>
    <w:rsid w:val="00D04BF7"/>
    <w:rsid w:val="00D0541C"/>
    <w:rsid w:val="00D1002A"/>
    <w:rsid w:val="00D1050A"/>
    <w:rsid w:val="00D13281"/>
    <w:rsid w:val="00D176DD"/>
    <w:rsid w:val="00D17AB9"/>
    <w:rsid w:val="00D20223"/>
    <w:rsid w:val="00D21B63"/>
    <w:rsid w:val="00D21D3F"/>
    <w:rsid w:val="00D236BE"/>
    <w:rsid w:val="00D2452D"/>
    <w:rsid w:val="00D24BD2"/>
    <w:rsid w:val="00D302A3"/>
    <w:rsid w:val="00D3407A"/>
    <w:rsid w:val="00D343F9"/>
    <w:rsid w:val="00D37413"/>
    <w:rsid w:val="00D3798B"/>
    <w:rsid w:val="00D43A33"/>
    <w:rsid w:val="00D45F68"/>
    <w:rsid w:val="00D47DD4"/>
    <w:rsid w:val="00D57225"/>
    <w:rsid w:val="00D5761D"/>
    <w:rsid w:val="00D666CE"/>
    <w:rsid w:val="00D66F0E"/>
    <w:rsid w:val="00D73049"/>
    <w:rsid w:val="00D73EA5"/>
    <w:rsid w:val="00D76A7D"/>
    <w:rsid w:val="00D7707E"/>
    <w:rsid w:val="00D8266D"/>
    <w:rsid w:val="00D8329B"/>
    <w:rsid w:val="00D83703"/>
    <w:rsid w:val="00D85F7F"/>
    <w:rsid w:val="00D8679B"/>
    <w:rsid w:val="00D867DA"/>
    <w:rsid w:val="00D87AF8"/>
    <w:rsid w:val="00D87AFD"/>
    <w:rsid w:val="00D90829"/>
    <w:rsid w:val="00D93BD7"/>
    <w:rsid w:val="00D94025"/>
    <w:rsid w:val="00D94223"/>
    <w:rsid w:val="00D942FD"/>
    <w:rsid w:val="00DA021E"/>
    <w:rsid w:val="00DA0BF1"/>
    <w:rsid w:val="00DA2E39"/>
    <w:rsid w:val="00DA54E2"/>
    <w:rsid w:val="00DA7575"/>
    <w:rsid w:val="00DB0361"/>
    <w:rsid w:val="00DB0363"/>
    <w:rsid w:val="00DB0AB1"/>
    <w:rsid w:val="00DB23EE"/>
    <w:rsid w:val="00DB3857"/>
    <w:rsid w:val="00DB3B4A"/>
    <w:rsid w:val="00DB504A"/>
    <w:rsid w:val="00DB5490"/>
    <w:rsid w:val="00DB6A4A"/>
    <w:rsid w:val="00DB775F"/>
    <w:rsid w:val="00DC0DBA"/>
    <w:rsid w:val="00DC1A89"/>
    <w:rsid w:val="00DC2716"/>
    <w:rsid w:val="00DC576D"/>
    <w:rsid w:val="00DC61C4"/>
    <w:rsid w:val="00DC7B4C"/>
    <w:rsid w:val="00DD2D92"/>
    <w:rsid w:val="00DD4743"/>
    <w:rsid w:val="00DE242A"/>
    <w:rsid w:val="00DE3ECD"/>
    <w:rsid w:val="00DE7F7E"/>
    <w:rsid w:val="00DF2C4A"/>
    <w:rsid w:val="00DF6270"/>
    <w:rsid w:val="00DF6E18"/>
    <w:rsid w:val="00E00C13"/>
    <w:rsid w:val="00E0217E"/>
    <w:rsid w:val="00E03385"/>
    <w:rsid w:val="00E0510F"/>
    <w:rsid w:val="00E07491"/>
    <w:rsid w:val="00E07B91"/>
    <w:rsid w:val="00E111E8"/>
    <w:rsid w:val="00E121DE"/>
    <w:rsid w:val="00E12AE6"/>
    <w:rsid w:val="00E12B2F"/>
    <w:rsid w:val="00E1711E"/>
    <w:rsid w:val="00E17AA3"/>
    <w:rsid w:val="00E23ADF"/>
    <w:rsid w:val="00E271EB"/>
    <w:rsid w:val="00E27415"/>
    <w:rsid w:val="00E30218"/>
    <w:rsid w:val="00E30821"/>
    <w:rsid w:val="00E31000"/>
    <w:rsid w:val="00E34D0A"/>
    <w:rsid w:val="00E416E1"/>
    <w:rsid w:val="00E43D59"/>
    <w:rsid w:val="00E4476A"/>
    <w:rsid w:val="00E44FA2"/>
    <w:rsid w:val="00E454EF"/>
    <w:rsid w:val="00E45CFD"/>
    <w:rsid w:val="00E46ABB"/>
    <w:rsid w:val="00E46F17"/>
    <w:rsid w:val="00E473A6"/>
    <w:rsid w:val="00E5475C"/>
    <w:rsid w:val="00E569FA"/>
    <w:rsid w:val="00E579E2"/>
    <w:rsid w:val="00E60E52"/>
    <w:rsid w:val="00E66544"/>
    <w:rsid w:val="00E67864"/>
    <w:rsid w:val="00E759B6"/>
    <w:rsid w:val="00E76659"/>
    <w:rsid w:val="00E76706"/>
    <w:rsid w:val="00E805ED"/>
    <w:rsid w:val="00E83E6A"/>
    <w:rsid w:val="00E925B6"/>
    <w:rsid w:val="00E935BF"/>
    <w:rsid w:val="00E95DE2"/>
    <w:rsid w:val="00E97A9E"/>
    <w:rsid w:val="00EA32C6"/>
    <w:rsid w:val="00EB08E5"/>
    <w:rsid w:val="00EB11C8"/>
    <w:rsid w:val="00EB44DF"/>
    <w:rsid w:val="00EB5313"/>
    <w:rsid w:val="00EB7179"/>
    <w:rsid w:val="00EB79D9"/>
    <w:rsid w:val="00EC23E2"/>
    <w:rsid w:val="00EC375D"/>
    <w:rsid w:val="00EC4EA1"/>
    <w:rsid w:val="00EC6FAB"/>
    <w:rsid w:val="00EC7168"/>
    <w:rsid w:val="00ED1C90"/>
    <w:rsid w:val="00ED1F37"/>
    <w:rsid w:val="00ED4E9A"/>
    <w:rsid w:val="00ED70C6"/>
    <w:rsid w:val="00EE276B"/>
    <w:rsid w:val="00EE5E4F"/>
    <w:rsid w:val="00EF201F"/>
    <w:rsid w:val="00EF79FE"/>
    <w:rsid w:val="00F009B9"/>
    <w:rsid w:val="00F00DC9"/>
    <w:rsid w:val="00F00F70"/>
    <w:rsid w:val="00F03767"/>
    <w:rsid w:val="00F17FBA"/>
    <w:rsid w:val="00F21FA2"/>
    <w:rsid w:val="00F2417F"/>
    <w:rsid w:val="00F314EF"/>
    <w:rsid w:val="00F31705"/>
    <w:rsid w:val="00F401C1"/>
    <w:rsid w:val="00F40ABE"/>
    <w:rsid w:val="00F40F80"/>
    <w:rsid w:val="00F423A8"/>
    <w:rsid w:val="00F42A52"/>
    <w:rsid w:val="00F45A90"/>
    <w:rsid w:val="00F4688F"/>
    <w:rsid w:val="00F54B47"/>
    <w:rsid w:val="00F5525D"/>
    <w:rsid w:val="00F5794C"/>
    <w:rsid w:val="00F6171C"/>
    <w:rsid w:val="00F62A30"/>
    <w:rsid w:val="00F62E9B"/>
    <w:rsid w:val="00F6439B"/>
    <w:rsid w:val="00F6495C"/>
    <w:rsid w:val="00F64D59"/>
    <w:rsid w:val="00F65230"/>
    <w:rsid w:val="00F67210"/>
    <w:rsid w:val="00F73A8D"/>
    <w:rsid w:val="00F75355"/>
    <w:rsid w:val="00F7725F"/>
    <w:rsid w:val="00F868C9"/>
    <w:rsid w:val="00F869FE"/>
    <w:rsid w:val="00F96D89"/>
    <w:rsid w:val="00F97594"/>
    <w:rsid w:val="00F9774D"/>
    <w:rsid w:val="00FA3B82"/>
    <w:rsid w:val="00FA6DE6"/>
    <w:rsid w:val="00FB4050"/>
    <w:rsid w:val="00FB5457"/>
    <w:rsid w:val="00FB5500"/>
    <w:rsid w:val="00FB6ADB"/>
    <w:rsid w:val="00FC4929"/>
    <w:rsid w:val="00FD3DC3"/>
    <w:rsid w:val="00FE2DD5"/>
    <w:rsid w:val="00FE4E25"/>
    <w:rsid w:val="00FE7F69"/>
    <w:rsid w:val="00FF105C"/>
    <w:rsid w:val="00FF3039"/>
    <w:rsid w:val="00FF3436"/>
    <w:rsid w:val="00FF5CA7"/>
    <w:rsid w:val="00FF62EC"/>
    <w:rsid w:val="00FF630A"/>
    <w:rsid w:val="00FF63D9"/>
    <w:rsid w:val="00FF721B"/>
    <w:rsid w:val="00FF77ED"/>
    <w:rsid w:val="0A655F13"/>
    <w:rsid w:val="1C615591"/>
    <w:rsid w:val="21B4710E"/>
    <w:rsid w:val="28D13D52"/>
    <w:rsid w:val="5F883C90"/>
    <w:rsid w:val="7CA8A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6731A"/>
  <w15:chartTrackingRefBased/>
  <w15:docId w15:val="{9CAAA324-68F7-4238-8794-8A045193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21B"/>
    <w:pPr>
      <w:spacing w:after="60"/>
    </w:pPr>
    <w:rPr>
      <w:rFonts w:ascii="Segoe UI" w:hAnsi="Segoe UI"/>
    </w:rPr>
  </w:style>
  <w:style w:type="paragraph" w:styleId="Heading1">
    <w:name w:val="heading 1"/>
    <w:basedOn w:val="Normal"/>
    <w:next w:val="Normal"/>
    <w:link w:val="Heading1Char"/>
    <w:uiPriority w:val="9"/>
    <w:qFormat/>
    <w:rsid w:val="0016766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Heading3"/>
    <w:next w:val="Normal"/>
    <w:link w:val="Heading2Char"/>
    <w:uiPriority w:val="9"/>
    <w:unhideWhenUsed/>
    <w:qFormat/>
    <w:rsid w:val="00DA7575"/>
    <w:pPr>
      <w:outlineLvl w:val="1"/>
    </w:pPr>
    <w:rPr>
      <w:color w:val="156082" w:themeColor="accent1"/>
    </w:rPr>
  </w:style>
  <w:style w:type="paragraph" w:styleId="Heading3">
    <w:name w:val="heading 3"/>
    <w:basedOn w:val="Normal"/>
    <w:next w:val="Normal"/>
    <w:link w:val="Heading3Char"/>
    <w:uiPriority w:val="9"/>
    <w:unhideWhenUsed/>
    <w:qFormat/>
    <w:rsid w:val="00DA7575"/>
    <w:pPr>
      <w:keepNext/>
      <w:keepLines/>
      <w:spacing w:before="160" w:after="80" w:line="240" w:lineRule="auto"/>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2A4C6C"/>
    <w:pPr>
      <w:keepNext/>
      <w:keepLines/>
      <w:spacing w:before="80" w:after="40"/>
      <w:outlineLvl w:val="3"/>
    </w:pPr>
    <w:rPr>
      <w:rFonts w:eastAsiaTheme="majorEastAsia" w:cstheme="majorBidi"/>
      <w:b/>
      <w:iCs/>
      <w:color w:val="000000" w:themeColor="text1"/>
      <w:sz w:val="26"/>
      <w:szCs w:val="26"/>
    </w:rPr>
  </w:style>
  <w:style w:type="paragraph" w:styleId="Heading5">
    <w:name w:val="heading 5"/>
    <w:basedOn w:val="Normal"/>
    <w:next w:val="Normal"/>
    <w:link w:val="Heading5Char"/>
    <w:uiPriority w:val="9"/>
    <w:unhideWhenUsed/>
    <w:qFormat/>
    <w:rsid w:val="00A53F8C"/>
    <w:pPr>
      <w:keepNext/>
      <w:keepLines/>
      <w:spacing w:before="6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876A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6A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6A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6A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62"/>
    <w:rPr>
      <w:rFonts w:ascii="Segoe UI" w:eastAsiaTheme="majorEastAsia" w:hAnsi="Segoe UI" w:cstheme="majorBidi"/>
      <w:b/>
      <w:color w:val="000000" w:themeColor="text1"/>
      <w:sz w:val="32"/>
      <w:szCs w:val="40"/>
    </w:rPr>
  </w:style>
  <w:style w:type="character" w:customStyle="1" w:styleId="Heading2Char">
    <w:name w:val="Heading 2 Char"/>
    <w:basedOn w:val="DefaultParagraphFont"/>
    <w:link w:val="Heading2"/>
    <w:uiPriority w:val="9"/>
    <w:rsid w:val="00DA7575"/>
    <w:rPr>
      <w:rFonts w:ascii="Segoe UI" w:eastAsiaTheme="majorEastAsia" w:hAnsi="Segoe UI" w:cstheme="majorBidi"/>
      <w:b/>
      <w:color w:val="156082" w:themeColor="accent1"/>
      <w:sz w:val="28"/>
      <w:szCs w:val="28"/>
    </w:rPr>
  </w:style>
  <w:style w:type="character" w:customStyle="1" w:styleId="Heading3Char">
    <w:name w:val="Heading 3 Char"/>
    <w:basedOn w:val="DefaultParagraphFont"/>
    <w:link w:val="Heading3"/>
    <w:uiPriority w:val="9"/>
    <w:rsid w:val="00DA7575"/>
    <w:rPr>
      <w:rFonts w:ascii="Segoe UI" w:eastAsiaTheme="majorEastAsia" w:hAnsi="Segoe UI" w:cstheme="majorBidi"/>
      <w:b/>
      <w:color w:val="000000" w:themeColor="text1"/>
      <w:sz w:val="28"/>
      <w:szCs w:val="28"/>
    </w:rPr>
  </w:style>
  <w:style w:type="character" w:customStyle="1" w:styleId="Heading4Char">
    <w:name w:val="Heading 4 Char"/>
    <w:basedOn w:val="DefaultParagraphFont"/>
    <w:link w:val="Heading4"/>
    <w:uiPriority w:val="9"/>
    <w:rsid w:val="002A4C6C"/>
    <w:rPr>
      <w:rFonts w:ascii="Segoe UI" w:eastAsiaTheme="majorEastAsia" w:hAnsi="Segoe UI" w:cstheme="majorBidi"/>
      <w:b/>
      <w:iCs/>
      <w:color w:val="000000" w:themeColor="text1"/>
      <w:sz w:val="26"/>
      <w:szCs w:val="26"/>
    </w:rPr>
  </w:style>
  <w:style w:type="character" w:customStyle="1" w:styleId="Heading5Char">
    <w:name w:val="Heading 5 Char"/>
    <w:basedOn w:val="DefaultParagraphFont"/>
    <w:link w:val="Heading5"/>
    <w:uiPriority w:val="9"/>
    <w:rsid w:val="00A53F8C"/>
    <w:rPr>
      <w:rFonts w:ascii="Segoe UI" w:eastAsiaTheme="majorEastAsia" w:hAnsi="Segoe UI" w:cstheme="majorBidi"/>
      <w:b/>
      <w:i/>
      <w:color w:val="000000" w:themeColor="text1"/>
    </w:rPr>
  </w:style>
  <w:style w:type="character" w:customStyle="1" w:styleId="Heading6Char">
    <w:name w:val="Heading 6 Char"/>
    <w:basedOn w:val="DefaultParagraphFont"/>
    <w:link w:val="Heading6"/>
    <w:uiPriority w:val="9"/>
    <w:semiHidden/>
    <w:rsid w:val="00876A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6A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6A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6A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6F17"/>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E46F17"/>
    <w:rPr>
      <w:rFonts w:ascii="Segoe UI" w:eastAsiaTheme="majorEastAsia" w:hAnsi="Segoe UI" w:cstheme="majorBidi"/>
      <w:b/>
      <w:spacing w:val="-10"/>
      <w:kern w:val="28"/>
      <w:sz w:val="32"/>
      <w:szCs w:val="56"/>
    </w:rPr>
  </w:style>
  <w:style w:type="paragraph" w:styleId="Subtitle">
    <w:name w:val="Subtitle"/>
    <w:aliases w:val="Body 2"/>
    <w:basedOn w:val="Normal"/>
    <w:next w:val="Normal"/>
    <w:link w:val="SubtitleChar"/>
    <w:uiPriority w:val="11"/>
    <w:qFormat/>
    <w:rsid w:val="00340CFD"/>
    <w:pPr>
      <w:numPr>
        <w:ilvl w:val="1"/>
      </w:numPr>
      <w:ind w:left="720"/>
    </w:pPr>
    <w:rPr>
      <w:rFonts w:eastAsiaTheme="majorEastAsia" w:cstheme="majorBidi"/>
      <w:color w:val="595959" w:themeColor="text1" w:themeTint="A6"/>
      <w:spacing w:val="15"/>
      <w:sz w:val="24"/>
      <w:szCs w:val="28"/>
    </w:rPr>
  </w:style>
  <w:style w:type="character" w:customStyle="1" w:styleId="SubtitleChar">
    <w:name w:val="Subtitle Char"/>
    <w:aliases w:val="Body 2 Char"/>
    <w:basedOn w:val="DefaultParagraphFont"/>
    <w:link w:val="Subtitle"/>
    <w:uiPriority w:val="11"/>
    <w:rsid w:val="00340CFD"/>
    <w:rPr>
      <w:rFonts w:ascii="Segoe UI" w:eastAsiaTheme="majorEastAsia" w:hAnsi="Segoe UI" w:cstheme="majorBidi"/>
      <w:color w:val="595959" w:themeColor="text1" w:themeTint="A6"/>
      <w:spacing w:val="15"/>
      <w:sz w:val="24"/>
      <w:szCs w:val="28"/>
    </w:rPr>
  </w:style>
  <w:style w:type="paragraph" w:styleId="Quote">
    <w:name w:val="Quote"/>
    <w:basedOn w:val="Normal"/>
    <w:next w:val="Normal"/>
    <w:link w:val="QuoteChar"/>
    <w:uiPriority w:val="29"/>
    <w:qFormat/>
    <w:rsid w:val="00876A3A"/>
    <w:pPr>
      <w:spacing w:before="160"/>
      <w:jc w:val="center"/>
    </w:pPr>
    <w:rPr>
      <w:i/>
      <w:iCs/>
      <w:color w:val="404040" w:themeColor="text1" w:themeTint="BF"/>
    </w:rPr>
  </w:style>
  <w:style w:type="character" w:customStyle="1" w:styleId="QuoteChar">
    <w:name w:val="Quote Char"/>
    <w:basedOn w:val="DefaultParagraphFont"/>
    <w:link w:val="Quote"/>
    <w:uiPriority w:val="29"/>
    <w:rsid w:val="00876A3A"/>
    <w:rPr>
      <w:i/>
      <w:iCs/>
      <w:color w:val="404040" w:themeColor="text1" w:themeTint="BF"/>
    </w:rPr>
  </w:style>
  <w:style w:type="paragraph" w:styleId="ListParagraph">
    <w:name w:val="List Paragraph"/>
    <w:basedOn w:val="Normal"/>
    <w:uiPriority w:val="34"/>
    <w:qFormat/>
    <w:rsid w:val="00876A3A"/>
    <w:pPr>
      <w:ind w:left="720"/>
      <w:contextualSpacing/>
    </w:pPr>
  </w:style>
  <w:style w:type="character" w:styleId="IntenseEmphasis">
    <w:name w:val="Intense Emphasis"/>
    <w:basedOn w:val="DefaultParagraphFont"/>
    <w:uiPriority w:val="21"/>
    <w:qFormat/>
    <w:rsid w:val="00876A3A"/>
    <w:rPr>
      <w:i/>
      <w:iCs/>
      <w:color w:val="0F4761" w:themeColor="accent1" w:themeShade="BF"/>
    </w:rPr>
  </w:style>
  <w:style w:type="paragraph" w:styleId="IntenseQuote">
    <w:name w:val="Intense Quote"/>
    <w:basedOn w:val="Normal"/>
    <w:next w:val="Normal"/>
    <w:link w:val="IntenseQuoteChar"/>
    <w:uiPriority w:val="30"/>
    <w:qFormat/>
    <w:rsid w:val="0087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3A"/>
    <w:rPr>
      <w:i/>
      <w:iCs/>
      <w:color w:val="0F4761" w:themeColor="accent1" w:themeShade="BF"/>
    </w:rPr>
  </w:style>
  <w:style w:type="character" w:styleId="IntenseReference">
    <w:name w:val="Intense Reference"/>
    <w:basedOn w:val="DefaultParagraphFont"/>
    <w:uiPriority w:val="32"/>
    <w:qFormat/>
    <w:rsid w:val="00876A3A"/>
    <w:rPr>
      <w:b/>
      <w:bCs/>
      <w:smallCaps/>
      <w:color w:val="0F4761" w:themeColor="accent1" w:themeShade="BF"/>
      <w:spacing w:val="5"/>
    </w:rPr>
  </w:style>
  <w:style w:type="paragraph" w:styleId="Header">
    <w:name w:val="header"/>
    <w:basedOn w:val="Normal"/>
    <w:link w:val="HeaderChar"/>
    <w:uiPriority w:val="99"/>
    <w:unhideWhenUsed/>
    <w:rsid w:val="00726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58A"/>
  </w:style>
  <w:style w:type="paragraph" w:styleId="Footer">
    <w:name w:val="footer"/>
    <w:basedOn w:val="Normal"/>
    <w:link w:val="FooterChar"/>
    <w:uiPriority w:val="99"/>
    <w:unhideWhenUsed/>
    <w:rsid w:val="00726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58A"/>
  </w:style>
  <w:style w:type="table" w:styleId="TableGrid">
    <w:name w:val="Table Grid"/>
    <w:basedOn w:val="TableNormal"/>
    <w:uiPriority w:val="39"/>
    <w:rsid w:val="00797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0246"/>
    <w:rPr>
      <w:color w:val="467886" w:themeColor="hyperlink"/>
      <w:u w:val="single"/>
    </w:rPr>
  </w:style>
  <w:style w:type="character" w:styleId="UnresolvedMention">
    <w:name w:val="Unresolved Mention"/>
    <w:basedOn w:val="DefaultParagraphFont"/>
    <w:uiPriority w:val="99"/>
    <w:semiHidden/>
    <w:unhideWhenUsed/>
    <w:rsid w:val="00500246"/>
    <w:rPr>
      <w:color w:val="605E5C"/>
      <w:shd w:val="clear" w:color="auto" w:fill="E1DFDD"/>
    </w:rPr>
  </w:style>
  <w:style w:type="character" w:styleId="CommentReference">
    <w:name w:val="annotation reference"/>
    <w:basedOn w:val="DefaultParagraphFont"/>
    <w:uiPriority w:val="99"/>
    <w:semiHidden/>
    <w:unhideWhenUsed/>
    <w:rsid w:val="0058599F"/>
    <w:rPr>
      <w:sz w:val="16"/>
      <w:szCs w:val="16"/>
    </w:rPr>
  </w:style>
  <w:style w:type="paragraph" w:styleId="CommentText">
    <w:name w:val="annotation text"/>
    <w:basedOn w:val="Normal"/>
    <w:link w:val="CommentTextChar"/>
    <w:uiPriority w:val="99"/>
    <w:unhideWhenUsed/>
    <w:rsid w:val="0058599F"/>
    <w:pPr>
      <w:spacing w:line="240" w:lineRule="auto"/>
    </w:pPr>
    <w:rPr>
      <w:sz w:val="20"/>
      <w:szCs w:val="20"/>
    </w:rPr>
  </w:style>
  <w:style w:type="character" w:customStyle="1" w:styleId="CommentTextChar">
    <w:name w:val="Comment Text Char"/>
    <w:basedOn w:val="DefaultParagraphFont"/>
    <w:link w:val="CommentText"/>
    <w:uiPriority w:val="99"/>
    <w:rsid w:val="0058599F"/>
    <w:rPr>
      <w:sz w:val="20"/>
      <w:szCs w:val="20"/>
    </w:rPr>
  </w:style>
  <w:style w:type="paragraph" w:styleId="CommentSubject">
    <w:name w:val="annotation subject"/>
    <w:basedOn w:val="CommentText"/>
    <w:next w:val="CommentText"/>
    <w:link w:val="CommentSubjectChar"/>
    <w:uiPriority w:val="99"/>
    <w:semiHidden/>
    <w:unhideWhenUsed/>
    <w:rsid w:val="0058599F"/>
    <w:rPr>
      <w:b/>
      <w:bCs/>
    </w:rPr>
  </w:style>
  <w:style w:type="character" w:customStyle="1" w:styleId="CommentSubjectChar">
    <w:name w:val="Comment Subject Char"/>
    <w:basedOn w:val="CommentTextChar"/>
    <w:link w:val="CommentSubject"/>
    <w:uiPriority w:val="99"/>
    <w:semiHidden/>
    <w:rsid w:val="0058599F"/>
    <w:rPr>
      <w:b/>
      <w:bCs/>
      <w:sz w:val="20"/>
      <w:szCs w:val="20"/>
    </w:rPr>
  </w:style>
  <w:style w:type="paragraph" w:styleId="TOCHeading">
    <w:name w:val="TOC Heading"/>
    <w:basedOn w:val="Heading1"/>
    <w:next w:val="Normal"/>
    <w:uiPriority w:val="39"/>
    <w:unhideWhenUsed/>
    <w:qFormat/>
    <w:rsid w:val="00E46F17"/>
    <w:pPr>
      <w:spacing w:after="120"/>
      <w:outlineLvl w:val="9"/>
    </w:pPr>
    <w:rPr>
      <w:kern w:val="0"/>
      <w:szCs w:val="32"/>
      <w14:ligatures w14:val="none"/>
    </w:rPr>
  </w:style>
  <w:style w:type="paragraph" w:styleId="TOC2">
    <w:name w:val="toc 2"/>
    <w:basedOn w:val="Normal"/>
    <w:next w:val="Normal"/>
    <w:autoRedefine/>
    <w:uiPriority w:val="39"/>
    <w:unhideWhenUsed/>
    <w:rsid w:val="00E43D59"/>
    <w:pPr>
      <w:spacing w:before="120" w:after="0"/>
      <w:ind w:left="220"/>
    </w:pPr>
    <w:rPr>
      <w:rFonts w:asciiTheme="minorHAnsi" w:hAnsiTheme="minorHAnsi"/>
      <w:b/>
      <w:bCs/>
    </w:rPr>
  </w:style>
  <w:style w:type="paragraph" w:styleId="TOC3">
    <w:name w:val="toc 3"/>
    <w:basedOn w:val="Normal"/>
    <w:next w:val="Normal"/>
    <w:autoRedefine/>
    <w:uiPriority w:val="39"/>
    <w:unhideWhenUsed/>
    <w:rsid w:val="004358CF"/>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3957F7"/>
    <w:pPr>
      <w:spacing w:after="0"/>
      <w:ind w:left="660"/>
    </w:pPr>
    <w:rPr>
      <w:rFonts w:asciiTheme="minorHAnsi" w:hAnsiTheme="minorHAnsi"/>
      <w:sz w:val="20"/>
      <w:szCs w:val="20"/>
    </w:rPr>
  </w:style>
  <w:style w:type="paragraph" w:styleId="TOC1">
    <w:name w:val="toc 1"/>
    <w:basedOn w:val="Normal"/>
    <w:next w:val="Normal"/>
    <w:autoRedefine/>
    <w:uiPriority w:val="39"/>
    <w:unhideWhenUsed/>
    <w:rsid w:val="003957F7"/>
    <w:pPr>
      <w:spacing w:before="120" w:after="0"/>
    </w:pPr>
    <w:rPr>
      <w:rFonts w:asciiTheme="minorHAnsi" w:hAnsiTheme="minorHAnsi"/>
      <w:b/>
      <w:bCs/>
      <w:i/>
      <w:iCs/>
      <w:sz w:val="24"/>
      <w:szCs w:val="24"/>
    </w:rPr>
  </w:style>
  <w:style w:type="paragraph" w:styleId="TOC5">
    <w:name w:val="toc 5"/>
    <w:basedOn w:val="Normal"/>
    <w:next w:val="Normal"/>
    <w:autoRedefine/>
    <w:uiPriority w:val="39"/>
    <w:unhideWhenUsed/>
    <w:rsid w:val="003957F7"/>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3957F7"/>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3957F7"/>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3957F7"/>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3957F7"/>
    <w:pPr>
      <w:spacing w:after="0"/>
      <w:ind w:left="1760"/>
    </w:pPr>
    <w:rPr>
      <w:rFonts w:asciiTheme="minorHAnsi" w:hAnsiTheme="minorHAnsi"/>
      <w:sz w:val="20"/>
      <w:szCs w:val="20"/>
    </w:rPr>
  </w:style>
  <w:style w:type="character" w:styleId="FollowedHyperlink">
    <w:name w:val="FollowedHyperlink"/>
    <w:basedOn w:val="DefaultParagraphFont"/>
    <w:uiPriority w:val="99"/>
    <w:semiHidden/>
    <w:unhideWhenUsed/>
    <w:rsid w:val="00371FDD"/>
    <w:rPr>
      <w:color w:val="96607D" w:themeColor="followedHyperlink"/>
      <w:u w:val="single"/>
    </w:rPr>
  </w:style>
  <w:style w:type="paragraph" w:customStyle="1" w:styleId="Prompt">
    <w:name w:val="Prompt"/>
    <w:basedOn w:val="Normal"/>
    <w:link w:val="PromptChar"/>
    <w:qFormat/>
    <w:rsid w:val="00593718"/>
    <w:pPr>
      <w:spacing w:before="80" w:after="80" w:line="240" w:lineRule="auto"/>
      <w:ind w:firstLine="706"/>
    </w:pPr>
    <w:rPr>
      <w:rFonts w:ascii="Helvetica" w:hAnsi="Helvetica" w:cs="Helvetica"/>
      <w:sz w:val="21"/>
      <w:szCs w:val="21"/>
    </w:rPr>
  </w:style>
  <w:style w:type="character" w:customStyle="1" w:styleId="PromptChar">
    <w:name w:val="Prompt Char"/>
    <w:basedOn w:val="DefaultParagraphFont"/>
    <w:link w:val="Prompt"/>
    <w:rsid w:val="00593718"/>
    <w:rPr>
      <w:rFonts w:ascii="Helvetica" w:hAnsi="Helvetica" w:cs="Helvetica"/>
      <w:sz w:val="21"/>
      <w:szCs w:val="21"/>
    </w:rPr>
  </w:style>
  <w:style w:type="character" w:styleId="Strong">
    <w:name w:val="Strong"/>
    <w:uiPriority w:val="22"/>
    <w:qFormat/>
    <w:rsid w:val="00D45F68"/>
    <w:rPr>
      <w:color w:val="156082"/>
      <w:sz w:val="28"/>
      <w:szCs w:val="28"/>
    </w:rPr>
  </w:style>
  <w:style w:type="paragraph" w:styleId="BodyText">
    <w:name w:val="Body Text"/>
    <w:basedOn w:val="Normal"/>
    <w:link w:val="BodyTextChar"/>
    <w:qFormat/>
    <w:rsid w:val="00982724"/>
    <w:pPr>
      <w:spacing w:before="180" w:after="180" w:line="240" w:lineRule="auto"/>
    </w:pPr>
    <w:rPr>
      <w:rFonts w:asciiTheme="minorHAnsi" w:hAnsiTheme="minorHAnsi" w:cstheme="minorBidi"/>
      <w:kern w:val="0"/>
      <w:sz w:val="24"/>
      <w:szCs w:val="24"/>
      <w14:ligatures w14:val="none"/>
    </w:rPr>
  </w:style>
  <w:style w:type="character" w:customStyle="1" w:styleId="BodyTextChar">
    <w:name w:val="Body Text Char"/>
    <w:basedOn w:val="DefaultParagraphFont"/>
    <w:link w:val="BodyText"/>
    <w:rsid w:val="00982724"/>
    <w:rPr>
      <w:rFonts w:asciiTheme="minorHAnsi" w:hAnsiTheme="minorHAnsi" w:cstheme="minorBidi"/>
      <w:kern w:val="0"/>
      <w:sz w:val="24"/>
      <w:szCs w:val="24"/>
      <w14:ligatures w14:val="none"/>
    </w:rPr>
  </w:style>
  <w:style w:type="paragraph" w:customStyle="1" w:styleId="FirstParagraph">
    <w:name w:val="First Paragraph"/>
    <w:basedOn w:val="BodyText"/>
    <w:next w:val="BodyText"/>
    <w:qFormat/>
    <w:rsid w:val="00982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0582">
      <w:bodyDiv w:val="1"/>
      <w:marLeft w:val="0"/>
      <w:marRight w:val="0"/>
      <w:marTop w:val="0"/>
      <w:marBottom w:val="0"/>
      <w:divBdr>
        <w:top w:val="none" w:sz="0" w:space="0" w:color="auto"/>
        <w:left w:val="none" w:sz="0" w:space="0" w:color="auto"/>
        <w:bottom w:val="none" w:sz="0" w:space="0" w:color="auto"/>
        <w:right w:val="none" w:sz="0" w:space="0" w:color="auto"/>
      </w:divBdr>
    </w:div>
    <w:div w:id="277032744">
      <w:bodyDiv w:val="1"/>
      <w:marLeft w:val="0"/>
      <w:marRight w:val="0"/>
      <w:marTop w:val="0"/>
      <w:marBottom w:val="0"/>
      <w:divBdr>
        <w:top w:val="none" w:sz="0" w:space="0" w:color="auto"/>
        <w:left w:val="none" w:sz="0" w:space="0" w:color="auto"/>
        <w:bottom w:val="none" w:sz="0" w:space="0" w:color="auto"/>
        <w:right w:val="none" w:sz="0" w:space="0" w:color="auto"/>
      </w:divBdr>
    </w:div>
    <w:div w:id="472186902">
      <w:bodyDiv w:val="1"/>
      <w:marLeft w:val="0"/>
      <w:marRight w:val="0"/>
      <w:marTop w:val="0"/>
      <w:marBottom w:val="0"/>
      <w:divBdr>
        <w:top w:val="none" w:sz="0" w:space="0" w:color="auto"/>
        <w:left w:val="none" w:sz="0" w:space="0" w:color="auto"/>
        <w:bottom w:val="none" w:sz="0" w:space="0" w:color="auto"/>
        <w:right w:val="none" w:sz="0" w:space="0" w:color="auto"/>
      </w:divBdr>
    </w:div>
    <w:div w:id="601645995">
      <w:bodyDiv w:val="1"/>
      <w:marLeft w:val="0"/>
      <w:marRight w:val="0"/>
      <w:marTop w:val="0"/>
      <w:marBottom w:val="0"/>
      <w:divBdr>
        <w:top w:val="none" w:sz="0" w:space="0" w:color="auto"/>
        <w:left w:val="none" w:sz="0" w:space="0" w:color="auto"/>
        <w:bottom w:val="none" w:sz="0" w:space="0" w:color="auto"/>
        <w:right w:val="none" w:sz="0" w:space="0" w:color="auto"/>
      </w:divBdr>
    </w:div>
    <w:div w:id="714427471">
      <w:bodyDiv w:val="1"/>
      <w:marLeft w:val="0"/>
      <w:marRight w:val="0"/>
      <w:marTop w:val="0"/>
      <w:marBottom w:val="0"/>
      <w:divBdr>
        <w:top w:val="none" w:sz="0" w:space="0" w:color="auto"/>
        <w:left w:val="none" w:sz="0" w:space="0" w:color="auto"/>
        <w:bottom w:val="none" w:sz="0" w:space="0" w:color="auto"/>
        <w:right w:val="none" w:sz="0" w:space="0" w:color="auto"/>
      </w:divBdr>
    </w:div>
    <w:div w:id="970137941">
      <w:bodyDiv w:val="1"/>
      <w:marLeft w:val="0"/>
      <w:marRight w:val="0"/>
      <w:marTop w:val="0"/>
      <w:marBottom w:val="0"/>
      <w:divBdr>
        <w:top w:val="none" w:sz="0" w:space="0" w:color="auto"/>
        <w:left w:val="none" w:sz="0" w:space="0" w:color="auto"/>
        <w:bottom w:val="none" w:sz="0" w:space="0" w:color="auto"/>
        <w:right w:val="none" w:sz="0" w:space="0" w:color="auto"/>
      </w:divBdr>
    </w:div>
    <w:div w:id="1098403400">
      <w:bodyDiv w:val="1"/>
      <w:marLeft w:val="0"/>
      <w:marRight w:val="0"/>
      <w:marTop w:val="0"/>
      <w:marBottom w:val="0"/>
      <w:divBdr>
        <w:top w:val="none" w:sz="0" w:space="0" w:color="auto"/>
        <w:left w:val="none" w:sz="0" w:space="0" w:color="auto"/>
        <w:bottom w:val="none" w:sz="0" w:space="0" w:color="auto"/>
        <w:right w:val="none" w:sz="0" w:space="0" w:color="auto"/>
      </w:divBdr>
    </w:div>
    <w:div w:id="1350252389">
      <w:bodyDiv w:val="1"/>
      <w:marLeft w:val="0"/>
      <w:marRight w:val="0"/>
      <w:marTop w:val="0"/>
      <w:marBottom w:val="0"/>
      <w:divBdr>
        <w:top w:val="none" w:sz="0" w:space="0" w:color="auto"/>
        <w:left w:val="none" w:sz="0" w:space="0" w:color="auto"/>
        <w:bottom w:val="none" w:sz="0" w:space="0" w:color="auto"/>
        <w:right w:val="none" w:sz="0" w:space="0" w:color="auto"/>
      </w:divBdr>
    </w:div>
    <w:div w:id="1404523875">
      <w:bodyDiv w:val="1"/>
      <w:marLeft w:val="0"/>
      <w:marRight w:val="0"/>
      <w:marTop w:val="0"/>
      <w:marBottom w:val="0"/>
      <w:divBdr>
        <w:top w:val="none" w:sz="0" w:space="0" w:color="auto"/>
        <w:left w:val="none" w:sz="0" w:space="0" w:color="auto"/>
        <w:bottom w:val="none" w:sz="0" w:space="0" w:color="auto"/>
        <w:right w:val="none" w:sz="0" w:space="0" w:color="auto"/>
      </w:divBdr>
    </w:div>
    <w:div w:id="1613852873">
      <w:bodyDiv w:val="1"/>
      <w:marLeft w:val="0"/>
      <w:marRight w:val="0"/>
      <w:marTop w:val="0"/>
      <w:marBottom w:val="0"/>
      <w:divBdr>
        <w:top w:val="none" w:sz="0" w:space="0" w:color="auto"/>
        <w:left w:val="none" w:sz="0" w:space="0" w:color="auto"/>
        <w:bottom w:val="none" w:sz="0" w:space="0" w:color="auto"/>
        <w:right w:val="none" w:sz="0" w:space="0" w:color="auto"/>
      </w:divBdr>
    </w:div>
    <w:div w:id="1686446489">
      <w:bodyDiv w:val="1"/>
      <w:marLeft w:val="0"/>
      <w:marRight w:val="0"/>
      <w:marTop w:val="0"/>
      <w:marBottom w:val="0"/>
      <w:divBdr>
        <w:top w:val="none" w:sz="0" w:space="0" w:color="auto"/>
        <w:left w:val="none" w:sz="0" w:space="0" w:color="auto"/>
        <w:bottom w:val="none" w:sz="0" w:space="0" w:color="auto"/>
        <w:right w:val="none" w:sz="0" w:space="0" w:color="auto"/>
      </w:divBdr>
    </w:div>
    <w:div w:id="1782992936">
      <w:bodyDiv w:val="1"/>
      <w:marLeft w:val="0"/>
      <w:marRight w:val="0"/>
      <w:marTop w:val="0"/>
      <w:marBottom w:val="0"/>
      <w:divBdr>
        <w:top w:val="none" w:sz="0" w:space="0" w:color="auto"/>
        <w:left w:val="none" w:sz="0" w:space="0" w:color="auto"/>
        <w:bottom w:val="none" w:sz="0" w:space="0" w:color="auto"/>
        <w:right w:val="none" w:sz="0" w:space="0" w:color="auto"/>
      </w:divBdr>
    </w:div>
    <w:div w:id="1795755700">
      <w:bodyDiv w:val="1"/>
      <w:marLeft w:val="0"/>
      <w:marRight w:val="0"/>
      <w:marTop w:val="0"/>
      <w:marBottom w:val="0"/>
      <w:divBdr>
        <w:top w:val="none" w:sz="0" w:space="0" w:color="auto"/>
        <w:left w:val="none" w:sz="0" w:space="0" w:color="auto"/>
        <w:bottom w:val="none" w:sz="0" w:space="0" w:color="auto"/>
        <w:right w:val="none" w:sz="0" w:space="0" w:color="auto"/>
      </w:divBdr>
    </w:div>
    <w:div w:id="1811315610">
      <w:bodyDiv w:val="1"/>
      <w:marLeft w:val="0"/>
      <w:marRight w:val="0"/>
      <w:marTop w:val="0"/>
      <w:marBottom w:val="0"/>
      <w:divBdr>
        <w:top w:val="none" w:sz="0" w:space="0" w:color="auto"/>
        <w:left w:val="none" w:sz="0" w:space="0" w:color="auto"/>
        <w:bottom w:val="none" w:sz="0" w:space="0" w:color="auto"/>
        <w:right w:val="none" w:sz="0" w:space="0" w:color="auto"/>
      </w:divBdr>
    </w:div>
    <w:div w:id="1912616900">
      <w:bodyDiv w:val="1"/>
      <w:marLeft w:val="0"/>
      <w:marRight w:val="0"/>
      <w:marTop w:val="0"/>
      <w:marBottom w:val="0"/>
      <w:divBdr>
        <w:top w:val="none" w:sz="0" w:space="0" w:color="auto"/>
        <w:left w:val="none" w:sz="0" w:space="0" w:color="auto"/>
        <w:bottom w:val="none" w:sz="0" w:space="0" w:color="auto"/>
        <w:right w:val="none" w:sz="0" w:space="0" w:color="auto"/>
      </w:divBdr>
    </w:div>
    <w:div w:id="199892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78867C-059E-4992-9EDA-B1BC7DD43A94}">
  <we:reference id="wa200010453" version="1.0.0.1" store="en-US" storeType="OMEX"/>
  <we:alternateReferences>
    <we:reference id="wa200010453" version="1.0.0.1" store="" storeType="OMEX"/>
  </we:alternateReferences>
  <we:properties>
    <we:property name="claude.fileId" value="&quot;cdfb513a-19cb-44f3-94a1-75676a46857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3590-3BF0-4D96-9FA4-886A350641BE}">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760</TotalTime>
  <Pages>6</Pages>
  <Words>2485</Words>
  <Characters>12724</Characters>
  <Application>Microsoft Office Word</Application>
  <DocSecurity>0</DocSecurity>
  <Lines>508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Leomi, Pat</dc:creator>
  <cp:keywords>professional-identity; ai-series</cp:keywords>
  <dc:description/>
  <cp:lastModifiedBy>Pat Leomi</cp:lastModifiedBy>
  <cp:revision>68</cp:revision>
  <cp:lastPrinted>2025-09-12T19:52:00Z</cp:lastPrinted>
  <dcterms:created xsi:type="dcterms:W3CDTF">2026-04-29T17:50:00Z</dcterms:created>
  <dcterms:modified xsi:type="dcterms:W3CDTF">2026-07-04T17:11:00Z</dcterms:modified>
</cp:coreProperties>
</file>