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2B" w:rsidRDefault="007B312B">
      <w:pPr>
        <w:rPr>
          <w:b/>
          <w:sz w:val="40"/>
          <w:szCs w:val="40"/>
        </w:rPr>
      </w:pPr>
    </w:p>
    <w:p w:rsidR="0002675D" w:rsidRDefault="0002675D">
      <w:pPr>
        <w:rPr>
          <w:b/>
          <w:sz w:val="40"/>
          <w:szCs w:val="40"/>
        </w:rPr>
      </w:pPr>
    </w:p>
    <w:p w:rsidR="007C4FFB" w:rsidRPr="00B91EBB" w:rsidRDefault="00B91EBB">
      <w:pPr>
        <w:rPr>
          <w:b/>
          <w:sz w:val="40"/>
          <w:szCs w:val="40"/>
        </w:rPr>
      </w:pPr>
      <w:r w:rsidRPr="00B91EBB">
        <w:rPr>
          <w:b/>
          <w:sz w:val="40"/>
          <w:szCs w:val="40"/>
        </w:rPr>
        <w:t>Introduction:</w:t>
      </w:r>
    </w:p>
    <w:p w:rsidR="00B91EBB" w:rsidRDefault="00B91E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Selenium is an open-source and a portable automated software testing tool for testing web applications. It has capabilities to operate across different browsers and operating systems. Selenium is not just a single tool but a set of tools that helps testers to automate web-based applications more efficiently.</w:t>
      </w:r>
    </w:p>
    <w:p w:rsidR="00F12EA7" w:rsidRDefault="00F12EA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12EA7" w:rsidRDefault="00F12EA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0958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AF" w:rsidRDefault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Origins of Selenium</w:t>
      </w:r>
    </w:p>
    <w:p w:rsidR="000201AF" w:rsidRPr="000201AF" w:rsidRDefault="00096227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8" w:history="1">
        <w:r w:rsidR="000201AF"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Selenium</w:t>
        </w:r>
      </w:hyperlink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originated in 2004 by Jason Huggins at </w:t>
      </w:r>
      <w:proofErr w:type="spellStart"/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begin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instrText xml:space="preserve"> HYPERLINK "https://www.thoughtworks.com/en-us" </w:instrText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separate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ThoughtWorks</w:t>
      </w:r>
      <w:proofErr w:type="spellEnd"/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fldChar w:fldCharType="end"/>
      </w:r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. Jason was trying to figure out an easy way to </w:t>
      </w:r>
      <w:hyperlink r:id="rId9" w:history="1">
        <w:r w:rsidR="000201AF"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automate testing</w:t>
        </w:r>
      </w:hyperlink>
      <w:r w:rsidR="000201AF"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 of a time and expense web application.</w:t>
      </w:r>
    </w:p>
    <w:p w:rsidR="000201AF" w:rsidRPr="000201AF" w:rsidRDefault="000201AF" w:rsidP="00020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When asked what name should be given to this tool, Jason gave a flippant, on-the-spot answer: the dominant product at the time was Mercury’s </w:t>
      </w:r>
      <w:proofErr w:type="spellStart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QuickTest</w:t>
      </w:r>
      <w:proofErr w:type="spellEnd"/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Professional, so anyone who hated it and wanted to be “cured” would likely seek out the cure to Mercury poisoning… </w:t>
      </w:r>
      <w:hyperlink r:id="rId10" w:history="1">
        <w:r w:rsidRPr="000201AF">
          <w:rPr>
            <w:rFonts w:ascii="Verdana" w:hAnsi="Verdana"/>
            <w:color w:val="000000"/>
            <w:sz w:val="23"/>
            <w:szCs w:val="23"/>
            <w:shd w:val="clear" w:color="auto" w:fill="FFFFFF"/>
          </w:rPr>
          <w:t>which is Selenium</w:t>
        </w:r>
      </w:hyperlink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!</w:t>
      </w:r>
    </w:p>
    <w:p w:rsidR="000201AF" w:rsidRPr="000201AF" w:rsidRDefault="000201AF" w:rsidP="000201AF">
      <w:pPr>
        <w:pStyle w:val="Heading2"/>
        <w:shd w:val="clear" w:color="auto" w:fill="FFFFFF"/>
        <w:rPr>
          <w:rFonts w:ascii="Arial" w:hAnsi="Arial" w:cs="Arial"/>
        </w:rPr>
      </w:pPr>
    </w:p>
    <w:p w:rsidR="00B91EBB" w:rsidRPr="000201AF" w:rsidRDefault="00B91EBB" w:rsidP="000201AF">
      <w:pPr>
        <w:pStyle w:val="Heading2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01AF">
        <w:rPr>
          <w:rFonts w:ascii="Arial" w:hAnsi="Arial" w:cs="Arial"/>
        </w:rPr>
        <w:t>Selenium Tools &amp; Description</w:t>
      </w:r>
      <w:r w:rsidRPr="000201A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>Selenium IDE</w:t>
      </w:r>
    </w:p>
    <w:p w:rsidR="00B91EBB" w:rsidRDefault="00B91EBB" w:rsidP="00B91EB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Selenium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I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ntegrated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D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evelopment </w:t>
      </w: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E</w:t>
      </w:r>
      <w:r w:rsidRPr="00B91EBB">
        <w:rPr>
          <w:rFonts w:ascii="Verdana" w:eastAsia="Times New Roman" w:hAnsi="Verdana" w:cs="Times New Roman"/>
          <w:color w:val="000000"/>
          <w:sz w:val="23"/>
          <w:szCs w:val="23"/>
        </w:rPr>
        <w:t>nvironment (IDE) is a Firefox plugin that lets testers to record their actions as they follow the workflow that they need to test.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RC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Selenium </w:t>
      </w:r>
      <w:r>
        <w:rPr>
          <w:rFonts w:ascii="inherit" w:hAnsi="inherit"/>
          <w:b/>
          <w:bCs/>
          <w:color w:val="000000"/>
          <w:sz w:val="23"/>
          <w:szCs w:val="23"/>
        </w:rPr>
        <w:t>R</w:t>
      </w:r>
      <w:r>
        <w:rPr>
          <w:rFonts w:ascii="Verdana" w:hAnsi="Verdana"/>
          <w:color w:val="000000"/>
          <w:sz w:val="23"/>
          <w:szCs w:val="23"/>
        </w:rPr>
        <w:t>emote </w:t>
      </w:r>
      <w:r>
        <w:rPr>
          <w:rFonts w:ascii="inherit" w:hAnsi="inherit"/>
          <w:b/>
          <w:bCs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ontrol (RC) was the flagship testing framework that allowed more than simple browser actions and linear execution. It makes use of the full power of programming languages such as Java, C#, PHP, Python, Ruby and PERL to create more complex tests.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br/>
        <w:t xml:space="preserve">Selenium </w:t>
      </w:r>
      <w:proofErr w:type="spellStart"/>
      <w:r w:rsidRPr="00B91EBB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WebDriver</w:t>
      </w:r>
      <w:proofErr w:type="spellEnd"/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B91EBB">
        <w:rPr>
          <w:rFonts w:ascii="Verdana" w:hAnsi="Verdana"/>
          <w:color w:val="000000"/>
          <w:sz w:val="23"/>
          <w:szCs w:val="23"/>
        </w:rPr>
        <w:t xml:space="preserve">Selenium </w:t>
      </w:r>
      <w:proofErr w:type="spellStart"/>
      <w:r w:rsidRPr="00B91EBB">
        <w:rPr>
          <w:rFonts w:ascii="Verdana" w:hAnsi="Verdana"/>
          <w:color w:val="000000"/>
          <w:sz w:val="23"/>
          <w:szCs w:val="23"/>
        </w:rPr>
        <w:t>WebDriver</w:t>
      </w:r>
      <w:proofErr w:type="spellEnd"/>
      <w:r w:rsidRPr="00B91EBB">
        <w:rPr>
          <w:rFonts w:ascii="Verdana" w:hAnsi="Verdana"/>
          <w:color w:val="000000"/>
          <w:sz w:val="23"/>
          <w:szCs w:val="23"/>
        </w:rPr>
        <w:t xml:space="preserve"> is the successor to Selenium RC which sends commands directly to the browser and retrieves results.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inherit" w:hAnsi="inherit"/>
          <w:b/>
          <w:bCs/>
          <w:color w:val="000000"/>
          <w:sz w:val="23"/>
          <w:szCs w:val="23"/>
        </w:rPr>
        <w:t>Selenium Grid</w:t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Selenium Grid is a tool used to run parallel tests across different machines and different browsers simultaneously which results in minimized execution time.</w:t>
      </w: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Default="000201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0201AF" w:rsidRPr="000201AF" w:rsidRDefault="000201AF" w:rsidP="000201AF">
      <w:pPr>
        <w:spacing w:after="0" w:line="240" w:lineRule="auto"/>
        <w:rPr>
          <w:rFonts w:eastAsia="Times New Roman" w:cstheme="minorHAnsi"/>
          <w:b/>
          <w:sz w:val="40"/>
          <w:szCs w:val="40"/>
        </w:rPr>
      </w:pPr>
      <w:r w:rsidRPr="000201AF">
        <w:rPr>
          <w:rFonts w:eastAsia="Times New Roman" w:cstheme="minorHAnsi"/>
          <w:b/>
          <w:sz w:val="40"/>
          <w:szCs w:val="40"/>
        </w:rPr>
        <w:t xml:space="preserve">Selenium Web </w:t>
      </w:r>
      <w:proofErr w:type="gramStart"/>
      <w:r w:rsidRPr="000201AF">
        <w:rPr>
          <w:rFonts w:eastAsia="Times New Roman" w:cstheme="minorHAnsi"/>
          <w:b/>
          <w:sz w:val="40"/>
          <w:szCs w:val="40"/>
        </w:rPr>
        <w:t>Driver  Architecture</w:t>
      </w:r>
      <w:proofErr w:type="gramEnd"/>
      <w:r w:rsidRPr="000201AF">
        <w:rPr>
          <w:rFonts w:eastAsia="Times New Roman" w:cstheme="minorHAnsi"/>
          <w:b/>
          <w:sz w:val="40"/>
          <w:szCs w:val="40"/>
        </w:rPr>
        <w:t>:</w:t>
      </w:r>
    </w:p>
    <w:p w:rsidR="000201AF" w:rsidRDefault="000201AF" w:rsidP="000201A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13012B">
        <w:rPr>
          <w:noProof/>
        </w:rPr>
        <w:lastRenderedPageBreak/>
        <w:drawing>
          <wp:inline distT="0" distB="0" distL="0" distR="0" wp14:anchorId="27E2CD52" wp14:editId="42EB9609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8867DC">
        <w:rPr>
          <w:rFonts w:ascii="Verdana" w:hAnsi="Verdana"/>
          <w:b/>
          <w:color w:val="000000"/>
          <w:sz w:val="23"/>
          <w:szCs w:val="23"/>
        </w:rPr>
        <w:t>The Browsers Supported by Selenium</w:t>
      </w: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3244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DC" w:rsidRP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7A41BF" w:rsidRPr="007A41BF" w:rsidRDefault="007A41BF" w:rsidP="00B91EBB">
      <w:pPr>
        <w:pStyle w:val="NormalWeb"/>
        <w:shd w:val="clear" w:color="auto" w:fill="FFFFFF"/>
        <w:spacing w:before="0" w:beforeAutospacing="0" w:after="0" w:afterAutospacing="0"/>
        <w:rPr>
          <w:rFonts w:ascii="Georgia" w:eastAsiaTheme="minorHAnsi" w:hAnsi="Georgia" w:cs="Arial"/>
          <w:color w:val="474747"/>
          <w:sz w:val="21"/>
          <w:szCs w:val="21"/>
        </w:rPr>
      </w:pPr>
      <w:proofErr w:type="spellStart"/>
      <w:r>
        <w:rPr>
          <w:rFonts w:ascii="Georgia" w:eastAsiaTheme="minorHAnsi" w:hAnsi="Georgia"/>
          <w:b/>
          <w:bCs/>
          <w:color w:val="474747"/>
          <w:sz w:val="21"/>
          <w:szCs w:val="21"/>
        </w:rPr>
        <w:t>HT</w:t>
      </w:r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MLUnit</w:t>
      </w:r>
      <w:proofErr w:type="spellEnd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 xml:space="preserve"> is the only browser that </w:t>
      </w:r>
      <w:proofErr w:type="spellStart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WebDriver</w:t>
      </w:r>
      <w:proofErr w:type="spellEnd"/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 xml:space="preserve"> can directly automate,</w:t>
      </w:r>
      <w:r w:rsidRPr="007A41BF">
        <w:rPr>
          <w:rFonts w:ascii="Georgia" w:eastAsiaTheme="minorHAnsi" w:hAnsi="Georgia" w:cs="Arial"/>
          <w:color w:val="474747"/>
          <w:sz w:val="21"/>
          <w:szCs w:val="21"/>
        </w:rPr>
        <w:t> meaning that no other separate component is needed to install or run while the test is being executed. For other browsers, a separate program is needed. That program is called the </w:t>
      </w:r>
      <w:r w:rsidRPr="007A41BF">
        <w:rPr>
          <w:rFonts w:ascii="Georgia" w:eastAsiaTheme="minorHAnsi" w:hAnsi="Georgia"/>
          <w:b/>
          <w:bCs/>
          <w:color w:val="474747"/>
          <w:sz w:val="21"/>
          <w:szCs w:val="21"/>
        </w:rPr>
        <w:t>Driver Server</w:t>
      </w:r>
      <w:r w:rsidRPr="007A41BF">
        <w:rPr>
          <w:rFonts w:ascii="Georgia" w:eastAsiaTheme="minorHAnsi" w:hAnsi="Georgia" w:cs="Arial"/>
          <w:color w:val="474747"/>
          <w:sz w:val="21"/>
          <w:szCs w:val="21"/>
        </w:rPr>
        <w:t>.</w:t>
      </w:r>
    </w:p>
    <w:p w:rsidR="007A41BF" w:rsidRDefault="007A41B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7060A" w:rsidRDefault="00A7060A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How to Install Selenium:</w:t>
      </w:r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867DC" w:rsidRDefault="008867DC" w:rsidP="008867DC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lastRenderedPageBreak/>
        <w:t xml:space="preserve">Selenium </w:t>
      </w:r>
      <w:proofErr w:type="spellStart"/>
      <w:r>
        <w:rPr>
          <w:rFonts w:ascii="Arial" w:hAnsi="Arial" w:cs="Arial"/>
          <w:color w:val="222222"/>
          <w:sz w:val="42"/>
          <w:szCs w:val="42"/>
        </w:rPr>
        <w:t>WebDriver</w:t>
      </w:r>
      <w:proofErr w:type="spellEnd"/>
      <w:r>
        <w:rPr>
          <w:rFonts w:ascii="Arial" w:hAnsi="Arial" w:cs="Arial"/>
          <w:color w:val="222222"/>
          <w:sz w:val="42"/>
          <w:szCs w:val="42"/>
        </w:rPr>
        <w:t xml:space="preserve"> Installation</w:t>
      </w:r>
    </w:p>
    <w:p w:rsidR="008867DC" w:rsidRPr="008867DC" w:rsidRDefault="008867DC" w:rsidP="008867DC">
      <w:pPr>
        <w:pStyle w:val="NormalWeb"/>
        <w:shd w:val="clear" w:color="auto" w:fill="FFFFFF"/>
        <w:spacing w:before="0" w:beforeAutospacing="0"/>
        <w:rPr>
          <w:rFonts w:ascii="Georgia" w:eastAsiaTheme="minorHAnsi" w:hAnsi="Georgia" w:cs="Arial"/>
          <w:color w:val="474747"/>
          <w:sz w:val="21"/>
          <w:szCs w:val="21"/>
        </w:rPr>
      </w:pPr>
      <w:r w:rsidRPr="008867DC">
        <w:rPr>
          <w:rFonts w:ascii="Georgia" w:eastAsiaTheme="minorHAnsi" w:hAnsi="Georgia" w:cs="Arial"/>
          <w:color w:val="474747"/>
          <w:sz w:val="21"/>
          <w:szCs w:val="21"/>
        </w:rPr>
        <w:t>Selenium installation is a 3-step process:</w:t>
      </w:r>
    </w:p>
    <w:p w:rsidR="008867DC" w:rsidRPr="008867DC" w:rsidRDefault="008867DC" w:rsidP="008867DC">
      <w:pPr>
        <w:pStyle w:val="NormalWeb"/>
        <w:shd w:val="clear" w:color="auto" w:fill="FFFFFF"/>
        <w:spacing w:before="0" w:beforeAutospacing="0"/>
        <w:rPr>
          <w:rFonts w:ascii="Georgia" w:eastAsiaTheme="minorHAnsi" w:hAnsi="Georgia" w:cs="Arial"/>
          <w:color w:val="474747"/>
          <w:sz w:val="21"/>
          <w:szCs w:val="21"/>
        </w:rPr>
      </w:pP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1: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> Install Java SDK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2: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> Install Eclipse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3: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 Install Selenium </w:t>
      </w:r>
      <w:proofErr w:type="spellStart"/>
      <w:r w:rsidRPr="008867DC">
        <w:rPr>
          <w:rFonts w:ascii="Georgia" w:eastAsiaTheme="minorHAnsi" w:hAnsi="Georgia" w:cs="Arial"/>
          <w:color w:val="474747"/>
          <w:sz w:val="21"/>
          <w:szCs w:val="21"/>
        </w:rPr>
        <w:t>Webdriver</w:t>
      </w:r>
      <w:proofErr w:type="spellEnd"/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 Files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br/>
      </w:r>
      <w:r w:rsidRPr="008867DC">
        <w:rPr>
          <w:rFonts w:ascii="Georgia" w:eastAsiaTheme="minorHAnsi" w:hAnsi="Georgia"/>
          <w:b/>
          <w:bCs/>
          <w:color w:val="474747"/>
          <w:sz w:val="21"/>
          <w:szCs w:val="21"/>
        </w:rPr>
        <w:t>Step 4:</w:t>
      </w:r>
      <w:r w:rsidRPr="008867DC">
        <w:rPr>
          <w:rFonts w:ascii="Georgia" w:eastAsiaTheme="minorHAnsi" w:hAnsi="Georgia" w:cs="Arial"/>
          <w:color w:val="474747"/>
          <w:sz w:val="21"/>
          <w:szCs w:val="21"/>
        </w:rPr>
        <w:t xml:space="preserve"> Configure Eclipse IDE with </w:t>
      </w:r>
      <w:proofErr w:type="spellStart"/>
      <w:r w:rsidRPr="008867DC">
        <w:rPr>
          <w:rFonts w:ascii="Georgia" w:eastAsiaTheme="minorHAnsi" w:hAnsi="Georgia" w:cs="Arial"/>
          <w:color w:val="474747"/>
          <w:sz w:val="21"/>
          <w:szCs w:val="21"/>
        </w:rPr>
        <w:t>WebDriver</w:t>
      </w:r>
      <w:proofErr w:type="spellEnd"/>
    </w:p>
    <w:p w:rsidR="008867DC" w:rsidRDefault="008867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9A0292" w:rsidRDefault="009A029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9A0292" w:rsidRPr="00811173" w:rsidRDefault="009A0292" w:rsidP="009A0292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24"/>
          <w:szCs w:val="24"/>
        </w:rPr>
      </w:pPr>
      <w:r w:rsidRPr="00811173">
        <w:rPr>
          <w:rFonts w:ascii="Arial" w:hAnsi="Arial" w:cs="Arial"/>
          <w:color w:val="222222"/>
          <w:sz w:val="24"/>
          <w:szCs w:val="24"/>
        </w:rPr>
        <w:t>Difference between Selenium and UFT</w:t>
      </w:r>
    </w:p>
    <w:p w:rsidR="009A0292" w:rsidRPr="006D0574" w:rsidRDefault="009A0292" w:rsidP="009A029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6D0574">
        <w:rPr>
          <w:rFonts w:ascii="Arial" w:hAnsi="Arial" w:cs="Arial"/>
          <w:color w:val="222222"/>
        </w:rPr>
        <w:t>Following is the main difference between UFT and Selenium:</w:t>
      </w:r>
    </w:p>
    <w:tbl>
      <w:tblPr>
        <w:tblW w:w="12557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  <w:gridCol w:w="5692"/>
      </w:tblGrid>
      <w:tr w:rsidR="009A0292" w:rsidRPr="006D0574" w:rsidTr="006D0574">
        <w:trPr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HP UFT (QTP)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jc w:val="center"/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commercial tool by Micro Focus and hence it requires a license and is expensive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Its</w:t>
            </w:r>
            <w:proofErr w:type="spell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an </w:t>
            </w:r>
            <w:hyperlink r:id="rId13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open source testing tool</w:t>
              </w:r>
            </w:hyperlink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hence it does not require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license and is free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used for testing client-server applications. It can test web- based as well as desktop applications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Using Selenium only web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applications can be automated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QTP tests can only be developed in</w:t>
            </w:r>
          </w:p>
          <w:p w:rsidR="009A0292" w:rsidRPr="006D0574" w:rsidRDefault="0009622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4" w:history="1">
              <w:r w:rsidR="009A0292"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QTP </w:t>
              </w:r>
            </w:hyperlink>
            <w:r w:rsidR="009A0292" w:rsidRPr="006D0574">
              <w:rPr>
                <w:rFonts w:ascii="Arial" w:hAnsi="Arial" w:cs="Arial"/>
                <w:color w:val="222222"/>
                <w:sz w:val="24"/>
                <w:szCs w:val="24"/>
              </w:rPr>
              <w:t>IDE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has the option of using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wide range of IDEs like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Visual Studio, Eclipse, </w:t>
            </w: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Netbeans</w:t>
            </w:r>
            <w:proofErr w:type="spellEnd"/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UFT only supports VB script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supports JAVA,</w:t>
            </w:r>
          </w:p>
          <w:p w:rsidR="006C13FB" w:rsidRPr="006D0574" w:rsidRDefault="006C13F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.NET, Ruby, Perl, PHP</w:t>
            </w:r>
            <w:r w:rsidR="009A0292"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and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many other </w:t>
            </w:r>
          </w:p>
          <w:p w:rsidR="009A0292" w:rsidRPr="006D0574" w:rsidRDefault="0009622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15" w:history="1">
              <w:r w:rsidR="009A0292"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programming languages</w:t>
              </w:r>
            </w:hyperlink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UFT comes with built in object repository.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Object repository development and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>maintenance is quite easy in HP ALM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 xml:space="preserve">Selenium </w:t>
            </w:r>
            <w:proofErr w:type="spell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dose</w:t>
            </w:r>
            <w:proofErr w:type="spell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not have such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built in object repository,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 xml:space="preserve">but object can be managed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by using UI element user extension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>HP UFT integrates with test management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tool like </w:t>
            </w:r>
            <w:hyperlink r:id="rId16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HP Quality Center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There is no such tool that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integrates with 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All types of dialog box is supported by UFT Testing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dialog box partially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different environments like SAP, Oracle, .NET but user need to purchase</w:t>
            </w:r>
            <w:r w:rsidR="006C13FB"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add-on license for them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supports addition of plug-ins to include features that are not provided by core Selenium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Automation testing is expensive due to licensing cost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Web automation testing with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Selenium incurs less cost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QTP offers very good technical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It has no official support,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since it is an open source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HP QTP supports only</w:t>
            </w:r>
            <w:hyperlink r:id="rId17" w:history="1"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 </w:t>
              </w:r>
              <w:proofErr w:type="gramStart"/>
              <w:r w:rsidRPr="006D0574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VBScript </w:t>
              </w:r>
              <w:proofErr w:type="gramEnd"/>
            </w:hyperlink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. Hence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Object Oriented Approach to Test Automation becomes challenging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Selenium supports mature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Object Oriented Language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like Java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FFFFF"/>
            <w:vAlign w:val="center"/>
            <w:hideMark/>
          </w:tcPr>
          <w:p w:rsidR="005B3B5B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HP QTP is more user friendly and scripts are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developed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quickly.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It is a low level tool with less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functionality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. Script requires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more time to develop and maintain</w:t>
            </w:r>
          </w:p>
        </w:tc>
      </w:tr>
      <w:tr w:rsidR="009A0292" w:rsidRPr="006D0574" w:rsidTr="006D0574"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Backward compatibility is powerful.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Latest version of HP ALM supports code 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that was developed 5 years back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With new Selenium release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gramStart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the</w:t>
            </w:r>
            <w:proofErr w:type="gramEnd"/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 xml:space="preserve"> API changes. </w:t>
            </w:r>
          </w:p>
          <w:p w:rsidR="006C13FB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So Test Scripts need to be</w:t>
            </w:r>
          </w:p>
          <w:p w:rsidR="009A0292" w:rsidRPr="006D0574" w:rsidRDefault="009A029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D0574">
              <w:rPr>
                <w:rFonts w:ascii="Arial" w:hAnsi="Arial" w:cs="Arial"/>
                <w:color w:val="222222"/>
                <w:sz w:val="24"/>
                <w:szCs w:val="24"/>
              </w:rPr>
              <w:t>updated</w:t>
            </w:r>
          </w:p>
        </w:tc>
      </w:tr>
    </w:tbl>
    <w:p w:rsidR="009A0292" w:rsidRPr="008867DC" w:rsidRDefault="009A029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5B3B5B" w:rsidRP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5B3B5B">
        <w:rPr>
          <w:rFonts w:ascii="Verdana" w:hAnsi="Verdana"/>
          <w:b/>
          <w:color w:val="000000"/>
          <w:sz w:val="23"/>
          <w:szCs w:val="23"/>
        </w:rPr>
        <w:t>Selenium API:</w:t>
      </w: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  <w:hyperlink r:id="rId18" w:history="1">
        <w:r w:rsidR="005B3B5B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https://www.selenium.dev/selenium/docs/api/java/index.html</w:t>
        </w:r>
      </w:hyperlink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</w:p>
    <w:p w:rsidR="00BD4DB8" w:rsidRDefault="00BD4DB8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  <w:r w:rsidRPr="00BD4DB8">
        <w:rPr>
          <w:rStyle w:val="Hyperlink"/>
          <w:rFonts w:ascii="Verdana" w:hAnsi="Verdana"/>
          <w:sz w:val="23"/>
          <w:szCs w:val="23"/>
        </w:rPr>
        <w:t>https://www.selenium.dev/selenium/docs/api/java/org/openqa/selenium/package-summary.html</w:t>
      </w: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Pr="009257DD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92D050"/>
          <w:sz w:val="32"/>
          <w:szCs w:val="32"/>
        </w:rPr>
      </w:pPr>
      <w:r w:rsidRPr="009257DD">
        <w:rPr>
          <w:rFonts w:ascii="Verdana" w:hAnsi="Verdana"/>
          <w:b/>
          <w:color w:val="92D050"/>
          <w:sz w:val="32"/>
          <w:szCs w:val="32"/>
        </w:rPr>
        <w:t xml:space="preserve">Important </w:t>
      </w:r>
      <w:r w:rsidR="009257DD">
        <w:rPr>
          <w:rFonts w:ascii="Verdana" w:hAnsi="Verdana"/>
          <w:b/>
          <w:color w:val="92D050"/>
          <w:sz w:val="32"/>
          <w:szCs w:val="32"/>
        </w:rPr>
        <w:t>Interfaces:</w:t>
      </w:r>
    </w:p>
    <w:p w:rsidR="00811173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A60EC4" w:rsidRPr="008867DC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8867DC">
        <w:rPr>
          <w:rFonts w:ascii="Verdana" w:hAnsi="Verdana"/>
          <w:b/>
          <w:color w:val="000000"/>
          <w:sz w:val="23"/>
          <w:szCs w:val="23"/>
        </w:rPr>
        <w:t>WebDriver</w:t>
      </w:r>
      <w:proofErr w:type="spellEnd"/>
      <w:r w:rsidRPr="008867DC">
        <w:rPr>
          <w:rFonts w:ascii="Verdana" w:hAnsi="Verdana"/>
          <w:b/>
          <w:color w:val="000000"/>
          <w:sz w:val="23"/>
          <w:szCs w:val="23"/>
        </w:rPr>
        <w:t>:</w:t>
      </w:r>
      <w:r w:rsidR="005B3B5B">
        <w:rPr>
          <w:rFonts w:ascii="Verdana" w:hAnsi="Verdana"/>
          <w:b/>
          <w:color w:val="000000"/>
          <w:sz w:val="23"/>
          <w:szCs w:val="23"/>
        </w:rPr>
        <w:t xml:space="preserve"> (Interface)</w:t>
      </w: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B06AF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5B3B5B">
        <w:rPr>
          <w:rFonts w:ascii="Verdana" w:hAnsi="Verdana"/>
          <w:color w:val="000000"/>
          <w:sz w:val="23"/>
          <w:szCs w:val="23"/>
        </w:rPr>
        <w:t>https://www.selenium.dev/selenium/docs/api/java/org/openqa/selenium/WebDriver.html</w:t>
      </w:r>
    </w:p>
    <w:p w:rsidR="00BB06AF" w:rsidRDefault="00BB06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B06AF" w:rsidRPr="008867DC" w:rsidRDefault="00BB06AF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8867DC">
        <w:rPr>
          <w:rFonts w:ascii="Verdana" w:hAnsi="Verdana"/>
          <w:b/>
          <w:color w:val="000000"/>
          <w:sz w:val="23"/>
          <w:szCs w:val="23"/>
        </w:rPr>
        <w:t>WebElement</w:t>
      </w:r>
      <w:proofErr w:type="spellEnd"/>
      <w:r w:rsidR="005B3B5B">
        <w:rPr>
          <w:rFonts w:ascii="Verdana" w:hAnsi="Verdana"/>
          <w:b/>
          <w:color w:val="000000"/>
          <w:sz w:val="23"/>
          <w:szCs w:val="23"/>
        </w:rPr>
        <w:t>: (Interface)</w:t>
      </w:r>
    </w:p>
    <w:p w:rsidR="00A60EC4" w:rsidRDefault="00A60EC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19" w:history="1">
        <w:r w:rsidR="005B3B5B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https://www.selenium.dev/selenium/docs/api/java/org/openqa/selenium/WebElement.html</w:t>
        </w:r>
      </w:hyperlink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46C5" w:rsidRDefault="00E146C5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E146C5">
        <w:rPr>
          <w:rFonts w:ascii="Verdana" w:hAnsi="Verdana"/>
          <w:b/>
          <w:color w:val="000000"/>
          <w:sz w:val="23"/>
          <w:szCs w:val="23"/>
        </w:rPr>
        <w:t>TakesScreenshot</w:t>
      </w:r>
      <w:proofErr w:type="spellEnd"/>
      <w:r w:rsidRPr="00E146C5">
        <w:rPr>
          <w:rFonts w:ascii="Verdana" w:hAnsi="Verdana"/>
          <w:b/>
          <w:color w:val="000000"/>
          <w:sz w:val="23"/>
          <w:szCs w:val="23"/>
        </w:rPr>
        <w:t xml:space="preserve"> :Interface</w:t>
      </w:r>
      <w:proofErr w:type="gramEnd"/>
    </w:p>
    <w:p w:rsidR="00E146C5" w:rsidRPr="00E146C5" w:rsidRDefault="00E146C5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E146C5" w:rsidRDefault="00096227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0" w:history="1">
        <w:r w:rsidR="00F62393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https://www.selenium.dev/selenium/docs/api/java/org/openqa/selenium/TakesScreenshot.html</w:t>
        </w:r>
      </w:hyperlink>
    </w:p>
    <w:p w:rsidR="00F62393" w:rsidRDefault="00F62393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F62393" w:rsidRDefault="00F62393" w:rsidP="00F62393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  <w:proofErr w:type="spellStart"/>
      <w:r>
        <w:rPr>
          <w:rFonts w:ascii="Arial" w:hAnsi="Arial" w:cs="Arial"/>
          <w:color w:val="2C4557"/>
          <w:sz w:val="30"/>
          <w:szCs w:val="30"/>
        </w:rPr>
        <w:t>JavascriptExecutor</w:t>
      </w:r>
      <w:proofErr w:type="spellEnd"/>
      <w:r>
        <w:rPr>
          <w:rFonts w:ascii="Arial" w:hAnsi="Arial" w:cs="Arial"/>
          <w:color w:val="2C4557"/>
          <w:sz w:val="30"/>
          <w:szCs w:val="30"/>
        </w:rPr>
        <w:t xml:space="preserve"> </w:t>
      </w:r>
    </w:p>
    <w:p w:rsidR="00F62393" w:rsidRDefault="00096227" w:rsidP="00F62393">
      <w:hyperlink r:id="rId21" w:history="1">
        <w:r w:rsidR="001F3D3E" w:rsidRPr="00CA6838">
          <w:rPr>
            <w:rStyle w:val="Hyperlink"/>
          </w:rPr>
          <w:t>https://www.selenium.dev/selenium/docs/api/java/org/openqa/selenium/JavascriptExecutor.html</w:t>
        </w:r>
      </w:hyperlink>
    </w:p>
    <w:p w:rsidR="001F3D3E" w:rsidRDefault="001F3D3E" w:rsidP="00F62393"/>
    <w:p w:rsidR="001F3D3E" w:rsidRPr="001F3D3E" w:rsidRDefault="001F3D3E" w:rsidP="001F3D3E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  <w:r w:rsidRPr="001F3D3E">
        <w:rPr>
          <w:rFonts w:ascii="Arial" w:hAnsi="Arial" w:cs="Arial"/>
          <w:color w:val="2C4557"/>
          <w:sz w:val="30"/>
          <w:szCs w:val="30"/>
        </w:rPr>
        <w:t>Alert</w:t>
      </w:r>
      <w:r w:rsidR="00CC51AA">
        <w:rPr>
          <w:rFonts w:ascii="Arial" w:hAnsi="Arial" w:cs="Arial"/>
          <w:color w:val="2C4557"/>
          <w:sz w:val="30"/>
          <w:szCs w:val="30"/>
        </w:rPr>
        <w:t>:</w:t>
      </w:r>
    </w:p>
    <w:p w:rsidR="001F3D3E" w:rsidRDefault="00096227" w:rsidP="00F62393">
      <w:hyperlink r:id="rId22" w:history="1">
        <w:r w:rsidR="001F3D3E" w:rsidRPr="00CA6838">
          <w:rPr>
            <w:rStyle w:val="Hyperlink"/>
          </w:rPr>
          <w:t>https://www.selenium.dev/selenium/docs/api/java/org/openqa/selenium/Alert.html</w:t>
        </w:r>
      </w:hyperlink>
    </w:p>
    <w:p w:rsidR="001F3D3E" w:rsidRDefault="001F3D3E" w:rsidP="00F62393"/>
    <w:p w:rsidR="001F3D3E" w:rsidRPr="001F3D3E" w:rsidRDefault="001F3D3E" w:rsidP="001F3D3E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  <w:r w:rsidRPr="001F3D3E">
        <w:rPr>
          <w:rFonts w:ascii="Arial" w:hAnsi="Arial" w:cs="Arial"/>
          <w:color w:val="2C4557"/>
          <w:sz w:val="30"/>
          <w:szCs w:val="30"/>
        </w:rPr>
        <w:t>Capabilities</w:t>
      </w:r>
      <w:r w:rsidR="00CC51AA">
        <w:rPr>
          <w:rFonts w:ascii="Arial" w:hAnsi="Arial" w:cs="Arial"/>
          <w:color w:val="2C4557"/>
          <w:sz w:val="30"/>
          <w:szCs w:val="30"/>
        </w:rPr>
        <w:t>:</w:t>
      </w:r>
    </w:p>
    <w:p w:rsidR="001F3D3E" w:rsidRDefault="00096227" w:rsidP="00F62393">
      <w:hyperlink r:id="rId23" w:history="1">
        <w:r w:rsidR="00CC51AA" w:rsidRPr="00CA6838">
          <w:rPr>
            <w:rStyle w:val="Hyperlink"/>
          </w:rPr>
          <w:t>https://www.selenium.dev/selenium/docs/api/java/org/openqa/selenium/Capabilities.html</w:t>
        </w:r>
      </w:hyperlink>
    </w:p>
    <w:p w:rsidR="00CC51AA" w:rsidRPr="00CC51AA" w:rsidRDefault="00CC51AA" w:rsidP="00CC51AA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</w:p>
    <w:p w:rsidR="00CC51AA" w:rsidRDefault="00CC51AA" w:rsidP="00CC51AA">
      <w:pPr>
        <w:pStyle w:val="Heading1"/>
        <w:shd w:val="clear" w:color="auto" w:fill="FFFFFF"/>
        <w:spacing w:before="150" w:after="150"/>
        <w:rPr>
          <w:rFonts w:ascii="Arial" w:hAnsi="Arial" w:cs="Arial"/>
          <w:color w:val="2C4557"/>
          <w:sz w:val="30"/>
          <w:szCs w:val="30"/>
        </w:rPr>
      </w:pPr>
      <w:r w:rsidRPr="00CC51AA">
        <w:rPr>
          <w:rFonts w:ascii="Arial" w:hAnsi="Arial" w:cs="Arial"/>
          <w:color w:val="2C4557"/>
          <w:sz w:val="30"/>
          <w:szCs w:val="30"/>
        </w:rPr>
        <w:t>Action:</w:t>
      </w:r>
    </w:p>
    <w:p w:rsidR="00223CD3" w:rsidRPr="00223CD3" w:rsidRDefault="00223CD3" w:rsidP="00223CD3">
      <w:r>
        <w:rPr>
          <w:rFonts w:ascii="Georgia" w:hAnsi="Georgia"/>
          <w:color w:val="474747"/>
          <w:sz w:val="21"/>
          <w:szCs w:val="21"/>
          <w:shd w:val="clear" w:color="auto" w:fill="FFFFFF"/>
        </w:rPr>
        <w:t>Interface representing a single user-interaction action.</w:t>
      </w:r>
    </w:p>
    <w:p w:rsidR="00CC51AA" w:rsidRPr="00F62393" w:rsidRDefault="00CC51AA" w:rsidP="00F62393">
      <w:r w:rsidRPr="00CC51AA">
        <w:t>https://www.selenium.dev/selenium/docs/api/java/org/openqa/selenium/interactions/Action.html</w:t>
      </w:r>
    </w:p>
    <w:p w:rsidR="00F62393" w:rsidRDefault="00F62393" w:rsidP="00E146C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811173" w:rsidRPr="009257DD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92D050"/>
          <w:sz w:val="32"/>
          <w:szCs w:val="32"/>
        </w:rPr>
      </w:pPr>
      <w:r w:rsidRPr="009257DD">
        <w:rPr>
          <w:rFonts w:ascii="Verdana" w:hAnsi="Verdana"/>
          <w:b/>
          <w:color w:val="92D050"/>
          <w:sz w:val="32"/>
          <w:szCs w:val="32"/>
        </w:rPr>
        <w:t>Important Classes:</w:t>
      </w: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Pr="00030315" w:rsidRDefault="004F22A0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030315">
        <w:rPr>
          <w:rFonts w:ascii="Verdana" w:hAnsi="Verdana"/>
          <w:b/>
          <w:color w:val="000000"/>
          <w:sz w:val="23"/>
          <w:szCs w:val="23"/>
        </w:rPr>
        <w:t>By: (Class)</w:t>
      </w:r>
    </w:p>
    <w:p w:rsidR="005B3B5B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4" w:history="1">
        <w:r w:rsidR="00030315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https://www.selenium.dev/selenium/docs/api/java/org/openqa/selenium/By.html</w:t>
        </w:r>
      </w:hyperlink>
    </w:p>
    <w:p w:rsidR="00030315" w:rsidRDefault="0003031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43F48" w:rsidRPr="00C43F48" w:rsidRDefault="00C43F48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Cookie</w:t>
      </w:r>
      <w:r w:rsidRPr="00C43F48">
        <w:rPr>
          <w:rFonts w:ascii="Verdana" w:hAnsi="Verdana"/>
          <w:b/>
          <w:color w:val="000000"/>
          <w:sz w:val="23"/>
          <w:szCs w:val="23"/>
        </w:rPr>
        <w:t>: (Class)</w:t>
      </w:r>
    </w:p>
    <w:p w:rsidR="00D800C5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5" w:history="1">
        <w:r w:rsidR="00C43F48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https://www.selenium.dev/selenium/docs/api/java/org/openqa/selenium/Cookie.html</w:t>
        </w:r>
      </w:hyperlink>
    </w:p>
    <w:p w:rsidR="00D800C5" w:rsidRP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D800C5" w:rsidRDefault="00811173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color w:val="000000"/>
          <w:sz w:val="23"/>
          <w:szCs w:val="23"/>
        </w:rPr>
        <w:t>Dimens</w:t>
      </w:r>
      <w:r w:rsidR="00D800C5" w:rsidRPr="00D800C5">
        <w:rPr>
          <w:rFonts w:ascii="Verdana" w:hAnsi="Verdana"/>
          <w:b/>
          <w:color w:val="000000"/>
          <w:sz w:val="23"/>
          <w:szCs w:val="23"/>
        </w:rPr>
        <w:t>ion:</w:t>
      </w:r>
      <w:proofErr w:type="gramEnd"/>
      <w:r w:rsidR="00D800C5" w:rsidRPr="00D800C5">
        <w:rPr>
          <w:rFonts w:ascii="Verdana" w:hAnsi="Verdana"/>
          <w:b/>
          <w:color w:val="000000"/>
          <w:sz w:val="23"/>
          <w:szCs w:val="23"/>
        </w:rPr>
        <w:t>(Class)</w:t>
      </w:r>
    </w:p>
    <w:p w:rsidR="00D800C5" w:rsidRP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D800C5" w:rsidRDefault="00D800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D800C5">
        <w:rPr>
          <w:rFonts w:ascii="Verdana" w:hAnsi="Verdana"/>
          <w:color w:val="000000"/>
          <w:sz w:val="23"/>
          <w:szCs w:val="23"/>
        </w:rPr>
        <w:t>https://www.selenium.dev/selenium/docs/api/java/org/openqa/selenium/Dimension.html</w:t>
      </w:r>
    </w:p>
    <w:p w:rsidR="00AC44CE" w:rsidRDefault="00AC44C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C44CE" w:rsidRPr="00030E65" w:rsidRDefault="00AC44C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030E65">
        <w:rPr>
          <w:rFonts w:ascii="Verdana" w:hAnsi="Verdana"/>
          <w:b/>
          <w:color w:val="000000"/>
          <w:sz w:val="23"/>
          <w:szCs w:val="23"/>
        </w:rPr>
        <w:t>Keys: (</w:t>
      </w:r>
      <w:proofErr w:type="spellStart"/>
      <w:r w:rsidRPr="00030E65">
        <w:rPr>
          <w:rFonts w:ascii="Verdana" w:hAnsi="Verdana"/>
          <w:b/>
          <w:color w:val="000000"/>
          <w:sz w:val="23"/>
          <w:szCs w:val="23"/>
        </w:rPr>
        <w:t>Enum</w:t>
      </w:r>
      <w:proofErr w:type="spellEnd"/>
      <w:r w:rsidRPr="00030E65">
        <w:rPr>
          <w:rFonts w:ascii="Verdana" w:hAnsi="Verdana"/>
          <w:b/>
          <w:color w:val="000000"/>
          <w:sz w:val="23"/>
          <w:szCs w:val="23"/>
        </w:rPr>
        <w:t xml:space="preserve"> Class) </w:t>
      </w:r>
    </w:p>
    <w:p w:rsidR="00C43F48" w:rsidRDefault="00030E6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030E65">
        <w:rPr>
          <w:rFonts w:ascii="Verdana" w:hAnsi="Verdana"/>
          <w:color w:val="000000"/>
          <w:sz w:val="23"/>
          <w:szCs w:val="23"/>
        </w:rPr>
        <w:t>https://www.selenium.dev/selenium/docs/api/java/org/openqa/selenium/Keys.html</w:t>
      </w:r>
      <w:r w:rsidR="00E146C5">
        <w:rPr>
          <w:rFonts w:ascii="Verdana" w:hAnsi="Verdana"/>
          <w:color w:val="000000"/>
          <w:sz w:val="23"/>
          <w:szCs w:val="23"/>
        </w:rPr>
        <w:br/>
      </w:r>
    </w:p>
    <w:p w:rsidR="00030E65" w:rsidRPr="00C14D74" w:rsidRDefault="009529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C14D74">
        <w:rPr>
          <w:rFonts w:ascii="Verdana" w:hAnsi="Verdana"/>
          <w:b/>
          <w:color w:val="000000"/>
          <w:sz w:val="23"/>
          <w:szCs w:val="23"/>
        </w:rPr>
        <w:t>Point:</w:t>
      </w:r>
    </w:p>
    <w:p w:rsidR="00952927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  <w:hyperlink r:id="rId26" w:history="1">
        <w:r w:rsidR="00952927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https://www.selenium.dev/selenium/docs/api/java/org/openqa/selenium/Point.html</w:t>
        </w:r>
      </w:hyperlink>
    </w:p>
    <w:p w:rsidR="00100BA2" w:rsidRPr="00100BA2" w:rsidRDefault="00100BA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100BA2" w:rsidRPr="00100BA2" w:rsidRDefault="00100BA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100BA2">
        <w:rPr>
          <w:rFonts w:ascii="Verdana" w:hAnsi="Verdana"/>
          <w:b/>
          <w:color w:val="000000"/>
          <w:sz w:val="23"/>
          <w:szCs w:val="23"/>
        </w:rPr>
        <w:t>Dimension:</w:t>
      </w:r>
    </w:p>
    <w:p w:rsidR="00100BA2" w:rsidRDefault="00100BA2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100BA2">
        <w:rPr>
          <w:rFonts w:ascii="Verdana" w:hAnsi="Verdana"/>
          <w:color w:val="000000"/>
          <w:sz w:val="23"/>
          <w:szCs w:val="23"/>
        </w:rPr>
        <w:t>https://www.selenium.dev/selenium/docs/api/java/org/openqa/selenium/Dimension.html</w:t>
      </w: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P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C14D74">
        <w:rPr>
          <w:rFonts w:ascii="Verdana" w:hAnsi="Verdana"/>
          <w:b/>
          <w:color w:val="000000"/>
          <w:sz w:val="23"/>
          <w:szCs w:val="23"/>
        </w:rPr>
        <w:t>Events:</w:t>
      </w:r>
    </w:p>
    <w:p w:rsidR="00C14D74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  <w:hyperlink r:id="rId27" w:history="1">
        <w:r w:rsidR="00C14D74" w:rsidRPr="003A15FB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https://www.selenium.dev/selenium/docs/api/java/org/openqa/selenium/events/package-summary.html</w:t>
        </w:r>
      </w:hyperlink>
    </w:p>
    <w:p w:rsidR="00212C9D" w:rsidRDefault="00212C9D" w:rsidP="00B91EBB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/>
          <w:sz w:val="23"/>
          <w:szCs w:val="23"/>
        </w:rPr>
      </w:pPr>
    </w:p>
    <w:p w:rsidR="00212C9D" w:rsidRPr="00212C9D" w:rsidRDefault="00212C9D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212C9D">
        <w:rPr>
          <w:rFonts w:ascii="Verdana" w:hAnsi="Verdana"/>
          <w:b/>
          <w:color w:val="000000"/>
          <w:sz w:val="23"/>
          <w:szCs w:val="23"/>
        </w:rPr>
        <w:t>Keys:</w:t>
      </w:r>
    </w:p>
    <w:p w:rsidR="00212C9D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8" w:history="1">
        <w:r w:rsidR="005F232E" w:rsidRPr="00CA6838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https://www.selenium.dev/selenium/docs/api/java/org/openqa/selenium/Keys.html</w:t>
        </w:r>
      </w:hyperlink>
    </w:p>
    <w:p w:rsidR="005F232E" w:rsidRDefault="005F232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170DC" w:rsidRDefault="005170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5170DC" w:rsidRDefault="005170DC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5F232E" w:rsidRPr="005F232E" w:rsidRDefault="005F232E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5F232E">
        <w:rPr>
          <w:rFonts w:ascii="Verdana" w:hAnsi="Verdana"/>
          <w:b/>
          <w:color w:val="000000"/>
          <w:sz w:val="23"/>
          <w:szCs w:val="23"/>
        </w:rPr>
        <w:t>Actions:</w:t>
      </w:r>
    </w:p>
    <w:p w:rsidR="005F232E" w:rsidRDefault="00096227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hyperlink r:id="rId29" w:history="1">
        <w:r w:rsidR="006B1704" w:rsidRPr="00547C44">
          <w:rPr>
            <w:rStyle w:val="Hyperlink"/>
            <w:rFonts w:ascii="Verdana" w:hAnsi="Verdana"/>
            <w:sz w:val="23"/>
            <w:szCs w:val="23"/>
          </w:rPr>
          <w:t>https://www.selenium.dev/selenium/docs/api/java/org/openqa/selenium/interactions/Actions.html</w:t>
        </w:r>
      </w:hyperlink>
    </w:p>
    <w:p w:rsidR="00C14D74" w:rsidRDefault="006B1704" w:rsidP="00B91E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74747"/>
          <w:sz w:val="21"/>
          <w:szCs w:val="21"/>
          <w:shd w:val="clear" w:color="auto" w:fill="EEEEEF"/>
        </w:rPr>
      </w:pPr>
      <w:proofErr w:type="gramStart"/>
      <w:r>
        <w:rPr>
          <w:rFonts w:ascii="Georgia" w:hAnsi="Georgia"/>
          <w:color w:val="474747"/>
          <w:sz w:val="21"/>
          <w:szCs w:val="21"/>
          <w:shd w:val="clear" w:color="auto" w:fill="EEEEEF"/>
        </w:rPr>
        <w:t>The user-facing API for emulating complex user gestures.</w:t>
      </w:r>
      <w:proofErr w:type="gramEnd"/>
    </w:p>
    <w:p w:rsidR="00BF4A08" w:rsidRDefault="00BF4A08" w:rsidP="00B91E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74747"/>
          <w:sz w:val="21"/>
          <w:szCs w:val="21"/>
          <w:shd w:val="clear" w:color="auto" w:fill="EEEEEF"/>
        </w:rPr>
      </w:pPr>
    </w:p>
    <w:p w:rsidR="00BF4A08" w:rsidRDefault="00BF4A08" w:rsidP="00B91E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74747"/>
          <w:sz w:val="21"/>
          <w:szCs w:val="21"/>
          <w:shd w:val="clear" w:color="auto" w:fill="EEEEEF"/>
        </w:rPr>
      </w:pPr>
    </w:p>
    <w:p w:rsidR="00BF4A08" w:rsidRPr="0002675D" w:rsidRDefault="00BF4A08" w:rsidP="00BF4A0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BF4A08" w:rsidRDefault="00BF4A08" w:rsidP="00BF4A08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242424"/>
          <w:spacing w:val="3"/>
          <w:sz w:val="24"/>
          <w:szCs w:val="24"/>
        </w:rPr>
      </w:pPr>
      <w:r w:rsidRPr="0002675D">
        <w:rPr>
          <w:rFonts w:ascii="Arial" w:eastAsia="Times New Roman" w:hAnsi="Arial" w:cs="Arial"/>
          <w:b/>
          <w:color w:val="242424"/>
          <w:spacing w:val="3"/>
          <w:sz w:val="24"/>
          <w:szCs w:val="24"/>
        </w:rPr>
        <w:t xml:space="preserve">Locators of Selenium </w:t>
      </w:r>
      <w:proofErr w:type="spellStart"/>
      <w:r w:rsidRPr="0002675D">
        <w:rPr>
          <w:rFonts w:ascii="Arial" w:eastAsia="Times New Roman" w:hAnsi="Arial" w:cs="Arial"/>
          <w:b/>
          <w:color w:val="242424"/>
          <w:spacing w:val="3"/>
          <w:sz w:val="24"/>
          <w:szCs w:val="24"/>
        </w:rPr>
        <w:t>WebDriver</w:t>
      </w:r>
      <w:proofErr w:type="spellEnd"/>
      <w:r w:rsidRPr="0002675D">
        <w:rPr>
          <w:rFonts w:ascii="Arial" w:eastAsia="Times New Roman" w:hAnsi="Arial" w:cs="Arial"/>
          <w:b/>
          <w:color w:val="242424"/>
          <w:spacing w:val="3"/>
          <w:sz w:val="24"/>
          <w:szCs w:val="24"/>
        </w:rPr>
        <w:t>:</w:t>
      </w:r>
    </w:p>
    <w:p w:rsidR="00BF4A08" w:rsidRPr="005023E4" w:rsidRDefault="00BF4A08" w:rsidP="00BF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Selenium supports 8 different types of locators namely id, name,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className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,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tagName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,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linkText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,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partialLinkText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, CSS selector and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.</w:t>
      </w:r>
    </w:p>
    <w:p w:rsidR="00BF4A08" w:rsidRPr="005023E4" w:rsidRDefault="00BF4A08" w:rsidP="00BF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Using id is one of the most reliable and fast methods of element recognition. Usually, the id is always unique on a given web page.</w:t>
      </w:r>
    </w:p>
    <w:p w:rsidR="00BF4A08" w:rsidRPr="005023E4" w:rsidRDefault="00BF4A08" w:rsidP="00BF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CSS selector and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 can identify dynamic elements on a web page. A combination of different attributes and tag names can be used with CSS and </w:t>
      </w:r>
      <w:proofErr w:type="spellStart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 xml:space="preserve"> to identify any given element.</w:t>
      </w:r>
    </w:p>
    <w:p w:rsidR="00BF4A08" w:rsidRPr="0002675D" w:rsidRDefault="00BF4A08" w:rsidP="00BF4A08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242424"/>
          <w:spacing w:val="3"/>
          <w:sz w:val="24"/>
          <w:szCs w:val="24"/>
        </w:rPr>
      </w:pPr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ID</w:t>
      </w:r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Name</w:t>
      </w:r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proofErr w:type="spellStart"/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ClassName</w:t>
      </w:r>
      <w:proofErr w:type="spellEnd"/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proofErr w:type="spellStart"/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LinkText</w:t>
      </w:r>
      <w:proofErr w:type="spellEnd"/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 xml:space="preserve">Partial </w:t>
      </w:r>
      <w:proofErr w:type="spellStart"/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LinkText</w:t>
      </w:r>
      <w:proofErr w:type="spellEnd"/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proofErr w:type="spellStart"/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TagName</w:t>
      </w:r>
      <w:proofErr w:type="spellEnd"/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CSS Selector</w:t>
      </w:r>
    </w:p>
    <w:p w:rsidR="00BF4A08" w:rsidRPr="0002675D" w:rsidRDefault="00BF4A08" w:rsidP="00BF4A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737373"/>
          <w:spacing w:val="3"/>
          <w:sz w:val="24"/>
          <w:szCs w:val="24"/>
        </w:rPr>
      </w:pPr>
      <w:proofErr w:type="spellStart"/>
      <w:r w:rsidRPr="0002675D">
        <w:rPr>
          <w:rFonts w:ascii="Arial" w:eastAsia="Times New Roman" w:hAnsi="Arial" w:cs="Arial"/>
          <w:color w:val="737373"/>
          <w:spacing w:val="3"/>
          <w:sz w:val="24"/>
          <w:szCs w:val="24"/>
        </w:rPr>
        <w:t>XPath</w:t>
      </w:r>
      <w:proofErr w:type="spellEnd"/>
    </w:p>
    <w:p w:rsidR="00BF4A08" w:rsidRDefault="00BF4A08" w:rsidP="00BF4A0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F4A08" w:rsidRDefault="00BF4A08" w:rsidP="00BF4A0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F4A08" w:rsidRPr="005023E4" w:rsidRDefault="00BF4A08" w:rsidP="00BF4A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38"/>
          <w:szCs w:val="38"/>
        </w:rPr>
      </w:pPr>
      <w:r w:rsidRPr="005023E4">
        <w:rPr>
          <w:rFonts w:ascii="Arial" w:eastAsia="Times New Roman" w:hAnsi="Arial" w:cs="Arial"/>
          <w:b/>
          <w:bCs/>
          <w:color w:val="4A4A4A"/>
          <w:sz w:val="38"/>
          <w:szCs w:val="38"/>
        </w:rPr>
        <w:t xml:space="preserve">Best Practices </w:t>
      </w:r>
      <w:proofErr w:type="gramStart"/>
      <w:r w:rsidRPr="005023E4">
        <w:rPr>
          <w:rFonts w:ascii="Arial" w:eastAsia="Times New Roman" w:hAnsi="Arial" w:cs="Arial"/>
          <w:b/>
          <w:bCs/>
          <w:color w:val="4A4A4A"/>
          <w:sz w:val="38"/>
          <w:szCs w:val="38"/>
        </w:rPr>
        <w:t>For</w:t>
      </w:r>
      <w:proofErr w:type="gramEnd"/>
      <w:r w:rsidRPr="005023E4">
        <w:rPr>
          <w:rFonts w:ascii="Arial" w:eastAsia="Times New Roman" w:hAnsi="Arial" w:cs="Arial"/>
          <w:b/>
          <w:bCs/>
          <w:color w:val="4A4A4A"/>
          <w:sz w:val="38"/>
          <w:szCs w:val="38"/>
        </w:rPr>
        <w:t xml:space="preserve"> Selenium Locators</w:t>
      </w:r>
    </w:p>
    <w:p w:rsidR="00BF4A08" w:rsidRPr="005023E4" w:rsidRDefault="00BF4A08" w:rsidP="00BF4A08">
      <w:pPr>
        <w:spacing w:after="36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023E4">
        <w:rPr>
          <w:rFonts w:ascii="Arial" w:eastAsia="Times New Roman" w:hAnsi="Arial" w:cs="Arial"/>
          <w:color w:val="212529"/>
          <w:sz w:val="24"/>
          <w:szCs w:val="24"/>
        </w:rPr>
        <w:t>Choosing the correct locator for recognizing a web element is quite essential in Selenium. Listed below are some of the best practices that a quality engineer needs to follow to make efficient use of locators in the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 xml:space="preserve">Selenium 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WebDriver</w:t>
      </w:r>
      <w:proofErr w:type="spellEnd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 xml:space="preserve"> based automation framework</w:t>
      </w:r>
      <w:r w:rsidRPr="005023E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F4A08" w:rsidRPr="005023E4" w:rsidRDefault="00BF4A08" w:rsidP="00BF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lastRenderedPageBreak/>
        <w:t>Do not use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dynamic attribute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values to locate elements, as they may change frequently and result in breakage of locator script. It also severely affects the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maintainability, reliability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, and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efficiency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of the automation script.</w:t>
      </w:r>
    </w:p>
    <w:p w:rsidR="00BF4A08" w:rsidRPr="005023E4" w:rsidRDefault="00BF4A08" w:rsidP="00BF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ID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and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name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attributes take precedence over other locators if your web page contains unique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ID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and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name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, then it's always advisable to use them instead of 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as they are faster and more efficient.</w:t>
      </w:r>
    </w:p>
    <w:p w:rsidR="00BF4A08" w:rsidRPr="005023E4" w:rsidRDefault="00BF4A08" w:rsidP="00BF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While using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locators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, make sure that your locator points precisely to the required element. If the needed scenario needs to perform some operation on a single element, then make sure that your locator exactly matches to only one element. If the locator points to several different elements, then it may cause breakage in your script.</w:t>
      </w:r>
    </w:p>
    <w:p w:rsidR="00BF4A08" w:rsidRPr="005023E4" w:rsidRDefault="00BF4A08" w:rsidP="00BF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Never use locators to locate auto-generated elements on the web page. Sometimes in a dynamic web environment, element attribute properties are generated at run time. One should avoid these elements as they may cause breakage during script execution</w:t>
      </w:r>
      <w:r w:rsidRPr="005023E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F4A08" w:rsidRPr="005023E4" w:rsidRDefault="00BF4A08" w:rsidP="00BF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While working with 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or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CSS locators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, one should avoid directly using the one generated by the </w:t>
      </w:r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 xml:space="preserve">Chrome 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Dev</w:t>
      </w:r>
      <w:proofErr w:type="spellEnd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 xml:space="preserve"> Tools</w:t>
      </w:r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. It may seem one of the easiest ways to generate 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, but in the long run, it induces reliability issues, code breakage, maintainability issues, etc. It may look tempting to use these, but you would be better off creating your customized </w:t>
      </w:r>
      <w:proofErr w:type="spellStart"/>
      <w:r w:rsidRPr="00AC6A0B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XPath</w:t>
      </w:r>
      <w:proofErr w:type="spellEnd"/>
      <w:r w:rsidRPr="00AC6A0B">
        <w:rPr>
          <w:rFonts w:ascii="Arial" w:eastAsia="Times New Roman" w:hAnsi="Arial" w:cs="Arial"/>
          <w:i/>
          <w:iCs/>
          <w:color w:val="212529"/>
          <w:sz w:val="24"/>
          <w:szCs w:val="24"/>
        </w:rPr>
        <w:t> in the longer run.</w:t>
      </w:r>
    </w:p>
    <w:p w:rsidR="00BF4A08" w:rsidRDefault="00BF4A08" w:rsidP="00BF4A0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F4A08" w:rsidRDefault="00BF4A08" w:rsidP="00BF4A0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11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4"/>
        <w:gridCol w:w="246"/>
      </w:tblGrid>
      <w:tr w:rsidR="00BF4A08" w:rsidRPr="00B91EBB" w:rsidTr="00E52C0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locators in Selenium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 </w:t>
            </w:r>
            <w:proofErr w:type="spell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WebDriver</w:t>
            </w:r>
            <w:proofErr w:type="spell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are used to identify elements on a web page. 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These locators allow complex and flexible navigation of the web page's Document Object Model (DOM). There are several types of </w:t>
            </w:r>
            <w:proofErr w:type="spell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locators, 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proofErr w:type="gram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each</w:t>
            </w:r>
            <w:proofErr w:type="gram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useful in different situations.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by ID: 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This locator allows you to identify an element by its id attribute.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"//*[@id='username']"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color w:val="27282C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 xml:space="preserve">Note: </w:t>
            </w:r>
            <w:proofErr w:type="spellStart"/>
            <w:r w:rsidRPr="004225BC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 xml:space="preserve"> is a wildcard in the snippets helping to select unknown XML nodes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proofErr w:type="gram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●  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proofErr w:type="gram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by class name: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 This locator can identify elements based on their class 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lastRenderedPageBreak/>
              <w:t>attribute.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"//*[@class='login-button']"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by name: 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This locator identifies elements by their name attribute.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"//*[@name='password']"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by tag name: 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This locator can identify elements by their HTML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proofErr w:type="gram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tag</w:t>
            </w:r>
            <w:proofErr w:type="gram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name.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"//p"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by text: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 This locator identifies elements based on their inner text.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"//*[text()='Submit']"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using contains: 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This locator can identify elements based on a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proofErr w:type="gram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substring</w:t>
            </w:r>
            <w:proofErr w:type="gram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of one of their attribute values.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driver.findElement(By.xpath(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"//*[contains(@href,'google.com')]"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using starts-with: 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This locator identifies elements whose attribute 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proofErr w:type="gram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values</w:t>
            </w:r>
            <w:proofErr w:type="gram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start with a particular string.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lastRenderedPageBreak/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"//*[starts-with(@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id,'user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')]"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● </w:t>
            </w:r>
            <w:proofErr w:type="spellStart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>XPath</w:t>
            </w:r>
            <w:proofErr w:type="spellEnd"/>
            <w:r w:rsidRPr="004225BC">
              <w:rPr>
                <w:rFonts w:ascii="Arial" w:eastAsia="Times New Roman" w:hAnsi="Arial" w:cs="Arial"/>
                <w:b/>
                <w:bCs/>
                <w:color w:val="27282C"/>
                <w:sz w:val="27"/>
                <w:szCs w:val="27"/>
              </w:rPr>
              <w:t xml:space="preserve"> locator using ends-with:</w:t>
            </w:r>
            <w:r w:rsidRPr="004225BC">
              <w:rPr>
                <w:rFonts w:ascii="Arial" w:eastAsia="Times New Roman" w:hAnsi="Arial" w:cs="Arial"/>
                <w:sz w:val="27"/>
                <w:szCs w:val="27"/>
              </w:rPr>
              <w:t> This locator can identify elements whose attribute</w:t>
            </w:r>
          </w:p>
          <w:p w:rsidR="00BF4A08" w:rsidRPr="004225BC" w:rsidRDefault="00BF4A08" w:rsidP="00E52C07">
            <w:pPr>
              <w:shd w:val="clear" w:color="auto" w:fill="FFFFFF"/>
              <w:spacing w:after="300" w:line="405" w:lineRule="atLeast"/>
              <w:rPr>
                <w:rFonts w:ascii="Arial" w:eastAsia="Times New Roman" w:hAnsi="Arial" w:cs="Arial"/>
                <w:sz w:val="27"/>
                <w:szCs w:val="27"/>
              </w:rPr>
            </w:pPr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proofErr w:type="gramStart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>values</w:t>
            </w:r>
            <w:proofErr w:type="gramEnd"/>
            <w:r w:rsidRPr="004225BC">
              <w:rPr>
                <w:rFonts w:ascii="Arial" w:eastAsia="Times New Roman" w:hAnsi="Arial" w:cs="Arial"/>
                <w:sz w:val="27"/>
                <w:szCs w:val="27"/>
              </w:rPr>
              <w:t xml:space="preserve"> end with a particular string.</w:t>
            </w:r>
          </w:p>
          <w:p w:rsidR="00BF4A08" w:rsidRPr="004225BC" w:rsidRDefault="00BF4A08" w:rsidP="00E52C0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7282C"/>
                <w:sz w:val="24"/>
                <w:szCs w:val="24"/>
              </w:rPr>
            </w:pP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t>Example:</w:t>
            </w:r>
            <w:r w:rsidRPr="004225BC">
              <w:rPr>
                <w:rFonts w:ascii="Arial" w:eastAsia="Times New Roman" w:hAnsi="Arial" w:cs="Arial"/>
                <w:color w:val="27282C"/>
                <w:sz w:val="24"/>
                <w:szCs w:val="24"/>
              </w:rPr>
              <w:br/>
            </w: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</w:p>
          <w:p w:rsidR="00BF4A08" w:rsidRPr="004225BC" w:rsidRDefault="00BF4A08" w:rsidP="00E52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</w:pP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driver.findElement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By.xpath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(</w:t>
            </w:r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"//*[ends-with(@</w:t>
            </w:r>
            <w:proofErr w:type="spellStart"/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id,'name</w:t>
            </w:r>
            <w:proofErr w:type="spellEnd"/>
            <w:r w:rsidRPr="004225BC">
              <w:rPr>
                <w:rFonts w:ascii="Courier New" w:eastAsia="Times New Roman" w:hAnsi="Courier New" w:cs="Courier New"/>
                <w:color w:val="880000"/>
                <w:sz w:val="24"/>
                <w:szCs w:val="24"/>
              </w:rPr>
              <w:t>')]"</w:t>
            </w:r>
            <w:r w:rsidRPr="004225BC">
              <w:rPr>
                <w:rFonts w:ascii="Courier New" w:eastAsia="Times New Roman" w:hAnsi="Courier New" w:cs="Courier New"/>
                <w:color w:val="27282C"/>
                <w:sz w:val="24"/>
                <w:szCs w:val="24"/>
              </w:rPr>
              <w:t>));</w:t>
            </w:r>
          </w:p>
          <w:p w:rsidR="00BF4A08" w:rsidRPr="00B91EBB" w:rsidRDefault="00BF4A08" w:rsidP="00E52C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4A08" w:rsidRPr="00B91EBB" w:rsidRDefault="00BF4A08" w:rsidP="00E5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A08" w:rsidRPr="00B91EBB" w:rsidTr="00E52C0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4A08" w:rsidRDefault="00BF4A08" w:rsidP="00BF4A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>Xpath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Axes M</w:t>
            </w:r>
            <w:r w:rsidRPr="007E690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ethods:</w:t>
            </w:r>
          </w:p>
          <w:p w:rsidR="00BF4A08" w:rsidRDefault="00BF4A08" w:rsidP="00BF4A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BF4A08" w:rsidRDefault="00BF4A08" w:rsidP="00BF4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30" w:history="1">
              <w:r w:rsidRPr="00CA683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https://www.headspin.io/blog/using-xpath-in-selenium-effectively</w:t>
              </w:r>
            </w:hyperlink>
          </w:p>
          <w:p w:rsidR="00BF4A08" w:rsidRDefault="00BF4A08" w:rsidP="00E52C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BF4A08" w:rsidRPr="007E6909" w:rsidRDefault="00BF4A08" w:rsidP="00E52C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4A08" w:rsidRPr="00B91EBB" w:rsidRDefault="00BF4A08" w:rsidP="00E5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A08" w:rsidRDefault="00BF4A08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14D74" w:rsidRDefault="00C14D74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952927" w:rsidRPr="00A12525" w:rsidRDefault="00A1252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A12525">
        <w:rPr>
          <w:rFonts w:ascii="Verdana" w:hAnsi="Verdana"/>
          <w:b/>
          <w:color w:val="000000"/>
          <w:sz w:val="23"/>
          <w:szCs w:val="23"/>
        </w:rPr>
        <w:t>WebDriver</w:t>
      </w:r>
      <w:proofErr w:type="spellEnd"/>
      <w:r w:rsidRPr="00A12525">
        <w:rPr>
          <w:rFonts w:ascii="Verdana" w:hAnsi="Verdana"/>
          <w:b/>
          <w:color w:val="000000"/>
          <w:sz w:val="23"/>
          <w:szCs w:val="23"/>
        </w:rPr>
        <w:t xml:space="preserve"> Exceptions:</w:t>
      </w:r>
    </w:p>
    <w:p w:rsidR="00A12525" w:rsidRDefault="00A1252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A12525" w:rsidRDefault="00A1252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noProof/>
          <w:color w:val="000000"/>
          <w:sz w:val="23"/>
          <w:szCs w:val="23"/>
        </w:rPr>
        <w:drawing>
          <wp:inline distT="0" distB="0" distL="0" distR="0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D9" w:rsidRDefault="003555D9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3555D9" w:rsidRPr="003555D9" w:rsidRDefault="003555D9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3555D9">
        <w:rPr>
          <w:rFonts w:ascii="Verdana" w:hAnsi="Verdana"/>
          <w:b/>
          <w:color w:val="000000"/>
          <w:sz w:val="32"/>
          <w:szCs w:val="32"/>
        </w:rPr>
        <w:lastRenderedPageBreak/>
        <w:t>Detailed Info on Exceptions:</w:t>
      </w:r>
      <w:r w:rsidRPr="003555D9">
        <w:rPr>
          <w:rFonts w:ascii="Verdana" w:hAnsi="Verdana"/>
          <w:b/>
          <w:color w:val="000000"/>
          <w:sz w:val="32"/>
          <w:szCs w:val="32"/>
        </w:rPr>
        <w:br/>
      </w:r>
    </w:p>
    <w:p w:rsidR="003555D9" w:rsidRPr="00A12525" w:rsidRDefault="003555D9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  <w:r w:rsidRPr="003555D9">
        <w:rPr>
          <w:rFonts w:ascii="Verdana" w:hAnsi="Verdana"/>
          <w:b/>
          <w:color w:val="000000"/>
          <w:sz w:val="23"/>
          <w:szCs w:val="23"/>
        </w:rPr>
        <w:t>https://www.testquality.com/blog/tpost/ci5pvsurc1-different-types-of-selenium-webdriver-co</w:t>
      </w:r>
    </w:p>
    <w:p w:rsidR="00E146C5" w:rsidRDefault="00E146C5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C43F48" w:rsidRDefault="00C43F48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5B3B5B" w:rsidRDefault="005B3B5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11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1"/>
        <w:gridCol w:w="1339"/>
      </w:tblGrid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B343C" w:rsidRDefault="007B343C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F" w:rsidRPr="008C291F" w:rsidRDefault="008C291F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C29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TestNG</w:t>
            </w:r>
            <w:proofErr w:type="spellEnd"/>
            <w:r w:rsidR="00A94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225BC" w:rsidRDefault="00A94314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(Documentation)</w:t>
            </w:r>
          </w:p>
          <w:p w:rsidR="004225BC" w:rsidRDefault="00096227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8C291F" w:rsidRPr="00CA683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https://testng.org/</w:t>
              </w:r>
            </w:hyperlink>
          </w:p>
          <w:p w:rsidR="00775410" w:rsidRDefault="00775410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4314" w:rsidRDefault="00A94314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4314" w:rsidRDefault="00A94314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F" w:rsidRDefault="008C291F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4314" w:rsidRDefault="00A94314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291F" w:rsidRPr="00B91EBB" w:rsidRDefault="008C291F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EBB" w:rsidRPr="00B91EBB" w:rsidTr="000201A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91EBB" w:rsidRPr="00B91EBB" w:rsidRDefault="00B91EBB" w:rsidP="00B9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P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3"/>
          <w:szCs w:val="23"/>
        </w:rPr>
      </w:pPr>
    </w:p>
    <w:p w:rsidR="00B91EBB" w:rsidRDefault="00B91EBB" w:rsidP="00B91EB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B91EBB" w:rsidRDefault="00B91EBB" w:rsidP="00B91EBB"/>
    <w:sectPr w:rsidR="00B9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A74"/>
    <w:multiLevelType w:val="multilevel"/>
    <w:tmpl w:val="785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65710"/>
    <w:multiLevelType w:val="multilevel"/>
    <w:tmpl w:val="6D2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6736B1"/>
    <w:multiLevelType w:val="multilevel"/>
    <w:tmpl w:val="AFD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5A"/>
    <w:rsid w:val="000201AF"/>
    <w:rsid w:val="0002675D"/>
    <w:rsid w:val="00030315"/>
    <w:rsid w:val="00030E65"/>
    <w:rsid w:val="000407E0"/>
    <w:rsid w:val="00096227"/>
    <w:rsid w:val="00100BA2"/>
    <w:rsid w:val="0013012B"/>
    <w:rsid w:val="001F3D3E"/>
    <w:rsid w:val="00212C9D"/>
    <w:rsid w:val="00223CD3"/>
    <w:rsid w:val="003555D9"/>
    <w:rsid w:val="004225BC"/>
    <w:rsid w:val="004F22A0"/>
    <w:rsid w:val="005023E4"/>
    <w:rsid w:val="005170DC"/>
    <w:rsid w:val="00586960"/>
    <w:rsid w:val="005B3B5B"/>
    <w:rsid w:val="005F232E"/>
    <w:rsid w:val="006A6810"/>
    <w:rsid w:val="006B1704"/>
    <w:rsid w:val="006C13FB"/>
    <w:rsid w:val="006D0574"/>
    <w:rsid w:val="00775410"/>
    <w:rsid w:val="007A41BF"/>
    <w:rsid w:val="007B312B"/>
    <w:rsid w:val="007B343C"/>
    <w:rsid w:val="007C4FFB"/>
    <w:rsid w:val="007E6909"/>
    <w:rsid w:val="00811173"/>
    <w:rsid w:val="008867DC"/>
    <w:rsid w:val="008C291F"/>
    <w:rsid w:val="009257DD"/>
    <w:rsid w:val="00943E08"/>
    <w:rsid w:val="00952927"/>
    <w:rsid w:val="009A0292"/>
    <w:rsid w:val="00A12525"/>
    <w:rsid w:val="00A60EC4"/>
    <w:rsid w:val="00A7060A"/>
    <w:rsid w:val="00A94314"/>
    <w:rsid w:val="00AC44CE"/>
    <w:rsid w:val="00AC6A0B"/>
    <w:rsid w:val="00B91EBB"/>
    <w:rsid w:val="00BB06AF"/>
    <w:rsid w:val="00BD4DB8"/>
    <w:rsid w:val="00BF4A08"/>
    <w:rsid w:val="00C14D74"/>
    <w:rsid w:val="00C43F48"/>
    <w:rsid w:val="00CC51AA"/>
    <w:rsid w:val="00CF4F5A"/>
    <w:rsid w:val="00D24DF1"/>
    <w:rsid w:val="00D36A7E"/>
    <w:rsid w:val="00D800C5"/>
    <w:rsid w:val="00E146C5"/>
    <w:rsid w:val="00EA57F4"/>
    <w:rsid w:val="00F12EA7"/>
    <w:rsid w:val="00F62393"/>
    <w:rsid w:val="00F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60E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23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225BC"/>
  </w:style>
  <w:style w:type="character" w:customStyle="1" w:styleId="Heading3Char">
    <w:name w:val="Heading 3 Char"/>
    <w:basedOn w:val="DefaultParagraphFont"/>
    <w:link w:val="Heading3"/>
    <w:uiPriority w:val="9"/>
    <w:semiHidden/>
    <w:rsid w:val="007754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1E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91EBB"/>
    <w:rPr>
      <w:color w:val="0000FF"/>
      <w:u w:val="single"/>
    </w:rPr>
  </w:style>
  <w:style w:type="paragraph" w:customStyle="1" w:styleId="prmtad">
    <w:name w:val="prmt_ad"/>
    <w:basedOn w:val="Normal"/>
    <w:rsid w:val="00B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E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2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60E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23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225BC"/>
  </w:style>
  <w:style w:type="character" w:customStyle="1" w:styleId="Heading3Char">
    <w:name w:val="Heading 3 Char"/>
    <w:basedOn w:val="DefaultParagraphFont"/>
    <w:link w:val="Heading3"/>
    <w:uiPriority w:val="9"/>
    <w:semiHidden/>
    <w:rsid w:val="007754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57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7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0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3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6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8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0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1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2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4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4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3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1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6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3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7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6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4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8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3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7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5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8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8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9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8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4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5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6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9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7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ucelabs.com/resources/topics/selenium" TargetMode="External"/><Relationship Id="rId13" Type="http://schemas.openxmlformats.org/officeDocument/2006/relationships/hyperlink" Target="https://www.guru99.com/best-open-source-testing-tools.html" TargetMode="External"/><Relationship Id="rId18" Type="http://schemas.openxmlformats.org/officeDocument/2006/relationships/hyperlink" Target="https://www.selenium.dev/selenium/docs/api/java/index.html" TargetMode="External"/><Relationship Id="rId26" Type="http://schemas.openxmlformats.org/officeDocument/2006/relationships/hyperlink" Target="https://www.selenium.dev/selenium/docs/api/java/org/openqa/selenium/Poi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lenium.dev/selenium/docs/api/java/org/openqa/selenium/JavascriptExecutor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guru99.com/vbscript-tutorials-for-beginners.html" TargetMode="External"/><Relationship Id="rId25" Type="http://schemas.openxmlformats.org/officeDocument/2006/relationships/hyperlink" Target="https://www.selenium.dev/selenium/docs/api/java/org/openqa/selenium/Cooki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uru99.com/hp-alm-free-tutorial.html" TargetMode="External"/><Relationship Id="rId20" Type="http://schemas.openxmlformats.org/officeDocument/2006/relationships/hyperlink" Target="https://www.selenium.dev/selenium/docs/api/java/org/openqa/selenium/TakesScreenshot.html" TargetMode="External"/><Relationship Id="rId29" Type="http://schemas.openxmlformats.org/officeDocument/2006/relationships/hyperlink" Target="https://www.selenium.dev/selenium/docs/api/java/org/openqa/selenium/interactions/Ac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selenium.dev/selenium/docs/api/java/org/openqa/selenium/By.html" TargetMode="External"/><Relationship Id="rId32" Type="http://schemas.openxmlformats.org/officeDocument/2006/relationships/hyperlink" Target="https://testng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uru99.com/best-programming-language.html" TargetMode="External"/><Relationship Id="rId23" Type="http://schemas.openxmlformats.org/officeDocument/2006/relationships/hyperlink" Target="https://www.selenium.dev/selenium/docs/api/java/org/openqa/selenium/Capabilities.html" TargetMode="External"/><Relationship Id="rId28" Type="http://schemas.openxmlformats.org/officeDocument/2006/relationships/hyperlink" Target="https://www.selenium.dev/selenium/docs/api/java/org/openqa/selenium/Keys.html" TargetMode="External"/><Relationship Id="rId10" Type="http://schemas.openxmlformats.org/officeDocument/2006/relationships/hyperlink" Target="https://pubmed.ncbi.nlm.nih.gov/29124976/" TargetMode="External"/><Relationship Id="rId19" Type="http://schemas.openxmlformats.org/officeDocument/2006/relationships/hyperlink" Target="https://www.selenium.dev/selenium/docs/api/java/org/openqa/selenium/WebElement.html" TargetMode="External"/><Relationship Id="rId31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s://saucelabs.com/resources/topics/automated-testing" TargetMode="External"/><Relationship Id="rId14" Type="http://schemas.openxmlformats.org/officeDocument/2006/relationships/hyperlink" Target="https://www.guru99.com/quick-test-professional-qtp-tutorial.html" TargetMode="External"/><Relationship Id="rId22" Type="http://schemas.openxmlformats.org/officeDocument/2006/relationships/hyperlink" Target="https://www.selenium.dev/selenium/docs/api/java/org/openqa/selenium/Alert.html" TargetMode="External"/><Relationship Id="rId27" Type="http://schemas.openxmlformats.org/officeDocument/2006/relationships/hyperlink" Target="https://www.selenium.dev/selenium/docs/api/java/org/openqa/selenium/events/package-summary.html" TargetMode="External"/><Relationship Id="rId30" Type="http://schemas.openxmlformats.org/officeDocument/2006/relationships/hyperlink" Target="https://www.headspin.io/blog/using-xpath-in-selenium-effectiv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A2483-3D05-4818-8A96-A8DA0AFC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49</cp:revision>
  <dcterms:created xsi:type="dcterms:W3CDTF">2024-11-12T08:43:00Z</dcterms:created>
  <dcterms:modified xsi:type="dcterms:W3CDTF">2025-01-02T08:21:00Z</dcterms:modified>
</cp:coreProperties>
</file>