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1D7" w:rsidRPr="004A11D7" w:rsidRDefault="004A11D7" w:rsidP="00F721F9">
      <w:pPr>
        <w:pStyle w:val="Heading1"/>
      </w:pPr>
      <w:r w:rsidRPr="004A11D7">
        <w:t>Introduction</w:t>
      </w:r>
    </w:p>
    <w:p w:rsidR="00FB34B2" w:rsidRPr="00FB34B2" w:rsidRDefault="004A11D7">
      <w:r>
        <w:t xml:space="preserve">The purpose of this document is to </w:t>
      </w:r>
      <w:r w:rsidRPr="003C662C">
        <w:t xml:space="preserve">validate </w:t>
      </w:r>
      <w:r w:rsidR="00034F4B">
        <w:t xml:space="preserve">whether </w:t>
      </w:r>
      <w:r w:rsidR="00616126">
        <w:t xml:space="preserve">the </w:t>
      </w:r>
      <w:r w:rsidR="00116853">
        <w:t xml:space="preserve">CampusNexus </w:t>
      </w:r>
      <w:r w:rsidR="000F2942">
        <w:t>Engage application is</w:t>
      </w:r>
      <w:r w:rsidR="00034F4B">
        <w:t xml:space="preserve"> </w:t>
      </w:r>
      <w:r w:rsidR="00116853">
        <w:t>set</w:t>
      </w:r>
      <w:r w:rsidRPr="003C662C">
        <w:t xml:space="preserve">up and running </w:t>
      </w:r>
      <w:r w:rsidR="00116853">
        <w:t>correctly on a Dynamics Organization</w:t>
      </w:r>
      <w:r>
        <w:t xml:space="preserve">. </w:t>
      </w:r>
      <w:r w:rsidRPr="00617360">
        <w:t xml:space="preserve">The target audience </w:t>
      </w:r>
      <w:r>
        <w:t>for this document is</w:t>
      </w:r>
      <w:r w:rsidR="00DC26B1">
        <w:t xml:space="preserve"> the</w:t>
      </w:r>
      <w:r w:rsidR="004114CF">
        <w:t xml:space="preserve"> </w:t>
      </w:r>
      <w:r w:rsidR="00940A54">
        <w:t>Implementation</w:t>
      </w:r>
      <w:r w:rsidR="00116853">
        <w:t>/Deployment</w:t>
      </w:r>
      <w:r w:rsidR="00DC26B1" w:rsidRPr="00DC26B1">
        <w:t xml:space="preserve"> </w:t>
      </w:r>
      <w:r w:rsidR="00167CB9" w:rsidRPr="00DC26B1">
        <w:t>team.</w:t>
      </w:r>
    </w:p>
    <w:p w:rsidR="001A2DEA" w:rsidRDefault="00895CB5" w:rsidP="000F2942">
      <w:pPr>
        <w:pStyle w:val="Heading1"/>
      </w:pPr>
      <w:r w:rsidRPr="00FB6D96">
        <w:t>Pre</w:t>
      </w:r>
      <w:r>
        <w:t>-Install Checklist (Mandatory)</w:t>
      </w:r>
    </w:p>
    <w:tbl>
      <w:tblPr>
        <w:tblW w:w="9660" w:type="dxa"/>
        <w:tblInd w:w="-5" w:type="dxa"/>
        <w:tblLook w:val="04A0" w:firstRow="1" w:lastRow="0" w:firstColumn="1" w:lastColumn="0" w:noHBand="0" w:noVBand="1"/>
      </w:tblPr>
      <w:tblGrid>
        <w:gridCol w:w="851"/>
        <w:gridCol w:w="7849"/>
        <w:gridCol w:w="960"/>
      </w:tblGrid>
      <w:tr w:rsidR="001A2DEA" w:rsidRPr="001A2DEA" w:rsidTr="001A2DEA">
        <w:trPr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 xml:space="preserve">Sl.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N</w:t>
            </w: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o.</w:t>
            </w:r>
          </w:p>
        </w:tc>
        <w:tc>
          <w:tcPr>
            <w:tcW w:w="7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Activity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Status</w:t>
            </w:r>
          </w:p>
        </w:tc>
      </w:tr>
      <w:tr w:rsidR="001A2DEA" w:rsidRPr="001A2DEA" w:rsidTr="001A2DEA">
        <w:trPr>
          <w:trHeight w:val="6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Ensure adequate Dynamics 365 user licenses are available along with Deployment Tools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2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Ensure Azure subscription is available to allow hosting of Azure functions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6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3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Ensure all the required components listed below are deployed on the organization with appropriate licenses as applicable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3.1</w:t>
            </w:r>
            <w:r w:rsidR="001A2DEA"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</w:t>
            </w:r>
            <w:proofErr w:type="spellStart"/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CafeX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3.2</w:t>
            </w:r>
            <w:r w:rsidR="001A2DEA"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Marketing 2.0 ( including "Voice of the Customer")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464745" w:rsidP="004647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3.3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Power BI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6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3.4</w:t>
            </w:r>
            <w:r w:rsidR="001A2DEA"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Portal (If more than one Customer Self Service Portal is requi</w:t>
            </w:r>
            <w:r w:rsidR="00F22B60">
              <w:rPr>
                <w:rFonts w:ascii="Calibri" w:eastAsia="Times New Roman" w:hAnsi="Calibri" w:cs="Times New Roman"/>
                <w:color w:val="000000"/>
                <w:lang w:eastAsia="en-IN"/>
              </w:rPr>
              <w:t>red, additional licenses</w:t>
            </w: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need to be procured)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4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proofErr w:type="spellStart"/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BingMap</w:t>
            </w:r>
            <w:proofErr w:type="spellEnd"/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 xml:space="preserve"> API key with valid license must be procured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6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5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Login to the Dynamics Organization and verify that the above features are available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6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Ensure you have access to the below managed solutions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6.1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Campus Management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6.2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Campus Management Extended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6.3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F22B6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 Power BI Integration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7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Ensure the below files are available for import during Deployment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7.1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Default Data (To be imported using </w:t>
            </w:r>
            <w:r w:rsidRPr="001A2DEA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en-IN"/>
              </w:rPr>
              <w:t>SonomaPartners.Xrm.DefaultData.WPF</w:t>
            </w:r>
            <w:r w:rsidRPr="001A2DEA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.</w:t>
            </w:r>
            <w:r w:rsidRPr="001A2DEA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en-IN"/>
              </w:rPr>
              <w:t>exe</w:t>
            </w:r>
            <w:r w:rsidRPr="001A2DEA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en-IN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7.2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Filtered Data (To be imported using </w:t>
            </w:r>
            <w:r w:rsidRPr="001A2DEA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en-IN"/>
              </w:rPr>
              <w:t>FilteredDefaultData</w:t>
            </w: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.ps1</w:t>
            </w: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1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7.3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Portal Pages (To be imported using </w:t>
            </w:r>
            <w:r w:rsidRPr="001A2D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MovePortal</w:t>
            </w: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.ps1</w:t>
            </w: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1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  <w:r w:rsidR="00464745">
              <w:rPr>
                <w:rFonts w:ascii="Calibri" w:eastAsia="Times New Roman" w:hAnsi="Calibri" w:cs="Times New Roman"/>
                <w:color w:val="000000"/>
                <w:lang w:eastAsia="en-IN"/>
              </w:rPr>
              <w:t>7.4</w:t>
            </w:r>
          </w:p>
        </w:tc>
        <w:tc>
          <w:tcPr>
            <w:tcW w:w="7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   Copy Survey (To be imported using </w:t>
            </w:r>
            <w:r w:rsidRPr="001A2D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MoveSurveys</w:t>
            </w: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.ps1</w:t>
            </w: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</w:tr>
    </w:tbl>
    <w:p w:rsidR="00D64F3E" w:rsidRDefault="00895CB5" w:rsidP="001A2DEA">
      <w:pPr>
        <w:pStyle w:val="Heading1"/>
      </w:pPr>
      <w:r>
        <w:t>Post-Install Checklist (Mandatory)</w:t>
      </w:r>
      <w:r w:rsidR="001A2DEA">
        <w:t xml:space="preserve"> </w:t>
      </w:r>
    </w:p>
    <w:tbl>
      <w:tblPr>
        <w:tblW w:w="9520" w:type="dxa"/>
        <w:tblInd w:w="-5" w:type="dxa"/>
        <w:tblLook w:val="04A0" w:firstRow="1" w:lastRow="0" w:firstColumn="1" w:lastColumn="0" w:noHBand="0" w:noVBand="1"/>
      </w:tblPr>
      <w:tblGrid>
        <w:gridCol w:w="960"/>
        <w:gridCol w:w="7600"/>
        <w:gridCol w:w="960"/>
      </w:tblGrid>
      <w:tr w:rsidR="001A2DEA" w:rsidRPr="001A2DEA" w:rsidTr="001A2DE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Sl. No.</w:t>
            </w:r>
          </w:p>
        </w:tc>
        <w:tc>
          <w:tcPr>
            <w:tcW w:w="7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Activity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Status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Verify Deployment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</w:tr>
      <w:tr w:rsidR="001A2DEA" w:rsidRPr="001A2DEA" w:rsidTr="009C4FFC">
        <w:trPr>
          <w:trHeight w:val="29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7468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Validate</w:t>
            </w:r>
            <w:r w:rsidR="003C6986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the </w:t>
            </w:r>
            <w:r w:rsidR="007468CE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deployment </w:t>
            </w:r>
            <w:r w:rsidR="003C6986">
              <w:rPr>
                <w:rFonts w:ascii="Calibri" w:eastAsia="Times New Roman" w:hAnsi="Calibri" w:cs="Times New Roman"/>
                <w:color w:val="000000"/>
                <w:lang w:eastAsia="en-IN"/>
              </w:rPr>
              <w:t>logs and make sure there are no errors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3C6986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6986" w:rsidRPr="001A2DEA" w:rsidRDefault="003C6986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6986" w:rsidRPr="001A2DEA" w:rsidRDefault="003C6986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6986" w:rsidRPr="001A2DEA" w:rsidRDefault="003C6986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2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Validate Customizations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2.1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Check if the below solutions are installed with the correct version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Campus Management – 0.6.0.101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Campus Management Extended – 0.6.0.101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Power BI Integration – 0.6.0.101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 xml:space="preserve">  2.2</w:t>
            </w:r>
            <w:r w:rsidR="001A2DEA"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Check if the 4 plugin dlls are registered and all the Plugin steps are enabled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Cmc.Engage.Common.Plugins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Cmc.Engage.Communication.Plugins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Cmc.Engage.Lifecycle.Plugins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Cmc.Engage.Retention.Plugins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2.3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Check if the 3 activity dlls are registered and enabled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Cmc.Engage.Common.Activities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Cmc.Engage.Communication.Activities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Symbol" w:eastAsia="Times New Roman" w:hAnsi="Symbol" w:cs="Times New Roman"/>
                <w:color w:val="000000"/>
                <w:lang w:eastAsia="en-IN"/>
              </w:rPr>
            </w:pPr>
            <w:r w:rsidRPr="001A2DEA">
              <w:rPr>
                <w:rFonts w:ascii="Symbol" w:eastAsia="Symbol" w:hAnsi="Symbol" w:cs="Symbol"/>
                <w:color w:val="000000"/>
                <w:lang w:eastAsia="en-IN"/>
              </w:rPr>
              <w:t></w:t>
            </w:r>
            <w:r w:rsidRPr="001A2DEA">
              <w:rPr>
                <w:rFonts w:ascii="Times New Roman" w:eastAsia="Symbol" w:hAnsi="Times New Roman" w:cs="Times New Roman"/>
                <w:color w:val="000000"/>
                <w:sz w:val="14"/>
                <w:szCs w:val="14"/>
                <w:lang w:eastAsia="en-IN"/>
              </w:rPr>
              <w:t xml:space="preserve">         </w:t>
            </w:r>
            <w:r w:rsidRPr="001A2DEA">
              <w:rPr>
                <w:rFonts w:ascii="Calibri" w:eastAsia="Symbol" w:hAnsi="Calibri" w:cs="Symbol"/>
                <w:color w:val="000000"/>
                <w:lang w:eastAsia="en-IN"/>
              </w:rPr>
              <w:t>Cmc.Engage.Lifecycle.Activities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2.4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Check all the </w:t>
            </w:r>
            <w:hyperlink w:anchor="_Business_Rules" w:history="1">
              <w:r w:rsidRPr="00DE778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Business Rules</w:t>
              </w:r>
            </w:hyperlink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are present and in active state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 xml:space="preserve"> 2.5</w:t>
            </w:r>
            <w:r w:rsidR="001A2DEA"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Check all the </w:t>
            </w:r>
            <w:hyperlink w:anchor="_Actions,_Business_Process" w:history="1">
              <w:r w:rsidRPr="00EA54C8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Actions, Business Process Flows, Custom Workflows</w:t>
              </w:r>
            </w:hyperlink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are present and activated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3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Validate Additional Configurations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3.1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72394">
              <w:rPr>
                <w:rFonts w:ascii="Calibri" w:eastAsia="Times New Roman" w:hAnsi="Calibri" w:cs="Times New Roman"/>
                <w:color w:val="000000"/>
                <w:lang w:eastAsia="en-IN"/>
              </w:rPr>
              <w:t>Validate the System Time Zone settings, Format settings</w:t>
            </w:r>
            <w:r w:rsidR="00E72394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under </w:t>
            </w:r>
            <w:r w:rsidR="00E72394" w:rsidRPr="00E72394">
              <w:rPr>
                <w:b/>
              </w:rPr>
              <w:t>Settings &gt; Administration &gt; System Settings &gt; Format</w:t>
            </w:r>
            <w:r w:rsidR="00E72394">
              <w:t xml:space="preserve"> is set correctly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E855DD">
        <w:trPr>
          <w:trHeight w:val="187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3.2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2394" w:rsidRDefault="001A2DEA" w:rsidP="00E72394">
            <w:pPr>
              <w:pStyle w:val="ListParagraph"/>
              <w:numPr>
                <w:ilvl w:val="0"/>
                <w:numId w:val="49"/>
              </w:numPr>
            </w:pPr>
            <w:r w:rsidRPr="00E72394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Email </w:t>
            </w:r>
            <w:r w:rsidR="00E855DD">
              <w:rPr>
                <w:rFonts w:ascii="Calibri" w:eastAsia="Times New Roman" w:hAnsi="Calibri" w:cs="Times New Roman"/>
                <w:color w:val="000000"/>
                <w:lang w:eastAsia="en-IN"/>
              </w:rPr>
              <w:t>C</w:t>
            </w:r>
            <w:r w:rsidRPr="00E72394">
              <w:rPr>
                <w:rFonts w:ascii="Calibri" w:eastAsia="Times New Roman" w:hAnsi="Calibri" w:cs="Times New Roman"/>
                <w:color w:val="000000"/>
                <w:lang w:eastAsia="en-IN"/>
              </w:rPr>
              <w:t>onfigurations</w:t>
            </w:r>
            <w:r w:rsidR="00E72394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under </w:t>
            </w:r>
            <w:r w:rsidR="00E72394">
              <w:t xml:space="preserve">Navigate to </w:t>
            </w:r>
            <w:r w:rsidR="00E72394" w:rsidRPr="00E855DD">
              <w:rPr>
                <w:b/>
              </w:rPr>
              <w:t>Settings &gt; Email configuration &gt; Email Configuration Settings</w:t>
            </w:r>
            <w:r w:rsidR="00E855DD" w:rsidRPr="00E855DD">
              <w:rPr>
                <w:b/>
              </w:rPr>
              <w:t xml:space="preserve"> </w:t>
            </w:r>
            <w:r w:rsidR="00E855DD">
              <w:t>are correct</w:t>
            </w:r>
          </w:p>
          <w:p w:rsidR="001A2DEA" w:rsidRPr="00E855DD" w:rsidRDefault="00E855DD" w:rsidP="00E855DD">
            <w:pPr>
              <w:pStyle w:val="ListParagraph"/>
              <w:numPr>
                <w:ilvl w:val="0"/>
                <w:numId w:val="49"/>
              </w:numPr>
            </w:pPr>
            <w:r w:rsidRPr="00E72394">
              <w:rPr>
                <w:rFonts w:ascii="Calibri" w:eastAsia="Times New Roman" w:hAnsi="Calibri" w:cs="Times New Roman"/>
                <w:color w:val="000000"/>
                <w:lang w:eastAsia="en-IN"/>
              </w:rPr>
              <w:t>Mailbox</w:t>
            </w: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es under</w:t>
            </w:r>
            <w:r>
              <w:t xml:space="preserve"> </w:t>
            </w:r>
            <w:r w:rsidRPr="00E855DD">
              <w:rPr>
                <w:b/>
              </w:rPr>
              <w:t>Settings &gt; Email configuration &gt; Mailboxes</w:t>
            </w:r>
            <w:r>
              <w:t xml:space="preserve"> are enabled and the Configuration Test Results for all the Mailboxes are Success for Incoming Email Status, Outgoing Email Status and Appointments, Contacts, and Tasks Status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4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 xml:space="preserve">Portal Configuration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4.1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C94BC1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Portal_Configuration_1" w:history="1">
              <w:r w:rsidR="001A2DEA" w:rsidRPr="00EA54C8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Authentication Configurat</w:t>
              </w:r>
              <w:r w:rsidR="001A2DEA" w:rsidRPr="00EA54C8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i</w:t>
              </w:r>
              <w:r w:rsidR="001A2DEA" w:rsidRPr="00EA54C8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on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4.2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Login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4.3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B8527B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Dashboard" w:history="1"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Web Pag</w:t>
              </w:r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e</w:t>
              </w:r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s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5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Chat &amp; Co-Browse configuration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6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PowerBI configuration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C94BC1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Fund_View_Mode" w:history="1">
              <w:r w:rsidR="001A2DEA" w:rsidRPr="001A2DE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Configure Retention Dashboard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7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Verifications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7.1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B8527B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Verify_Azure_function_2" w:history="1"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Verify Azure function settings ar</w:t>
              </w:r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e</w:t>
              </w:r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 xml:space="preserve"> </w:t>
              </w:r>
              <w:r w:rsidR="001A2DEA" w:rsidRPr="00B8527B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correct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464745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 xml:space="preserve">  7.2</w:t>
            </w:r>
            <w:r w:rsidR="001A2DEA"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C94BC1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Verify_the_Configuration" w:history="1">
              <w:r w:rsidR="001A2DEA" w:rsidRPr="001A2DE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Verify the Configuration Key set</w:t>
              </w:r>
              <w:r w:rsidR="001A2DEA" w:rsidRPr="001A2DE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t</w:t>
              </w:r>
              <w:r w:rsidR="001A2DEA" w:rsidRPr="001A2DE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ings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7.3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C94BC1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Ensure_TraceLogLevel_is" w:history="1">
              <w:r w:rsidR="001A2DEA" w:rsidRPr="001A2DE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Ensure TraceLogLevel is set to None or Exception to avoid performance impact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  <w:tr w:rsidR="001A2DEA" w:rsidRPr="001A2DEA" w:rsidTr="001A2DE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 </w:t>
            </w:r>
            <w:r w:rsidR="00464745" w:rsidRPr="00464745">
              <w:rPr>
                <w:rFonts w:ascii="Calibri" w:eastAsia="Times New Roman" w:hAnsi="Calibri" w:cs="Times New Roman"/>
                <w:bCs/>
                <w:color w:val="000000"/>
                <w:lang w:eastAsia="en-IN"/>
              </w:rPr>
              <w:t>7.4</w:t>
            </w:r>
          </w:p>
        </w:tc>
        <w:tc>
          <w:tcPr>
            <w:tcW w:w="7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C94BC1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en-IN"/>
              </w:rPr>
            </w:pPr>
            <w:hyperlink w:anchor="_Ensure_Report_Scripting" w:history="1">
              <w:r w:rsidR="001A2DEA" w:rsidRPr="001A2DEA">
                <w:rPr>
                  <w:rStyle w:val="Hyperlink"/>
                  <w:rFonts w:ascii="Calibri" w:eastAsia="Times New Roman" w:hAnsi="Calibri" w:cs="Times New Roman"/>
                  <w:lang w:eastAsia="en-IN"/>
                </w:rPr>
                <w:t>Ensure Report Scripting Errors Preference is turned off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2DEA" w:rsidRPr="001A2DEA" w:rsidRDefault="001A2DEA" w:rsidP="001A2D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</w:pPr>
            <w:r w:rsidRPr="001A2DE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IN"/>
              </w:rPr>
              <w:t> </w:t>
            </w:r>
          </w:p>
        </w:tc>
      </w:tr>
    </w:tbl>
    <w:p w:rsidR="001A2DEA" w:rsidRDefault="001A2DEA" w:rsidP="001A2DEA"/>
    <w:p w:rsidR="00DE778A" w:rsidRDefault="00DE778A" w:rsidP="0027546D">
      <w:pPr>
        <w:pStyle w:val="Heading2"/>
      </w:pPr>
      <w:bookmarkStart w:id="0" w:name="_Validate_the_System"/>
      <w:bookmarkStart w:id="1" w:name="_Business_Rules"/>
      <w:bookmarkEnd w:id="0"/>
      <w:bookmarkEnd w:id="1"/>
      <w:r w:rsidRPr="00DE778A">
        <w:t>Business Rules</w:t>
      </w:r>
    </w:p>
    <w:p w:rsidR="00FF2B36" w:rsidRDefault="00FF2B36" w:rsidP="00DE778A">
      <w:r>
        <w:t>Verify in all the below pages with data should be available:</w:t>
      </w:r>
    </w:p>
    <w:p w:rsidR="00DE778A" w:rsidRDefault="00DE778A" w:rsidP="00DE778A">
      <w:r>
        <w:t>Navigate to Solutions &gt; Campus Management &gt; Entity &gt; DOM Definition Logic &gt; Business Rules</w:t>
      </w:r>
    </w:p>
    <w:p w:rsidR="00DE778A" w:rsidRDefault="00DE778A" w:rsidP="00DE778A">
      <w:r>
        <w:rPr>
          <w:noProof/>
          <w:lang w:eastAsia="en-IN"/>
        </w:rPr>
        <w:drawing>
          <wp:inline distT="0" distB="0" distL="0" distR="0" wp14:anchorId="52A811DB" wp14:editId="18CFB92C">
            <wp:extent cx="5731510" cy="2997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94" w:rsidRDefault="00E72394" w:rsidP="00E72394">
      <w:r>
        <w:t>Navigate to Solutions &gt; Campus Management &gt; Entity &gt; DOM Master &gt; Business Rules</w:t>
      </w:r>
    </w:p>
    <w:p w:rsidR="00E72394" w:rsidRDefault="00E72394" w:rsidP="00DE778A">
      <w:r>
        <w:rPr>
          <w:noProof/>
          <w:lang w:eastAsia="en-IN"/>
        </w:rPr>
        <w:drawing>
          <wp:inline distT="0" distB="0" distL="0" distR="0" wp14:anchorId="7432D052" wp14:editId="78E7165F">
            <wp:extent cx="5731510" cy="2993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EB" w:rsidRDefault="00882BEB" w:rsidP="00882BEB">
      <w:r>
        <w:t>Navigate to Solutions &gt; Campus Management &gt; Entity &gt; Staff Survey Template &gt; Business Rules</w:t>
      </w:r>
    </w:p>
    <w:p w:rsidR="00193419" w:rsidRDefault="00193419" w:rsidP="00DE778A"/>
    <w:p w:rsidR="00882BEB" w:rsidRDefault="00882BEB" w:rsidP="00DE778A">
      <w:r>
        <w:rPr>
          <w:noProof/>
          <w:lang w:eastAsia="en-IN"/>
        </w:rPr>
        <w:drawing>
          <wp:inline distT="0" distB="0" distL="0" distR="0" wp14:anchorId="2826219C" wp14:editId="4E1D4A52">
            <wp:extent cx="5731510" cy="3013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EB" w:rsidRDefault="00882BEB" w:rsidP="00882BEB">
      <w:r>
        <w:t xml:space="preserve">Navigate to Solutions &gt; Campus Management &gt; Entity &gt; Success Plan </w:t>
      </w:r>
      <w:proofErr w:type="gramStart"/>
      <w:r>
        <w:t>To</w:t>
      </w:r>
      <w:proofErr w:type="gramEnd"/>
      <w:r>
        <w:t xml:space="preserve"> Do Template &gt; Business Rules</w:t>
      </w:r>
    </w:p>
    <w:p w:rsidR="00882BEB" w:rsidRDefault="00882BEB" w:rsidP="00DE778A">
      <w:r>
        <w:rPr>
          <w:noProof/>
          <w:lang w:eastAsia="en-IN"/>
        </w:rPr>
        <w:drawing>
          <wp:inline distT="0" distB="0" distL="0" distR="0" wp14:anchorId="331FDA84" wp14:editId="6101A575">
            <wp:extent cx="5731510" cy="3007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EB" w:rsidRDefault="008056EB" w:rsidP="008056EB">
      <w:r>
        <w:t>Navigate to Solutions &gt; Campus Management &gt; Entity &gt; Trip &gt; Business Rules</w:t>
      </w:r>
    </w:p>
    <w:p w:rsidR="008056EB" w:rsidRDefault="008056EB" w:rsidP="00DE778A"/>
    <w:p w:rsidR="008056EB" w:rsidRDefault="008056EB" w:rsidP="00DE778A">
      <w:r>
        <w:rPr>
          <w:noProof/>
          <w:lang w:eastAsia="en-IN"/>
        </w:rPr>
        <w:drawing>
          <wp:inline distT="0" distB="0" distL="0" distR="0" wp14:anchorId="10364549" wp14:editId="2C02BBD8">
            <wp:extent cx="5731510" cy="30321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78" w:rsidRDefault="002B2078" w:rsidP="002B2078">
      <w:r>
        <w:t>Navigate to Solutions &gt; Campus Management &gt; Entity &gt; Trip Activity &gt; Business Rules</w:t>
      </w:r>
    </w:p>
    <w:p w:rsidR="002B2078" w:rsidRPr="00DE778A" w:rsidRDefault="002B2078" w:rsidP="00DE778A">
      <w:r>
        <w:rPr>
          <w:noProof/>
          <w:lang w:eastAsia="en-IN"/>
        </w:rPr>
        <w:drawing>
          <wp:inline distT="0" distB="0" distL="0" distR="0" wp14:anchorId="400C3C7A" wp14:editId="700AFA8C">
            <wp:extent cx="5731510" cy="3032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221A23" w:rsidP="00D64F3E">
      <w:pPr>
        <w:pStyle w:val="Heading2"/>
      </w:pPr>
      <w:bookmarkStart w:id="2" w:name="_Validate_the_System_1"/>
      <w:bookmarkStart w:id="3" w:name="_Portal_Configuration"/>
      <w:bookmarkStart w:id="4" w:name="_Email_and_Mailbox"/>
      <w:bookmarkStart w:id="5" w:name="_Actions,_Business_Process"/>
      <w:bookmarkEnd w:id="2"/>
      <w:bookmarkEnd w:id="3"/>
      <w:bookmarkEnd w:id="4"/>
      <w:bookmarkEnd w:id="5"/>
      <w:r w:rsidRPr="00221A23">
        <w:t>Actions, Business Process Flows, Custom Workflows</w:t>
      </w:r>
    </w:p>
    <w:p w:rsidR="00221A23" w:rsidRDefault="00C10960" w:rsidP="00221A23">
      <w:r>
        <w:rPr>
          <w:noProof/>
          <w:lang w:eastAsia="en-IN"/>
        </w:rPr>
        <w:drawing>
          <wp:inline distT="0" distB="0" distL="0" distR="0" wp14:anchorId="66AAAEA3" wp14:editId="3B871015">
            <wp:extent cx="5731510" cy="3115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C10960" w:rsidP="00221A23">
      <w:r>
        <w:rPr>
          <w:noProof/>
          <w:lang w:eastAsia="en-IN"/>
        </w:rPr>
        <w:drawing>
          <wp:inline distT="0" distB="0" distL="0" distR="0" wp14:anchorId="29CF8B66" wp14:editId="1A19B241">
            <wp:extent cx="5731510" cy="3100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C10960" w:rsidP="00221A23">
      <w:r>
        <w:rPr>
          <w:noProof/>
          <w:lang w:eastAsia="en-IN"/>
        </w:rPr>
        <w:drawing>
          <wp:inline distT="0" distB="0" distL="0" distR="0" wp14:anchorId="6F062FC4" wp14:editId="5EB88930">
            <wp:extent cx="5731510" cy="3112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60" w:rsidRDefault="00C10960" w:rsidP="00221A23">
      <w:r>
        <w:rPr>
          <w:noProof/>
          <w:lang w:eastAsia="en-IN"/>
        </w:rPr>
        <w:drawing>
          <wp:inline distT="0" distB="0" distL="0" distR="0" wp14:anchorId="31225952" wp14:editId="7AD8CF50">
            <wp:extent cx="5731510" cy="3106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60" w:rsidRDefault="00C10960" w:rsidP="00221A23">
      <w:r>
        <w:rPr>
          <w:noProof/>
          <w:lang w:eastAsia="en-IN"/>
        </w:rPr>
        <w:drawing>
          <wp:inline distT="0" distB="0" distL="0" distR="0" wp14:anchorId="4EB30E88" wp14:editId="25CE2972">
            <wp:extent cx="5731510" cy="3100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60" w:rsidRPr="00221A23" w:rsidRDefault="00C10960" w:rsidP="00221A23">
      <w:r>
        <w:rPr>
          <w:noProof/>
          <w:lang w:eastAsia="en-IN"/>
        </w:rPr>
        <w:drawing>
          <wp:inline distT="0" distB="0" distL="0" distR="0" wp14:anchorId="0F982B87" wp14:editId="39B846CB">
            <wp:extent cx="5731510" cy="4667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pPr>
        <w:pStyle w:val="Heading2"/>
      </w:pPr>
      <w:bookmarkStart w:id="6" w:name="_Portal_Configuration_1"/>
      <w:bookmarkStart w:id="7" w:name="_GoBack"/>
      <w:bookmarkEnd w:id="6"/>
      <w:bookmarkEnd w:id="7"/>
      <w:r w:rsidRPr="00807867">
        <w:t>Portal Configuration</w:t>
      </w:r>
    </w:p>
    <w:p w:rsidR="00807867" w:rsidRPr="00807867" w:rsidRDefault="00807867" w:rsidP="00807867">
      <w:pPr>
        <w:pStyle w:val="ListParagraph"/>
        <w:numPr>
          <w:ilvl w:val="0"/>
          <w:numId w:val="44"/>
        </w:numPr>
        <w:spacing w:line="252" w:lineRule="auto"/>
        <w:rPr>
          <w:lang w:val="en-US"/>
        </w:rPr>
      </w:pPr>
      <w:r>
        <w:t xml:space="preserve">If the Portal User is already </w:t>
      </w:r>
      <w:r w:rsidR="007A672A">
        <w:t>registered</w:t>
      </w:r>
      <w:r>
        <w:t xml:space="preserve">, </w:t>
      </w:r>
      <w:r w:rsidR="007A672A">
        <w:t>l</w:t>
      </w:r>
      <w:proofErr w:type="spellStart"/>
      <w:r w:rsidRPr="00807867">
        <w:rPr>
          <w:lang w:val="en-US"/>
        </w:rPr>
        <w:t>ogin</w:t>
      </w:r>
      <w:proofErr w:type="spellEnd"/>
      <w:r w:rsidRPr="00807867">
        <w:rPr>
          <w:lang w:val="en-US"/>
        </w:rPr>
        <w:t xml:space="preserve"> </w:t>
      </w:r>
      <w:r>
        <w:rPr>
          <w:lang w:val="en-US"/>
        </w:rPr>
        <w:t xml:space="preserve">to </w:t>
      </w:r>
      <w:r w:rsidR="007A672A">
        <w:rPr>
          <w:lang w:val="en-US"/>
        </w:rPr>
        <w:t xml:space="preserve">Student </w:t>
      </w:r>
      <w:r>
        <w:rPr>
          <w:lang w:val="en-US"/>
        </w:rPr>
        <w:t>Portal using the Portal</w:t>
      </w:r>
      <w:r w:rsidRPr="00807867">
        <w:rPr>
          <w:lang w:val="en-US"/>
        </w:rPr>
        <w:t xml:space="preserve"> user credentials =&gt;Login should be Successful</w:t>
      </w:r>
    </w:p>
    <w:p w:rsidR="00807867" w:rsidRDefault="00807867" w:rsidP="00807867">
      <w:pPr>
        <w:pStyle w:val="ListParagraph"/>
        <w:numPr>
          <w:ilvl w:val="0"/>
          <w:numId w:val="44"/>
        </w:numPr>
      </w:pPr>
      <w:r>
        <w:t xml:space="preserve">If the Portal User is not registered, follow the steps given under </w:t>
      </w:r>
      <w:hyperlink w:anchor="_Portal_Registration_1" w:history="1">
        <w:r w:rsidRPr="00807867">
          <w:rPr>
            <w:rStyle w:val="Hyperlink"/>
          </w:rPr>
          <w:t>Portal Registration</w:t>
        </w:r>
      </w:hyperlink>
      <w:r w:rsidR="001D15DD">
        <w:t xml:space="preserve"> to register</w:t>
      </w:r>
      <w:r>
        <w:t>:</w:t>
      </w:r>
    </w:p>
    <w:p w:rsidR="00807867" w:rsidRPr="00807867" w:rsidRDefault="00807867" w:rsidP="00807867">
      <w:pPr>
        <w:pStyle w:val="Heading2"/>
      </w:pPr>
      <w:bookmarkStart w:id="8" w:name="_Portal_Registration_1"/>
      <w:bookmarkEnd w:id="8"/>
      <w:r w:rsidRPr="00807867">
        <w:t xml:space="preserve">Portal </w:t>
      </w:r>
      <w:r>
        <w:t>Registration</w:t>
      </w:r>
    </w:p>
    <w:p w:rsidR="00D64F3E" w:rsidRDefault="00D64F3E" w:rsidP="00D64F3E">
      <w:r>
        <w:t>Registering a new user involves creating an External Identity record for a Contact. The instructions will change based on the Identity Provider. The instructions below are based on setting up an Azure User.</w:t>
      </w:r>
    </w:p>
    <w:p w:rsidR="00D64F3E" w:rsidRDefault="00D64F3E" w:rsidP="00D64F3E">
      <w:pPr>
        <w:pStyle w:val="ListParagraph"/>
        <w:numPr>
          <w:ilvl w:val="0"/>
          <w:numId w:val="41"/>
        </w:numPr>
        <w:spacing w:line="252" w:lineRule="auto"/>
        <w:rPr>
          <w:lang w:val="en-US"/>
        </w:rPr>
      </w:pPr>
      <w:r>
        <w:rPr>
          <w:lang w:val="en-US"/>
        </w:rPr>
        <w:t xml:space="preserve">Create the Contact record. Be sure to set the following fields on the Contact by using the </w:t>
      </w:r>
      <w:r w:rsidRPr="003004B2">
        <w:rPr>
          <w:b/>
          <w:lang w:val="en-US"/>
        </w:rPr>
        <w:t xml:space="preserve">Portal Contact </w:t>
      </w:r>
      <w:r w:rsidRPr="00595728">
        <w:rPr>
          <w:lang w:val="en-US"/>
        </w:rPr>
        <w:t>form</w:t>
      </w:r>
    </w:p>
    <w:p w:rsidR="00D64F3E" w:rsidRDefault="00D64F3E" w:rsidP="00D64F3E">
      <w:pPr>
        <w:pStyle w:val="ListParagraph"/>
        <w:spacing w:line="252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1EB038" wp14:editId="1E5B5778">
            <wp:extent cx="5731510" cy="30594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pPr>
        <w:pStyle w:val="ListParagraph"/>
        <w:numPr>
          <w:ilvl w:val="1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Username</w:t>
      </w:r>
      <w:r>
        <w:rPr>
          <w:lang w:val="en-US"/>
        </w:rPr>
        <w:t>: The Id of the User in the Identity Provider system. In Azure, this is the User’s Id.</w:t>
      </w:r>
    </w:p>
    <w:p w:rsidR="00D64F3E" w:rsidRDefault="00D64F3E" w:rsidP="00D64F3E">
      <w:pPr>
        <w:pStyle w:val="ListParagraph"/>
        <w:numPr>
          <w:ilvl w:val="1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Login Enabled</w:t>
      </w:r>
      <w:r>
        <w:rPr>
          <w:lang w:val="en-US"/>
        </w:rPr>
        <w:t>: Checked</w:t>
      </w:r>
    </w:p>
    <w:p w:rsidR="00D64F3E" w:rsidRDefault="00D64F3E" w:rsidP="00D64F3E">
      <w:pPr>
        <w:pStyle w:val="ListParagraph"/>
        <w:numPr>
          <w:ilvl w:val="1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Profile Modified On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Today’s Date</w:t>
      </w:r>
    </w:p>
    <w:p w:rsidR="00D64F3E" w:rsidRDefault="00D64F3E" w:rsidP="00D64F3E">
      <w:pPr>
        <w:pStyle w:val="ListParagraph"/>
        <w:numPr>
          <w:ilvl w:val="0"/>
          <w:numId w:val="41"/>
        </w:numPr>
        <w:spacing w:line="252" w:lineRule="auto"/>
        <w:rPr>
          <w:lang w:val="en-US"/>
        </w:rPr>
      </w:pPr>
      <w:r>
        <w:rPr>
          <w:lang w:val="en-US"/>
        </w:rPr>
        <w:t>Create a new External Identity for the Contact. This will be filled with the following information</w:t>
      </w:r>
    </w:p>
    <w:p w:rsidR="00D64F3E" w:rsidRDefault="00D64F3E" w:rsidP="00D64F3E">
      <w:pPr>
        <w:pStyle w:val="ListParagraph"/>
        <w:numPr>
          <w:ilvl w:val="1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Contact</w:t>
      </w:r>
      <w:r>
        <w:rPr>
          <w:lang w:val="en-US"/>
        </w:rPr>
        <w:t>: The Contact created in step 1.</w:t>
      </w:r>
    </w:p>
    <w:p w:rsidR="00D64F3E" w:rsidRDefault="00D64F3E" w:rsidP="00D64F3E">
      <w:pPr>
        <w:pStyle w:val="ListParagraph"/>
        <w:numPr>
          <w:ilvl w:val="1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Username</w:t>
      </w:r>
      <w:r>
        <w:rPr>
          <w:lang w:val="en-US"/>
        </w:rPr>
        <w:t>: The Id of the User in the Identity Provider system. In Azure, this is the User’s Id.</w:t>
      </w:r>
    </w:p>
    <w:p w:rsidR="00D64F3E" w:rsidRDefault="00D64F3E" w:rsidP="00D64F3E">
      <w:pPr>
        <w:pStyle w:val="ListParagraph"/>
        <w:numPr>
          <w:ilvl w:val="1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Identity Provider</w:t>
      </w:r>
      <w:r>
        <w:rPr>
          <w:lang w:val="en-US"/>
        </w:rPr>
        <w:t xml:space="preserve">: The token endpoint. For Azure, this is </w:t>
      </w:r>
      <w:hyperlink r:id="rId20" w:history="1">
        <w:r w:rsidRPr="00E30D7B">
          <w:rPr>
            <w:rStyle w:val="Hyperlink"/>
            <w:lang w:val="en-US"/>
          </w:rPr>
          <w:t>https://sts.windows.net/Azure ID/</w:t>
        </w:r>
      </w:hyperlink>
    </w:p>
    <w:p w:rsidR="00D64F3E" w:rsidRDefault="00D64F3E" w:rsidP="00D64F3E">
      <w:pPr>
        <w:pStyle w:val="ListParagraph"/>
        <w:numPr>
          <w:ilvl w:val="2"/>
          <w:numId w:val="41"/>
        </w:numPr>
        <w:spacing w:line="252" w:lineRule="auto"/>
        <w:rPr>
          <w:lang w:val="en-US"/>
        </w:rPr>
      </w:pPr>
      <w:r>
        <w:rPr>
          <w:b/>
          <w:bCs/>
          <w:lang w:val="en-US"/>
        </w:rPr>
        <w:t>DO NOT LEAVE OUT THE SLASH AT THE END</w:t>
      </w:r>
    </w:p>
    <w:p w:rsidR="00D64F3E" w:rsidRDefault="00D64F3E" w:rsidP="00D64F3E">
      <w:pPr>
        <w:pStyle w:val="ListParagraph"/>
        <w:numPr>
          <w:ilvl w:val="0"/>
          <w:numId w:val="41"/>
        </w:numPr>
        <w:spacing w:line="252" w:lineRule="auto"/>
        <w:rPr>
          <w:lang w:val="en-US"/>
        </w:rPr>
      </w:pPr>
      <w:r>
        <w:rPr>
          <w:lang w:val="en-US"/>
        </w:rPr>
        <w:t>Run the Workflow “Reset Security Stamp” on the Contact.</w:t>
      </w:r>
    </w:p>
    <w:p w:rsidR="00B8527B" w:rsidRDefault="00B8527B" w:rsidP="00B8527B">
      <w:pPr>
        <w:pStyle w:val="Heading2"/>
      </w:pPr>
      <w:bookmarkStart w:id="9" w:name="_Verify_Azure_function"/>
      <w:bookmarkStart w:id="10" w:name="_Verify_Azure_function_1"/>
      <w:bookmarkStart w:id="11" w:name="_Dashboard"/>
      <w:bookmarkEnd w:id="9"/>
      <w:bookmarkEnd w:id="10"/>
      <w:bookmarkEnd w:id="11"/>
      <w:r>
        <w:t>Dashboard</w:t>
      </w:r>
    </w:p>
    <w:p w:rsidR="00B8527B" w:rsidRDefault="00B8527B" w:rsidP="00B8527B">
      <w:r>
        <w:t>Navigate to Engage &gt; Dashboards &gt; Retention</w:t>
      </w:r>
    </w:p>
    <w:p w:rsidR="00B8527B" w:rsidRDefault="00B8527B" w:rsidP="00B8527B">
      <w:pPr>
        <w:jc w:val="both"/>
      </w:pPr>
      <w:r>
        <w:t>The following page must be loaded correctly.</w:t>
      </w:r>
    </w:p>
    <w:p w:rsidR="00B8527B" w:rsidRPr="000E5663" w:rsidRDefault="00B8527B" w:rsidP="00B8527B">
      <w:r>
        <w:rPr>
          <w:noProof/>
          <w:lang w:eastAsia="en-IN"/>
        </w:rPr>
        <w:drawing>
          <wp:inline distT="0" distB="0" distL="0" distR="0" wp14:anchorId="62EB1674" wp14:editId="6FC9570D">
            <wp:extent cx="5731510" cy="29737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pPr>
        <w:pStyle w:val="Heading2"/>
      </w:pPr>
      <w:bookmarkStart w:id="12" w:name="_Verify_Azure_function_2"/>
      <w:bookmarkEnd w:id="12"/>
      <w:r w:rsidRPr="00807867">
        <w:t xml:space="preserve">Verify Azure function settings are correct </w:t>
      </w:r>
    </w:p>
    <w:p w:rsidR="004D765B" w:rsidRDefault="00807867" w:rsidP="00807867">
      <w:pPr>
        <w:pStyle w:val="ListParagraph"/>
        <w:numPr>
          <w:ilvl w:val="0"/>
          <w:numId w:val="45"/>
        </w:numPr>
      </w:pPr>
      <w:r>
        <w:t>If the Application User is already created</w:t>
      </w:r>
      <w:r w:rsidR="004D765B">
        <w:t>:</w:t>
      </w:r>
    </w:p>
    <w:p w:rsidR="00807867" w:rsidRDefault="004D765B" w:rsidP="004D765B">
      <w:pPr>
        <w:pStyle w:val="ListParagraph"/>
        <w:numPr>
          <w:ilvl w:val="1"/>
          <w:numId w:val="45"/>
        </w:numPr>
      </w:pPr>
      <w:r>
        <w:t xml:space="preserve">Login to </w:t>
      </w:r>
      <w:hyperlink r:id="rId22" w:history="1">
        <w:r w:rsidRPr="00E30D7B">
          <w:rPr>
            <w:rStyle w:val="Hyperlink"/>
          </w:rPr>
          <w:t>https://Portal.Azure.com</w:t>
        </w:r>
      </w:hyperlink>
      <w:r>
        <w:t xml:space="preserve"> </w:t>
      </w:r>
    </w:p>
    <w:p w:rsidR="00E823D5" w:rsidRDefault="004D765B" w:rsidP="004D765B">
      <w:pPr>
        <w:pStyle w:val="ListParagraph"/>
        <w:numPr>
          <w:ilvl w:val="1"/>
          <w:numId w:val="45"/>
        </w:numPr>
      </w:pPr>
      <w:r>
        <w:t>Navigate to Function Apps &gt; Function App Node &gt; Application Settings</w:t>
      </w:r>
      <w:r w:rsidR="00E823D5">
        <w:t xml:space="preserve"> </w:t>
      </w:r>
    </w:p>
    <w:p w:rsidR="004D765B" w:rsidRDefault="004D765B" w:rsidP="004D765B">
      <w:pPr>
        <w:pStyle w:val="ListParagraph"/>
        <w:numPr>
          <w:ilvl w:val="1"/>
          <w:numId w:val="45"/>
        </w:numPr>
      </w:pPr>
      <w:r>
        <w:t>The following page must be displayed with the data:</w:t>
      </w:r>
    </w:p>
    <w:p w:rsidR="001D15DD" w:rsidRDefault="00204A7D" w:rsidP="00204A7D">
      <w:pPr>
        <w:ind w:left="720"/>
      </w:pP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211EDD46" wp14:editId="62676EF9">
            <wp:extent cx="5731510" cy="2599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7D" w:rsidRDefault="00204A7D" w:rsidP="00204A7D">
      <w:pPr>
        <w:pStyle w:val="ListParagraph"/>
      </w:pPr>
      <w:r>
        <w:rPr>
          <w:noProof/>
          <w:lang w:eastAsia="en-IN"/>
        </w:rPr>
        <w:drawing>
          <wp:inline distT="0" distB="0" distL="0" distR="0" wp14:anchorId="7BB06BE6" wp14:editId="31DB4506">
            <wp:extent cx="5731510" cy="875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7D" w:rsidRDefault="00204A7D" w:rsidP="00204A7D">
      <w:pPr>
        <w:pStyle w:val="ListParagraph"/>
      </w:pPr>
    </w:p>
    <w:p w:rsidR="004D765B" w:rsidRDefault="004D765B" w:rsidP="004D765B">
      <w:pPr>
        <w:pStyle w:val="ListParagraph"/>
        <w:numPr>
          <w:ilvl w:val="0"/>
          <w:numId w:val="45"/>
        </w:numPr>
      </w:pPr>
      <w:r>
        <w:t xml:space="preserve">If the Application User is not created, follow the steps under </w:t>
      </w:r>
      <w:hyperlink w:anchor="_Creation_of_Application" w:history="1">
        <w:r w:rsidR="001D15DD" w:rsidRPr="001D15DD">
          <w:rPr>
            <w:rStyle w:val="Hyperlink"/>
          </w:rPr>
          <w:t>Creation of A</w:t>
        </w:r>
        <w:r w:rsidR="001D15DD" w:rsidRPr="001D15DD">
          <w:rPr>
            <w:rStyle w:val="Hyperlink"/>
          </w:rPr>
          <w:t>p</w:t>
        </w:r>
        <w:r w:rsidR="001D15DD" w:rsidRPr="001D15DD">
          <w:rPr>
            <w:rStyle w:val="Hyperlink"/>
          </w:rPr>
          <w:t>plication User</w:t>
        </w:r>
      </w:hyperlink>
      <w:r w:rsidR="001D15DD">
        <w:t xml:space="preserve"> to create:</w:t>
      </w:r>
    </w:p>
    <w:p w:rsidR="004D765B" w:rsidRDefault="004D765B" w:rsidP="004D765B">
      <w:pPr>
        <w:pStyle w:val="ListParagraph"/>
        <w:ind w:left="1440"/>
      </w:pPr>
    </w:p>
    <w:p w:rsidR="00807867" w:rsidRDefault="00807867" w:rsidP="00807867">
      <w:pPr>
        <w:pStyle w:val="Heading2"/>
      </w:pPr>
      <w:bookmarkStart w:id="13" w:name="_Creation_of_Application"/>
      <w:bookmarkEnd w:id="13"/>
      <w:r>
        <w:t>Creation of Application User</w:t>
      </w:r>
    </w:p>
    <w:p w:rsidR="00D64F3E" w:rsidRDefault="00D64F3E" w:rsidP="00D64F3E">
      <w:pPr>
        <w:pStyle w:val="ListParagraph"/>
        <w:numPr>
          <w:ilvl w:val="0"/>
          <w:numId w:val="40"/>
        </w:numPr>
      </w:pPr>
      <w:r>
        <w:t>In Dynamics Organization, navigate to Settings &gt;Security &gt;Users &gt; Application Users &gt; Create a New User as below</w:t>
      </w:r>
    </w:p>
    <w:p w:rsidR="00D64F3E" w:rsidRDefault="00D64F3E" w:rsidP="00D64F3E">
      <w:r>
        <w:rPr>
          <w:noProof/>
          <w:lang w:eastAsia="en-IN"/>
        </w:rPr>
        <w:drawing>
          <wp:inline distT="0" distB="0" distL="0" distR="0" wp14:anchorId="7CCC78C6" wp14:editId="4B42379F">
            <wp:extent cx="5731510" cy="27216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pPr>
        <w:pStyle w:val="ListParagraph"/>
        <w:numPr>
          <w:ilvl w:val="0"/>
          <w:numId w:val="40"/>
        </w:numPr>
      </w:pPr>
      <w:r>
        <w:t>Enter the below details and Save:</w:t>
      </w:r>
    </w:p>
    <w:p w:rsidR="00D64F3E" w:rsidRDefault="00D64F3E" w:rsidP="00BA2DA4">
      <w:pPr>
        <w:ind w:firstLine="720"/>
      </w:pPr>
      <w:r>
        <w:t>Application ID</w:t>
      </w:r>
    </w:p>
    <w:p w:rsidR="00BA2DA4" w:rsidRDefault="00BA2DA4" w:rsidP="00BA2DA4">
      <w:pPr>
        <w:pStyle w:val="ListParagraph"/>
        <w:numPr>
          <w:ilvl w:val="1"/>
          <w:numId w:val="29"/>
        </w:numPr>
      </w:pPr>
      <w:r>
        <w:t xml:space="preserve">Make sure Application is registered with Azure Active Directory. Refer the link for steps on “Application Registration”: </w:t>
      </w:r>
      <w:hyperlink r:id="rId26" w:history="1">
        <w:r w:rsidRPr="00E30D7B">
          <w:rPr>
            <w:rStyle w:val="Hyperlink"/>
          </w:rPr>
          <w:t>https://docs.microsoft.com/en-us/dynamics365/customer-engagement/developer/walkthrough-register-dynamics-365-app-azure-active-directory</w:t>
        </w:r>
      </w:hyperlink>
      <w:r>
        <w:t xml:space="preserve"> </w:t>
      </w:r>
    </w:p>
    <w:p w:rsidR="00D64F3E" w:rsidRDefault="00D64F3E" w:rsidP="00D64F3E">
      <w:pPr>
        <w:pStyle w:val="ListParagraph"/>
        <w:numPr>
          <w:ilvl w:val="1"/>
          <w:numId w:val="29"/>
        </w:numPr>
      </w:pPr>
      <w:r>
        <w:t>Application ID is available in the below location:</w:t>
      </w:r>
    </w:p>
    <w:p w:rsidR="00D64F3E" w:rsidRDefault="00D64F3E" w:rsidP="00795B62">
      <w:pPr>
        <w:pStyle w:val="ListParagraph"/>
        <w:numPr>
          <w:ilvl w:val="2"/>
          <w:numId w:val="29"/>
        </w:numPr>
      </w:pPr>
      <w:r>
        <w:t xml:space="preserve">Login to </w:t>
      </w:r>
      <w:hyperlink r:id="rId27" w:history="1">
        <w:r w:rsidRPr="00E30D7B">
          <w:rPr>
            <w:rStyle w:val="Hyperlink"/>
          </w:rPr>
          <w:t>https://portal.azure.com</w:t>
        </w:r>
      </w:hyperlink>
      <w:r>
        <w:t xml:space="preserve"> </w:t>
      </w:r>
    </w:p>
    <w:p w:rsidR="00D64F3E" w:rsidRDefault="00D64F3E" w:rsidP="00795B62">
      <w:pPr>
        <w:pStyle w:val="ListParagraph"/>
        <w:numPr>
          <w:ilvl w:val="2"/>
          <w:numId w:val="29"/>
        </w:numPr>
      </w:pPr>
      <w:r>
        <w:t>Navigate to Azure Active Directory &gt; App registrations &gt;Open the App Registered record for the Application and take the Application ID</w:t>
      </w:r>
    </w:p>
    <w:p w:rsidR="00D64F3E" w:rsidRDefault="00D64F3E" w:rsidP="00795B62">
      <w:pPr>
        <w:ind w:left="720"/>
      </w:pPr>
      <w:r>
        <w:rPr>
          <w:noProof/>
          <w:lang w:eastAsia="en-IN"/>
        </w:rPr>
        <w:drawing>
          <wp:inline distT="0" distB="0" distL="0" distR="0" wp14:anchorId="465CAAB3" wp14:editId="6C0D69FE">
            <wp:extent cx="5731510" cy="48552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pPr>
        <w:ind w:left="360" w:firstLine="360"/>
      </w:pPr>
      <w:r>
        <w:t xml:space="preserve">Full Name </w:t>
      </w:r>
    </w:p>
    <w:p w:rsidR="00D64F3E" w:rsidRDefault="00D64F3E" w:rsidP="00D64F3E">
      <w:pPr>
        <w:ind w:firstLine="720"/>
      </w:pPr>
      <w:r>
        <w:t>Primary Email</w:t>
      </w:r>
    </w:p>
    <w:p w:rsidR="00D64F3E" w:rsidRDefault="00D64F3E" w:rsidP="00D64F3E">
      <w:pPr>
        <w:pStyle w:val="ListParagraph"/>
        <w:numPr>
          <w:ilvl w:val="0"/>
          <w:numId w:val="40"/>
        </w:numPr>
      </w:pPr>
      <w:r>
        <w:t xml:space="preserve">In the above created Application User Form navigate to Manage Roles &gt;Provide CMC – Azure </w:t>
      </w:r>
      <w:proofErr w:type="spellStart"/>
      <w:r>
        <w:t>FunctionApp</w:t>
      </w:r>
      <w:proofErr w:type="spellEnd"/>
      <w:r>
        <w:t xml:space="preserve"> and System Administrator roles and click on OK</w:t>
      </w:r>
    </w:p>
    <w:p w:rsidR="00D64F3E" w:rsidRDefault="00D64F3E" w:rsidP="00D64F3E">
      <w:pPr>
        <w:pStyle w:val="ListParagraph"/>
      </w:pPr>
      <w:r>
        <w:rPr>
          <w:noProof/>
          <w:lang w:eastAsia="en-IN"/>
        </w:rPr>
        <w:drawing>
          <wp:inline distT="0" distB="0" distL="0" distR="0" wp14:anchorId="59A834BA" wp14:editId="24FB9C5D">
            <wp:extent cx="4819048" cy="3495238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pPr>
        <w:pStyle w:val="ListParagraph"/>
      </w:pPr>
      <w:r>
        <w:rPr>
          <w:noProof/>
          <w:lang w:eastAsia="en-IN"/>
        </w:rPr>
        <w:drawing>
          <wp:inline distT="0" distB="0" distL="0" distR="0" wp14:anchorId="63AA58A0" wp14:editId="1916DED9">
            <wp:extent cx="4771429" cy="3466667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/>
    <w:p w:rsidR="00D64F3E" w:rsidRDefault="00D64F3E" w:rsidP="00D64F3E">
      <w:pPr>
        <w:pStyle w:val="Heading2"/>
      </w:pPr>
      <w:bookmarkStart w:id="14" w:name="_Verify_the_Configuration"/>
      <w:bookmarkEnd w:id="14"/>
      <w:r w:rsidRPr="000F2942">
        <w:lastRenderedPageBreak/>
        <w:t>Verify the Configuration Key settings</w:t>
      </w:r>
    </w:p>
    <w:p w:rsidR="00D64F3E" w:rsidRDefault="00D64F3E" w:rsidP="00D64F3E">
      <w:r>
        <w:t>Navigate to Settings &gt;</w:t>
      </w:r>
      <w:proofErr w:type="gramStart"/>
      <w:r>
        <w:t>Configurations  and</w:t>
      </w:r>
      <w:proofErr w:type="gramEnd"/>
      <w:r>
        <w:t xml:space="preserve"> verify the below configurations are available:</w:t>
      </w:r>
    </w:p>
    <w:p w:rsidR="00D64F3E" w:rsidRDefault="00D64F3E" w:rsidP="00D64F3E"/>
    <w:p w:rsidR="00D64F3E" w:rsidRDefault="00D64F3E" w:rsidP="00D64F3E">
      <w:r>
        <w:rPr>
          <w:noProof/>
          <w:lang w:eastAsia="en-IN"/>
        </w:rPr>
        <w:drawing>
          <wp:inline distT="0" distB="0" distL="0" distR="0" wp14:anchorId="1D6FF3D1" wp14:editId="6AE94941">
            <wp:extent cx="5731510" cy="302577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r>
        <w:rPr>
          <w:noProof/>
          <w:lang w:eastAsia="en-IN"/>
        </w:rPr>
        <w:drawing>
          <wp:inline distT="0" distB="0" distL="0" distR="0" wp14:anchorId="12AC2286" wp14:editId="70B53556">
            <wp:extent cx="5731510" cy="30175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/>
    <w:p w:rsidR="00D64F3E" w:rsidRDefault="00D64F3E" w:rsidP="00D64F3E">
      <w:pPr>
        <w:pStyle w:val="Heading2"/>
      </w:pPr>
      <w:bookmarkStart w:id="15" w:name="_Ensure_TraceLevel_is"/>
      <w:bookmarkStart w:id="16" w:name="_Ensure_TraceLogLevel_is"/>
      <w:bookmarkEnd w:id="15"/>
      <w:bookmarkEnd w:id="16"/>
      <w:r w:rsidRPr="000F2942">
        <w:t>Ensure Trace</w:t>
      </w:r>
      <w:r>
        <w:t>Log</w:t>
      </w:r>
      <w:r w:rsidRPr="000F2942">
        <w:t xml:space="preserve">Level is set to </w:t>
      </w:r>
      <w:r>
        <w:t>‘</w:t>
      </w:r>
      <w:r w:rsidRPr="000F2942">
        <w:t>None</w:t>
      </w:r>
      <w:r>
        <w:t>’</w:t>
      </w:r>
      <w:r w:rsidRPr="000F2942">
        <w:t xml:space="preserve"> or </w:t>
      </w:r>
      <w:r>
        <w:t>‘</w:t>
      </w:r>
      <w:r w:rsidRPr="000F2942">
        <w:t>Exception</w:t>
      </w:r>
      <w:r>
        <w:t>’</w:t>
      </w:r>
      <w:r w:rsidRPr="000F2942">
        <w:t xml:space="preserve"> to avoid performance impact</w:t>
      </w:r>
    </w:p>
    <w:p w:rsidR="00D64F3E" w:rsidRPr="00133A6B" w:rsidRDefault="00D64F3E" w:rsidP="00D64F3E">
      <w:r>
        <w:t xml:space="preserve">Navigate to Settings &gt;Configurations &gt; TraceLogLevel and </w:t>
      </w:r>
      <w:r w:rsidR="00795B62">
        <w:t xml:space="preserve">check </w:t>
      </w:r>
      <w:r>
        <w:t>the Value</w:t>
      </w:r>
      <w:r w:rsidR="00795B62">
        <w:t xml:space="preserve"> is set</w:t>
      </w:r>
      <w:r>
        <w:t xml:space="preserve"> as either None OR Exception as shown below:</w:t>
      </w:r>
    </w:p>
    <w:p w:rsidR="00D64F3E" w:rsidRDefault="00D64F3E" w:rsidP="00D64F3E">
      <w:r>
        <w:rPr>
          <w:noProof/>
          <w:lang w:eastAsia="en-IN"/>
        </w:rPr>
        <w:drawing>
          <wp:inline distT="0" distB="0" distL="0" distR="0" wp14:anchorId="72CC0918" wp14:editId="1885CA71">
            <wp:extent cx="5731510" cy="14611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>
      <w:r>
        <w:rPr>
          <w:noProof/>
          <w:lang w:eastAsia="en-IN"/>
        </w:rPr>
        <w:drawing>
          <wp:inline distT="0" distB="0" distL="0" distR="0" wp14:anchorId="5FB41A1B" wp14:editId="1B5A5B79">
            <wp:extent cx="5731510" cy="14541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/>
    <w:p w:rsidR="00D64F3E" w:rsidRDefault="00D64F3E" w:rsidP="00D64F3E">
      <w:pPr>
        <w:pStyle w:val="Heading2"/>
      </w:pPr>
      <w:bookmarkStart w:id="17" w:name="_Ensure_Report_Scripting"/>
      <w:bookmarkEnd w:id="17"/>
      <w:r w:rsidRPr="000F2942">
        <w:t>Ensure Report Scripting Errors Preference is turned off</w:t>
      </w:r>
    </w:p>
    <w:p w:rsidR="00D64F3E" w:rsidRDefault="00D64F3E" w:rsidP="00D64F3E">
      <w:r>
        <w:t>Navigate to Settings &gt; Administration &gt; Privacy Preferences</w:t>
      </w:r>
    </w:p>
    <w:p w:rsidR="00D64F3E" w:rsidRDefault="00795B62" w:rsidP="00D64F3E">
      <w:r>
        <w:t>Check the</w:t>
      </w:r>
      <w:r w:rsidR="00D64F3E">
        <w:t xml:space="preserve"> </w:t>
      </w:r>
      <w:r w:rsidR="00D64F3E" w:rsidRPr="00A25B05">
        <w:rPr>
          <w:b/>
        </w:rPr>
        <w:t>Specify the Web application error notification preferences on behalf of users</w:t>
      </w:r>
      <w:r w:rsidR="00D64F3E">
        <w:t xml:space="preserve"> and </w:t>
      </w:r>
      <w:proofErr w:type="gramStart"/>
      <w:r w:rsidR="00D64F3E" w:rsidRPr="00A25B05">
        <w:rPr>
          <w:b/>
        </w:rPr>
        <w:t>Automatically</w:t>
      </w:r>
      <w:proofErr w:type="gramEnd"/>
      <w:r w:rsidR="00D64F3E" w:rsidRPr="00A25B05">
        <w:rPr>
          <w:b/>
        </w:rPr>
        <w:t xml:space="preserve"> send an error report to Microsoft without asking the user for permission</w:t>
      </w:r>
      <w:r w:rsidR="00D64F3E">
        <w:rPr>
          <w:b/>
        </w:rPr>
        <w:t xml:space="preserve"> </w:t>
      </w:r>
      <w:r w:rsidRPr="00795B62">
        <w:t>are selected</w:t>
      </w:r>
      <w:r>
        <w:rPr>
          <w:b/>
        </w:rPr>
        <w:t xml:space="preserve"> </w:t>
      </w:r>
      <w:r w:rsidR="00D64F3E" w:rsidRPr="00A25B05">
        <w:t>as below:</w:t>
      </w:r>
    </w:p>
    <w:p w:rsidR="00D64F3E" w:rsidRDefault="00D64F3E" w:rsidP="00D64F3E">
      <w:r>
        <w:rPr>
          <w:noProof/>
          <w:lang w:eastAsia="en-IN"/>
        </w:rPr>
        <w:drawing>
          <wp:inline distT="0" distB="0" distL="0" distR="0" wp14:anchorId="7473E661" wp14:editId="1D5A04A3">
            <wp:extent cx="5731510" cy="281749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3E" w:rsidRDefault="00D64F3E" w:rsidP="00D64F3E"/>
    <w:sectPr w:rsidR="00D64F3E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BC1" w:rsidRDefault="00C94BC1" w:rsidP="004B4B96">
      <w:pPr>
        <w:spacing w:after="0" w:line="240" w:lineRule="auto"/>
      </w:pPr>
      <w:r>
        <w:separator/>
      </w:r>
    </w:p>
  </w:endnote>
  <w:endnote w:type="continuationSeparator" w:id="0">
    <w:p w:rsidR="00C94BC1" w:rsidRDefault="00C94BC1" w:rsidP="004B4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8BD" w:rsidRDefault="00C94BC1">
    <w:pPr>
      <w:pStyle w:val="Footer"/>
      <w:jc w:val="center"/>
    </w:pPr>
    <w:sdt>
      <w:sdtPr>
        <w:id w:val="13324144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F28BD">
          <w:fldChar w:fldCharType="begin"/>
        </w:r>
        <w:r w:rsidR="00EF28BD">
          <w:instrText xml:space="preserve"> PAGE   \* MERGEFORMAT </w:instrText>
        </w:r>
        <w:r w:rsidR="00EF28BD">
          <w:fldChar w:fldCharType="separate"/>
        </w:r>
        <w:r w:rsidR="00B8527B">
          <w:rPr>
            <w:noProof/>
          </w:rPr>
          <w:t>3</w:t>
        </w:r>
        <w:r w:rsidR="00EF28BD">
          <w:rPr>
            <w:noProof/>
          </w:rPr>
          <w:fldChar w:fldCharType="end"/>
        </w:r>
      </w:sdtContent>
    </w:sdt>
  </w:p>
  <w:p w:rsidR="00EF28BD" w:rsidRDefault="00EF28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BC1" w:rsidRDefault="00C94BC1" w:rsidP="004B4B96">
      <w:pPr>
        <w:spacing w:after="0" w:line="240" w:lineRule="auto"/>
      </w:pPr>
      <w:r>
        <w:separator/>
      </w:r>
    </w:p>
  </w:footnote>
  <w:footnote w:type="continuationSeparator" w:id="0">
    <w:p w:rsidR="00C94BC1" w:rsidRDefault="00C94BC1" w:rsidP="004B4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8BD" w:rsidRDefault="00EF28BD">
    <w:pPr>
      <w:pStyle w:val="Header"/>
      <w:pBdr>
        <w:bottom w:val="single" w:sz="6" w:space="1" w:color="auto"/>
      </w:pBdr>
      <w:rPr>
        <w:lang w:val="en-US"/>
      </w:rPr>
    </w:pPr>
    <w:r>
      <w:rPr>
        <w:lang w:val="en-US"/>
      </w:rPr>
      <w:t xml:space="preserve">Installation and Verification Process for </w:t>
    </w:r>
    <w:proofErr w:type="spellStart"/>
    <w:r w:rsidR="00537470">
      <w:rPr>
        <w:lang w:val="en-US"/>
      </w:rPr>
      <w:t>CampusNexus</w:t>
    </w:r>
    <w:proofErr w:type="spellEnd"/>
    <w:r w:rsidR="00537470">
      <w:rPr>
        <w:lang w:val="en-US"/>
      </w:rPr>
      <w:t xml:space="preserve"> </w:t>
    </w:r>
    <w:r w:rsidR="000F2942">
      <w:rPr>
        <w:lang w:val="en-US"/>
      </w:rPr>
      <w:t xml:space="preserve">Engage </w:t>
    </w:r>
    <w:r w:rsidR="00537470">
      <w:rPr>
        <w:lang w:val="en-US"/>
      </w:rPr>
      <w:t>0</w:t>
    </w:r>
    <w:r w:rsidR="000F2942">
      <w:rPr>
        <w:lang w:val="en-US"/>
      </w:rPr>
      <w:t>.6</w:t>
    </w:r>
    <w:r w:rsidR="00537470">
      <w:rPr>
        <w:lang w:val="en-US"/>
      </w:rPr>
      <w:t>.0</w:t>
    </w:r>
  </w:p>
  <w:p w:rsidR="00EF28BD" w:rsidRPr="004B4B96" w:rsidRDefault="00EF28B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C20FA"/>
    <w:multiLevelType w:val="hybridMultilevel"/>
    <w:tmpl w:val="7C8C755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DE30FC"/>
    <w:multiLevelType w:val="hybridMultilevel"/>
    <w:tmpl w:val="F2BA4FB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7833C3"/>
    <w:multiLevelType w:val="hybridMultilevel"/>
    <w:tmpl w:val="531C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36C66"/>
    <w:multiLevelType w:val="hybridMultilevel"/>
    <w:tmpl w:val="09F8C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66609"/>
    <w:multiLevelType w:val="hybridMultilevel"/>
    <w:tmpl w:val="42E23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36657"/>
    <w:multiLevelType w:val="hybridMultilevel"/>
    <w:tmpl w:val="AD2CE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85076"/>
    <w:multiLevelType w:val="hybridMultilevel"/>
    <w:tmpl w:val="1F88E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E5E01"/>
    <w:multiLevelType w:val="hybridMultilevel"/>
    <w:tmpl w:val="23E692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B26DE0"/>
    <w:multiLevelType w:val="hybridMultilevel"/>
    <w:tmpl w:val="3C4CA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66171"/>
    <w:multiLevelType w:val="hybridMultilevel"/>
    <w:tmpl w:val="17BAB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E3106"/>
    <w:multiLevelType w:val="hybridMultilevel"/>
    <w:tmpl w:val="D85A7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14E96"/>
    <w:multiLevelType w:val="hybridMultilevel"/>
    <w:tmpl w:val="188E8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04E19"/>
    <w:multiLevelType w:val="hybridMultilevel"/>
    <w:tmpl w:val="05002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7D7D0C"/>
    <w:multiLevelType w:val="hybridMultilevel"/>
    <w:tmpl w:val="FF3AD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A648B"/>
    <w:multiLevelType w:val="hybridMultilevel"/>
    <w:tmpl w:val="E96A07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12F0F"/>
    <w:multiLevelType w:val="hybridMultilevel"/>
    <w:tmpl w:val="1A1646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D9D729D"/>
    <w:multiLevelType w:val="hybridMultilevel"/>
    <w:tmpl w:val="47B09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6E212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0577B7"/>
    <w:multiLevelType w:val="hybridMultilevel"/>
    <w:tmpl w:val="3C4CA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6778A"/>
    <w:multiLevelType w:val="hybridMultilevel"/>
    <w:tmpl w:val="51FCA28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37583"/>
    <w:multiLevelType w:val="hybridMultilevel"/>
    <w:tmpl w:val="C2F23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4875"/>
    <w:multiLevelType w:val="hybridMultilevel"/>
    <w:tmpl w:val="531C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FF5121"/>
    <w:multiLevelType w:val="hybridMultilevel"/>
    <w:tmpl w:val="50AAE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F701C"/>
    <w:multiLevelType w:val="hybridMultilevel"/>
    <w:tmpl w:val="402078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760FF"/>
    <w:multiLevelType w:val="hybridMultilevel"/>
    <w:tmpl w:val="E9C6F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72DA9"/>
    <w:multiLevelType w:val="hybridMultilevel"/>
    <w:tmpl w:val="2BB29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97130"/>
    <w:multiLevelType w:val="hybridMultilevel"/>
    <w:tmpl w:val="3F7E2B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FA0899"/>
    <w:multiLevelType w:val="hybridMultilevel"/>
    <w:tmpl w:val="20BE6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53F17"/>
    <w:multiLevelType w:val="hybridMultilevel"/>
    <w:tmpl w:val="3FEEE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D0403"/>
    <w:multiLevelType w:val="hybridMultilevel"/>
    <w:tmpl w:val="4BE4C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F3C2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D5D7488"/>
    <w:multiLevelType w:val="hybridMultilevel"/>
    <w:tmpl w:val="616A8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E5A57"/>
    <w:multiLevelType w:val="hybridMultilevel"/>
    <w:tmpl w:val="2F82D3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2DA05EE"/>
    <w:multiLevelType w:val="hybridMultilevel"/>
    <w:tmpl w:val="8354B59C"/>
    <w:lvl w:ilvl="0" w:tplc="A5CE78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492299"/>
    <w:multiLevelType w:val="hybridMultilevel"/>
    <w:tmpl w:val="165C4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E87766"/>
    <w:multiLevelType w:val="hybridMultilevel"/>
    <w:tmpl w:val="A1CA7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F5685B"/>
    <w:multiLevelType w:val="hybridMultilevel"/>
    <w:tmpl w:val="753E5F9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4027AAC"/>
    <w:multiLevelType w:val="hybridMultilevel"/>
    <w:tmpl w:val="1F88E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A96AC2"/>
    <w:multiLevelType w:val="hybridMultilevel"/>
    <w:tmpl w:val="1F88E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83099F"/>
    <w:multiLevelType w:val="hybridMultilevel"/>
    <w:tmpl w:val="8634178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DBB6BA9"/>
    <w:multiLevelType w:val="hybridMultilevel"/>
    <w:tmpl w:val="C1E62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3D23FB"/>
    <w:multiLevelType w:val="hybridMultilevel"/>
    <w:tmpl w:val="531C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A96D97"/>
    <w:multiLevelType w:val="hybridMultilevel"/>
    <w:tmpl w:val="CFF20E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54A6782"/>
    <w:multiLevelType w:val="hybridMultilevel"/>
    <w:tmpl w:val="D78A5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35D82"/>
    <w:multiLevelType w:val="hybridMultilevel"/>
    <w:tmpl w:val="24FC2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AB664B"/>
    <w:multiLevelType w:val="hybridMultilevel"/>
    <w:tmpl w:val="7668F9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70E244C"/>
    <w:multiLevelType w:val="hybridMultilevel"/>
    <w:tmpl w:val="4532E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4E4183"/>
    <w:multiLevelType w:val="hybridMultilevel"/>
    <w:tmpl w:val="014E6E7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EC41FC"/>
    <w:multiLevelType w:val="hybridMultilevel"/>
    <w:tmpl w:val="88D25A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54092A"/>
    <w:multiLevelType w:val="hybridMultilevel"/>
    <w:tmpl w:val="9BC68FF4"/>
    <w:lvl w:ilvl="0" w:tplc="40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47"/>
  </w:num>
  <w:num w:numId="4">
    <w:abstractNumId w:val="23"/>
  </w:num>
  <w:num w:numId="5">
    <w:abstractNumId w:val="29"/>
  </w:num>
  <w:num w:numId="6">
    <w:abstractNumId w:val="39"/>
  </w:num>
  <w:num w:numId="7">
    <w:abstractNumId w:val="44"/>
  </w:num>
  <w:num w:numId="8">
    <w:abstractNumId w:val="9"/>
  </w:num>
  <w:num w:numId="9">
    <w:abstractNumId w:val="17"/>
  </w:num>
  <w:num w:numId="10">
    <w:abstractNumId w:val="40"/>
  </w:num>
  <w:num w:numId="11">
    <w:abstractNumId w:val="6"/>
  </w:num>
  <w:num w:numId="12">
    <w:abstractNumId w:val="20"/>
  </w:num>
  <w:num w:numId="13">
    <w:abstractNumId w:val="37"/>
  </w:num>
  <w:num w:numId="14">
    <w:abstractNumId w:val="36"/>
  </w:num>
  <w:num w:numId="15">
    <w:abstractNumId w:val="8"/>
  </w:num>
  <w:num w:numId="16">
    <w:abstractNumId w:val="16"/>
  </w:num>
  <w:num w:numId="17">
    <w:abstractNumId w:val="28"/>
  </w:num>
  <w:num w:numId="18">
    <w:abstractNumId w:val="43"/>
  </w:num>
  <w:num w:numId="19">
    <w:abstractNumId w:val="15"/>
  </w:num>
  <w:num w:numId="20">
    <w:abstractNumId w:val="46"/>
  </w:num>
  <w:num w:numId="21">
    <w:abstractNumId w:val="22"/>
  </w:num>
  <w:num w:numId="22">
    <w:abstractNumId w:val="41"/>
  </w:num>
  <w:num w:numId="23">
    <w:abstractNumId w:val="1"/>
  </w:num>
  <w:num w:numId="24">
    <w:abstractNumId w:val="14"/>
  </w:num>
  <w:num w:numId="25">
    <w:abstractNumId w:val="25"/>
  </w:num>
  <w:num w:numId="26">
    <w:abstractNumId w:val="35"/>
  </w:num>
  <w:num w:numId="27">
    <w:abstractNumId w:val="0"/>
  </w:num>
  <w:num w:numId="28">
    <w:abstractNumId w:val="5"/>
  </w:num>
  <w:num w:numId="29">
    <w:abstractNumId w:val="24"/>
  </w:num>
  <w:num w:numId="30">
    <w:abstractNumId w:val="4"/>
  </w:num>
  <w:num w:numId="31">
    <w:abstractNumId w:val="10"/>
  </w:num>
  <w:num w:numId="32">
    <w:abstractNumId w:val="26"/>
  </w:num>
  <w:num w:numId="33">
    <w:abstractNumId w:val="33"/>
  </w:num>
  <w:num w:numId="34">
    <w:abstractNumId w:val="48"/>
  </w:num>
  <w:num w:numId="35">
    <w:abstractNumId w:val="19"/>
  </w:num>
  <w:num w:numId="36">
    <w:abstractNumId w:val="45"/>
  </w:num>
  <w:num w:numId="37">
    <w:abstractNumId w:val="34"/>
  </w:num>
  <w:num w:numId="38">
    <w:abstractNumId w:val="13"/>
  </w:num>
  <w:num w:numId="39">
    <w:abstractNumId w:val="21"/>
  </w:num>
  <w:num w:numId="40">
    <w:abstractNumId w:val="12"/>
  </w:num>
  <w:num w:numId="4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</w:num>
  <w:num w:numId="43">
    <w:abstractNumId w:val="38"/>
  </w:num>
  <w:num w:numId="44">
    <w:abstractNumId w:val="30"/>
  </w:num>
  <w:num w:numId="45">
    <w:abstractNumId w:val="3"/>
  </w:num>
  <w:num w:numId="46">
    <w:abstractNumId w:val="18"/>
  </w:num>
  <w:num w:numId="47">
    <w:abstractNumId w:val="42"/>
  </w:num>
  <w:num w:numId="48">
    <w:abstractNumId w:val="31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A91"/>
    <w:rsid w:val="000069A9"/>
    <w:rsid w:val="0001364C"/>
    <w:rsid w:val="00015EB0"/>
    <w:rsid w:val="00027FEF"/>
    <w:rsid w:val="00034F4B"/>
    <w:rsid w:val="00036FCC"/>
    <w:rsid w:val="000424D5"/>
    <w:rsid w:val="00062144"/>
    <w:rsid w:val="00075EE0"/>
    <w:rsid w:val="00077A43"/>
    <w:rsid w:val="000A1D3B"/>
    <w:rsid w:val="000A2C61"/>
    <w:rsid w:val="000A7B88"/>
    <w:rsid w:val="000B779F"/>
    <w:rsid w:val="000D7978"/>
    <w:rsid w:val="000E5663"/>
    <w:rsid w:val="000F10C2"/>
    <w:rsid w:val="000F2942"/>
    <w:rsid w:val="001016A2"/>
    <w:rsid w:val="001157A6"/>
    <w:rsid w:val="00116853"/>
    <w:rsid w:val="001214E7"/>
    <w:rsid w:val="00133A6B"/>
    <w:rsid w:val="00157190"/>
    <w:rsid w:val="00167CB9"/>
    <w:rsid w:val="00180383"/>
    <w:rsid w:val="001814DA"/>
    <w:rsid w:val="00193419"/>
    <w:rsid w:val="001A0624"/>
    <w:rsid w:val="001A2DEA"/>
    <w:rsid w:val="001C0A12"/>
    <w:rsid w:val="001D15DD"/>
    <w:rsid w:val="001F2287"/>
    <w:rsid w:val="00204A7D"/>
    <w:rsid w:val="00221A23"/>
    <w:rsid w:val="00237D21"/>
    <w:rsid w:val="00240909"/>
    <w:rsid w:val="002556C4"/>
    <w:rsid w:val="00273760"/>
    <w:rsid w:val="0027546D"/>
    <w:rsid w:val="0029137C"/>
    <w:rsid w:val="00294609"/>
    <w:rsid w:val="00296418"/>
    <w:rsid w:val="002A1F7C"/>
    <w:rsid w:val="002A5148"/>
    <w:rsid w:val="002A766A"/>
    <w:rsid w:val="002B2069"/>
    <w:rsid w:val="002B2078"/>
    <w:rsid w:val="002B2446"/>
    <w:rsid w:val="002F035E"/>
    <w:rsid w:val="002F1489"/>
    <w:rsid w:val="003004B2"/>
    <w:rsid w:val="00304668"/>
    <w:rsid w:val="00324062"/>
    <w:rsid w:val="003304E4"/>
    <w:rsid w:val="00350476"/>
    <w:rsid w:val="003521E4"/>
    <w:rsid w:val="00355B0C"/>
    <w:rsid w:val="00393CA5"/>
    <w:rsid w:val="003A2DC0"/>
    <w:rsid w:val="003C6986"/>
    <w:rsid w:val="003D09EF"/>
    <w:rsid w:val="003E06D5"/>
    <w:rsid w:val="003E1909"/>
    <w:rsid w:val="003E3193"/>
    <w:rsid w:val="003E575F"/>
    <w:rsid w:val="004016FB"/>
    <w:rsid w:val="0040287B"/>
    <w:rsid w:val="004104B0"/>
    <w:rsid w:val="004114CF"/>
    <w:rsid w:val="00411A49"/>
    <w:rsid w:val="00423C6F"/>
    <w:rsid w:val="00431281"/>
    <w:rsid w:val="00434342"/>
    <w:rsid w:val="004416E2"/>
    <w:rsid w:val="00457710"/>
    <w:rsid w:val="004611FB"/>
    <w:rsid w:val="00464745"/>
    <w:rsid w:val="00465903"/>
    <w:rsid w:val="004706A9"/>
    <w:rsid w:val="004754ED"/>
    <w:rsid w:val="004A11D7"/>
    <w:rsid w:val="004B4B96"/>
    <w:rsid w:val="004B6E99"/>
    <w:rsid w:val="004D408E"/>
    <w:rsid w:val="004D765B"/>
    <w:rsid w:val="004E1B13"/>
    <w:rsid w:val="004E6085"/>
    <w:rsid w:val="004F08EA"/>
    <w:rsid w:val="00520138"/>
    <w:rsid w:val="0052254D"/>
    <w:rsid w:val="005264F4"/>
    <w:rsid w:val="00534F98"/>
    <w:rsid w:val="00535E9B"/>
    <w:rsid w:val="00537470"/>
    <w:rsid w:val="00537C7D"/>
    <w:rsid w:val="0054182C"/>
    <w:rsid w:val="00546414"/>
    <w:rsid w:val="00547E1D"/>
    <w:rsid w:val="0055037A"/>
    <w:rsid w:val="005525C4"/>
    <w:rsid w:val="005542A4"/>
    <w:rsid w:val="005665DC"/>
    <w:rsid w:val="005678E4"/>
    <w:rsid w:val="00573C35"/>
    <w:rsid w:val="00586ABF"/>
    <w:rsid w:val="00591454"/>
    <w:rsid w:val="00595728"/>
    <w:rsid w:val="005A443C"/>
    <w:rsid w:val="005A4B6E"/>
    <w:rsid w:val="005B0B5A"/>
    <w:rsid w:val="005B2AB2"/>
    <w:rsid w:val="005B4011"/>
    <w:rsid w:val="005B6236"/>
    <w:rsid w:val="005C60EF"/>
    <w:rsid w:val="005C6252"/>
    <w:rsid w:val="005C6B80"/>
    <w:rsid w:val="005E6ED3"/>
    <w:rsid w:val="005F49FC"/>
    <w:rsid w:val="005F5DB9"/>
    <w:rsid w:val="00603D65"/>
    <w:rsid w:val="00615DFD"/>
    <w:rsid w:val="00616126"/>
    <w:rsid w:val="0061687B"/>
    <w:rsid w:val="00634241"/>
    <w:rsid w:val="0063574D"/>
    <w:rsid w:val="006514CA"/>
    <w:rsid w:val="006575D2"/>
    <w:rsid w:val="00673310"/>
    <w:rsid w:val="00686CBB"/>
    <w:rsid w:val="00693DD0"/>
    <w:rsid w:val="006B1EA3"/>
    <w:rsid w:val="006B3F9F"/>
    <w:rsid w:val="006B6905"/>
    <w:rsid w:val="006C1E40"/>
    <w:rsid w:val="006C56E8"/>
    <w:rsid w:val="006F2343"/>
    <w:rsid w:val="00705F1D"/>
    <w:rsid w:val="007468CE"/>
    <w:rsid w:val="00753E2C"/>
    <w:rsid w:val="00762B93"/>
    <w:rsid w:val="00767EEA"/>
    <w:rsid w:val="007744E0"/>
    <w:rsid w:val="00780C28"/>
    <w:rsid w:val="00795B62"/>
    <w:rsid w:val="00795CCD"/>
    <w:rsid w:val="007A3869"/>
    <w:rsid w:val="007A672A"/>
    <w:rsid w:val="007A7D98"/>
    <w:rsid w:val="007B67A3"/>
    <w:rsid w:val="007F5F49"/>
    <w:rsid w:val="008056EB"/>
    <w:rsid w:val="00807315"/>
    <w:rsid w:val="00807867"/>
    <w:rsid w:val="00815EB6"/>
    <w:rsid w:val="00816DA4"/>
    <w:rsid w:val="00823FFA"/>
    <w:rsid w:val="00824CA8"/>
    <w:rsid w:val="008260FD"/>
    <w:rsid w:val="00834FEC"/>
    <w:rsid w:val="00835286"/>
    <w:rsid w:val="00852B72"/>
    <w:rsid w:val="00855C99"/>
    <w:rsid w:val="00863695"/>
    <w:rsid w:val="00863C17"/>
    <w:rsid w:val="0086568A"/>
    <w:rsid w:val="00867BC2"/>
    <w:rsid w:val="00882BEB"/>
    <w:rsid w:val="00895CB5"/>
    <w:rsid w:val="008D3798"/>
    <w:rsid w:val="008F0EF9"/>
    <w:rsid w:val="008F153C"/>
    <w:rsid w:val="008F703F"/>
    <w:rsid w:val="008F75B9"/>
    <w:rsid w:val="00904AA1"/>
    <w:rsid w:val="00915447"/>
    <w:rsid w:val="0091640D"/>
    <w:rsid w:val="009217EB"/>
    <w:rsid w:val="00940A54"/>
    <w:rsid w:val="00953940"/>
    <w:rsid w:val="00974580"/>
    <w:rsid w:val="0097571A"/>
    <w:rsid w:val="00984FF4"/>
    <w:rsid w:val="009949E2"/>
    <w:rsid w:val="009C2F19"/>
    <w:rsid w:val="009C460B"/>
    <w:rsid w:val="009C4FFC"/>
    <w:rsid w:val="009D3484"/>
    <w:rsid w:val="009D45FF"/>
    <w:rsid w:val="009E7BAC"/>
    <w:rsid w:val="009F16C2"/>
    <w:rsid w:val="00A01A25"/>
    <w:rsid w:val="00A20EDB"/>
    <w:rsid w:val="00A23C3C"/>
    <w:rsid w:val="00A244BF"/>
    <w:rsid w:val="00A25B05"/>
    <w:rsid w:val="00A262C7"/>
    <w:rsid w:val="00A33641"/>
    <w:rsid w:val="00A33D35"/>
    <w:rsid w:val="00A3598A"/>
    <w:rsid w:val="00A50AFA"/>
    <w:rsid w:val="00A51893"/>
    <w:rsid w:val="00A87DC9"/>
    <w:rsid w:val="00AD5312"/>
    <w:rsid w:val="00AE0F08"/>
    <w:rsid w:val="00AE248B"/>
    <w:rsid w:val="00AE6BAD"/>
    <w:rsid w:val="00AE6E88"/>
    <w:rsid w:val="00AF3B10"/>
    <w:rsid w:val="00B055DB"/>
    <w:rsid w:val="00B226FD"/>
    <w:rsid w:val="00B263B7"/>
    <w:rsid w:val="00B3580D"/>
    <w:rsid w:val="00B45B98"/>
    <w:rsid w:val="00B67C39"/>
    <w:rsid w:val="00B700A9"/>
    <w:rsid w:val="00B72D67"/>
    <w:rsid w:val="00B844E3"/>
    <w:rsid w:val="00B8527B"/>
    <w:rsid w:val="00B87F45"/>
    <w:rsid w:val="00BA2DA4"/>
    <w:rsid w:val="00BC081E"/>
    <w:rsid w:val="00BC392E"/>
    <w:rsid w:val="00BF45FD"/>
    <w:rsid w:val="00C0151F"/>
    <w:rsid w:val="00C07500"/>
    <w:rsid w:val="00C10960"/>
    <w:rsid w:val="00C20642"/>
    <w:rsid w:val="00C246E6"/>
    <w:rsid w:val="00C61441"/>
    <w:rsid w:val="00C62A99"/>
    <w:rsid w:val="00C71388"/>
    <w:rsid w:val="00C71BA9"/>
    <w:rsid w:val="00C74A91"/>
    <w:rsid w:val="00C93386"/>
    <w:rsid w:val="00C94BC1"/>
    <w:rsid w:val="00C97E8E"/>
    <w:rsid w:val="00CB28C2"/>
    <w:rsid w:val="00CB5567"/>
    <w:rsid w:val="00CB5E4B"/>
    <w:rsid w:val="00CC5290"/>
    <w:rsid w:val="00CD05FF"/>
    <w:rsid w:val="00CD2500"/>
    <w:rsid w:val="00CE161F"/>
    <w:rsid w:val="00CE3F7E"/>
    <w:rsid w:val="00CF2CEA"/>
    <w:rsid w:val="00CF78AD"/>
    <w:rsid w:val="00D21031"/>
    <w:rsid w:val="00D2340B"/>
    <w:rsid w:val="00D341F9"/>
    <w:rsid w:val="00D34DD1"/>
    <w:rsid w:val="00D37F72"/>
    <w:rsid w:val="00D44D15"/>
    <w:rsid w:val="00D45223"/>
    <w:rsid w:val="00D53505"/>
    <w:rsid w:val="00D558C0"/>
    <w:rsid w:val="00D638B7"/>
    <w:rsid w:val="00D64F3E"/>
    <w:rsid w:val="00D67B4E"/>
    <w:rsid w:val="00D77446"/>
    <w:rsid w:val="00D81319"/>
    <w:rsid w:val="00D849A8"/>
    <w:rsid w:val="00DA1DCD"/>
    <w:rsid w:val="00DC0934"/>
    <w:rsid w:val="00DC26B1"/>
    <w:rsid w:val="00DD22FA"/>
    <w:rsid w:val="00DD6D1F"/>
    <w:rsid w:val="00DE44EC"/>
    <w:rsid w:val="00DE778A"/>
    <w:rsid w:val="00E16971"/>
    <w:rsid w:val="00E54C25"/>
    <w:rsid w:val="00E552EE"/>
    <w:rsid w:val="00E7124F"/>
    <w:rsid w:val="00E72394"/>
    <w:rsid w:val="00E8009E"/>
    <w:rsid w:val="00E823D5"/>
    <w:rsid w:val="00E855DD"/>
    <w:rsid w:val="00E85B98"/>
    <w:rsid w:val="00EA1BDF"/>
    <w:rsid w:val="00EA54C8"/>
    <w:rsid w:val="00EE3E4F"/>
    <w:rsid w:val="00EF0289"/>
    <w:rsid w:val="00EF28BD"/>
    <w:rsid w:val="00EF5B83"/>
    <w:rsid w:val="00F12EE8"/>
    <w:rsid w:val="00F22B60"/>
    <w:rsid w:val="00F239CB"/>
    <w:rsid w:val="00F303E8"/>
    <w:rsid w:val="00F377D3"/>
    <w:rsid w:val="00F43FBE"/>
    <w:rsid w:val="00F5573D"/>
    <w:rsid w:val="00F721F9"/>
    <w:rsid w:val="00F77DD9"/>
    <w:rsid w:val="00F9405B"/>
    <w:rsid w:val="00FA4D56"/>
    <w:rsid w:val="00FB34B2"/>
    <w:rsid w:val="00FB6D96"/>
    <w:rsid w:val="00FC3BBB"/>
    <w:rsid w:val="00FC3D90"/>
    <w:rsid w:val="00FC3FFB"/>
    <w:rsid w:val="00FC7388"/>
    <w:rsid w:val="00FC78E6"/>
    <w:rsid w:val="00FD406D"/>
    <w:rsid w:val="00FD4C16"/>
    <w:rsid w:val="00FE0126"/>
    <w:rsid w:val="00FE0765"/>
    <w:rsid w:val="00FE194C"/>
    <w:rsid w:val="00FF2B36"/>
    <w:rsid w:val="00FF657D"/>
    <w:rsid w:val="00FF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CFA547-1751-4E19-B5DD-1D6B77924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1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A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4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B96"/>
  </w:style>
  <w:style w:type="paragraph" w:styleId="Footer">
    <w:name w:val="footer"/>
    <w:basedOn w:val="Normal"/>
    <w:link w:val="FooterChar"/>
    <w:uiPriority w:val="99"/>
    <w:unhideWhenUsed/>
    <w:rsid w:val="004B4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B96"/>
  </w:style>
  <w:style w:type="character" w:styleId="CommentReference">
    <w:name w:val="annotation reference"/>
    <w:basedOn w:val="DefaultParagraphFont"/>
    <w:uiPriority w:val="99"/>
    <w:semiHidden/>
    <w:unhideWhenUsed/>
    <w:rsid w:val="00FC78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8E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8E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8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8E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8E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234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3798"/>
    <w:rPr>
      <w:color w:val="954F72" w:themeColor="followedHyperlink"/>
      <w:u w:val="single"/>
    </w:rPr>
  </w:style>
  <w:style w:type="paragraph" w:customStyle="1" w:styleId="Default">
    <w:name w:val="Default"/>
    <w:rsid w:val="003E57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EF5B8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721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1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49E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microsoft.com/en-us/dynamics365/customer-engagement/developer/walkthrough-register-dynamics-365-app-azure-active-directory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ts.windows.net/Azure%20ID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ortal.Azure.com" TargetMode="External"/><Relationship Id="rId27" Type="http://schemas.openxmlformats.org/officeDocument/2006/relationships/hyperlink" Target="https://portal.azure.com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5819</TotalTime>
  <Pages>3</Pages>
  <Words>1210</Words>
  <Characters>6900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Campus Management</dc:creator>
  <cp:keywords/>
  <dc:description/>
  <cp:lastModifiedBy>Thejaswini G</cp:lastModifiedBy>
  <cp:revision>125</cp:revision>
  <dcterms:created xsi:type="dcterms:W3CDTF">2018-07-13T08:57:00Z</dcterms:created>
  <dcterms:modified xsi:type="dcterms:W3CDTF">2018-07-18T13:13:00Z</dcterms:modified>
</cp:coreProperties>
</file>