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2A32" w14:textId="77777777" w:rsidR="00406C3B" w:rsidRDefault="00406C3B" w:rsidP="00406C3B">
      <w:pPr>
        <w:pStyle w:val="Ttulo"/>
        <w:jc w:val="center"/>
        <w:rPr>
          <w:sz w:val="72"/>
          <w:szCs w:val="72"/>
          <w:lang w:val="es-ES"/>
        </w:rPr>
      </w:pPr>
    </w:p>
    <w:p w14:paraId="2AFB3EFD" w14:textId="77777777" w:rsidR="00406C3B" w:rsidRDefault="00406C3B" w:rsidP="00406C3B">
      <w:pPr>
        <w:pStyle w:val="Ttulo"/>
        <w:jc w:val="center"/>
        <w:rPr>
          <w:sz w:val="72"/>
          <w:szCs w:val="72"/>
          <w:lang w:val="es-ES"/>
        </w:rPr>
      </w:pPr>
    </w:p>
    <w:p w14:paraId="001544C7" w14:textId="77777777" w:rsidR="00406C3B" w:rsidRDefault="00406C3B" w:rsidP="00406C3B">
      <w:pPr>
        <w:pStyle w:val="Ttulo"/>
        <w:jc w:val="center"/>
        <w:rPr>
          <w:sz w:val="72"/>
          <w:szCs w:val="72"/>
          <w:lang w:val="es-ES"/>
        </w:rPr>
      </w:pPr>
    </w:p>
    <w:p w14:paraId="7920C915" w14:textId="03AC3260" w:rsidR="009C0C2A" w:rsidRPr="00406C3B" w:rsidRDefault="00406C3B" w:rsidP="00406C3B">
      <w:pPr>
        <w:pStyle w:val="Ttulo"/>
        <w:jc w:val="center"/>
        <w:rPr>
          <w:sz w:val="72"/>
          <w:szCs w:val="72"/>
          <w:lang w:val="es-ES"/>
        </w:rPr>
      </w:pPr>
      <w:r w:rsidRPr="00406C3B">
        <w:rPr>
          <w:sz w:val="72"/>
          <w:szCs w:val="72"/>
          <w:lang w:val="es-ES"/>
        </w:rPr>
        <w:t>Manual de usuario</w:t>
      </w:r>
    </w:p>
    <w:p w14:paraId="4B18674D" w14:textId="77777777" w:rsidR="00406C3B" w:rsidRDefault="00406C3B" w:rsidP="00406C3B">
      <w:pPr>
        <w:rPr>
          <w:lang w:val="es-ES"/>
        </w:rPr>
      </w:pPr>
    </w:p>
    <w:p w14:paraId="64C874EA" w14:textId="6408705E" w:rsidR="00406C3B" w:rsidRDefault="00406C3B" w:rsidP="00406C3B">
      <w:pPr>
        <w:pStyle w:val="Citadestacada"/>
        <w:rPr>
          <w:sz w:val="40"/>
          <w:szCs w:val="40"/>
          <w:lang w:val="es-ES"/>
        </w:rPr>
      </w:pPr>
      <w:r w:rsidRPr="00406C3B">
        <w:rPr>
          <w:sz w:val="40"/>
          <w:szCs w:val="40"/>
          <w:lang w:val="es-ES"/>
        </w:rPr>
        <w:t>MiEdificio 1.0</w:t>
      </w:r>
    </w:p>
    <w:p w14:paraId="4666ED17" w14:textId="391753E8" w:rsidR="00406C3B" w:rsidRDefault="00406C3B" w:rsidP="00406C3B">
      <w:pPr>
        <w:rPr>
          <w:lang w:val="es-ES"/>
        </w:rPr>
      </w:pPr>
    </w:p>
    <w:p w14:paraId="4EFABF20" w14:textId="0C446710" w:rsidR="00406C3B" w:rsidRDefault="00406C3B">
      <w:pPr>
        <w:rPr>
          <w:lang w:val="es-ES"/>
        </w:rPr>
      </w:pPr>
      <w:r>
        <w:rPr>
          <w:lang w:val="es-ES"/>
        </w:rPr>
        <w:br w:type="page"/>
      </w:r>
    </w:p>
    <w:sdt>
      <w:sdtPr>
        <w:rPr>
          <w:lang w:val="es-ES"/>
        </w:rPr>
        <w:id w:val="-25890788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8E61677" w14:textId="385FE28C" w:rsidR="00C2112C" w:rsidRDefault="00C2112C">
          <w:pPr>
            <w:pStyle w:val="TtuloTDC"/>
          </w:pPr>
          <w:r>
            <w:rPr>
              <w:lang w:val="es-ES"/>
            </w:rPr>
            <w:t>Contenido</w:t>
          </w:r>
        </w:p>
        <w:p w14:paraId="3DAF91F4" w14:textId="1518B921" w:rsidR="00EA6A3D" w:rsidRDefault="00C2112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53091205" w:history="1">
            <w:r w:rsidR="00EA6A3D" w:rsidRPr="000D27FE">
              <w:rPr>
                <w:rStyle w:val="Hipervnculo"/>
                <w:noProof/>
                <w:lang w:val="es-ES"/>
              </w:rPr>
              <w:t>Derechos de Autor</w:t>
            </w:r>
            <w:r w:rsidR="00EA6A3D">
              <w:rPr>
                <w:noProof/>
                <w:webHidden/>
              </w:rPr>
              <w:tab/>
            </w:r>
            <w:r w:rsidR="00EA6A3D">
              <w:rPr>
                <w:noProof/>
                <w:webHidden/>
              </w:rPr>
              <w:fldChar w:fldCharType="begin"/>
            </w:r>
            <w:r w:rsidR="00EA6A3D">
              <w:rPr>
                <w:noProof/>
                <w:webHidden/>
              </w:rPr>
              <w:instrText xml:space="preserve"> PAGEREF _Toc153091205 \h </w:instrText>
            </w:r>
            <w:r w:rsidR="00EA6A3D">
              <w:rPr>
                <w:noProof/>
                <w:webHidden/>
              </w:rPr>
            </w:r>
            <w:r w:rsidR="00EA6A3D">
              <w:rPr>
                <w:noProof/>
                <w:webHidden/>
              </w:rPr>
              <w:fldChar w:fldCharType="separate"/>
            </w:r>
            <w:r w:rsidR="00942A11">
              <w:rPr>
                <w:noProof/>
                <w:webHidden/>
              </w:rPr>
              <w:t>3</w:t>
            </w:r>
            <w:r w:rsidR="00EA6A3D">
              <w:rPr>
                <w:noProof/>
                <w:webHidden/>
              </w:rPr>
              <w:fldChar w:fldCharType="end"/>
            </w:r>
          </w:hyperlink>
        </w:p>
        <w:p w14:paraId="137F15FC" w14:textId="24B0C7E0" w:rsidR="00EA6A3D" w:rsidRDefault="00EA6A3D">
          <w:pPr>
            <w:pStyle w:val="TDC1"/>
            <w:tabs>
              <w:tab w:val="right" w:leader="dot" w:pos="8494"/>
            </w:tabs>
            <w:rPr>
              <w:rFonts w:eastAsiaTheme="minorEastAsia"/>
              <w:noProof/>
              <w:lang w:eastAsia="es-AR"/>
            </w:rPr>
          </w:pPr>
          <w:hyperlink w:anchor="_Toc153091206" w:history="1">
            <w:r w:rsidRPr="000D27FE">
              <w:rPr>
                <w:rStyle w:val="Hipervnculo"/>
                <w:noProof/>
                <w:lang w:val="es-ES"/>
              </w:rPr>
              <w:t>Secciones del aplicativo</w:t>
            </w:r>
            <w:r>
              <w:rPr>
                <w:noProof/>
                <w:webHidden/>
              </w:rPr>
              <w:tab/>
            </w:r>
            <w:r>
              <w:rPr>
                <w:noProof/>
                <w:webHidden/>
              </w:rPr>
              <w:fldChar w:fldCharType="begin"/>
            </w:r>
            <w:r>
              <w:rPr>
                <w:noProof/>
                <w:webHidden/>
              </w:rPr>
              <w:instrText xml:space="preserve"> PAGEREF _Toc153091206 \h </w:instrText>
            </w:r>
            <w:r>
              <w:rPr>
                <w:noProof/>
                <w:webHidden/>
              </w:rPr>
            </w:r>
            <w:r>
              <w:rPr>
                <w:noProof/>
                <w:webHidden/>
              </w:rPr>
              <w:fldChar w:fldCharType="separate"/>
            </w:r>
            <w:r w:rsidR="00942A11">
              <w:rPr>
                <w:noProof/>
                <w:webHidden/>
              </w:rPr>
              <w:t>4</w:t>
            </w:r>
            <w:r>
              <w:rPr>
                <w:noProof/>
                <w:webHidden/>
              </w:rPr>
              <w:fldChar w:fldCharType="end"/>
            </w:r>
          </w:hyperlink>
        </w:p>
        <w:p w14:paraId="0D7B1DF2" w14:textId="28129E99" w:rsidR="00EA6A3D" w:rsidRDefault="00EA6A3D">
          <w:pPr>
            <w:pStyle w:val="TDC2"/>
            <w:tabs>
              <w:tab w:val="right" w:leader="dot" w:pos="8494"/>
            </w:tabs>
            <w:rPr>
              <w:rFonts w:eastAsiaTheme="minorEastAsia"/>
              <w:noProof/>
              <w:lang w:eastAsia="es-AR"/>
            </w:rPr>
          </w:pPr>
          <w:hyperlink w:anchor="_Toc153091207" w:history="1">
            <w:r w:rsidRPr="000D27FE">
              <w:rPr>
                <w:rStyle w:val="Hipervnculo"/>
                <w:noProof/>
                <w:lang w:val="es-ES"/>
              </w:rPr>
              <w:t>Menú principal</w:t>
            </w:r>
            <w:r>
              <w:rPr>
                <w:noProof/>
                <w:webHidden/>
              </w:rPr>
              <w:tab/>
            </w:r>
            <w:r>
              <w:rPr>
                <w:noProof/>
                <w:webHidden/>
              </w:rPr>
              <w:fldChar w:fldCharType="begin"/>
            </w:r>
            <w:r>
              <w:rPr>
                <w:noProof/>
                <w:webHidden/>
              </w:rPr>
              <w:instrText xml:space="preserve"> PAGEREF _Toc153091207 \h </w:instrText>
            </w:r>
            <w:r>
              <w:rPr>
                <w:noProof/>
                <w:webHidden/>
              </w:rPr>
            </w:r>
            <w:r>
              <w:rPr>
                <w:noProof/>
                <w:webHidden/>
              </w:rPr>
              <w:fldChar w:fldCharType="separate"/>
            </w:r>
            <w:r w:rsidR="00942A11">
              <w:rPr>
                <w:noProof/>
                <w:webHidden/>
              </w:rPr>
              <w:t>4</w:t>
            </w:r>
            <w:r>
              <w:rPr>
                <w:noProof/>
                <w:webHidden/>
              </w:rPr>
              <w:fldChar w:fldCharType="end"/>
            </w:r>
          </w:hyperlink>
        </w:p>
        <w:p w14:paraId="473885A2" w14:textId="5883B81C" w:rsidR="00EA6A3D" w:rsidRDefault="00EA6A3D">
          <w:pPr>
            <w:pStyle w:val="TDC3"/>
            <w:tabs>
              <w:tab w:val="right" w:leader="dot" w:pos="8494"/>
            </w:tabs>
            <w:rPr>
              <w:rFonts w:eastAsiaTheme="minorEastAsia"/>
              <w:noProof/>
              <w:lang w:eastAsia="es-AR"/>
            </w:rPr>
          </w:pPr>
          <w:hyperlink w:anchor="_Toc153091208" w:history="1">
            <w:r w:rsidRPr="000D27FE">
              <w:rPr>
                <w:rStyle w:val="Hipervnculo"/>
                <w:noProof/>
                <w:lang w:val="es-ES"/>
              </w:rPr>
              <w:t>Menú Admin</w:t>
            </w:r>
            <w:r>
              <w:rPr>
                <w:noProof/>
                <w:webHidden/>
              </w:rPr>
              <w:tab/>
            </w:r>
            <w:r>
              <w:rPr>
                <w:noProof/>
                <w:webHidden/>
              </w:rPr>
              <w:fldChar w:fldCharType="begin"/>
            </w:r>
            <w:r>
              <w:rPr>
                <w:noProof/>
                <w:webHidden/>
              </w:rPr>
              <w:instrText xml:space="preserve"> PAGEREF _Toc153091208 \h </w:instrText>
            </w:r>
            <w:r>
              <w:rPr>
                <w:noProof/>
                <w:webHidden/>
              </w:rPr>
            </w:r>
            <w:r>
              <w:rPr>
                <w:noProof/>
                <w:webHidden/>
              </w:rPr>
              <w:fldChar w:fldCharType="separate"/>
            </w:r>
            <w:r w:rsidR="00942A11">
              <w:rPr>
                <w:noProof/>
                <w:webHidden/>
              </w:rPr>
              <w:t>4</w:t>
            </w:r>
            <w:r>
              <w:rPr>
                <w:noProof/>
                <w:webHidden/>
              </w:rPr>
              <w:fldChar w:fldCharType="end"/>
            </w:r>
          </w:hyperlink>
        </w:p>
        <w:p w14:paraId="5E6B84F2" w14:textId="0215AD0E" w:rsidR="00EA6A3D" w:rsidRDefault="00EA6A3D">
          <w:pPr>
            <w:pStyle w:val="TDC3"/>
            <w:tabs>
              <w:tab w:val="right" w:leader="dot" w:pos="8494"/>
            </w:tabs>
            <w:rPr>
              <w:rFonts w:eastAsiaTheme="minorEastAsia"/>
              <w:noProof/>
              <w:lang w:eastAsia="es-AR"/>
            </w:rPr>
          </w:pPr>
          <w:hyperlink w:anchor="_Toc153091209" w:history="1">
            <w:r w:rsidRPr="000D27FE">
              <w:rPr>
                <w:rStyle w:val="Hipervnculo"/>
                <w:noProof/>
                <w:lang w:val="es-ES"/>
              </w:rPr>
              <w:t>Menú Altas</w:t>
            </w:r>
            <w:r>
              <w:rPr>
                <w:noProof/>
                <w:webHidden/>
              </w:rPr>
              <w:tab/>
            </w:r>
            <w:r>
              <w:rPr>
                <w:noProof/>
                <w:webHidden/>
              </w:rPr>
              <w:fldChar w:fldCharType="begin"/>
            </w:r>
            <w:r>
              <w:rPr>
                <w:noProof/>
                <w:webHidden/>
              </w:rPr>
              <w:instrText xml:space="preserve"> PAGEREF _Toc153091209 \h </w:instrText>
            </w:r>
            <w:r>
              <w:rPr>
                <w:noProof/>
                <w:webHidden/>
              </w:rPr>
            </w:r>
            <w:r>
              <w:rPr>
                <w:noProof/>
                <w:webHidden/>
              </w:rPr>
              <w:fldChar w:fldCharType="separate"/>
            </w:r>
            <w:r w:rsidR="00942A11">
              <w:rPr>
                <w:noProof/>
                <w:webHidden/>
              </w:rPr>
              <w:t>7</w:t>
            </w:r>
            <w:r>
              <w:rPr>
                <w:noProof/>
                <w:webHidden/>
              </w:rPr>
              <w:fldChar w:fldCharType="end"/>
            </w:r>
          </w:hyperlink>
        </w:p>
        <w:p w14:paraId="5DD823BC" w14:textId="56B0EC32" w:rsidR="00EA6A3D" w:rsidRDefault="00EA6A3D">
          <w:pPr>
            <w:pStyle w:val="TDC3"/>
            <w:tabs>
              <w:tab w:val="right" w:leader="dot" w:pos="8494"/>
            </w:tabs>
            <w:rPr>
              <w:rFonts w:eastAsiaTheme="minorEastAsia"/>
              <w:noProof/>
              <w:lang w:eastAsia="es-AR"/>
            </w:rPr>
          </w:pPr>
          <w:hyperlink w:anchor="_Toc153091210" w:history="1">
            <w:r w:rsidRPr="000D27FE">
              <w:rPr>
                <w:rStyle w:val="Hipervnculo"/>
                <w:noProof/>
                <w:lang w:val="es-ES"/>
              </w:rPr>
              <w:t>Menú Usuario</w:t>
            </w:r>
            <w:r>
              <w:rPr>
                <w:noProof/>
                <w:webHidden/>
              </w:rPr>
              <w:tab/>
            </w:r>
            <w:r>
              <w:rPr>
                <w:noProof/>
                <w:webHidden/>
              </w:rPr>
              <w:fldChar w:fldCharType="begin"/>
            </w:r>
            <w:r>
              <w:rPr>
                <w:noProof/>
                <w:webHidden/>
              </w:rPr>
              <w:instrText xml:space="preserve"> PAGEREF _Toc153091210 \h </w:instrText>
            </w:r>
            <w:r>
              <w:rPr>
                <w:noProof/>
                <w:webHidden/>
              </w:rPr>
            </w:r>
            <w:r>
              <w:rPr>
                <w:noProof/>
                <w:webHidden/>
              </w:rPr>
              <w:fldChar w:fldCharType="separate"/>
            </w:r>
            <w:r w:rsidR="00942A11">
              <w:rPr>
                <w:noProof/>
                <w:webHidden/>
              </w:rPr>
              <w:t>8</w:t>
            </w:r>
            <w:r>
              <w:rPr>
                <w:noProof/>
                <w:webHidden/>
              </w:rPr>
              <w:fldChar w:fldCharType="end"/>
            </w:r>
          </w:hyperlink>
        </w:p>
        <w:p w14:paraId="47DFCBBF" w14:textId="3AD40E75" w:rsidR="00EA6A3D" w:rsidRDefault="00EA6A3D">
          <w:pPr>
            <w:pStyle w:val="TDC3"/>
            <w:tabs>
              <w:tab w:val="right" w:leader="dot" w:pos="8494"/>
            </w:tabs>
            <w:rPr>
              <w:rFonts w:eastAsiaTheme="minorEastAsia"/>
              <w:noProof/>
              <w:lang w:eastAsia="es-AR"/>
            </w:rPr>
          </w:pPr>
          <w:hyperlink w:anchor="_Toc153091211" w:history="1">
            <w:r w:rsidRPr="000D27FE">
              <w:rPr>
                <w:rStyle w:val="Hipervnculo"/>
                <w:noProof/>
                <w:lang w:val="es-ES"/>
              </w:rPr>
              <w:t>Menú Reservas</w:t>
            </w:r>
            <w:r>
              <w:rPr>
                <w:noProof/>
                <w:webHidden/>
              </w:rPr>
              <w:tab/>
            </w:r>
            <w:r>
              <w:rPr>
                <w:noProof/>
                <w:webHidden/>
              </w:rPr>
              <w:fldChar w:fldCharType="begin"/>
            </w:r>
            <w:r>
              <w:rPr>
                <w:noProof/>
                <w:webHidden/>
              </w:rPr>
              <w:instrText xml:space="preserve"> PAGEREF _Toc153091211 \h </w:instrText>
            </w:r>
            <w:r>
              <w:rPr>
                <w:noProof/>
                <w:webHidden/>
              </w:rPr>
            </w:r>
            <w:r>
              <w:rPr>
                <w:noProof/>
                <w:webHidden/>
              </w:rPr>
              <w:fldChar w:fldCharType="separate"/>
            </w:r>
            <w:r w:rsidR="00942A11">
              <w:rPr>
                <w:noProof/>
                <w:webHidden/>
              </w:rPr>
              <w:t>8</w:t>
            </w:r>
            <w:r>
              <w:rPr>
                <w:noProof/>
                <w:webHidden/>
              </w:rPr>
              <w:fldChar w:fldCharType="end"/>
            </w:r>
          </w:hyperlink>
        </w:p>
        <w:p w14:paraId="6F98402A" w14:textId="26D84CE9" w:rsidR="00EA6A3D" w:rsidRDefault="00EA6A3D">
          <w:pPr>
            <w:pStyle w:val="TDC3"/>
            <w:tabs>
              <w:tab w:val="right" w:leader="dot" w:pos="8494"/>
            </w:tabs>
            <w:rPr>
              <w:rFonts w:eastAsiaTheme="minorEastAsia"/>
              <w:noProof/>
              <w:lang w:eastAsia="es-AR"/>
            </w:rPr>
          </w:pPr>
          <w:hyperlink w:anchor="_Toc153091212" w:history="1">
            <w:r w:rsidRPr="000D27FE">
              <w:rPr>
                <w:rStyle w:val="Hipervnculo"/>
                <w:noProof/>
                <w:lang w:val="es-ES"/>
              </w:rPr>
              <w:t>Menú Gestiones</w:t>
            </w:r>
            <w:r>
              <w:rPr>
                <w:noProof/>
                <w:webHidden/>
              </w:rPr>
              <w:tab/>
            </w:r>
            <w:r>
              <w:rPr>
                <w:noProof/>
                <w:webHidden/>
              </w:rPr>
              <w:fldChar w:fldCharType="begin"/>
            </w:r>
            <w:r>
              <w:rPr>
                <w:noProof/>
                <w:webHidden/>
              </w:rPr>
              <w:instrText xml:space="preserve"> PAGEREF _Toc153091212 \h </w:instrText>
            </w:r>
            <w:r>
              <w:rPr>
                <w:noProof/>
                <w:webHidden/>
              </w:rPr>
            </w:r>
            <w:r>
              <w:rPr>
                <w:noProof/>
                <w:webHidden/>
              </w:rPr>
              <w:fldChar w:fldCharType="separate"/>
            </w:r>
            <w:r w:rsidR="00942A11">
              <w:rPr>
                <w:noProof/>
                <w:webHidden/>
              </w:rPr>
              <w:t>9</w:t>
            </w:r>
            <w:r>
              <w:rPr>
                <w:noProof/>
                <w:webHidden/>
              </w:rPr>
              <w:fldChar w:fldCharType="end"/>
            </w:r>
          </w:hyperlink>
        </w:p>
        <w:p w14:paraId="3EE28D09" w14:textId="767B86F9" w:rsidR="00EA6A3D" w:rsidRDefault="00EA6A3D">
          <w:pPr>
            <w:pStyle w:val="TDC3"/>
            <w:tabs>
              <w:tab w:val="right" w:leader="dot" w:pos="8494"/>
            </w:tabs>
            <w:rPr>
              <w:rFonts w:eastAsiaTheme="minorEastAsia"/>
              <w:noProof/>
              <w:lang w:eastAsia="es-AR"/>
            </w:rPr>
          </w:pPr>
          <w:hyperlink w:anchor="_Toc153091213" w:history="1">
            <w:r w:rsidRPr="000D27FE">
              <w:rPr>
                <w:rStyle w:val="Hipervnculo"/>
                <w:noProof/>
                <w:lang w:val="es-ES"/>
              </w:rPr>
              <w:t>Menú Reportes</w:t>
            </w:r>
            <w:r>
              <w:rPr>
                <w:noProof/>
                <w:webHidden/>
              </w:rPr>
              <w:tab/>
            </w:r>
            <w:r>
              <w:rPr>
                <w:noProof/>
                <w:webHidden/>
              </w:rPr>
              <w:fldChar w:fldCharType="begin"/>
            </w:r>
            <w:r>
              <w:rPr>
                <w:noProof/>
                <w:webHidden/>
              </w:rPr>
              <w:instrText xml:space="preserve"> PAGEREF _Toc153091213 \h </w:instrText>
            </w:r>
            <w:r>
              <w:rPr>
                <w:noProof/>
                <w:webHidden/>
              </w:rPr>
            </w:r>
            <w:r>
              <w:rPr>
                <w:noProof/>
                <w:webHidden/>
              </w:rPr>
              <w:fldChar w:fldCharType="separate"/>
            </w:r>
            <w:r w:rsidR="00942A11">
              <w:rPr>
                <w:noProof/>
                <w:webHidden/>
              </w:rPr>
              <w:t>9</w:t>
            </w:r>
            <w:r>
              <w:rPr>
                <w:noProof/>
                <w:webHidden/>
              </w:rPr>
              <w:fldChar w:fldCharType="end"/>
            </w:r>
          </w:hyperlink>
        </w:p>
        <w:p w14:paraId="14495CD4" w14:textId="28625DB1" w:rsidR="00EA6A3D" w:rsidRDefault="00EA6A3D">
          <w:pPr>
            <w:pStyle w:val="TDC3"/>
            <w:tabs>
              <w:tab w:val="right" w:leader="dot" w:pos="8494"/>
            </w:tabs>
            <w:rPr>
              <w:rFonts w:eastAsiaTheme="minorEastAsia"/>
              <w:noProof/>
              <w:lang w:eastAsia="es-AR"/>
            </w:rPr>
          </w:pPr>
          <w:hyperlink w:anchor="_Toc153091214" w:history="1">
            <w:r w:rsidRPr="000D27FE">
              <w:rPr>
                <w:rStyle w:val="Hipervnculo"/>
                <w:noProof/>
                <w:lang w:val="es-ES"/>
              </w:rPr>
              <w:t>Menú Ayuda</w:t>
            </w:r>
            <w:r>
              <w:rPr>
                <w:noProof/>
                <w:webHidden/>
              </w:rPr>
              <w:tab/>
            </w:r>
            <w:r>
              <w:rPr>
                <w:noProof/>
                <w:webHidden/>
              </w:rPr>
              <w:fldChar w:fldCharType="begin"/>
            </w:r>
            <w:r>
              <w:rPr>
                <w:noProof/>
                <w:webHidden/>
              </w:rPr>
              <w:instrText xml:space="preserve"> PAGEREF _Toc153091214 \h </w:instrText>
            </w:r>
            <w:r>
              <w:rPr>
                <w:noProof/>
                <w:webHidden/>
              </w:rPr>
            </w:r>
            <w:r>
              <w:rPr>
                <w:noProof/>
                <w:webHidden/>
              </w:rPr>
              <w:fldChar w:fldCharType="separate"/>
            </w:r>
            <w:r w:rsidR="00942A11">
              <w:rPr>
                <w:noProof/>
                <w:webHidden/>
              </w:rPr>
              <w:t>10</w:t>
            </w:r>
            <w:r>
              <w:rPr>
                <w:noProof/>
                <w:webHidden/>
              </w:rPr>
              <w:fldChar w:fldCharType="end"/>
            </w:r>
          </w:hyperlink>
        </w:p>
        <w:p w14:paraId="1DF89518" w14:textId="5D7ADA3A" w:rsidR="00C2112C" w:rsidRDefault="00C2112C">
          <w:r>
            <w:rPr>
              <w:b/>
              <w:bCs/>
              <w:lang w:val="es-ES"/>
            </w:rPr>
            <w:fldChar w:fldCharType="end"/>
          </w:r>
        </w:p>
      </w:sdtContent>
    </w:sdt>
    <w:p w14:paraId="2080E7AC" w14:textId="530CFF6F" w:rsidR="00406C3B" w:rsidRDefault="00406C3B">
      <w:pPr>
        <w:rPr>
          <w:lang w:val="es-ES"/>
        </w:rPr>
      </w:pPr>
    </w:p>
    <w:p w14:paraId="636EE284" w14:textId="77777777" w:rsidR="00C2112C" w:rsidRDefault="00C2112C">
      <w:pPr>
        <w:rPr>
          <w:lang w:val="es-ES"/>
        </w:rPr>
      </w:pPr>
    </w:p>
    <w:p w14:paraId="5B9E635D" w14:textId="77777777" w:rsidR="00C2112C" w:rsidRDefault="00C2112C">
      <w:pPr>
        <w:rPr>
          <w:lang w:val="es-ES"/>
        </w:rPr>
      </w:pPr>
    </w:p>
    <w:p w14:paraId="2F71D9E2" w14:textId="77777777" w:rsidR="00C2112C" w:rsidRDefault="00C2112C">
      <w:pPr>
        <w:rPr>
          <w:lang w:val="es-ES"/>
        </w:rPr>
      </w:pPr>
    </w:p>
    <w:p w14:paraId="2C69EC45" w14:textId="77777777" w:rsidR="00C2112C" w:rsidRDefault="00C2112C">
      <w:pPr>
        <w:rPr>
          <w:lang w:val="es-ES"/>
        </w:rPr>
      </w:pPr>
    </w:p>
    <w:p w14:paraId="766F0795" w14:textId="77777777" w:rsidR="00C2112C" w:rsidRDefault="00C2112C">
      <w:pPr>
        <w:rPr>
          <w:lang w:val="es-ES"/>
        </w:rPr>
      </w:pPr>
    </w:p>
    <w:p w14:paraId="47A9FDE9" w14:textId="77777777" w:rsidR="00C2112C" w:rsidRDefault="00C2112C">
      <w:pPr>
        <w:rPr>
          <w:lang w:val="es-ES"/>
        </w:rPr>
      </w:pPr>
    </w:p>
    <w:p w14:paraId="6356DD67" w14:textId="77777777" w:rsidR="00C2112C" w:rsidRDefault="00C2112C">
      <w:pPr>
        <w:rPr>
          <w:lang w:val="es-ES"/>
        </w:rPr>
      </w:pPr>
    </w:p>
    <w:p w14:paraId="06DCF410" w14:textId="77777777" w:rsidR="00C2112C" w:rsidRDefault="00C2112C">
      <w:pPr>
        <w:rPr>
          <w:lang w:val="es-ES"/>
        </w:rPr>
      </w:pPr>
    </w:p>
    <w:p w14:paraId="2B287DB5" w14:textId="77777777" w:rsidR="00C2112C" w:rsidRDefault="00C2112C">
      <w:pPr>
        <w:rPr>
          <w:lang w:val="es-ES"/>
        </w:rPr>
      </w:pPr>
    </w:p>
    <w:p w14:paraId="73C435FC" w14:textId="77777777" w:rsidR="00C2112C" w:rsidRDefault="00C2112C">
      <w:pPr>
        <w:rPr>
          <w:lang w:val="es-ES"/>
        </w:rPr>
      </w:pPr>
    </w:p>
    <w:p w14:paraId="2EBA404A" w14:textId="77777777" w:rsidR="00C2112C" w:rsidRDefault="00C2112C">
      <w:pPr>
        <w:rPr>
          <w:lang w:val="es-ES"/>
        </w:rPr>
      </w:pPr>
    </w:p>
    <w:p w14:paraId="7FE212D8" w14:textId="77777777" w:rsidR="00C2112C" w:rsidRDefault="00C2112C">
      <w:pPr>
        <w:rPr>
          <w:lang w:val="es-ES"/>
        </w:rPr>
      </w:pPr>
    </w:p>
    <w:p w14:paraId="4883BC28" w14:textId="77777777" w:rsidR="00C2112C" w:rsidRDefault="00C2112C">
      <w:pPr>
        <w:rPr>
          <w:lang w:val="es-ES"/>
        </w:rPr>
      </w:pPr>
    </w:p>
    <w:p w14:paraId="13510335" w14:textId="77777777" w:rsidR="00C2112C" w:rsidRDefault="00C2112C">
      <w:pPr>
        <w:rPr>
          <w:lang w:val="es-ES"/>
        </w:rPr>
      </w:pPr>
    </w:p>
    <w:p w14:paraId="29354EBB" w14:textId="77777777" w:rsidR="00C2112C" w:rsidRDefault="00C2112C">
      <w:pPr>
        <w:rPr>
          <w:lang w:val="es-ES"/>
        </w:rPr>
      </w:pPr>
    </w:p>
    <w:p w14:paraId="524FA9FE" w14:textId="77777777" w:rsidR="00C2112C" w:rsidRDefault="00C2112C">
      <w:pPr>
        <w:rPr>
          <w:lang w:val="es-ES"/>
        </w:rPr>
      </w:pPr>
    </w:p>
    <w:p w14:paraId="496D8C23" w14:textId="77777777" w:rsidR="00C2112C" w:rsidRDefault="00C2112C">
      <w:pPr>
        <w:rPr>
          <w:lang w:val="es-ES"/>
        </w:rPr>
      </w:pPr>
    </w:p>
    <w:p w14:paraId="594B08EB" w14:textId="77777777" w:rsidR="00C2112C" w:rsidRDefault="00C2112C">
      <w:pPr>
        <w:rPr>
          <w:lang w:val="es-ES"/>
        </w:rPr>
      </w:pPr>
    </w:p>
    <w:p w14:paraId="6FEED968" w14:textId="3A9DD1BC" w:rsidR="00406C3B" w:rsidRDefault="00406C3B" w:rsidP="00406C3B">
      <w:pPr>
        <w:pStyle w:val="Ttulo1"/>
        <w:rPr>
          <w:lang w:val="es-ES"/>
        </w:rPr>
      </w:pPr>
      <w:bookmarkStart w:id="0" w:name="_Toc153091205"/>
      <w:r>
        <w:rPr>
          <w:lang w:val="es-ES"/>
        </w:rPr>
        <w:lastRenderedPageBreak/>
        <w:t>Derechos de Autor</w:t>
      </w:r>
      <w:bookmarkEnd w:id="0"/>
    </w:p>
    <w:p w14:paraId="0827767C" w14:textId="77777777" w:rsidR="00406C3B" w:rsidRDefault="00406C3B" w:rsidP="00406C3B">
      <w:pPr>
        <w:rPr>
          <w:lang w:val="es-ES"/>
        </w:rPr>
      </w:pPr>
    </w:p>
    <w:p w14:paraId="54775D4D" w14:textId="77777777" w:rsidR="00406C3B" w:rsidRPr="00406C3B" w:rsidRDefault="00406C3B" w:rsidP="00406C3B">
      <w:pPr>
        <w:rPr>
          <w:lang w:val="es-ES"/>
        </w:rPr>
      </w:pPr>
      <w:r w:rsidRPr="00406C3B">
        <w:rPr>
          <w:lang w:val="es-ES"/>
        </w:rPr>
        <w:t>© 2023 MiEdificio. Todos los derechos reservados.</w:t>
      </w:r>
    </w:p>
    <w:p w14:paraId="024325D9" w14:textId="77777777" w:rsidR="00406C3B" w:rsidRPr="00406C3B" w:rsidRDefault="00406C3B" w:rsidP="00406C3B">
      <w:pPr>
        <w:rPr>
          <w:lang w:val="es-ES"/>
        </w:rPr>
      </w:pPr>
    </w:p>
    <w:p w14:paraId="2443D45C" w14:textId="5CA27F0B" w:rsidR="00406C3B" w:rsidRPr="00406C3B" w:rsidRDefault="00406C3B" w:rsidP="00406C3B">
      <w:pPr>
        <w:rPr>
          <w:lang w:val="es-ES"/>
        </w:rPr>
      </w:pPr>
      <w:r w:rsidRPr="00406C3B">
        <w:rPr>
          <w:lang w:val="es-ES"/>
        </w:rPr>
        <w:t>Este manual y el software MiEdificio están protegidos por las leyes de derechos de autor y otras leyes de propiedad intelectual. El uso no autorizado, la reproducción o la distribución de cualquier parte de este software o documentación están estrictamente prohibidos.</w:t>
      </w:r>
    </w:p>
    <w:p w14:paraId="1D37CF7E" w14:textId="126B2181" w:rsidR="00406C3B" w:rsidRPr="00406C3B" w:rsidRDefault="00406C3B" w:rsidP="00406C3B">
      <w:pPr>
        <w:rPr>
          <w:lang w:val="es-ES"/>
        </w:rPr>
      </w:pPr>
      <w:r w:rsidRPr="00406C3B">
        <w:rPr>
          <w:lang w:val="es-ES"/>
        </w:rPr>
        <w:t xml:space="preserve">MiEdificio es una marca registrada de </w:t>
      </w:r>
      <w:r>
        <w:rPr>
          <w:lang w:val="es-ES"/>
        </w:rPr>
        <w:t>Ceiba - Argentina</w:t>
      </w:r>
      <w:r w:rsidRPr="00406C3B">
        <w:rPr>
          <w:lang w:val="es-ES"/>
        </w:rPr>
        <w:t>.</w:t>
      </w:r>
    </w:p>
    <w:p w14:paraId="3ED5C871" w14:textId="2EC3A0BF" w:rsidR="00406C3B" w:rsidRPr="00406C3B" w:rsidRDefault="00406C3B" w:rsidP="00406C3B">
      <w:pPr>
        <w:rPr>
          <w:lang w:val="es-ES"/>
        </w:rPr>
      </w:pPr>
      <w:r w:rsidRPr="00406C3B">
        <w:rPr>
          <w:lang w:val="es-ES"/>
        </w:rPr>
        <w:t xml:space="preserve">Este software fue desarrollado por </w:t>
      </w:r>
      <w:r>
        <w:rPr>
          <w:lang w:val="es-ES"/>
        </w:rPr>
        <w:t>Ceiba - Argentina</w:t>
      </w:r>
      <w:r w:rsidRPr="00406C3B">
        <w:rPr>
          <w:lang w:val="es-ES"/>
        </w:rPr>
        <w:t xml:space="preserve">. Todos los derechos sobre el diseño, el código fuente y la documentación asociada son propiedad exclusiva de </w:t>
      </w:r>
      <w:r>
        <w:rPr>
          <w:lang w:val="es-ES"/>
        </w:rPr>
        <w:t>Ceiba - Argentina</w:t>
      </w:r>
      <w:r w:rsidRPr="00406C3B">
        <w:rPr>
          <w:lang w:val="es-ES"/>
        </w:rPr>
        <w:t>.</w:t>
      </w:r>
    </w:p>
    <w:p w14:paraId="454C3FC8" w14:textId="23F22D79" w:rsidR="00406C3B" w:rsidRPr="00406C3B" w:rsidRDefault="00406C3B" w:rsidP="00406C3B">
      <w:pPr>
        <w:rPr>
          <w:lang w:val="es-ES"/>
        </w:rPr>
      </w:pPr>
      <w:r w:rsidRPr="00406C3B">
        <w:rPr>
          <w:lang w:val="es-ES"/>
        </w:rPr>
        <w:t xml:space="preserve">Este manual está destinado únicamente para el uso de los usuarios autorizados y no puede ser reproducido, distribuido o transmitido de ninguna forma sin el consentimiento previo por escrito de </w:t>
      </w:r>
      <w:r>
        <w:rPr>
          <w:lang w:val="es-ES"/>
        </w:rPr>
        <w:t>Ceiba - Argentina</w:t>
      </w:r>
      <w:r w:rsidRPr="00406C3B">
        <w:rPr>
          <w:lang w:val="es-ES"/>
        </w:rPr>
        <w:t>.</w:t>
      </w:r>
    </w:p>
    <w:p w14:paraId="2EA384B4" w14:textId="0C2143DE" w:rsidR="00406C3B" w:rsidRDefault="00406C3B" w:rsidP="00406C3B">
      <w:pPr>
        <w:rPr>
          <w:lang w:val="es-ES"/>
        </w:rPr>
      </w:pPr>
      <w:r w:rsidRPr="00406C3B">
        <w:rPr>
          <w:lang w:val="es-ES"/>
        </w:rPr>
        <w:t>Las marcas registradas y nombres de productos mencionados en este documento son propiedad de sus respectivos dueños.</w:t>
      </w:r>
    </w:p>
    <w:p w14:paraId="73356620" w14:textId="77777777" w:rsidR="00406C3B" w:rsidRDefault="00406C3B">
      <w:pPr>
        <w:rPr>
          <w:lang w:val="es-ES"/>
        </w:rPr>
      </w:pPr>
      <w:r>
        <w:rPr>
          <w:lang w:val="es-ES"/>
        </w:rPr>
        <w:br w:type="page"/>
      </w:r>
    </w:p>
    <w:p w14:paraId="1D7E2A16" w14:textId="0AD3C1AC" w:rsidR="00406C3B" w:rsidRDefault="00144E0E" w:rsidP="00144E0E">
      <w:pPr>
        <w:pStyle w:val="Ttulo1"/>
        <w:rPr>
          <w:lang w:val="es-ES"/>
        </w:rPr>
      </w:pPr>
      <w:bookmarkStart w:id="1" w:name="_Toc153091206"/>
      <w:r>
        <w:rPr>
          <w:lang w:val="es-ES"/>
        </w:rPr>
        <w:lastRenderedPageBreak/>
        <w:t>Secciones del aplicativo</w:t>
      </w:r>
      <w:bookmarkEnd w:id="1"/>
    </w:p>
    <w:p w14:paraId="02B60EFC" w14:textId="064D2BAB" w:rsidR="00144E0E" w:rsidRDefault="00144E0E" w:rsidP="00144E0E">
      <w:pPr>
        <w:pStyle w:val="Ttulo2"/>
        <w:rPr>
          <w:lang w:val="es-ES"/>
        </w:rPr>
      </w:pPr>
      <w:bookmarkStart w:id="2" w:name="_Toc153091207"/>
      <w:r>
        <w:rPr>
          <w:lang w:val="es-ES"/>
        </w:rPr>
        <w:t>Menú principal</w:t>
      </w:r>
      <w:bookmarkEnd w:id="2"/>
    </w:p>
    <w:p w14:paraId="2941A30C" w14:textId="6E154D9C" w:rsidR="00144E0E" w:rsidRDefault="00144E0E" w:rsidP="00144E0E">
      <w:pPr>
        <w:pStyle w:val="Ttulo3"/>
        <w:rPr>
          <w:lang w:val="es-ES"/>
        </w:rPr>
      </w:pPr>
      <w:bookmarkStart w:id="3" w:name="_Toc153091208"/>
      <w:r>
        <w:rPr>
          <w:lang w:val="es-ES"/>
        </w:rPr>
        <w:t>Menú Admin</w:t>
      </w:r>
      <w:bookmarkEnd w:id="3"/>
    </w:p>
    <w:p w14:paraId="6B169B1C" w14:textId="35C5407F" w:rsidR="00E466ED" w:rsidRDefault="00E466ED" w:rsidP="00E466ED">
      <w:pPr>
        <w:pStyle w:val="Prrafodelista"/>
        <w:numPr>
          <w:ilvl w:val="0"/>
          <w:numId w:val="4"/>
        </w:numPr>
        <w:rPr>
          <w:lang w:val="es-ES"/>
        </w:rPr>
      </w:pPr>
      <w:r>
        <w:rPr>
          <w:lang w:val="es-ES"/>
        </w:rPr>
        <w:t>Acceso: Solo administradores.</w:t>
      </w:r>
    </w:p>
    <w:p w14:paraId="45780DF4" w14:textId="532B9622" w:rsidR="00E63B22" w:rsidRPr="00E466ED" w:rsidRDefault="00E63B22" w:rsidP="00E63B22">
      <w:pPr>
        <w:pStyle w:val="Prrafodelista"/>
        <w:jc w:val="center"/>
        <w:rPr>
          <w:lang w:val="es-ES"/>
        </w:rPr>
      </w:pPr>
      <w:r>
        <w:rPr>
          <w:noProof/>
        </w:rPr>
        <w:drawing>
          <wp:inline distT="0" distB="0" distL="0" distR="0" wp14:anchorId="4A2B756F" wp14:editId="0045106D">
            <wp:extent cx="4305300" cy="666750"/>
            <wp:effectExtent l="0" t="0" r="0" b="0"/>
            <wp:docPr id="160384439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44392" name="Imagen 1" descr="Interfaz de usuario gráfica&#10;&#10;Descripción generada automáticamente con confianza media"/>
                    <pic:cNvPicPr/>
                  </pic:nvPicPr>
                  <pic:blipFill>
                    <a:blip r:embed="rId8"/>
                    <a:stretch>
                      <a:fillRect/>
                    </a:stretch>
                  </pic:blipFill>
                  <pic:spPr>
                    <a:xfrm>
                      <a:off x="0" y="0"/>
                      <a:ext cx="4305300" cy="666750"/>
                    </a:xfrm>
                    <a:prstGeom prst="rect">
                      <a:avLst/>
                    </a:prstGeom>
                  </pic:spPr>
                </pic:pic>
              </a:graphicData>
            </a:graphic>
          </wp:inline>
        </w:drawing>
      </w:r>
    </w:p>
    <w:p w14:paraId="79AAB2F2" w14:textId="454706EA" w:rsidR="00144E0E" w:rsidRDefault="00144E0E" w:rsidP="00144E0E">
      <w:pPr>
        <w:pStyle w:val="Ttulo4"/>
        <w:rPr>
          <w:lang w:val="es-ES"/>
        </w:rPr>
      </w:pPr>
      <w:r>
        <w:rPr>
          <w:lang w:val="es-ES"/>
        </w:rPr>
        <w:t>Usuarios</w:t>
      </w:r>
    </w:p>
    <w:p w14:paraId="1C963C38" w14:textId="714CB83D" w:rsidR="00144E0E" w:rsidRDefault="00144E0E" w:rsidP="00144E0E">
      <w:pPr>
        <w:pStyle w:val="Prrafodelista"/>
        <w:numPr>
          <w:ilvl w:val="0"/>
          <w:numId w:val="1"/>
        </w:numPr>
        <w:rPr>
          <w:lang w:val="es-ES"/>
        </w:rPr>
      </w:pPr>
      <w:r>
        <w:rPr>
          <w:lang w:val="es-ES"/>
        </w:rPr>
        <w:t>Crear / Modificar:</w:t>
      </w:r>
    </w:p>
    <w:p w14:paraId="3C6D2889" w14:textId="33809EA7" w:rsidR="00AC1DBD" w:rsidRDefault="00AC1DBD" w:rsidP="00AC1DBD">
      <w:pPr>
        <w:pStyle w:val="Prrafodelista"/>
        <w:numPr>
          <w:ilvl w:val="1"/>
          <w:numId w:val="1"/>
        </w:numPr>
        <w:rPr>
          <w:lang w:val="es-ES"/>
        </w:rPr>
      </w:pPr>
      <w:r>
        <w:rPr>
          <w:lang w:val="es-ES"/>
        </w:rPr>
        <w:t>Interfaz</w:t>
      </w:r>
      <w:r w:rsidR="00430FE3">
        <w:rPr>
          <w:lang w:val="es-ES"/>
        </w:rPr>
        <w:t>:</w:t>
      </w:r>
    </w:p>
    <w:p w14:paraId="4620DF82" w14:textId="5CD71361" w:rsidR="00455E40" w:rsidRDefault="00455E40" w:rsidP="00455E40">
      <w:pPr>
        <w:pStyle w:val="Prrafodelista"/>
        <w:ind w:left="1440"/>
        <w:jc w:val="center"/>
        <w:rPr>
          <w:lang w:val="es-ES"/>
        </w:rPr>
      </w:pPr>
      <w:r>
        <w:rPr>
          <w:noProof/>
          <w:lang w:val="es-ES"/>
        </w:rPr>
        <w:drawing>
          <wp:inline distT="0" distB="0" distL="0" distR="0" wp14:anchorId="703E8188" wp14:editId="75A8E4B0">
            <wp:extent cx="3180522" cy="1516744"/>
            <wp:effectExtent l="0" t="0" r="1270" b="7620"/>
            <wp:docPr id="1123149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658" cy="1524916"/>
                    </a:xfrm>
                    <a:prstGeom prst="rect">
                      <a:avLst/>
                    </a:prstGeom>
                    <a:noFill/>
                    <a:ln>
                      <a:noFill/>
                    </a:ln>
                  </pic:spPr>
                </pic:pic>
              </a:graphicData>
            </a:graphic>
          </wp:inline>
        </w:drawing>
      </w:r>
    </w:p>
    <w:p w14:paraId="526603B5" w14:textId="77777777" w:rsidR="00430FE3" w:rsidRDefault="00430FE3" w:rsidP="00430FE3">
      <w:pPr>
        <w:pStyle w:val="Prrafodelista"/>
        <w:ind w:left="1440"/>
        <w:rPr>
          <w:lang w:val="es-ES"/>
        </w:rPr>
      </w:pPr>
    </w:p>
    <w:p w14:paraId="34445D88" w14:textId="68533D24" w:rsidR="00AC1DBD" w:rsidRDefault="00AC1DBD" w:rsidP="00AC1DBD">
      <w:pPr>
        <w:pStyle w:val="Prrafodelista"/>
        <w:numPr>
          <w:ilvl w:val="1"/>
          <w:numId w:val="1"/>
        </w:numPr>
        <w:rPr>
          <w:lang w:val="es-ES"/>
        </w:rPr>
      </w:pPr>
      <w:r>
        <w:rPr>
          <w:lang w:val="es-ES"/>
        </w:rPr>
        <w:t>Detalle</w:t>
      </w:r>
      <w:r w:rsidR="00430FE3">
        <w:rPr>
          <w:lang w:val="es-ES"/>
        </w:rPr>
        <w:t>:</w:t>
      </w:r>
    </w:p>
    <w:p w14:paraId="239AB0FC" w14:textId="3B837758" w:rsidR="00430FE3" w:rsidRDefault="00430FE3" w:rsidP="00430FE3">
      <w:pPr>
        <w:pStyle w:val="Prrafodelista"/>
        <w:ind w:left="1440"/>
        <w:jc w:val="both"/>
        <w:rPr>
          <w:lang w:val="es-ES"/>
        </w:rPr>
      </w:pPr>
      <w:r>
        <w:rPr>
          <w:lang w:val="es-ES"/>
        </w:rPr>
        <w:t>En este menú podrás crear y modificar usuarios para que utilicen la aplicación. Se podrán generar diversos perfiles como ser Administradores o Propietarios y según el tipo de perfiles, deberás completar los datos asociados a este.</w:t>
      </w:r>
    </w:p>
    <w:p w14:paraId="6418BEB6" w14:textId="77777777" w:rsidR="00430FE3" w:rsidRPr="00430FE3" w:rsidRDefault="00430FE3" w:rsidP="00430FE3">
      <w:pPr>
        <w:pStyle w:val="Prrafodelista"/>
        <w:ind w:left="1440"/>
        <w:jc w:val="both"/>
        <w:rPr>
          <w:lang w:val="es-ES"/>
        </w:rPr>
      </w:pPr>
    </w:p>
    <w:p w14:paraId="1C251273" w14:textId="55A6531B" w:rsidR="00144E0E" w:rsidRDefault="00144E0E" w:rsidP="00144E0E">
      <w:pPr>
        <w:pStyle w:val="Prrafodelista"/>
        <w:numPr>
          <w:ilvl w:val="0"/>
          <w:numId w:val="1"/>
        </w:numPr>
        <w:rPr>
          <w:lang w:val="es-ES"/>
        </w:rPr>
      </w:pPr>
      <w:r>
        <w:rPr>
          <w:lang w:val="es-ES"/>
        </w:rPr>
        <w:t>Desbloquear:</w:t>
      </w:r>
    </w:p>
    <w:p w14:paraId="7818E039" w14:textId="24594820" w:rsidR="00AC1DBD" w:rsidRDefault="00AC1DBD" w:rsidP="00AC1DBD">
      <w:pPr>
        <w:pStyle w:val="Prrafodelista"/>
        <w:numPr>
          <w:ilvl w:val="1"/>
          <w:numId w:val="1"/>
        </w:numPr>
        <w:rPr>
          <w:lang w:val="es-ES"/>
        </w:rPr>
      </w:pPr>
      <w:r>
        <w:rPr>
          <w:lang w:val="es-ES"/>
        </w:rPr>
        <w:t>Interfaz</w:t>
      </w:r>
      <w:r w:rsidR="00430FE3">
        <w:rPr>
          <w:lang w:val="es-ES"/>
        </w:rPr>
        <w:t>:</w:t>
      </w:r>
    </w:p>
    <w:p w14:paraId="7E10A083" w14:textId="2C7FDDA7" w:rsidR="00455E40" w:rsidRDefault="00455E40" w:rsidP="00455E40">
      <w:pPr>
        <w:pStyle w:val="Prrafodelista"/>
        <w:ind w:left="1440"/>
        <w:jc w:val="center"/>
        <w:rPr>
          <w:lang w:val="es-ES"/>
        </w:rPr>
      </w:pPr>
      <w:r>
        <w:rPr>
          <w:noProof/>
          <w:lang w:val="es-ES"/>
        </w:rPr>
        <w:drawing>
          <wp:inline distT="0" distB="0" distL="0" distR="0" wp14:anchorId="170C2700" wp14:editId="061DF28F">
            <wp:extent cx="3140766" cy="1497785"/>
            <wp:effectExtent l="0" t="0" r="2540" b="7620"/>
            <wp:docPr id="1237209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087" cy="1503661"/>
                    </a:xfrm>
                    <a:prstGeom prst="rect">
                      <a:avLst/>
                    </a:prstGeom>
                    <a:noFill/>
                    <a:ln>
                      <a:noFill/>
                    </a:ln>
                  </pic:spPr>
                </pic:pic>
              </a:graphicData>
            </a:graphic>
          </wp:inline>
        </w:drawing>
      </w:r>
    </w:p>
    <w:p w14:paraId="3910D961" w14:textId="77777777" w:rsidR="00430FE3" w:rsidRDefault="00430FE3" w:rsidP="00455E40">
      <w:pPr>
        <w:pStyle w:val="Prrafodelista"/>
        <w:ind w:left="1440"/>
        <w:jc w:val="center"/>
        <w:rPr>
          <w:lang w:val="es-ES"/>
        </w:rPr>
      </w:pPr>
    </w:p>
    <w:p w14:paraId="1882D870" w14:textId="56703DD9" w:rsidR="00AC1DBD" w:rsidRDefault="00AC1DBD" w:rsidP="00AC1DBD">
      <w:pPr>
        <w:pStyle w:val="Prrafodelista"/>
        <w:numPr>
          <w:ilvl w:val="1"/>
          <w:numId w:val="1"/>
        </w:numPr>
        <w:rPr>
          <w:lang w:val="es-ES"/>
        </w:rPr>
      </w:pPr>
      <w:r>
        <w:rPr>
          <w:lang w:val="es-ES"/>
        </w:rPr>
        <w:t>Detalle</w:t>
      </w:r>
      <w:r w:rsidR="00430FE3">
        <w:rPr>
          <w:lang w:val="es-ES"/>
        </w:rPr>
        <w:t>:</w:t>
      </w:r>
    </w:p>
    <w:p w14:paraId="3624EDB8" w14:textId="582EE5EE" w:rsidR="00942E6C" w:rsidRDefault="00942E6C" w:rsidP="00942E6C">
      <w:pPr>
        <w:pStyle w:val="Prrafodelista"/>
        <w:ind w:left="1440"/>
        <w:jc w:val="both"/>
        <w:rPr>
          <w:lang w:val="es-ES"/>
        </w:rPr>
      </w:pPr>
      <w:r>
        <w:rPr>
          <w:lang w:val="es-ES"/>
        </w:rPr>
        <w:t>Dentro de este menú, podrás desbloquear cualquier usuario que haya ingresado al menos 3 veces de forma incorrecta su contraseña. Simplemente veras una lista de usuarios, selecciona el que quieras desbloquear y aparecerá un botón con la leyenda “Desbloquear usuario” en caso de que este esté bloqueado.</w:t>
      </w:r>
    </w:p>
    <w:p w14:paraId="0D1B4B45" w14:textId="77777777" w:rsidR="00942E6C" w:rsidRPr="00AC1DBD" w:rsidRDefault="00942E6C" w:rsidP="00942E6C">
      <w:pPr>
        <w:pStyle w:val="Prrafodelista"/>
        <w:ind w:left="1440"/>
        <w:jc w:val="both"/>
        <w:rPr>
          <w:lang w:val="es-ES"/>
        </w:rPr>
      </w:pPr>
    </w:p>
    <w:p w14:paraId="6B897DF0" w14:textId="003EECF7" w:rsidR="00144E0E" w:rsidRDefault="00144E0E" w:rsidP="00144E0E">
      <w:pPr>
        <w:pStyle w:val="Ttulo4"/>
        <w:rPr>
          <w:lang w:val="es-ES"/>
        </w:rPr>
      </w:pPr>
      <w:r>
        <w:rPr>
          <w:lang w:val="es-ES"/>
        </w:rPr>
        <w:t>Perfiles</w:t>
      </w:r>
    </w:p>
    <w:p w14:paraId="6660900E" w14:textId="3EE88260" w:rsidR="00144E0E" w:rsidRDefault="00144E0E" w:rsidP="00144E0E">
      <w:pPr>
        <w:pStyle w:val="Prrafodelista"/>
        <w:numPr>
          <w:ilvl w:val="0"/>
          <w:numId w:val="2"/>
        </w:numPr>
        <w:rPr>
          <w:lang w:val="es-ES"/>
        </w:rPr>
      </w:pPr>
      <w:r>
        <w:rPr>
          <w:lang w:val="es-ES"/>
        </w:rPr>
        <w:t>Crear / Modificar:</w:t>
      </w:r>
    </w:p>
    <w:p w14:paraId="31CE24B1" w14:textId="1A37CD6E" w:rsidR="00AC1DBD" w:rsidRDefault="00AC1DBD" w:rsidP="00AC1DBD">
      <w:pPr>
        <w:pStyle w:val="Prrafodelista"/>
        <w:numPr>
          <w:ilvl w:val="1"/>
          <w:numId w:val="2"/>
        </w:numPr>
        <w:rPr>
          <w:lang w:val="es-ES"/>
        </w:rPr>
      </w:pPr>
      <w:r>
        <w:rPr>
          <w:lang w:val="es-ES"/>
        </w:rPr>
        <w:t>Interfaz</w:t>
      </w:r>
      <w:r w:rsidR="00942E6C">
        <w:rPr>
          <w:lang w:val="es-ES"/>
        </w:rPr>
        <w:t>:</w:t>
      </w:r>
    </w:p>
    <w:p w14:paraId="7FE0B765" w14:textId="6B80A959" w:rsidR="00455E40" w:rsidRDefault="00455E40" w:rsidP="00455E40">
      <w:pPr>
        <w:pStyle w:val="Prrafodelista"/>
        <w:ind w:left="1440"/>
        <w:jc w:val="center"/>
        <w:rPr>
          <w:lang w:val="es-ES"/>
        </w:rPr>
      </w:pPr>
      <w:r>
        <w:rPr>
          <w:noProof/>
          <w:lang w:val="es-ES"/>
        </w:rPr>
        <w:lastRenderedPageBreak/>
        <w:drawing>
          <wp:inline distT="0" distB="0" distL="0" distR="0" wp14:anchorId="1DFEFCAE" wp14:editId="01482F47">
            <wp:extent cx="3140765" cy="1469814"/>
            <wp:effectExtent l="0" t="0" r="2540" b="0"/>
            <wp:docPr id="4948609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0370" cy="1478989"/>
                    </a:xfrm>
                    <a:prstGeom prst="rect">
                      <a:avLst/>
                    </a:prstGeom>
                    <a:noFill/>
                    <a:ln>
                      <a:noFill/>
                    </a:ln>
                  </pic:spPr>
                </pic:pic>
              </a:graphicData>
            </a:graphic>
          </wp:inline>
        </w:drawing>
      </w:r>
    </w:p>
    <w:p w14:paraId="066FF021" w14:textId="77777777" w:rsidR="00942E6C" w:rsidRDefault="00942E6C" w:rsidP="00455E40">
      <w:pPr>
        <w:pStyle w:val="Prrafodelista"/>
        <w:ind w:left="1440"/>
        <w:jc w:val="center"/>
        <w:rPr>
          <w:lang w:val="es-ES"/>
        </w:rPr>
      </w:pPr>
    </w:p>
    <w:p w14:paraId="532AF38C" w14:textId="0F5BCF66" w:rsidR="00AC1DBD" w:rsidRDefault="00AC1DBD" w:rsidP="00AC1DBD">
      <w:pPr>
        <w:pStyle w:val="Prrafodelista"/>
        <w:numPr>
          <w:ilvl w:val="1"/>
          <w:numId w:val="2"/>
        </w:numPr>
        <w:rPr>
          <w:lang w:val="es-ES"/>
        </w:rPr>
      </w:pPr>
      <w:r>
        <w:rPr>
          <w:lang w:val="es-ES"/>
        </w:rPr>
        <w:t>Detalle</w:t>
      </w:r>
      <w:r w:rsidR="00942E6C">
        <w:rPr>
          <w:lang w:val="es-ES"/>
        </w:rPr>
        <w:t>:</w:t>
      </w:r>
    </w:p>
    <w:p w14:paraId="64098129" w14:textId="47F14FE9" w:rsidR="00942E6C" w:rsidRPr="00942E6C" w:rsidRDefault="00942E6C" w:rsidP="00942E6C">
      <w:pPr>
        <w:pStyle w:val="Prrafodelista"/>
        <w:ind w:left="1440"/>
        <w:jc w:val="both"/>
        <w:rPr>
          <w:lang w:val="es-ES"/>
        </w:rPr>
      </w:pPr>
      <w:r>
        <w:rPr>
          <w:lang w:val="es-ES"/>
        </w:rPr>
        <w:t>Desde este menú podrás crear y modificar los perfiles que existen en el aplicativo para luego configurarlos a los distintos usuarios. Además, podrás asignar los permisos necesarios para cada perfil.</w:t>
      </w:r>
    </w:p>
    <w:p w14:paraId="16AC50F7" w14:textId="77777777" w:rsidR="00942E6C" w:rsidRPr="00AC1DBD" w:rsidRDefault="00942E6C" w:rsidP="00942E6C">
      <w:pPr>
        <w:pStyle w:val="Prrafodelista"/>
        <w:ind w:left="1440"/>
        <w:rPr>
          <w:lang w:val="es-ES"/>
        </w:rPr>
      </w:pPr>
    </w:p>
    <w:p w14:paraId="09C2190D" w14:textId="2BD1093E" w:rsidR="00144E0E" w:rsidRDefault="00144E0E" w:rsidP="00144E0E">
      <w:pPr>
        <w:pStyle w:val="Prrafodelista"/>
        <w:numPr>
          <w:ilvl w:val="0"/>
          <w:numId w:val="2"/>
        </w:numPr>
        <w:rPr>
          <w:lang w:val="es-ES"/>
        </w:rPr>
      </w:pPr>
      <w:r>
        <w:rPr>
          <w:lang w:val="es-ES"/>
        </w:rPr>
        <w:t>Asignar:</w:t>
      </w:r>
    </w:p>
    <w:p w14:paraId="73350BB4" w14:textId="0F93808E" w:rsidR="00AC1DBD" w:rsidRDefault="00AC1DBD" w:rsidP="00AC1DBD">
      <w:pPr>
        <w:pStyle w:val="Prrafodelista"/>
        <w:numPr>
          <w:ilvl w:val="1"/>
          <w:numId w:val="2"/>
        </w:numPr>
        <w:rPr>
          <w:lang w:val="es-ES"/>
        </w:rPr>
      </w:pPr>
      <w:r>
        <w:rPr>
          <w:lang w:val="es-ES"/>
        </w:rPr>
        <w:t>Interfaz</w:t>
      </w:r>
      <w:r w:rsidR="00942E6C">
        <w:rPr>
          <w:lang w:val="es-ES"/>
        </w:rPr>
        <w:t>:</w:t>
      </w:r>
    </w:p>
    <w:p w14:paraId="2F5769E1" w14:textId="228575E2" w:rsidR="002449CD" w:rsidRDefault="002449CD" w:rsidP="002449CD">
      <w:pPr>
        <w:pStyle w:val="Prrafodelista"/>
        <w:ind w:left="1440"/>
        <w:jc w:val="center"/>
        <w:rPr>
          <w:lang w:val="es-ES"/>
        </w:rPr>
      </w:pPr>
      <w:r>
        <w:rPr>
          <w:noProof/>
          <w:lang w:val="es-ES"/>
        </w:rPr>
        <w:drawing>
          <wp:inline distT="0" distB="0" distL="0" distR="0" wp14:anchorId="6069A149" wp14:editId="29C3414B">
            <wp:extent cx="3075671" cy="1439351"/>
            <wp:effectExtent l="0" t="0" r="0" b="8890"/>
            <wp:docPr id="20385639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7516" cy="1449574"/>
                    </a:xfrm>
                    <a:prstGeom prst="rect">
                      <a:avLst/>
                    </a:prstGeom>
                    <a:noFill/>
                    <a:ln>
                      <a:noFill/>
                    </a:ln>
                  </pic:spPr>
                </pic:pic>
              </a:graphicData>
            </a:graphic>
          </wp:inline>
        </w:drawing>
      </w:r>
    </w:p>
    <w:p w14:paraId="209FF601" w14:textId="77777777" w:rsidR="00942E6C" w:rsidRDefault="00942E6C" w:rsidP="002449CD">
      <w:pPr>
        <w:pStyle w:val="Prrafodelista"/>
        <w:ind w:left="1440"/>
        <w:jc w:val="center"/>
        <w:rPr>
          <w:lang w:val="es-ES"/>
        </w:rPr>
      </w:pPr>
    </w:p>
    <w:p w14:paraId="59D8F4D2" w14:textId="33AD598F" w:rsidR="00AC1DBD" w:rsidRDefault="00AC1DBD" w:rsidP="00AC1DBD">
      <w:pPr>
        <w:pStyle w:val="Prrafodelista"/>
        <w:numPr>
          <w:ilvl w:val="1"/>
          <w:numId w:val="2"/>
        </w:numPr>
        <w:rPr>
          <w:lang w:val="es-ES"/>
        </w:rPr>
      </w:pPr>
      <w:r>
        <w:rPr>
          <w:lang w:val="es-ES"/>
        </w:rPr>
        <w:t>Detalle</w:t>
      </w:r>
      <w:r w:rsidR="00942E6C">
        <w:rPr>
          <w:lang w:val="es-ES"/>
        </w:rPr>
        <w:t>:</w:t>
      </w:r>
    </w:p>
    <w:p w14:paraId="7F3E427A" w14:textId="5F4C85E5" w:rsidR="00942E6C" w:rsidRDefault="00A03360" w:rsidP="00A03360">
      <w:pPr>
        <w:pStyle w:val="Prrafodelista"/>
        <w:ind w:left="1440"/>
        <w:jc w:val="both"/>
        <w:rPr>
          <w:lang w:val="es-ES"/>
        </w:rPr>
      </w:pPr>
      <w:r>
        <w:rPr>
          <w:lang w:val="es-ES"/>
        </w:rPr>
        <w:t>Dentro de este menú, podrás asignar los permisos creados con anterioridad a cada usuario. En dicha pantalla, tendrás una lista de usuarios creado en el sistema para que elijas, una vez seleccionado el usuario, tendrás una lista de perfiles para asignar al mencionado. Recuerda que solamente un usuario puede tener solo un perfil.</w:t>
      </w:r>
    </w:p>
    <w:p w14:paraId="09E0592C" w14:textId="77777777" w:rsidR="00A03360" w:rsidRPr="00AC1DBD" w:rsidRDefault="00A03360" w:rsidP="00A03360">
      <w:pPr>
        <w:pStyle w:val="Prrafodelista"/>
        <w:ind w:left="1440"/>
        <w:jc w:val="both"/>
        <w:rPr>
          <w:lang w:val="es-ES"/>
        </w:rPr>
      </w:pPr>
    </w:p>
    <w:p w14:paraId="2A578815" w14:textId="56A4428C" w:rsidR="00144E0E" w:rsidRDefault="00144E0E" w:rsidP="00144E0E">
      <w:pPr>
        <w:pStyle w:val="Ttulo4"/>
        <w:rPr>
          <w:lang w:val="es-ES"/>
        </w:rPr>
      </w:pPr>
      <w:r>
        <w:rPr>
          <w:lang w:val="es-ES"/>
        </w:rPr>
        <w:t>Idiomas</w:t>
      </w:r>
    </w:p>
    <w:p w14:paraId="3EC5CB92" w14:textId="7EC9B55D" w:rsidR="00AC1DBD" w:rsidRDefault="00AC1DBD" w:rsidP="00AC1DBD">
      <w:pPr>
        <w:pStyle w:val="Prrafodelista"/>
        <w:numPr>
          <w:ilvl w:val="1"/>
          <w:numId w:val="1"/>
        </w:numPr>
        <w:rPr>
          <w:lang w:val="es-ES"/>
        </w:rPr>
      </w:pPr>
      <w:r>
        <w:rPr>
          <w:lang w:val="es-ES"/>
        </w:rPr>
        <w:t>Interfaz</w:t>
      </w:r>
      <w:r w:rsidR="00A03360">
        <w:rPr>
          <w:lang w:val="es-ES"/>
        </w:rPr>
        <w:t>:</w:t>
      </w:r>
    </w:p>
    <w:p w14:paraId="56A7ADF6" w14:textId="7A49F47E" w:rsidR="005974E9" w:rsidRDefault="005974E9" w:rsidP="005974E9">
      <w:pPr>
        <w:pStyle w:val="Prrafodelista"/>
        <w:ind w:left="1440"/>
        <w:jc w:val="center"/>
        <w:rPr>
          <w:lang w:val="es-ES"/>
        </w:rPr>
      </w:pPr>
      <w:r>
        <w:rPr>
          <w:noProof/>
          <w:lang w:val="es-ES"/>
        </w:rPr>
        <w:drawing>
          <wp:inline distT="0" distB="0" distL="0" distR="0" wp14:anchorId="733442CD" wp14:editId="7E87B5E0">
            <wp:extent cx="3029447" cy="1413520"/>
            <wp:effectExtent l="0" t="0" r="0" b="0"/>
            <wp:docPr id="33499363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197" cy="1421335"/>
                    </a:xfrm>
                    <a:prstGeom prst="rect">
                      <a:avLst/>
                    </a:prstGeom>
                    <a:noFill/>
                    <a:ln>
                      <a:noFill/>
                    </a:ln>
                  </pic:spPr>
                </pic:pic>
              </a:graphicData>
            </a:graphic>
          </wp:inline>
        </w:drawing>
      </w:r>
    </w:p>
    <w:p w14:paraId="40CF6559" w14:textId="77777777" w:rsidR="00A03360" w:rsidRDefault="00A03360" w:rsidP="005974E9">
      <w:pPr>
        <w:pStyle w:val="Prrafodelista"/>
        <w:ind w:left="1440"/>
        <w:jc w:val="center"/>
        <w:rPr>
          <w:lang w:val="es-ES"/>
        </w:rPr>
      </w:pPr>
    </w:p>
    <w:p w14:paraId="1AB221C2" w14:textId="36E9D659" w:rsidR="00AC1DBD" w:rsidRDefault="00AC1DBD" w:rsidP="00AC1DBD">
      <w:pPr>
        <w:pStyle w:val="Prrafodelista"/>
        <w:numPr>
          <w:ilvl w:val="1"/>
          <w:numId w:val="1"/>
        </w:numPr>
        <w:rPr>
          <w:lang w:val="es-ES"/>
        </w:rPr>
      </w:pPr>
      <w:r>
        <w:rPr>
          <w:lang w:val="es-ES"/>
        </w:rPr>
        <w:t>Detalle</w:t>
      </w:r>
      <w:r w:rsidR="00A03360">
        <w:rPr>
          <w:lang w:val="es-ES"/>
        </w:rPr>
        <w:t>:</w:t>
      </w:r>
    </w:p>
    <w:p w14:paraId="307A798A" w14:textId="77227DFB" w:rsidR="00A03360" w:rsidRDefault="00AF2D60" w:rsidP="00AF2D60">
      <w:pPr>
        <w:pStyle w:val="Prrafodelista"/>
        <w:ind w:left="1440"/>
        <w:jc w:val="both"/>
        <w:rPr>
          <w:lang w:val="es-ES"/>
        </w:rPr>
      </w:pPr>
      <w:r>
        <w:rPr>
          <w:lang w:val="es-ES"/>
        </w:rPr>
        <w:t>Dentro de este idioma, podrás configurar los idiomas que manejará la aplicación. Puedes habilitar o deshabilitar los idiomas una vez que se carguen en el sistema, para que los distintos usuarios puedan elegirlos o no.</w:t>
      </w:r>
    </w:p>
    <w:p w14:paraId="310543DB" w14:textId="77777777" w:rsidR="00A03360" w:rsidRPr="00AC1DBD" w:rsidRDefault="00A03360" w:rsidP="00A03360">
      <w:pPr>
        <w:pStyle w:val="Prrafodelista"/>
        <w:ind w:left="1440"/>
        <w:rPr>
          <w:lang w:val="es-ES"/>
        </w:rPr>
      </w:pPr>
    </w:p>
    <w:p w14:paraId="0886D914" w14:textId="33BA1612" w:rsidR="00144E0E" w:rsidRDefault="00144E0E" w:rsidP="00144E0E">
      <w:pPr>
        <w:pStyle w:val="Ttulo4"/>
        <w:rPr>
          <w:lang w:val="es-ES"/>
        </w:rPr>
      </w:pPr>
      <w:r>
        <w:rPr>
          <w:lang w:val="es-ES"/>
        </w:rPr>
        <w:t>Backup</w:t>
      </w:r>
      <w:r w:rsidR="00EE09CF">
        <w:rPr>
          <w:lang w:val="es-ES"/>
        </w:rPr>
        <w:t xml:space="preserve"> / Restore</w:t>
      </w:r>
    </w:p>
    <w:p w14:paraId="63D5744E" w14:textId="01480F4E" w:rsidR="00AC1DBD" w:rsidRDefault="00AC1DBD" w:rsidP="00AC1DBD">
      <w:pPr>
        <w:pStyle w:val="Prrafodelista"/>
        <w:numPr>
          <w:ilvl w:val="1"/>
          <w:numId w:val="1"/>
        </w:numPr>
        <w:rPr>
          <w:lang w:val="es-ES"/>
        </w:rPr>
      </w:pPr>
      <w:r>
        <w:rPr>
          <w:lang w:val="es-ES"/>
        </w:rPr>
        <w:t>Interfaz</w:t>
      </w:r>
      <w:r w:rsidR="00AF2D60">
        <w:rPr>
          <w:lang w:val="es-ES"/>
        </w:rPr>
        <w:t>:</w:t>
      </w:r>
    </w:p>
    <w:p w14:paraId="6A053639" w14:textId="07106E1D" w:rsidR="00495E3D" w:rsidRDefault="00495E3D" w:rsidP="00495E3D">
      <w:pPr>
        <w:pStyle w:val="Prrafodelista"/>
        <w:ind w:left="1440"/>
        <w:jc w:val="center"/>
        <w:rPr>
          <w:lang w:val="es-ES"/>
        </w:rPr>
      </w:pPr>
      <w:r>
        <w:rPr>
          <w:noProof/>
          <w:lang w:val="es-ES"/>
        </w:rPr>
        <w:drawing>
          <wp:inline distT="0" distB="0" distL="0" distR="0" wp14:anchorId="0A98C5D1" wp14:editId="77FDFF89">
            <wp:extent cx="2981739" cy="1391259"/>
            <wp:effectExtent l="0" t="0" r="0" b="0"/>
            <wp:docPr id="14218564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2857" cy="1401112"/>
                    </a:xfrm>
                    <a:prstGeom prst="rect">
                      <a:avLst/>
                    </a:prstGeom>
                    <a:noFill/>
                    <a:ln>
                      <a:noFill/>
                    </a:ln>
                  </pic:spPr>
                </pic:pic>
              </a:graphicData>
            </a:graphic>
          </wp:inline>
        </w:drawing>
      </w:r>
    </w:p>
    <w:p w14:paraId="6E31DAE8" w14:textId="77777777" w:rsidR="00AF2D60" w:rsidRDefault="00AF2D60" w:rsidP="00AF2D60">
      <w:pPr>
        <w:pStyle w:val="Prrafodelista"/>
        <w:ind w:left="1440"/>
        <w:rPr>
          <w:lang w:val="es-ES"/>
        </w:rPr>
      </w:pPr>
    </w:p>
    <w:p w14:paraId="0B054284" w14:textId="447FE666" w:rsidR="00AC1DBD" w:rsidRDefault="00AC1DBD" w:rsidP="00AC1DBD">
      <w:pPr>
        <w:pStyle w:val="Prrafodelista"/>
        <w:numPr>
          <w:ilvl w:val="1"/>
          <w:numId w:val="1"/>
        </w:numPr>
        <w:rPr>
          <w:lang w:val="es-ES"/>
        </w:rPr>
      </w:pPr>
      <w:r>
        <w:rPr>
          <w:lang w:val="es-ES"/>
        </w:rPr>
        <w:t>Detalle</w:t>
      </w:r>
      <w:r w:rsidR="00AF2D60">
        <w:rPr>
          <w:lang w:val="es-ES"/>
        </w:rPr>
        <w:t>:</w:t>
      </w:r>
    </w:p>
    <w:p w14:paraId="7C6B835B" w14:textId="1A3DA50F" w:rsidR="00EE09CF" w:rsidRPr="00EE09CF" w:rsidRDefault="00184BA9" w:rsidP="00EE09CF">
      <w:pPr>
        <w:pStyle w:val="Prrafodelista"/>
        <w:ind w:left="1440"/>
        <w:jc w:val="both"/>
        <w:rPr>
          <w:lang w:val="es-ES"/>
        </w:rPr>
      </w:pPr>
      <w:r>
        <w:rPr>
          <w:lang w:val="es-ES"/>
        </w:rPr>
        <w:t>Desde este menú, por un lado, podrás generar un Backup de la base de datos en el momento que lo desees. El archivo de Backup se almacenará por defecto en una dirección establecida, pero tienes la oportunidad de poder elegir el directorio que mas desees. Por otro lado, puedes hacer el restore de la base de datos con este archivo que acabas de generar o bien, podrías seleccionar otro de la ubicación que más desees.</w:t>
      </w:r>
    </w:p>
    <w:p w14:paraId="36F9D85C" w14:textId="77777777" w:rsidR="00EE09CF" w:rsidRPr="00AC1DBD" w:rsidRDefault="00EE09CF" w:rsidP="00EE09CF">
      <w:pPr>
        <w:pStyle w:val="Prrafodelista"/>
        <w:ind w:left="1440"/>
        <w:rPr>
          <w:lang w:val="es-ES"/>
        </w:rPr>
      </w:pPr>
    </w:p>
    <w:p w14:paraId="7EA85AAD" w14:textId="73A758C0" w:rsidR="00144E0E" w:rsidRDefault="00E466ED" w:rsidP="00144E0E">
      <w:pPr>
        <w:pStyle w:val="Ttulo4"/>
        <w:rPr>
          <w:lang w:val="es-ES"/>
        </w:rPr>
      </w:pPr>
      <w:r>
        <w:rPr>
          <w:lang w:val="es-ES"/>
        </w:rPr>
        <w:t>Bitácora</w:t>
      </w:r>
    </w:p>
    <w:p w14:paraId="0DAF05CF" w14:textId="1A589399" w:rsidR="00144E0E" w:rsidRDefault="00144E0E" w:rsidP="00144E0E">
      <w:pPr>
        <w:pStyle w:val="Prrafodelista"/>
        <w:numPr>
          <w:ilvl w:val="0"/>
          <w:numId w:val="3"/>
        </w:numPr>
        <w:rPr>
          <w:lang w:val="es-ES"/>
        </w:rPr>
      </w:pPr>
      <w:r>
        <w:rPr>
          <w:lang w:val="es-ES"/>
        </w:rPr>
        <w:t>De Cambios &gt; Reservas</w:t>
      </w:r>
    </w:p>
    <w:p w14:paraId="6A9B320D" w14:textId="6649052E" w:rsidR="00AC1DBD" w:rsidRDefault="00AC1DBD" w:rsidP="00AC1DBD">
      <w:pPr>
        <w:pStyle w:val="Prrafodelista"/>
        <w:numPr>
          <w:ilvl w:val="1"/>
          <w:numId w:val="3"/>
        </w:numPr>
        <w:rPr>
          <w:lang w:val="es-ES"/>
        </w:rPr>
      </w:pPr>
      <w:r>
        <w:rPr>
          <w:lang w:val="es-ES"/>
        </w:rPr>
        <w:t>Interfaz</w:t>
      </w:r>
      <w:r w:rsidR="0026222A">
        <w:rPr>
          <w:lang w:val="es-ES"/>
        </w:rPr>
        <w:t>:</w:t>
      </w:r>
    </w:p>
    <w:p w14:paraId="371BDBB9" w14:textId="1F52B35A" w:rsidR="00292D09" w:rsidRDefault="00292D09" w:rsidP="00292D09">
      <w:pPr>
        <w:pStyle w:val="Prrafodelista"/>
        <w:ind w:left="1440"/>
        <w:jc w:val="center"/>
        <w:rPr>
          <w:lang w:val="es-ES"/>
        </w:rPr>
      </w:pPr>
      <w:r>
        <w:rPr>
          <w:noProof/>
          <w:lang w:val="es-ES"/>
        </w:rPr>
        <w:drawing>
          <wp:inline distT="0" distB="0" distL="0" distR="0" wp14:anchorId="7CCD34EF" wp14:editId="3F1212D9">
            <wp:extent cx="3919993" cy="1389593"/>
            <wp:effectExtent l="0" t="0" r="4445" b="1270"/>
            <wp:docPr id="84120812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2878" cy="1394161"/>
                    </a:xfrm>
                    <a:prstGeom prst="rect">
                      <a:avLst/>
                    </a:prstGeom>
                    <a:noFill/>
                    <a:ln>
                      <a:noFill/>
                    </a:ln>
                  </pic:spPr>
                </pic:pic>
              </a:graphicData>
            </a:graphic>
          </wp:inline>
        </w:drawing>
      </w:r>
    </w:p>
    <w:p w14:paraId="577C5D0D" w14:textId="77777777" w:rsidR="0026222A" w:rsidRDefault="0026222A" w:rsidP="0026222A">
      <w:pPr>
        <w:pStyle w:val="Prrafodelista"/>
        <w:ind w:left="1440"/>
        <w:rPr>
          <w:lang w:val="es-ES"/>
        </w:rPr>
      </w:pPr>
    </w:p>
    <w:p w14:paraId="7685159D" w14:textId="0565B1AE" w:rsidR="00AC1DBD" w:rsidRDefault="00AC1DBD" w:rsidP="00AC1DBD">
      <w:pPr>
        <w:pStyle w:val="Prrafodelista"/>
        <w:numPr>
          <w:ilvl w:val="1"/>
          <w:numId w:val="3"/>
        </w:numPr>
        <w:rPr>
          <w:lang w:val="es-ES"/>
        </w:rPr>
      </w:pPr>
      <w:r>
        <w:rPr>
          <w:lang w:val="es-ES"/>
        </w:rPr>
        <w:t>Detalle</w:t>
      </w:r>
      <w:r w:rsidR="0026222A">
        <w:rPr>
          <w:lang w:val="es-ES"/>
        </w:rPr>
        <w:t>:</w:t>
      </w:r>
    </w:p>
    <w:p w14:paraId="1A70A9BD" w14:textId="02F409B8" w:rsidR="0026222A" w:rsidRDefault="0026222A" w:rsidP="0026222A">
      <w:pPr>
        <w:pStyle w:val="Prrafodelista"/>
        <w:ind w:left="1440"/>
        <w:jc w:val="both"/>
        <w:rPr>
          <w:lang w:val="es-ES"/>
        </w:rPr>
      </w:pPr>
      <w:r>
        <w:rPr>
          <w:lang w:val="es-ES"/>
        </w:rPr>
        <w:t>Dentro de este submenú podrás ver todos los cambios que se produjeron sobre la entidad de Reservas. Podrás filtrar y buscar por los distintos filtros. También, podrás seleccionar alguna de las versiones resguardadas y podrás restaurarlas en caso de que necesites.</w:t>
      </w:r>
    </w:p>
    <w:p w14:paraId="19BD255C" w14:textId="77777777" w:rsidR="0026222A" w:rsidRPr="00AC1DBD" w:rsidRDefault="0026222A" w:rsidP="0026222A">
      <w:pPr>
        <w:pStyle w:val="Prrafodelista"/>
        <w:ind w:left="1440"/>
        <w:rPr>
          <w:lang w:val="es-ES"/>
        </w:rPr>
      </w:pPr>
    </w:p>
    <w:p w14:paraId="36D78880" w14:textId="53231EE9" w:rsidR="00144E0E" w:rsidRDefault="00144E0E" w:rsidP="00144E0E">
      <w:pPr>
        <w:pStyle w:val="Prrafodelista"/>
        <w:numPr>
          <w:ilvl w:val="0"/>
          <w:numId w:val="3"/>
        </w:numPr>
        <w:rPr>
          <w:lang w:val="es-ES"/>
        </w:rPr>
      </w:pPr>
      <w:r>
        <w:rPr>
          <w:lang w:val="es-ES"/>
        </w:rPr>
        <w:t>De Eventos</w:t>
      </w:r>
    </w:p>
    <w:p w14:paraId="5F3C7DF5" w14:textId="00A065F1" w:rsidR="00AC1DBD" w:rsidRDefault="00AC1DBD" w:rsidP="00AC1DBD">
      <w:pPr>
        <w:pStyle w:val="Prrafodelista"/>
        <w:numPr>
          <w:ilvl w:val="1"/>
          <w:numId w:val="3"/>
        </w:numPr>
        <w:rPr>
          <w:lang w:val="es-ES"/>
        </w:rPr>
      </w:pPr>
      <w:r>
        <w:rPr>
          <w:lang w:val="es-ES"/>
        </w:rPr>
        <w:t>Interfaz</w:t>
      </w:r>
      <w:r w:rsidR="0026222A">
        <w:rPr>
          <w:lang w:val="es-ES"/>
        </w:rPr>
        <w:t>:</w:t>
      </w:r>
    </w:p>
    <w:p w14:paraId="5CFADF9E" w14:textId="69B7C676" w:rsidR="002514A0" w:rsidRDefault="002514A0" w:rsidP="002514A0">
      <w:pPr>
        <w:pStyle w:val="Prrafodelista"/>
        <w:ind w:left="1440"/>
        <w:jc w:val="center"/>
        <w:rPr>
          <w:lang w:val="es-ES"/>
        </w:rPr>
      </w:pPr>
      <w:r>
        <w:rPr>
          <w:noProof/>
          <w:lang w:val="es-ES"/>
        </w:rPr>
        <w:lastRenderedPageBreak/>
        <w:drawing>
          <wp:inline distT="0" distB="0" distL="0" distR="0" wp14:anchorId="1975C23A" wp14:editId="0E95F8C8">
            <wp:extent cx="3633746" cy="1721367"/>
            <wp:effectExtent l="0" t="0" r="5080" b="0"/>
            <wp:docPr id="186015438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2805" cy="1730396"/>
                    </a:xfrm>
                    <a:prstGeom prst="rect">
                      <a:avLst/>
                    </a:prstGeom>
                    <a:noFill/>
                    <a:ln>
                      <a:noFill/>
                    </a:ln>
                  </pic:spPr>
                </pic:pic>
              </a:graphicData>
            </a:graphic>
          </wp:inline>
        </w:drawing>
      </w:r>
    </w:p>
    <w:p w14:paraId="7994A331" w14:textId="77777777" w:rsidR="0042105C" w:rsidRDefault="0042105C" w:rsidP="002514A0">
      <w:pPr>
        <w:pStyle w:val="Prrafodelista"/>
        <w:ind w:left="1440"/>
        <w:jc w:val="center"/>
        <w:rPr>
          <w:lang w:val="es-ES"/>
        </w:rPr>
      </w:pPr>
    </w:p>
    <w:p w14:paraId="0083E6DE" w14:textId="5645906D" w:rsidR="00AC1DBD" w:rsidRDefault="00AC1DBD" w:rsidP="00AC1DBD">
      <w:pPr>
        <w:pStyle w:val="Prrafodelista"/>
        <w:numPr>
          <w:ilvl w:val="1"/>
          <w:numId w:val="3"/>
        </w:numPr>
        <w:rPr>
          <w:lang w:val="es-ES"/>
        </w:rPr>
      </w:pPr>
      <w:r>
        <w:rPr>
          <w:lang w:val="es-ES"/>
        </w:rPr>
        <w:t>Detalle</w:t>
      </w:r>
      <w:r w:rsidR="0042105C">
        <w:rPr>
          <w:lang w:val="es-ES"/>
        </w:rPr>
        <w:t>:</w:t>
      </w:r>
    </w:p>
    <w:p w14:paraId="53042D52" w14:textId="59CB2652" w:rsidR="0042105C" w:rsidRDefault="00B22431" w:rsidP="0042105C">
      <w:pPr>
        <w:pStyle w:val="Prrafodelista"/>
        <w:ind w:left="1440"/>
        <w:jc w:val="both"/>
        <w:rPr>
          <w:lang w:val="es-ES"/>
        </w:rPr>
      </w:pPr>
      <w:r>
        <w:rPr>
          <w:lang w:val="es-ES"/>
        </w:rPr>
        <w:t>En este menú podrás auditar y visualizar todos los eventos que se produjeron en el sistema como ser: accesos, modificaciones, altas, eliminaciones, cambios de idioma, etc. La finalidad es que se pueda entender en el tiempo, que usuarios realizaron que acciones.</w:t>
      </w:r>
    </w:p>
    <w:p w14:paraId="1BCFF410" w14:textId="77777777" w:rsidR="0042105C" w:rsidRPr="00AC1DBD" w:rsidRDefault="0042105C" w:rsidP="0042105C">
      <w:pPr>
        <w:pStyle w:val="Prrafodelista"/>
        <w:ind w:left="1440"/>
        <w:rPr>
          <w:lang w:val="es-ES"/>
        </w:rPr>
      </w:pPr>
    </w:p>
    <w:p w14:paraId="3B8E5612" w14:textId="3E758500" w:rsidR="00144E0E" w:rsidRDefault="00144E0E" w:rsidP="00144E0E">
      <w:pPr>
        <w:pStyle w:val="Ttulo3"/>
        <w:rPr>
          <w:lang w:val="es-ES"/>
        </w:rPr>
      </w:pPr>
      <w:bookmarkStart w:id="4" w:name="_Toc153091209"/>
      <w:r>
        <w:rPr>
          <w:lang w:val="es-ES"/>
        </w:rPr>
        <w:t>Menú Altas</w:t>
      </w:r>
      <w:bookmarkEnd w:id="4"/>
    </w:p>
    <w:p w14:paraId="59819B5E" w14:textId="69539465" w:rsidR="00E466ED" w:rsidRPr="00E466ED" w:rsidRDefault="00E466ED" w:rsidP="00E466ED">
      <w:pPr>
        <w:pStyle w:val="Prrafodelista"/>
        <w:numPr>
          <w:ilvl w:val="0"/>
          <w:numId w:val="4"/>
        </w:numPr>
        <w:rPr>
          <w:lang w:val="es-ES"/>
        </w:rPr>
      </w:pPr>
      <w:r>
        <w:rPr>
          <w:lang w:val="es-ES"/>
        </w:rPr>
        <w:t>Acceso: Solo administradores.</w:t>
      </w:r>
    </w:p>
    <w:p w14:paraId="5DF1DDE2" w14:textId="49B31F13" w:rsidR="00144E0E" w:rsidRDefault="00144E0E" w:rsidP="00144E0E">
      <w:pPr>
        <w:pStyle w:val="Ttulo4"/>
        <w:rPr>
          <w:lang w:val="es-ES"/>
        </w:rPr>
      </w:pPr>
      <w:r>
        <w:rPr>
          <w:lang w:val="es-ES"/>
        </w:rPr>
        <w:t>Generar expensas</w:t>
      </w:r>
    </w:p>
    <w:p w14:paraId="1B6E5F3D" w14:textId="036177A8" w:rsidR="00AC1DBD" w:rsidRDefault="00AC1DBD" w:rsidP="00AC1DBD">
      <w:pPr>
        <w:pStyle w:val="Prrafodelista"/>
        <w:numPr>
          <w:ilvl w:val="1"/>
          <w:numId w:val="1"/>
        </w:numPr>
        <w:rPr>
          <w:lang w:val="es-ES"/>
        </w:rPr>
      </w:pPr>
      <w:r>
        <w:rPr>
          <w:lang w:val="es-ES"/>
        </w:rPr>
        <w:t>Interfaz</w:t>
      </w:r>
      <w:r w:rsidR="00865794">
        <w:rPr>
          <w:lang w:val="es-ES"/>
        </w:rPr>
        <w:t>:</w:t>
      </w:r>
    </w:p>
    <w:p w14:paraId="339838B9" w14:textId="5C3EC753" w:rsidR="00DA2B64" w:rsidRDefault="00DA2B64" w:rsidP="00DA2B64">
      <w:pPr>
        <w:pStyle w:val="Prrafodelista"/>
        <w:ind w:left="1440"/>
        <w:jc w:val="center"/>
        <w:rPr>
          <w:lang w:val="es-ES"/>
        </w:rPr>
      </w:pPr>
      <w:r>
        <w:rPr>
          <w:noProof/>
          <w:lang w:val="es-ES"/>
        </w:rPr>
        <w:drawing>
          <wp:inline distT="0" distB="0" distL="0" distR="0" wp14:anchorId="3ECF2CDA" wp14:editId="4C7B4D60">
            <wp:extent cx="3562185" cy="1106272"/>
            <wp:effectExtent l="0" t="0" r="635" b="0"/>
            <wp:docPr id="210802953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041" cy="1115544"/>
                    </a:xfrm>
                    <a:prstGeom prst="rect">
                      <a:avLst/>
                    </a:prstGeom>
                    <a:noFill/>
                    <a:ln>
                      <a:noFill/>
                    </a:ln>
                  </pic:spPr>
                </pic:pic>
              </a:graphicData>
            </a:graphic>
          </wp:inline>
        </w:drawing>
      </w:r>
    </w:p>
    <w:p w14:paraId="78E3CC22" w14:textId="77777777" w:rsidR="00865794" w:rsidRDefault="00865794" w:rsidP="00DA2B64">
      <w:pPr>
        <w:pStyle w:val="Prrafodelista"/>
        <w:ind w:left="1440"/>
        <w:jc w:val="center"/>
        <w:rPr>
          <w:lang w:val="es-ES"/>
        </w:rPr>
      </w:pPr>
    </w:p>
    <w:p w14:paraId="060225BC" w14:textId="6B51CDA0" w:rsidR="00AC1DBD" w:rsidRDefault="00AC1DBD" w:rsidP="00AC1DBD">
      <w:pPr>
        <w:pStyle w:val="Prrafodelista"/>
        <w:numPr>
          <w:ilvl w:val="1"/>
          <w:numId w:val="1"/>
        </w:numPr>
        <w:rPr>
          <w:lang w:val="es-ES"/>
        </w:rPr>
      </w:pPr>
      <w:r>
        <w:rPr>
          <w:lang w:val="es-ES"/>
        </w:rPr>
        <w:t>Detalle</w:t>
      </w:r>
      <w:r w:rsidR="00865794">
        <w:rPr>
          <w:lang w:val="es-ES"/>
        </w:rPr>
        <w:t>:</w:t>
      </w:r>
    </w:p>
    <w:p w14:paraId="0D8522B8" w14:textId="5834A1D3" w:rsidR="00865794" w:rsidRPr="00AC1DBD" w:rsidRDefault="008E0780" w:rsidP="00865794">
      <w:pPr>
        <w:pStyle w:val="Prrafodelista"/>
        <w:ind w:left="1440"/>
        <w:jc w:val="both"/>
        <w:rPr>
          <w:lang w:val="es-ES"/>
        </w:rPr>
      </w:pPr>
      <w:r>
        <w:rPr>
          <w:lang w:val="es-ES"/>
        </w:rPr>
        <w:t>Desde este menú el administrador de consorcio podrá generar las expensas mensuales para cada uno de los propietarios del edificio. Deberá dar de alta los distintos segmentos a facturar y asociarlos a esta nueva expensa, junto con su fecha de emisión. Las fechas de vencimiento se auto calcularan en base a esta fecha de emisión.</w:t>
      </w:r>
    </w:p>
    <w:p w14:paraId="0098AE28" w14:textId="74147731" w:rsidR="00144E0E" w:rsidRDefault="00144E0E" w:rsidP="00144E0E">
      <w:pPr>
        <w:pStyle w:val="Ttulo4"/>
        <w:rPr>
          <w:lang w:val="es-ES"/>
        </w:rPr>
      </w:pPr>
      <w:r>
        <w:rPr>
          <w:lang w:val="es-ES"/>
        </w:rPr>
        <w:t>Generar Área Común</w:t>
      </w:r>
    </w:p>
    <w:p w14:paraId="4B356EB4" w14:textId="6FB8A64E" w:rsidR="00AC1DBD" w:rsidRDefault="00AC1DBD" w:rsidP="00AC1DBD">
      <w:pPr>
        <w:pStyle w:val="Prrafodelista"/>
        <w:numPr>
          <w:ilvl w:val="1"/>
          <w:numId w:val="1"/>
        </w:numPr>
        <w:rPr>
          <w:lang w:val="es-ES"/>
        </w:rPr>
      </w:pPr>
      <w:r>
        <w:rPr>
          <w:lang w:val="es-ES"/>
        </w:rPr>
        <w:t>Interfaz</w:t>
      </w:r>
      <w:r w:rsidR="0095740A">
        <w:rPr>
          <w:lang w:val="es-ES"/>
        </w:rPr>
        <w:t>:</w:t>
      </w:r>
    </w:p>
    <w:p w14:paraId="543A2179" w14:textId="6CDA9547" w:rsidR="0032307A" w:rsidRDefault="0032307A" w:rsidP="0032307A">
      <w:pPr>
        <w:pStyle w:val="Prrafodelista"/>
        <w:ind w:left="1440"/>
        <w:jc w:val="center"/>
        <w:rPr>
          <w:lang w:val="es-ES"/>
        </w:rPr>
      </w:pPr>
      <w:r>
        <w:rPr>
          <w:noProof/>
          <w:lang w:val="es-ES"/>
        </w:rPr>
        <w:drawing>
          <wp:inline distT="0" distB="0" distL="0" distR="0" wp14:anchorId="5F19E770" wp14:editId="1E16E9F8">
            <wp:extent cx="3514477" cy="1091456"/>
            <wp:effectExtent l="0" t="0" r="0" b="0"/>
            <wp:docPr id="151653760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876" cy="1096238"/>
                    </a:xfrm>
                    <a:prstGeom prst="rect">
                      <a:avLst/>
                    </a:prstGeom>
                    <a:noFill/>
                    <a:ln>
                      <a:noFill/>
                    </a:ln>
                  </pic:spPr>
                </pic:pic>
              </a:graphicData>
            </a:graphic>
          </wp:inline>
        </w:drawing>
      </w:r>
    </w:p>
    <w:p w14:paraId="15CEFA98" w14:textId="77777777" w:rsidR="0095740A" w:rsidRDefault="0095740A" w:rsidP="0032307A">
      <w:pPr>
        <w:pStyle w:val="Prrafodelista"/>
        <w:ind w:left="1440"/>
        <w:jc w:val="center"/>
        <w:rPr>
          <w:lang w:val="es-ES"/>
        </w:rPr>
      </w:pPr>
    </w:p>
    <w:p w14:paraId="7D94A972" w14:textId="19D0F28D" w:rsidR="00AC1DBD" w:rsidRDefault="00AC1DBD" w:rsidP="00AC1DBD">
      <w:pPr>
        <w:pStyle w:val="Prrafodelista"/>
        <w:numPr>
          <w:ilvl w:val="1"/>
          <w:numId w:val="1"/>
        </w:numPr>
        <w:rPr>
          <w:lang w:val="es-ES"/>
        </w:rPr>
      </w:pPr>
      <w:r>
        <w:rPr>
          <w:lang w:val="es-ES"/>
        </w:rPr>
        <w:t>Detalle</w:t>
      </w:r>
      <w:r w:rsidR="0095740A">
        <w:rPr>
          <w:lang w:val="es-ES"/>
        </w:rPr>
        <w:t>:</w:t>
      </w:r>
    </w:p>
    <w:p w14:paraId="2F691845" w14:textId="1EE3CD2B" w:rsidR="0095740A" w:rsidRPr="00AC1DBD" w:rsidRDefault="00567BBC" w:rsidP="00567BBC">
      <w:pPr>
        <w:pStyle w:val="Prrafodelista"/>
        <w:ind w:left="1440"/>
        <w:jc w:val="both"/>
        <w:rPr>
          <w:lang w:val="es-ES"/>
        </w:rPr>
      </w:pPr>
      <w:r>
        <w:rPr>
          <w:lang w:val="es-ES"/>
        </w:rPr>
        <w:lastRenderedPageBreak/>
        <w:t>Desde este menú, se pueden generar o dar de alta los espacios o áreas comunes que podrán reservar los propietarios del edificio. Una vez cargado el área en común, también podrá habilitarse o deshabilitarse en caso de ser necesario.</w:t>
      </w:r>
    </w:p>
    <w:p w14:paraId="7D4E17A0" w14:textId="064770FC" w:rsidR="00144E0E" w:rsidRDefault="00144E0E" w:rsidP="00144E0E">
      <w:pPr>
        <w:pStyle w:val="Ttulo3"/>
        <w:rPr>
          <w:lang w:val="es-ES"/>
        </w:rPr>
      </w:pPr>
      <w:bookmarkStart w:id="5" w:name="_Toc153091210"/>
      <w:r>
        <w:rPr>
          <w:lang w:val="es-ES"/>
        </w:rPr>
        <w:t>Menú Usuario</w:t>
      </w:r>
      <w:bookmarkEnd w:id="5"/>
    </w:p>
    <w:p w14:paraId="2C5489B5" w14:textId="09A3FB25" w:rsidR="00E466ED" w:rsidRPr="00E466ED" w:rsidRDefault="00E466ED" w:rsidP="00E466ED">
      <w:pPr>
        <w:pStyle w:val="Prrafodelista"/>
        <w:numPr>
          <w:ilvl w:val="0"/>
          <w:numId w:val="4"/>
        </w:numPr>
        <w:rPr>
          <w:lang w:val="es-ES"/>
        </w:rPr>
      </w:pPr>
      <w:r>
        <w:rPr>
          <w:lang w:val="es-ES"/>
        </w:rPr>
        <w:t>Acceso: Administradores y Propietarios.</w:t>
      </w:r>
    </w:p>
    <w:p w14:paraId="4497D065" w14:textId="4F8E1FEB" w:rsidR="00144E0E" w:rsidRDefault="00144E0E" w:rsidP="00144E0E">
      <w:pPr>
        <w:pStyle w:val="Ttulo4"/>
        <w:rPr>
          <w:lang w:val="es-ES"/>
        </w:rPr>
      </w:pPr>
      <w:r>
        <w:rPr>
          <w:lang w:val="es-ES"/>
        </w:rPr>
        <w:t>Cambiar Clave</w:t>
      </w:r>
    </w:p>
    <w:p w14:paraId="24960DF2" w14:textId="2442BFD1" w:rsidR="00AC1DBD" w:rsidRDefault="00AC1DBD" w:rsidP="00AC1DBD">
      <w:pPr>
        <w:pStyle w:val="Prrafodelista"/>
        <w:numPr>
          <w:ilvl w:val="1"/>
          <w:numId w:val="1"/>
        </w:numPr>
        <w:rPr>
          <w:lang w:val="es-ES"/>
        </w:rPr>
      </w:pPr>
      <w:r>
        <w:rPr>
          <w:lang w:val="es-ES"/>
        </w:rPr>
        <w:t>Interfaz</w:t>
      </w:r>
      <w:r w:rsidR="00567BBC">
        <w:rPr>
          <w:lang w:val="es-ES"/>
        </w:rPr>
        <w:t>:</w:t>
      </w:r>
    </w:p>
    <w:p w14:paraId="5F49E157" w14:textId="73F55834" w:rsidR="00E16903" w:rsidRDefault="00E16903" w:rsidP="00E16903">
      <w:pPr>
        <w:pStyle w:val="Prrafodelista"/>
        <w:ind w:left="1440"/>
        <w:jc w:val="center"/>
        <w:rPr>
          <w:lang w:val="es-ES"/>
        </w:rPr>
      </w:pPr>
      <w:r>
        <w:rPr>
          <w:noProof/>
          <w:lang w:val="es-ES"/>
        </w:rPr>
        <w:drawing>
          <wp:inline distT="0" distB="0" distL="0" distR="0" wp14:anchorId="5C41D847" wp14:editId="0ABBCCC2">
            <wp:extent cx="3403158" cy="1218284"/>
            <wp:effectExtent l="0" t="0" r="6985" b="1270"/>
            <wp:docPr id="226663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575" cy="1224877"/>
                    </a:xfrm>
                    <a:prstGeom prst="rect">
                      <a:avLst/>
                    </a:prstGeom>
                    <a:noFill/>
                    <a:ln>
                      <a:noFill/>
                    </a:ln>
                  </pic:spPr>
                </pic:pic>
              </a:graphicData>
            </a:graphic>
          </wp:inline>
        </w:drawing>
      </w:r>
    </w:p>
    <w:p w14:paraId="4648464D" w14:textId="77777777" w:rsidR="00567BBC" w:rsidRDefault="00567BBC" w:rsidP="00E16903">
      <w:pPr>
        <w:pStyle w:val="Prrafodelista"/>
        <w:ind w:left="1440"/>
        <w:jc w:val="center"/>
        <w:rPr>
          <w:lang w:val="es-ES"/>
        </w:rPr>
      </w:pPr>
    </w:p>
    <w:p w14:paraId="4DD94E1A" w14:textId="403F8E31" w:rsidR="00AC1DBD" w:rsidRDefault="00AC1DBD" w:rsidP="00AC1DBD">
      <w:pPr>
        <w:pStyle w:val="Prrafodelista"/>
        <w:numPr>
          <w:ilvl w:val="1"/>
          <w:numId w:val="1"/>
        </w:numPr>
        <w:rPr>
          <w:lang w:val="es-ES"/>
        </w:rPr>
      </w:pPr>
      <w:r>
        <w:rPr>
          <w:lang w:val="es-ES"/>
        </w:rPr>
        <w:t>Detalle</w:t>
      </w:r>
      <w:r w:rsidR="00567BBC">
        <w:rPr>
          <w:lang w:val="es-ES"/>
        </w:rPr>
        <w:t>:</w:t>
      </w:r>
    </w:p>
    <w:p w14:paraId="42551B0A" w14:textId="73F9E206" w:rsidR="00567BBC" w:rsidRPr="00AC1DBD" w:rsidRDefault="00EB76A6" w:rsidP="00567BBC">
      <w:pPr>
        <w:pStyle w:val="Prrafodelista"/>
        <w:ind w:left="1440"/>
        <w:rPr>
          <w:lang w:val="es-ES"/>
        </w:rPr>
      </w:pPr>
      <w:r>
        <w:rPr>
          <w:lang w:val="es-ES"/>
        </w:rPr>
        <w:t>Desde aquí cada usuario podrá auto gestionar el cambio de su contraseña para ingresar al sistema. También puede solicitárselo al administrador de consorcio en caso de no poder acceder al mismo.</w:t>
      </w:r>
    </w:p>
    <w:p w14:paraId="223CD0C8" w14:textId="121CBBBA" w:rsidR="00144E0E" w:rsidRDefault="00144E0E" w:rsidP="00144E0E">
      <w:pPr>
        <w:pStyle w:val="Ttulo4"/>
        <w:rPr>
          <w:lang w:val="es-ES"/>
        </w:rPr>
      </w:pPr>
      <w:r>
        <w:rPr>
          <w:lang w:val="es-ES"/>
        </w:rPr>
        <w:t>Cerrar Sesión</w:t>
      </w:r>
    </w:p>
    <w:p w14:paraId="1283F9D8" w14:textId="0997E9F5" w:rsidR="00AC1DBD" w:rsidRDefault="00AC1DBD" w:rsidP="00AC1DBD">
      <w:pPr>
        <w:pStyle w:val="Prrafodelista"/>
        <w:numPr>
          <w:ilvl w:val="1"/>
          <w:numId w:val="1"/>
        </w:numPr>
        <w:rPr>
          <w:lang w:val="es-ES"/>
        </w:rPr>
      </w:pPr>
      <w:r>
        <w:rPr>
          <w:lang w:val="es-ES"/>
        </w:rPr>
        <w:t>Interfaz</w:t>
      </w:r>
      <w:r w:rsidR="005D181F">
        <w:rPr>
          <w:lang w:val="es-ES"/>
        </w:rPr>
        <w:t>:</w:t>
      </w:r>
    </w:p>
    <w:p w14:paraId="736EC207" w14:textId="711DEC47" w:rsidR="00E16903" w:rsidRDefault="00D56F7A" w:rsidP="00D56F7A">
      <w:pPr>
        <w:pStyle w:val="Prrafodelista"/>
        <w:ind w:left="1440"/>
        <w:jc w:val="center"/>
        <w:rPr>
          <w:lang w:val="es-ES"/>
        </w:rPr>
      </w:pPr>
      <w:r>
        <w:rPr>
          <w:noProof/>
          <w:lang w:val="es-ES"/>
        </w:rPr>
        <w:drawing>
          <wp:inline distT="0" distB="0" distL="0" distR="0" wp14:anchorId="1AF96278" wp14:editId="2FA849D8">
            <wp:extent cx="3363401" cy="1204052"/>
            <wp:effectExtent l="0" t="0" r="8890" b="0"/>
            <wp:docPr id="62034820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182" cy="1211491"/>
                    </a:xfrm>
                    <a:prstGeom prst="rect">
                      <a:avLst/>
                    </a:prstGeom>
                    <a:noFill/>
                    <a:ln>
                      <a:noFill/>
                    </a:ln>
                  </pic:spPr>
                </pic:pic>
              </a:graphicData>
            </a:graphic>
          </wp:inline>
        </w:drawing>
      </w:r>
    </w:p>
    <w:p w14:paraId="58F9E944" w14:textId="77777777" w:rsidR="005D181F" w:rsidRDefault="005D181F" w:rsidP="00D56F7A">
      <w:pPr>
        <w:pStyle w:val="Prrafodelista"/>
        <w:ind w:left="1440"/>
        <w:jc w:val="center"/>
        <w:rPr>
          <w:lang w:val="es-ES"/>
        </w:rPr>
      </w:pPr>
    </w:p>
    <w:p w14:paraId="14C2DC23" w14:textId="348C4D29" w:rsidR="00AC1DBD" w:rsidRDefault="00AC1DBD" w:rsidP="00AC1DBD">
      <w:pPr>
        <w:pStyle w:val="Prrafodelista"/>
        <w:numPr>
          <w:ilvl w:val="1"/>
          <w:numId w:val="1"/>
        </w:numPr>
        <w:rPr>
          <w:lang w:val="es-ES"/>
        </w:rPr>
      </w:pPr>
      <w:r>
        <w:rPr>
          <w:lang w:val="es-ES"/>
        </w:rPr>
        <w:t>Detalle</w:t>
      </w:r>
      <w:r w:rsidR="005D181F">
        <w:rPr>
          <w:lang w:val="es-ES"/>
        </w:rPr>
        <w:t>:</w:t>
      </w:r>
    </w:p>
    <w:p w14:paraId="0CE4578D" w14:textId="5140A4D4" w:rsidR="005D181F" w:rsidRPr="00AC1DBD" w:rsidRDefault="00AD4D59" w:rsidP="00B363D7">
      <w:pPr>
        <w:pStyle w:val="Prrafodelista"/>
        <w:ind w:left="1440"/>
        <w:jc w:val="both"/>
        <w:rPr>
          <w:lang w:val="es-ES"/>
        </w:rPr>
      </w:pPr>
      <w:r>
        <w:rPr>
          <w:lang w:val="es-ES"/>
        </w:rPr>
        <w:t>Desde este menú, sin más, el usuario conectado podrá cerrar su sesión.</w:t>
      </w:r>
    </w:p>
    <w:p w14:paraId="741342D2" w14:textId="0CCD9570" w:rsidR="00144E0E" w:rsidRDefault="00144E0E" w:rsidP="00144E0E">
      <w:pPr>
        <w:pStyle w:val="Ttulo4"/>
        <w:rPr>
          <w:lang w:val="es-ES"/>
        </w:rPr>
      </w:pPr>
      <w:r>
        <w:rPr>
          <w:lang w:val="es-ES"/>
        </w:rPr>
        <w:t>Cambiar Idioma</w:t>
      </w:r>
    </w:p>
    <w:p w14:paraId="484EC51A" w14:textId="7D85B18F" w:rsidR="00AC1DBD" w:rsidRDefault="00AC1DBD" w:rsidP="00AC1DBD">
      <w:pPr>
        <w:pStyle w:val="Prrafodelista"/>
        <w:numPr>
          <w:ilvl w:val="1"/>
          <w:numId w:val="1"/>
        </w:numPr>
        <w:rPr>
          <w:lang w:val="es-ES"/>
        </w:rPr>
      </w:pPr>
      <w:r>
        <w:rPr>
          <w:lang w:val="es-ES"/>
        </w:rPr>
        <w:t>Interfaz</w:t>
      </w:r>
      <w:r w:rsidR="00B363D7">
        <w:rPr>
          <w:lang w:val="es-ES"/>
        </w:rPr>
        <w:t>:</w:t>
      </w:r>
    </w:p>
    <w:p w14:paraId="4EC8894C" w14:textId="207CCE07" w:rsidR="00D56F7A" w:rsidRDefault="00D56F7A" w:rsidP="00D56F7A">
      <w:pPr>
        <w:pStyle w:val="Prrafodelista"/>
        <w:ind w:left="1440"/>
        <w:jc w:val="center"/>
        <w:rPr>
          <w:lang w:val="es-ES"/>
        </w:rPr>
      </w:pPr>
      <w:r>
        <w:rPr>
          <w:noProof/>
          <w:lang w:val="es-ES"/>
        </w:rPr>
        <w:drawing>
          <wp:inline distT="0" distB="0" distL="0" distR="0" wp14:anchorId="06E9DD4B" wp14:editId="7E089AF6">
            <wp:extent cx="3355450" cy="1201205"/>
            <wp:effectExtent l="0" t="0" r="0" b="0"/>
            <wp:docPr id="41175339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3940" cy="1207824"/>
                    </a:xfrm>
                    <a:prstGeom prst="rect">
                      <a:avLst/>
                    </a:prstGeom>
                    <a:noFill/>
                    <a:ln>
                      <a:noFill/>
                    </a:ln>
                  </pic:spPr>
                </pic:pic>
              </a:graphicData>
            </a:graphic>
          </wp:inline>
        </w:drawing>
      </w:r>
    </w:p>
    <w:p w14:paraId="2BDC950C" w14:textId="0CF9ADAB" w:rsidR="00AC1DBD" w:rsidRDefault="00AC1DBD" w:rsidP="00AC1DBD">
      <w:pPr>
        <w:pStyle w:val="Prrafodelista"/>
        <w:numPr>
          <w:ilvl w:val="1"/>
          <w:numId w:val="1"/>
        </w:numPr>
        <w:rPr>
          <w:lang w:val="es-ES"/>
        </w:rPr>
      </w:pPr>
      <w:r>
        <w:rPr>
          <w:lang w:val="es-ES"/>
        </w:rPr>
        <w:t>Detalle</w:t>
      </w:r>
      <w:r w:rsidR="00B363D7">
        <w:rPr>
          <w:lang w:val="es-ES"/>
        </w:rPr>
        <w:t>:</w:t>
      </w:r>
    </w:p>
    <w:p w14:paraId="40ADB50C" w14:textId="7B172AC9" w:rsidR="00B363D7" w:rsidRPr="00AC1DBD" w:rsidRDefault="0079156F" w:rsidP="00A72893">
      <w:pPr>
        <w:pStyle w:val="Prrafodelista"/>
        <w:ind w:left="1440"/>
        <w:jc w:val="both"/>
        <w:rPr>
          <w:lang w:val="es-ES"/>
        </w:rPr>
      </w:pPr>
      <w:r>
        <w:rPr>
          <w:lang w:val="es-ES"/>
        </w:rPr>
        <w:t>Desde este menú, el usuario conectado podrá cambiar el idioma de la aplicación. La misma se renderizará con el idioma elegido al momento de seleccionarlo y darle al botón de “Aceptar”.</w:t>
      </w:r>
    </w:p>
    <w:p w14:paraId="5279FE80" w14:textId="16EA635D" w:rsidR="00144E0E" w:rsidRDefault="00144E0E" w:rsidP="00144E0E">
      <w:pPr>
        <w:pStyle w:val="Ttulo3"/>
        <w:rPr>
          <w:lang w:val="es-ES"/>
        </w:rPr>
      </w:pPr>
      <w:bookmarkStart w:id="6" w:name="_Toc153091211"/>
      <w:r>
        <w:rPr>
          <w:lang w:val="es-ES"/>
        </w:rPr>
        <w:t>Menú Reservas</w:t>
      </w:r>
      <w:bookmarkEnd w:id="6"/>
    </w:p>
    <w:p w14:paraId="0DD43962" w14:textId="4754EF2F" w:rsidR="00E466ED" w:rsidRPr="00E466ED" w:rsidRDefault="00E466ED" w:rsidP="00E466ED">
      <w:pPr>
        <w:pStyle w:val="Prrafodelista"/>
        <w:numPr>
          <w:ilvl w:val="0"/>
          <w:numId w:val="4"/>
        </w:numPr>
        <w:rPr>
          <w:lang w:val="es-ES"/>
        </w:rPr>
      </w:pPr>
      <w:r>
        <w:rPr>
          <w:lang w:val="es-ES"/>
        </w:rPr>
        <w:t>Acceso: Solo propietarios.</w:t>
      </w:r>
    </w:p>
    <w:p w14:paraId="4F9E9C4B" w14:textId="04E7CC7C" w:rsidR="00144E0E" w:rsidRDefault="00144E0E" w:rsidP="00144E0E">
      <w:pPr>
        <w:pStyle w:val="Ttulo4"/>
        <w:rPr>
          <w:lang w:val="es-ES"/>
        </w:rPr>
      </w:pPr>
      <w:r>
        <w:rPr>
          <w:lang w:val="es-ES"/>
        </w:rPr>
        <w:lastRenderedPageBreak/>
        <w:t>Reservar SUM</w:t>
      </w:r>
    </w:p>
    <w:p w14:paraId="5D0F8E1D" w14:textId="7CA91B30" w:rsidR="00AC1DBD" w:rsidRDefault="00AC1DBD" w:rsidP="00AC1DBD">
      <w:pPr>
        <w:pStyle w:val="Prrafodelista"/>
        <w:numPr>
          <w:ilvl w:val="1"/>
          <w:numId w:val="1"/>
        </w:numPr>
        <w:rPr>
          <w:lang w:val="es-ES"/>
        </w:rPr>
      </w:pPr>
      <w:r>
        <w:rPr>
          <w:lang w:val="es-ES"/>
        </w:rPr>
        <w:t>Interfaz</w:t>
      </w:r>
      <w:r w:rsidR="008E5DB0">
        <w:rPr>
          <w:lang w:val="es-ES"/>
        </w:rPr>
        <w:t>:</w:t>
      </w:r>
    </w:p>
    <w:p w14:paraId="78F00D49" w14:textId="55419F45" w:rsidR="001C0EB3" w:rsidRDefault="001C0EB3" w:rsidP="001C0EB3">
      <w:pPr>
        <w:pStyle w:val="Prrafodelista"/>
        <w:ind w:left="1440"/>
        <w:jc w:val="center"/>
        <w:rPr>
          <w:lang w:val="es-ES"/>
        </w:rPr>
      </w:pPr>
      <w:r>
        <w:rPr>
          <w:noProof/>
          <w:lang w:val="es-ES"/>
        </w:rPr>
        <w:drawing>
          <wp:inline distT="0" distB="0" distL="0" distR="0" wp14:anchorId="335D1D73" wp14:editId="4B9A0F21">
            <wp:extent cx="3363401" cy="863844"/>
            <wp:effectExtent l="0" t="0" r="8890" b="0"/>
            <wp:docPr id="73780329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7441" cy="867450"/>
                    </a:xfrm>
                    <a:prstGeom prst="rect">
                      <a:avLst/>
                    </a:prstGeom>
                    <a:noFill/>
                    <a:ln>
                      <a:noFill/>
                    </a:ln>
                  </pic:spPr>
                </pic:pic>
              </a:graphicData>
            </a:graphic>
          </wp:inline>
        </w:drawing>
      </w:r>
    </w:p>
    <w:p w14:paraId="4EC42D58" w14:textId="77777777" w:rsidR="008E5DB0" w:rsidRDefault="008E5DB0" w:rsidP="008E5DB0">
      <w:pPr>
        <w:pStyle w:val="Prrafodelista"/>
        <w:ind w:left="1440"/>
        <w:rPr>
          <w:lang w:val="es-ES"/>
        </w:rPr>
      </w:pPr>
    </w:p>
    <w:p w14:paraId="3094F1DE" w14:textId="0B4A61CF" w:rsidR="00AC1DBD" w:rsidRDefault="00AC1DBD" w:rsidP="00AC1DBD">
      <w:pPr>
        <w:pStyle w:val="Prrafodelista"/>
        <w:numPr>
          <w:ilvl w:val="1"/>
          <w:numId w:val="1"/>
        </w:numPr>
        <w:rPr>
          <w:lang w:val="es-ES"/>
        </w:rPr>
      </w:pPr>
      <w:r>
        <w:rPr>
          <w:lang w:val="es-ES"/>
        </w:rPr>
        <w:t>Detalle</w:t>
      </w:r>
      <w:r w:rsidR="008E5DB0">
        <w:rPr>
          <w:lang w:val="es-ES"/>
        </w:rPr>
        <w:t>:</w:t>
      </w:r>
    </w:p>
    <w:p w14:paraId="1C89E8F6" w14:textId="497AC8B3" w:rsidR="008E5DB0" w:rsidRPr="00AC1DBD" w:rsidRDefault="00DC70F0" w:rsidP="00DC70F0">
      <w:pPr>
        <w:pStyle w:val="Prrafodelista"/>
        <w:ind w:left="1440"/>
        <w:jc w:val="both"/>
        <w:rPr>
          <w:lang w:val="es-ES"/>
        </w:rPr>
      </w:pPr>
      <w:r>
        <w:rPr>
          <w:lang w:val="es-ES"/>
        </w:rPr>
        <w:t>Desde este menú, los propietarios podrán reservar el SUM (o cualquier otra área común según esté habilitada o no) del edificio con el fin de utilizar el mismo de manera personal. En el mismo podrán encontrar las fechas en las que lo quieren reservar. Asimismo, tendrán la posibilidad de dejar un feedback de las condiciones en las que encontraron el área común, una vez pasada la fecha de finalización de la reserva.</w:t>
      </w:r>
    </w:p>
    <w:p w14:paraId="4C333E8C" w14:textId="7745B72D" w:rsidR="00144E0E" w:rsidRDefault="00144E0E" w:rsidP="00144E0E">
      <w:pPr>
        <w:pStyle w:val="Ttulo3"/>
        <w:rPr>
          <w:lang w:val="es-ES"/>
        </w:rPr>
      </w:pPr>
      <w:bookmarkStart w:id="7" w:name="_Toc153091212"/>
      <w:r>
        <w:rPr>
          <w:lang w:val="es-ES"/>
        </w:rPr>
        <w:t>Menú Gestiones</w:t>
      </w:r>
      <w:bookmarkEnd w:id="7"/>
    </w:p>
    <w:p w14:paraId="6F135EC5" w14:textId="203D71B2" w:rsidR="00E466ED" w:rsidRPr="00E466ED" w:rsidRDefault="00E466ED" w:rsidP="00E466ED">
      <w:pPr>
        <w:pStyle w:val="Prrafodelista"/>
        <w:numPr>
          <w:ilvl w:val="0"/>
          <w:numId w:val="4"/>
        </w:numPr>
        <w:rPr>
          <w:lang w:val="es-ES"/>
        </w:rPr>
      </w:pPr>
      <w:r>
        <w:rPr>
          <w:lang w:val="es-ES"/>
        </w:rPr>
        <w:t>Acceso: Administradores (a visualización) y Propietarios (visualización y edición).</w:t>
      </w:r>
    </w:p>
    <w:p w14:paraId="059BFE4C" w14:textId="06533FDA" w:rsidR="00144E0E" w:rsidRDefault="00144E0E" w:rsidP="00144E0E">
      <w:pPr>
        <w:pStyle w:val="Ttulo4"/>
        <w:rPr>
          <w:lang w:val="es-ES"/>
        </w:rPr>
      </w:pPr>
      <w:r>
        <w:rPr>
          <w:lang w:val="es-ES"/>
        </w:rPr>
        <w:t>Pagar Expensa</w:t>
      </w:r>
    </w:p>
    <w:p w14:paraId="25EF48BC" w14:textId="3DB2ACDB" w:rsidR="00AC1DBD" w:rsidRDefault="00AC1DBD" w:rsidP="00AC1DBD">
      <w:pPr>
        <w:pStyle w:val="Prrafodelista"/>
        <w:numPr>
          <w:ilvl w:val="1"/>
          <w:numId w:val="1"/>
        </w:numPr>
        <w:rPr>
          <w:lang w:val="es-ES"/>
        </w:rPr>
      </w:pPr>
      <w:r>
        <w:rPr>
          <w:lang w:val="es-ES"/>
        </w:rPr>
        <w:t>Interfaz</w:t>
      </w:r>
      <w:r w:rsidR="004A2A0F">
        <w:rPr>
          <w:lang w:val="es-ES"/>
        </w:rPr>
        <w:t>:</w:t>
      </w:r>
    </w:p>
    <w:p w14:paraId="2E00A20A" w14:textId="7A4F9878" w:rsidR="0063529C" w:rsidRDefault="0063529C" w:rsidP="0063529C">
      <w:pPr>
        <w:pStyle w:val="Prrafodelista"/>
        <w:ind w:left="1440"/>
        <w:jc w:val="center"/>
        <w:rPr>
          <w:lang w:val="es-ES"/>
        </w:rPr>
      </w:pPr>
      <w:r>
        <w:rPr>
          <w:noProof/>
          <w:lang w:val="es-ES"/>
        </w:rPr>
        <w:drawing>
          <wp:inline distT="0" distB="0" distL="0" distR="0" wp14:anchorId="3191551C" wp14:editId="03DA604A">
            <wp:extent cx="3252084" cy="1001100"/>
            <wp:effectExtent l="0" t="0" r="5715" b="8890"/>
            <wp:docPr id="139838401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5885" cy="1005348"/>
                    </a:xfrm>
                    <a:prstGeom prst="rect">
                      <a:avLst/>
                    </a:prstGeom>
                    <a:noFill/>
                    <a:ln>
                      <a:noFill/>
                    </a:ln>
                  </pic:spPr>
                </pic:pic>
              </a:graphicData>
            </a:graphic>
          </wp:inline>
        </w:drawing>
      </w:r>
    </w:p>
    <w:p w14:paraId="71B61613" w14:textId="77777777" w:rsidR="004A2A0F" w:rsidRDefault="004A2A0F" w:rsidP="0063529C">
      <w:pPr>
        <w:pStyle w:val="Prrafodelista"/>
        <w:ind w:left="1440"/>
        <w:jc w:val="center"/>
        <w:rPr>
          <w:lang w:val="es-ES"/>
        </w:rPr>
      </w:pPr>
    </w:p>
    <w:p w14:paraId="548FA665" w14:textId="18EEA9C5" w:rsidR="00AC1DBD" w:rsidRDefault="00AC1DBD" w:rsidP="00AC1DBD">
      <w:pPr>
        <w:pStyle w:val="Prrafodelista"/>
        <w:numPr>
          <w:ilvl w:val="1"/>
          <w:numId w:val="1"/>
        </w:numPr>
        <w:rPr>
          <w:lang w:val="es-ES"/>
        </w:rPr>
      </w:pPr>
      <w:r>
        <w:rPr>
          <w:lang w:val="es-ES"/>
        </w:rPr>
        <w:t>Detalle</w:t>
      </w:r>
      <w:r w:rsidR="004A2A0F">
        <w:rPr>
          <w:lang w:val="es-ES"/>
        </w:rPr>
        <w:t>:</w:t>
      </w:r>
    </w:p>
    <w:p w14:paraId="1B089D69" w14:textId="27F5CD03" w:rsidR="004A2A0F" w:rsidRPr="00AC1DBD" w:rsidRDefault="00AB2DCD" w:rsidP="007105E0">
      <w:pPr>
        <w:pStyle w:val="Prrafodelista"/>
        <w:ind w:left="1440"/>
        <w:jc w:val="both"/>
        <w:rPr>
          <w:lang w:val="es-ES"/>
        </w:rPr>
      </w:pPr>
      <w:r>
        <w:rPr>
          <w:lang w:val="es-ES"/>
        </w:rPr>
        <w:t>Desde este menú, el propietario podrá pagar sus expensas generadas, también podrá visualizar el detalle de estas y podrá imprimir los pagos realizados.</w:t>
      </w:r>
    </w:p>
    <w:p w14:paraId="2227EFAC" w14:textId="551FE040" w:rsidR="00144E0E" w:rsidRDefault="00144E0E" w:rsidP="00144E0E">
      <w:pPr>
        <w:pStyle w:val="Ttulo4"/>
        <w:rPr>
          <w:lang w:val="es-ES"/>
        </w:rPr>
      </w:pPr>
      <w:r>
        <w:rPr>
          <w:lang w:val="es-ES"/>
        </w:rPr>
        <w:t>Visualizar Documento</w:t>
      </w:r>
    </w:p>
    <w:p w14:paraId="16BA9165" w14:textId="2AACED0F" w:rsidR="00AC1DBD" w:rsidRDefault="00AC1DBD" w:rsidP="00AC1DBD">
      <w:pPr>
        <w:pStyle w:val="Prrafodelista"/>
        <w:numPr>
          <w:ilvl w:val="1"/>
          <w:numId w:val="1"/>
        </w:numPr>
        <w:rPr>
          <w:lang w:val="es-ES"/>
        </w:rPr>
      </w:pPr>
      <w:r>
        <w:rPr>
          <w:lang w:val="es-ES"/>
        </w:rPr>
        <w:t>Interfaz</w:t>
      </w:r>
      <w:r w:rsidR="00AB2DCD">
        <w:rPr>
          <w:lang w:val="es-ES"/>
        </w:rPr>
        <w:t>:</w:t>
      </w:r>
    </w:p>
    <w:p w14:paraId="5BD96888" w14:textId="3EFEAB8E" w:rsidR="0063529C" w:rsidRDefault="0063529C" w:rsidP="0063529C">
      <w:pPr>
        <w:pStyle w:val="Prrafodelista"/>
        <w:ind w:left="1440"/>
        <w:jc w:val="center"/>
        <w:rPr>
          <w:lang w:val="es-ES"/>
        </w:rPr>
      </w:pPr>
      <w:r>
        <w:rPr>
          <w:noProof/>
          <w:lang w:val="es-ES"/>
        </w:rPr>
        <w:drawing>
          <wp:inline distT="0" distB="0" distL="0" distR="0" wp14:anchorId="54D3AC04" wp14:editId="6B7F7451">
            <wp:extent cx="3244133" cy="998652"/>
            <wp:effectExtent l="0" t="0" r="0" b="0"/>
            <wp:docPr id="116671014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4916" cy="1005050"/>
                    </a:xfrm>
                    <a:prstGeom prst="rect">
                      <a:avLst/>
                    </a:prstGeom>
                    <a:noFill/>
                    <a:ln>
                      <a:noFill/>
                    </a:ln>
                  </pic:spPr>
                </pic:pic>
              </a:graphicData>
            </a:graphic>
          </wp:inline>
        </w:drawing>
      </w:r>
    </w:p>
    <w:p w14:paraId="3CF9CBCF" w14:textId="77777777" w:rsidR="00AB2DCD" w:rsidRDefault="00AB2DCD" w:rsidP="00AB2DCD">
      <w:pPr>
        <w:pStyle w:val="Prrafodelista"/>
        <w:ind w:left="1440"/>
        <w:rPr>
          <w:lang w:val="es-ES"/>
        </w:rPr>
      </w:pPr>
    </w:p>
    <w:p w14:paraId="5B779C78" w14:textId="1BC6B466" w:rsidR="00AC1DBD" w:rsidRDefault="00AC1DBD" w:rsidP="00AC1DBD">
      <w:pPr>
        <w:pStyle w:val="Prrafodelista"/>
        <w:numPr>
          <w:ilvl w:val="1"/>
          <w:numId w:val="1"/>
        </w:numPr>
        <w:rPr>
          <w:lang w:val="es-ES"/>
        </w:rPr>
      </w:pPr>
      <w:r>
        <w:rPr>
          <w:lang w:val="es-ES"/>
        </w:rPr>
        <w:t>Detalle</w:t>
      </w:r>
      <w:r w:rsidR="00AB2DCD">
        <w:rPr>
          <w:lang w:val="es-ES"/>
        </w:rPr>
        <w:t>:</w:t>
      </w:r>
    </w:p>
    <w:p w14:paraId="6B3BE053" w14:textId="68C0C5A5" w:rsidR="00AB2DCD" w:rsidRPr="00AC1DBD" w:rsidRDefault="00AB2DCD" w:rsidP="00AB2DCD">
      <w:pPr>
        <w:pStyle w:val="Prrafodelista"/>
        <w:ind w:left="1440"/>
        <w:jc w:val="both"/>
        <w:rPr>
          <w:lang w:val="es-ES"/>
        </w:rPr>
      </w:pPr>
      <w:r>
        <w:rPr>
          <w:lang w:val="es-ES"/>
        </w:rPr>
        <w:t>Desde este menú, se pueden visualizar el detalle de los distintos documentos: expensas, detalles y pagos.</w:t>
      </w:r>
    </w:p>
    <w:p w14:paraId="44A67990" w14:textId="62C0C8B0" w:rsidR="00144E0E" w:rsidRDefault="00E6154B" w:rsidP="00144E0E">
      <w:pPr>
        <w:pStyle w:val="Ttulo3"/>
        <w:rPr>
          <w:lang w:val="es-ES"/>
        </w:rPr>
      </w:pPr>
      <w:bookmarkStart w:id="8" w:name="_Toc153091213"/>
      <w:r>
        <w:rPr>
          <w:lang w:val="es-ES"/>
        </w:rPr>
        <w:t xml:space="preserve">Menú </w:t>
      </w:r>
      <w:r w:rsidR="00144E0E">
        <w:rPr>
          <w:lang w:val="es-ES"/>
        </w:rPr>
        <w:t>Reportes</w:t>
      </w:r>
      <w:bookmarkEnd w:id="8"/>
    </w:p>
    <w:p w14:paraId="4C75EDCF" w14:textId="7D8E5275" w:rsidR="00E466ED" w:rsidRPr="00E466ED" w:rsidRDefault="00E466ED" w:rsidP="00E466ED">
      <w:pPr>
        <w:pStyle w:val="Prrafodelista"/>
        <w:numPr>
          <w:ilvl w:val="0"/>
          <w:numId w:val="4"/>
        </w:numPr>
        <w:rPr>
          <w:lang w:val="es-ES"/>
        </w:rPr>
      </w:pPr>
      <w:r>
        <w:rPr>
          <w:lang w:val="es-ES"/>
        </w:rPr>
        <w:t>Acceso: Solo administradores.</w:t>
      </w:r>
    </w:p>
    <w:p w14:paraId="7CCFFCA4" w14:textId="1AA3A3F6" w:rsidR="00144E0E" w:rsidRDefault="00E6154B" w:rsidP="00E6154B">
      <w:pPr>
        <w:pStyle w:val="Ttulo4"/>
        <w:rPr>
          <w:lang w:val="es-ES"/>
        </w:rPr>
      </w:pPr>
      <w:r>
        <w:rPr>
          <w:lang w:val="es-ES"/>
        </w:rPr>
        <w:t>Recaudación por periodo</w:t>
      </w:r>
    </w:p>
    <w:p w14:paraId="757BBDF8" w14:textId="7A7BD9B2" w:rsidR="00AC1DBD" w:rsidRDefault="00AC1DBD" w:rsidP="00AC1DBD">
      <w:pPr>
        <w:pStyle w:val="Prrafodelista"/>
        <w:numPr>
          <w:ilvl w:val="1"/>
          <w:numId w:val="1"/>
        </w:numPr>
        <w:rPr>
          <w:lang w:val="es-ES"/>
        </w:rPr>
      </w:pPr>
      <w:r>
        <w:rPr>
          <w:lang w:val="es-ES"/>
        </w:rPr>
        <w:t>Interfaz</w:t>
      </w:r>
      <w:r w:rsidR="007063B2">
        <w:rPr>
          <w:lang w:val="es-ES"/>
        </w:rPr>
        <w:t>:</w:t>
      </w:r>
    </w:p>
    <w:p w14:paraId="4C9A1258" w14:textId="3169B6F5" w:rsidR="00E255DC" w:rsidRDefault="00E255DC" w:rsidP="00E255DC">
      <w:pPr>
        <w:pStyle w:val="Prrafodelista"/>
        <w:ind w:left="1440"/>
        <w:jc w:val="center"/>
        <w:rPr>
          <w:lang w:val="es-ES"/>
        </w:rPr>
      </w:pPr>
      <w:r>
        <w:rPr>
          <w:noProof/>
          <w:lang w:val="es-ES"/>
        </w:rPr>
        <w:lastRenderedPageBreak/>
        <w:drawing>
          <wp:inline distT="0" distB="0" distL="0" distR="0" wp14:anchorId="76AA4AD0" wp14:editId="2281F7A1">
            <wp:extent cx="3657600" cy="1023457"/>
            <wp:effectExtent l="0" t="0" r="0" b="5715"/>
            <wp:docPr id="623017460"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0577" cy="1038281"/>
                    </a:xfrm>
                    <a:prstGeom prst="rect">
                      <a:avLst/>
                    </a:prstGeom>
                    <a:noFill/>
                    <a:ln>
                      <a:noFill/>
                    </a:ln>
                  </pic:spPr>
                </pic:pic>
              </a:graphicData>
            </a:graphic>
          </wp:inline>
        </w:drawing>
      </w:r>
    </w:p>
    <w:p w14:paraId="283859C8" w14:textId="77777777" w:rsidR="007063B2" w:rsidRDefault="007063B2" w:rsidP="007063B2">
      <w:pPr>
        <w:pStyle w:val="Prrafodelista"/>
        <w:ind w:left="1440"/>
        <w:rPr>
          <w:lang w:val="es-ES"/>
        </w:rPr>
      </w:pPr>
    </w:p>
    <w:p w14:paraId="089FCCAD" w14:textId="7C5B6AB6" w:rsidR="00AC1DBD" w:rsidRDefault="00AC1DBD" w:rsidP="00AC1DBD">
      <w:pPr>
        <w:pStyle w:val="Prrafodelista"/>
        <w:numPr>
          <w:ilvl w:val="1"/>
          <w:numId w:val="1"/>
        </w:numPr>
        <w:rPr>
          <w:lang w:val="es-ES"/>
        </w:rPr>
      </w:pPr>
      <w:r>
        <w:rPr>
          <w:lang w:val="es-ES"/>
        </w:rPr>
        <w:t>Detalle</w:t>
      </w:r>
      <w:r w:rsidR="007063B2">
        <w:rPr>
          <w:lang w:val="es-ES"/>
        </w:rPr>
        <w:t>:</w:t>
      </w:r>
    </w:p>
    <w:p w14:paraId="67C4BC37" w14:textId="453490B3" w:rsidR="007063B2" w:rsidRPr="00AC1DBD" w:rsidRDefault="00A665E5" w:rsidP="007063B2">
      <w:pPr>
        <w:pStyle w:val="Prrafodelista"/>
        <w:ind w:left="1440"/>
        <w:rPr>
          <w:lang w:val="es-ES"/>
        </w:rPr>
      </w:pPr>
      <w:r>
        <w:rPr>
          <w:lang w:val="es-ES"/>
        </w:rPr>
        <w:t>Desde este reporte, el administrador de consorcio podrá ver la recaudación que tuvo la empresa por cada periodo.</w:t>
      </w:r>
    </w:p>
    <w:p w14:paraId="31153BF9" w14:textId="588D7B8B" w:rsidR="00E6154B" w:rsidRDefault="00E6154B" w:rsidP="00E6154B">
      <w:pPr>
        <w:pStyle w:val="Ttulo4"/>
        <w:rPr>
          <w:lang w:val="es-ES"/>
        </w:rPr>
      </w:pPr>
      <w:r>
        <w:rPr>
          <w:lang w:val="es-ES"/>
        </w:rPr>
        <w:t>Reporte inteligente</w:t>
      </w:r>
    </w:p>
    <w:p w14:paraId="6C528153" w14:textId="0C9FFC6C" w:rsidR="00AC1DBD" w:rsidRDefault="00AC1DBD" w:rsidP="00AC1DBD">
      <w:pPr>
        <w:pStyle w:val="Prrafodelista"/>
        <w:numPr>
          <w:ilvl w:val="1"/>
          <w:numId w:val="1"/>
        </w:numPr>
        <w:rPr>
          <w:lang w:val="es-ES"/>
        </w:rPr>
      </w:pPr>
      <w:r>
        <w:rPr>
          <w:lang w:val="es-ES"/>
        </w:rPr>
        <w:t>Interfaz</w:t>
      </w:r>
      <w:r w:rsidR="00A665E5">
        <w:rPr>
          <w:lang w:val="es-ES"/>
        </w:rPr>
        <w:t>:</w:t>
      </w:r>
    </w:p>
    <w:p w14:paraId="46FC20DB" w14:textId="4D582B2E" w:rsidR="00E255DC" w:rsidRDefault="00E255DC" w:rsidP="00E255DC">
      <w:pPr>
        <w:pStyle w:val="Prrafodelista"/>
        <w:ind w:left="1440"/>
        <w:jc w:val="center"/>
        <w:rPr>
          <w:lang w:val="es-ES"/>
        </w:rPr>
      </w:pPr>
      <w:r>
        <w:rPr>
          <w:noProof/>
          <w:lang w:val="es-ES"/>
        </w:rPr>
        <w:drawing>
          <wp:inline distT="0" distB="0" distL="0" distR="0" wp14:anchorId="6E75BA98" wp14:editId="068877D1">
            <wp:extent cx="3705308" cy="1036806"/>
            <wp:effectExtent l="0" t="0" r="0" b="0"/>
            <wp:docPr id="109775764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0812" cy="1043942"/>
                    </a:xfrm>
                    <a:prstGeom prst="rect">
                      <a:avLst/>
                    </a:prstGeom>
                    <a:noFill/>
                    <a:ln>
                      <a:noFill/>
                    </a:ln>
                  </pic:spPr>
                </pic:pic>
              </a:graphicData>
            </a:graphic>
          </wp:inline>
        </w:drawing>
      </w:r>
    </w:p>
    <w:p w14:paraId="471D81D6" w14:textId="77777777" w:rsidR="00A665E5" w:rsidRDefault="00A665E5" w:rsidP="00A665E5">
      <w:pPr>
        <w:pStyle w:val="Prrafodelista"/>
        <w:ind w:left="1440"/>
        <w:rPr>
          <w:lang w:val="es-ES"/>
        </w:rPr>
      </w:pPr>
    </w:p>
    <w:p w14:paraId="04D7F805" w14:textId="520ABACB" w:rsidR="00AC1DBD" w:rsidRDefault="00AC1DBD" w:rsidP="00AC1DBD">
      <w:pPr>
        <w:pStyle w:val="Prrafodelista"/>
        <w:numPr>
          <w:ilvl w:val="1"/>
          <w:numId w:val="1"/>
        </w:numPr>
        <w:rPr>
          <w:lang w:val="es-ES"/>
        </w:rPr>
      </w:pPr>
      <w:r>
        <w:rPr>
          <w:lang w:val="es-ES"/>
        </w:rPr>
        <w:t>Detalle</w:t>
      </w:r>
      <w:r w:rsidR="00A665E5">
        <w:rPr>
          <w:lang w:val="es-ES"/>
        </w:rPr>
        <w:t>:</w:t>
      </w:r>
    </w:p>
    <w:p w14:paraId="03F0EEFC" w14:textId="781D4173" w:rsidR="00A665E5" w:rsidRPr="00AC1DBD" w:rsidRDefault="00852C71" w:rsidP="00A665E5">
      <w:pPr>
        <w:pStyle w:val="Prrafodelista"/>
        <w:ind w:left="1440"/>
        <w:jc w:val="both"/>
        <w:rPr>
          <w:lang w:val="es-ES"/>
        </w:rPr>
      </w:pPr>
      <w:r>
        <w:rPr>
          <w:lang w:val="es-ES"/>
        </w:rPr>
        <w:t>Desde este reporte inteligente, el administrador de consorcio podrá determinar, mediante un grafico de barras del estilo de un histograma, la fluctuación de las ganancias por los distintos meses de cada año, para así entender en que épocas los ingresos no llegan a cubrir los costos y de esta manera poder tomar algún tipo de acción al respecto, como ser un fondo de ahorro para estos meses.</w:t>
      </w:r>
    </w:p>
    <w:p w14:paraId="36C0B5E6" w14:textId="11892EDA" w:rsidR="00E6154B" w:rsidRDefault="00E6154B" w:rsidP="00E6154B">
      <w:pPr>
        <w:pStyle w:val="Ttulo4"/>
        <w:rPr>
          <w:lang w:val="es-ES"/>
        </w:rPr>
      </w:pPr>
      <w:r>
        <w:rPr>
          <w:lang w:val="es-ES"/>
        </w:rPr>
        <w:t>Cantidad de reservas por usuario</w:t>
      </w:r>
    </w:p>
    <w:p w14:paraId="3FF02378" w14:textId="01E3C282" w:rsidR="00AC1DBD" w:rsidRDefault="00AC1DBD" w:rsidP="00AC1DBD">
      <w:pPr>
        <w:pStyle w:val="Prrafodelista"/>
        <w:numPr>
          <w:ilvl w:val="1"/>
          <w:numId w:val="1"/>
        </w:numPr>
        <w:rPr>
          <w:lang w:val="es-ES"/>
        </w:rPr>
      </w:pPr>
      <w:r>
        <w:rPr>
          <w:lang w:val="es-ES"/>
        </w:rPr>
        <w:t>Interfaz</w:t>
      </w:r>
      <w:r w:rsidR="00852C71">
        <w:rPr>
          <w:lang w:val="es-ES"/>
        </w:rPr>
        <w:t>:</w:t>
      </w:r>
    </w:p>
    <w:p w14:paraId="2B06D60B" w14:textId="610E6EAC" w:rsidR="00E255DC" w:rsidRDefault="00E255DC" w:rsidP="00E255DC">
      <w:pPr>
        <w:pStyle w:val="Prrafodelista"/>
        <w:ind w:left="1440"/>
        <w:jc w:val="center"/>
        <w:rPr>
          <w:lang w:val="es-ES"/>
        </w:rPr>
      </w:pPr>
      <w:r>
        <w:rPr>
          <w:noProof/>
          <w:lang w:val="es-ES"/>
        </w:rPr>
        <w:drawing>
          <wp:inline distT="0" distB="0" distL="0" distR="0" wp14:anchorId="642899B6" wp14:editId="5C63C728">
            <wp:extent cx="3673503" cy="1027907"/>
            <wp:effectExtent l="0" t="0" r="3175" b="1270"/>
            <wp:docPr id="36172479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8334" cy="1034855"/>
                    </a:xfrm>
                    <a:prstGeom prst="rect">
                      <a:avLst/>
                    </a:prstGeom>
                    <a:noFill/>
                    <a:ln>
                      <a:noFill/>
                    </a:ln>
                  </pic:spPr>
                </pic:pic>
              </a:graphicData>
            </a:graphic>
          </wp:inline>
        </w:drawing>
      </w:r>
    </w:p>
    <w:p w14:paraId="4CC44D32" w14:textId="77777777" w:rsidR="00852C71" w:rsidRDefault="00852C71" w:rsidP="00852C71">
      <w:pPr>
        <w:pStyle w:val="Prrafodelista"/>
        <w:ind w:left="1440"/>
        <w:rPr>
          <w:lang w:val="es-ES"/>
        </w:rPr>
      </w:pPr>
    </w:p>
    <w:p w14:paraId="30EE4595" w14:textId="19A9A2A3" w:rsidR="00AC1DBD" w:rsidRDefault="00AC1DBD" w:rsidP="00AC1DBD">
      <w:pPr>
        <w:pStyle w:val="Prrafodelista"/>
        <w:numPr>
          <w:ilvl w:val="1"/>
          <w:numId w:val="1"/>
        </w:numPr>
        <w:rPr>
          <w:lang w:val="es-ES"/>
        </w:rPr>
      </w:pPr>
      <w:r>
        <w:rPr>
          <w:lang w:val="es-ES"/>
        </w:rPr>
        <w:t>Detalle</w:t>
      </w:r>
      <w:r w:rsidR="00852C71">
        <w:rPr>
          <w:lang w:val="es-ES"/>
        </w:rPr>
        <w:t>:</w:t>
      </w:r>
    </w:p>
    <w:p w14:paraId="3B9B7C10" w14:textId="38EFA55F" w:rsidR="00852C71" w:rsidRPr="00AC1DBD" w:rsidRDefault="003802D7" w:rsidP="003802D7">
      <w:pPr>
        <w:pStyle w:val="Prrafodelista"/>
        <w:ind w:left="1440"/>
        <w:jc w:val="both"/>
        <w:rPr>
          <w:lang w:val="es-ES"/>
        </w:rPr>
      </w:pPr>
      <w:r>
        <w:rPr>
          <w:lang w:val="es-ES"/>
        </w:rPr>
        <w:t>De este otro reporte, se puede visualizar la cantidad de reservas que tuvo cada propietario del edificio, con el fin de entender que propietarios son los que mas veces han hecho uso de estas áreas comunes.</w:t>
      </w:r>
    </w:p>
    <w:p w14:paraId="13E2006D" w14:textId="48AFCBA9" w:rsidR="00E6154B" w:rsidRDefault="00E6154B" w:rsidP="00E6154B">
      <w:pPr>
        <w:pStyle w:val="Ttulo3"/>
        <w:rPr>
          <w:lang w:val="es-ES"/>
        </w:rPr>
      </w:pPr>
      <w:bookmarkStart w:id="9" w:name="_Toc153091214"/>
      <w:r>
        <w:rPr>
          <w:lang w:val="es-ES"/>
        </w:rPr>
        <w:t>Menú Ayuda</w:t>
      </w:r>
      <w:bookmarkEnd w:id="9"/>
    </w:p>
    <w:p w14:paraId="4F22C4AE" w14:textId="2A7E496C" w:rsidR="00E466ED" w:rsidRPr="00E466ED" w:rsidRDefault="00E466ED" w:rsidP="00E466ED">
      <w:pPr>
        <w:pStyle w:val="Prrafodelista"/>
        <w:numPr>
          <w:ilvl w:val="0"/>
          <w:numId w:val="4"/>
        </w:numPr>
        <w:rPr>
          <w:lang w:val="es-ES"/>
        </w:rPr>
      </w:pPr>
      <w:r>
        <w:rPr>
          <w:lang w:val="es-ES"/>
        </w:rPr>
        <w:t>Acceso: Administradores y Propietarios.</w:t>
      </w:r>
    </w:p>
    <w:p w14:paraId="711D5BC3" w14:textId="41A7D838" w:rsidR="00E6154B" w:rsidRDefault="00E6154B" w:rsidP="00E6154B">
      <w:pPr>
        <w:pStyle w:val="Ttulo4"/>
        <w:rPr>
          <w:lang w:val="es-ES"/>
        </w:rPr>
      </w:pPr>
      <w:r>
        <w:rPr>
          <w:lang w:val="es-ES"/>
        </w:rPr>
        <w:t>Manual de usuario</w:t>
      </w:r>
    </w:p>
    <w:p w14:paraId="35774D5B" w14:textId="1F6C5528" w:rsidR="00AC1DBD" w:rsidRDefault="00AC1DBD" w:rsidP="00AC1DBD">
      <w:pPr>
        <w:pStyle w:val="Prrafodelista"/>
        <w:numPr>
          <w:ilvl w:val="1"/>
          <w:numId w:val="1"/>
        </w:numPr>
        <w:rPr>
          <w:lang w:val="es-ES"/>
        </w:rPr>
      </w:pPr>
      <w:r>
        <w:rPr>
          <w:lang w:val="es-ES"/>
        </w:rPr>
        <w:t>Interfaz</w:t>
      </w:r>
      <w:r w:rsidR="00694959">
        <w:rPr>
          <w:lang w:val="es-ES"/>
        </w:rPr>
        <w:t>:</w:t>
      </w:r>
    </w:p>
    <w:p w14:paraId="253C361B" w14:textId="79BE447B" w:rsidR="003909C7" w:rsidRDefault="003909C7" w:rsidP="003909C7">
      <w:pPr>
        <w:pStyle w:val="Prrafodelista"/>
        <w:ind w:left="1440"/>
        <w:jc w:val="center"/>
        <w:rPr>
          <w:lang w:val="es-ES"/>
        </w:rPr>
      </w:pPr>
      <w:r>
        <w:rPr>
          <w:noProof/>
          <w:lang w:val="es-ES"/>
        </w:rPr>
        <w:drawing>
          <wp:inline distT="0" distB="0" distL="0" distR="0" wp14:anchorId="55D84582" wp14:editId="43ACAB70">
            <wp:extent cx="3434964" cy="835950"/>
            <wp:effectExtent l="0" t="0" r="0" b="2540"/>
            <wp:docPr id="212437939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3387" cy="840434"/>
                    </a:xfrm>
                    <a:prstGeom prst="rect">
                      <a:avLst/>
                    </a:prstGeom>
                    <a:noFill/>
                    <a:ln>
                      <a:noFill/>
                    </a:ln>
                  </pic:spPr>
                </pic:pic>
              </a:graphicData>
            </a:graphic>
          </wp:inline>
        </w:drawing>
      </w:r>
    </w:p>
    <w:p w14:paraId="0160E861" w14:textId="77777777" w:rsidR="00E66983" w:rsidRDefault="00E66983" w:rsidP="00E66983">
      <w:pPr>
        <w:pStyle w:val="Prrafodelista"/>
        <w:ind w:left="1440"/>
        <w:rPr>
          <w:lang w:val="es-ES"/>
        </w:rPr>
      </w:pPr>
    </w:p>
    <w:p w14:paraId="30B54726" w14:textId="2F7141F1" w:rsidR="00AC1DBD" w:rsidRDefault="00AC1DBD" w:rsidP="00AC1DBD">
      <w:pPr>
        <w:pStyle w:val="Prrafodelista"/>
        <w:numPr>
          <w:ilvl w:val="1"/>
          <w:numId w:val="1"/>
        </w:numPr>
        <w:rPr>
          <w:lang w:val="es-ES"/>
        </w:rPr>
      </w:pPr>
      <w:r>
        <w:rPr>
          <w:lang w:val="es-ES"/>
        </w:rPr>
        <w:t>Detalle</w:t>
      </w:r>
      <w:r w:rsidR="00E66983">
        <w:rPr>
          <w:lang w:val="es-ES"/>
        </w:rPr>
        <w:t>:</w:t>
      </w:r>
    </w:p>
    <w:p w14:paraId="194DF679" w14:textId="7C36F550" w:rsidR="00E66983" w:rsidRPr="00AC1DBD" w:rsidRDefault="001927F3" w:rsidP="001927F3">
      <w:pPr>
        <w:pStyle w:val="Prrafodelista"/>
        <w:ind w:left="1440"/>
        <w:jc w:val="both"/>
        <w:rPr>
          <w:lang w:val="es-ES"/>
        </w:rPr>
      </w:pPr>
      <w:r w:rsidRPr="001927F3">
        <w:rPr>
          <w:lang w:val="es-ES"/>
        </w:rPr>
        <w:t>Este recurso integral está diseñado para proporcionarte información detallada y guías paso a paso sobre todas las funcionalidades y características que nuestra aplicación tiene para ofrecer.</w:t>
      </w:r>
    </w:p>
    <w:p w14:paraId="361B0A74" w14:textId="61668FA2" w:rsidR="00E6154B" w:rsidRDefault="00E6154B" w:rsidP="00E6154B">
      <w:pPr>
        <w:pStyle w:val="Ttulo4"/>
        <w:rPr>
          <w:lang w:val="es-ES"/>
        </w:rPr>
      </w:pPr>
      <w:r>
        <w:rPr>
          <w:lang w:val="es-ES"/>
        </w:rPr>
        <w:t>Ayuda en línea</w:t>
      </w:r>
    </w:p>
    <w:p w14:paraId="0F6C4EC0" w14:textId="1A0B9B67" w:rsidR="00AC1DBD" w:rsidRDefault="00AC1DBD" w:rsidP="00AC1DBD">
      <w:pPr>
        <w:pStyle w:val="Prrafodelista"/>
        <w:numPr>
          <w:ilvl w:val="1"/>
          <w:numId w:val="1"/>
        </w:numPr>
        <w:rPr>
          <w:lang w:val="es-ES"/>
        </w:rPr>
      </w:pPr>
      <w:r>
        <w:rPr>
          <w:lang w:val="es-ES"/>
        </w:rPr>
        <w:t>Interfaz</w:t>
      </w:r>
      <w:r w:rsidR="00694959">
        <w:rPr>
          <w:lang w:val="es-ES"/>
        </w:rPr>
        <w:t>:</w:t>
      </w:r>
    </w:p>
    <w:p w14:paraId="0DED1C45" w14:textId="72905B88" w:rsidR="003909C7" w:rsidRDefault="003909C7" w:rsidP="003909C7">
      <w:pPr>
        <w:pStyle w:val="Prrafodelista"/>
        <w:ind w:left="1440"/>
        <w:jc w:val="center"/>
        <w:rPr>
          <w:lang w:val="es-ES"/>
        </w:rPr>
      </w:pPr>
      <w:r>
        <w:rPr>
          <w:noProof/>
          <w:lang w:val="es-ES"/>
        </w:rPr>
        <w:drawing>
          <wp:inline distT="0" distB="0" distL="0" distR="0" wp14:anchorId="359AFA9E" wp14:editId="0BCDD37C">
            <wp:extent cx="3458818" cy="841755"/>
            <wp:effectExtent l="0" t="0" r="0" b="0"/>
            <wp:docPr id="156898883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6470" cy="850918"/>
                    </a:xfrm>
                    <a:prstGeom prst="rect">
                      <a:avLst/>
                    </a:prstGeom>
                    <a:noFill/>
                    <a:ln>
                      <a:noFill/>
                    </a:ln>
                  </pic:spPr>
                </pic:pic>
              </a:graphicData>
            </a:graphic>
          </wp:inline>
        </w:drawing>
      </w:r>
    </w:p>
    <w:p w14:paraId="5B784162" w14:textId="77777777" w:rsidR="00E66983" w:rsidRDefault="00E66983" w:rsidP="00E66983">
      <w:pPr>
        <w:pStyle w:val="Prrafodelista"/>
        <w:ind w:left="1440"/>
        <w:rPr>
          <w:lang w:val="es-ES"/>
        </w:rPr>
      </w:pPr>
    </w:p>
    <w:p w14:paraId="79F0369E" w14:textId="6CA6BAAB" w:rsidR="00AC1DBD" w:rsidRDefault="00AC1DBD" w:rsidP="00AC1DBD">
      <w:pPr>
        <w:pStyle w:val="Prrafodelista"/>
        <w:numPr>
          <w:ilvl w:val="1"/>
          <w:numId w:val="1"/>
        </w:numPr>
        <w:rPr>
          <w:lang w:val="es-ES"/>
        </w:rPr>
      </w:pPr>
      <w:r>
        <w:rPr>
          <w:lang w:val="es-ES"/>
        </w:rPr>
        <w:t>Detalle</w:t>
      </w:r>
      <w:r w:rsidR="00E66983">
        <w:rPr>
          <w:lang w:val="es-ES"/>
        </w:rPr>
        <w:t>:</w:t>
      </w:r>
    </w:p>
    <w:p w14:paraId="1CD5D5F3" w14:textId="57C2F10F" w:rsidR="00E66983" w:rsidRPr="00AC1DBD" w:rsidRDefault="00E66983" w:rsidP="00E66983">
      <w:pPr>
        <w:pStyle w:val="Prrafodelista"/>
        <w:ind w:left="1440"/>
        <w:jc w:val="both"/>
        <w:rPr>
          <w:lang w:val="es-ES"/>
        </w:rPr>
      </w:pPr>
      <w:r w:rsidRPr="00E66983">
        <w:rPr>
          <w:lang w:val="es-ES"/>
        </w:rPr>
        <w:t>El menú "Ayuda en Línea" es una herramienta valiosa diseñada para brindarte asistencia instantánea y orientación detallada mientras utilizas nuestra aplicación "MiEdificio". Aquí encontrarás recursos y documentación destinados a facilitar tu experiencia y maximizar el aprovechamiento de todas las características de la aplicación.</w:t>
      </w:r>
    </w:p>
    <w:sectPr w:rsidR="00E66983" w:rsidRPr="00AC1DBD" w:rsidSect="00406C3B">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D0F7" w14:textId="77777777" w:rsidR="003873AE" w:rsidRDefault="003873AE" w:rsidP="00406C3B">
      <w:pPr>
        <w:spacing w:after="0" w:line="240" w:lineRule="auto"/>
      </w:pPr>
      <w:r>
        <w:separator/>
      </w:r>
    </w:p>
  </w:endnote>
  <w:endnote w:type="continuationSeparator" w:id="0">
    <w:p w14:paraId="4A3389CA" w14:textId="77777777" w:rsidR="003873AE" w:rsidRDefault="003873AE" w:rsidP="0040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06C3B" w14:paraId="046C4FFE" w14:textId="77777777">
      <w:trPr>
        <w:jc w:val="right"/>
      </w:trPr>
      <w:tc>
        <w:tcPr>
          <w:tcW w:w="4795" w:type="dxa"/>
          <w:vAlign w:val="center"/>
        </w:tcPr>
        <w:sdt>
          <w:sdtPr>
            <w:rPr>
              <w:caps/>
              <w:color w:val="000000" w:themeColor="text1"/>
            </w:rPr>
            <w:alias w:val="Autor"/>
            <w:tag w:val=""/>
            <w:id w:val="1534539408"/>
            <w:placeholder>
              <w:docPart w:val="8193BA2BD55C4F7A8845D74950242DEE"/>
            </w:placeholder>
            <w:dataBinding w:prefixMappings="xmlns:ns0='http://purl.org/dc/elements/1.1/' xmlns:ns1='http://schemas.openxmlformats.org/package/2006/metadata/core-properties' " w:xpath="/ns1:coreProperties[1]/ns0:creator[1]" w:storeItemID="{6C3C8BC8-F283-45AE-878A-BAB7291924A1}"/>
            <w:text/>
          </w:sdtPr>
          <w:sdtContent>
            <w:p w14:paraId="1F7D8146" w14:textId="34F4AF6C" w:rsidR="00406C3B" w:rsidRDefault="00406C3B">
              <w:pPr>
                <w:pStyle w:val="Encabezado"/>
                <w:jc w:val="right"/>
                <w:rPr>
                  <w:caps/>
                  <w:color w:val="000000" w:themeColor="text1"/>
                </w:rPr>
              </w:pPr>
              <w:r>
                <w:rPr>
                  <w:caps/>
                  <w:color w:val="000000" w:themeColor="text1"/>
                </w:rPr>
                <w:t>Powered by ceiba 2023</w:t>
              </w:r>
            </w:p>
          </w:sdtContent>
        </w:sdt>
      </w:tc>
      <w:tc>
        <w:tcPr>
          <w:tcW w:w="250" w:type="pct"/>
          <w:shd w:val="clear" w:color="auto" w:fill="ED7D31" w:themeFill="accent2"/>
          <w:vAlign w:val="center"/>
        </w:tcPr>
        <w:p w14:paraId="2CD50D4F" w14:textId="77777777" w:rsidR="00406C3B" w:rsidRDefault="00406C3B">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438989A6" w14:textId="77777777" w:rsidR="00406C3B" w:rsidRDefault="00406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909BC" w14:textId="77777777" w:rsidR="003873AE" w:rsidRDefault="003873AE" w:rsidP="00406C3B">
      <w:pPr>
        <w:spacing w:after="0" w:line="240" w:lineRule="auto"/>
      </w:pPr>
      <w:r>
        <w:separator/>
      </w:r>
    </w:p>
  </w:footnote>
  <w:footnote w:type="continuationSeparator" w:id="0">
    <w:p w14:paraId="5B1ACBC4" w14:textId="77777777" w:rsidR="003873AE" w:rsidRDefault="003873AE" w:rsidP="00406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BD5"/>
    <w:multiLevelType w:val="hybridMultilevel"/>
    <w:tmpl w:val="FD4E531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FA310E"/>
    <w:multiLevelType w:val="hybridMultilevel"/>
    <w:tmpl w:val="499EBB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C6136DF"/>
    <w:multiLevelType w:val="hybridMultilevel"/>
    <w:tmpl w:val="97367980"/>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CBB5B61"/>
    <w:multiLevelType w:val="hybridMultilevel"/>
    <w:tmpl w:val="D2E8B9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93412705">
    <w:abstractNumId w:val="3"/>
  </w:num>
  <w:num w:numId="2" w16cid:durableId="1227760561">
    <w:abstractNumId w:val="0"/>
  </w:num>
  <w:num w:numId="3" w16cid:durableId="804741075">
    <w:abstractNumId w:val="2"/>
  </w:num>
  <w:num w:numId="4" w16cid:durableId="13009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3B"/>
    <w:rsid w:val="00144E0E"/>
    <w:rsid w:val="00184BA9"/>
    <w:rsid w:val="001927F3"/>
    <w:rsid w:val="001C0EB3"/>
    <w:rsid w:val="002449CD"/>
    <w:rsid w:val="002514A0"/>
    <w:rsid w:val="0026222A"/>
    <w:rsid w:val="00292D09"/>
    <w:rsid w:val="00320D4E"/>
    <w:rsid w:val="0032307A"/>
    <w:rsid w:val="003802D7"/>
    <w:rsid w:val="003873AE"/>
    <w:rsid w:val="003909C7"/>
    <w:rsid w:val="00406C3B"/>
    <w:rsid w:val="0042105C"/>
    <w:rsid w:val="00430FE3"/>
    <w:rsid w:val="00455E40"/>
    <w:rsid w:val="00495E3D"/>
    <w:rsid w:val="004A2A0F"/>
    <w:rsid w:val="00567BBC"/>
    <w:rsid w:val="005974E9"/>
    <w:rsid w:val="005D181F"/>
    <w:rsid w:val="0063529C"/>
    <w:rsid w:val="00694959"/>
    <w:rsid w:val="006D0510"/>
    <w:rsid w:val="007063B2"/>
    <w:rsid w:val="007105E0"/>
    <w:rsid w:val="0079156F"/>
    <w:rsid w:val="00852C71"/>
    <w:rsid w:val="00865794"/>
    <w:rsid w:val="008E0780"/>
    <w:rsid w:val="008E5DB0"/>
    <w:rsid w:val="00942A11"/>
    <w:rsid w:val="00942E6C"/>
    <w:rsid w:val="0095740A"/>
    <w:rsid w:val="009C0C2A"/>
    <w:rsid w:val="00A03360"/>
    <w:rsid w:val="00A665E5"/>
    <w:rsid w:val="00A72893"/>
    <w:rsid w:val="00AB2DCD"/>
    <w:rsid w:val="00AC1DBD"/>
    <w:rsid w:val="00AD4D59"/>
    <w:rsid w:val="00AF2D60"/>
    <w:rsid w:val="00B22431"/>
    <w:rsid w:val="00B363D7"/>
    <w:rsid w:val="00C2112C"/>
    <w:rsid w:val="00CF4438"/>
    <w:rsid w:val="00D56F7A"/>
    <w:rsid w:val="00DA2B64"/>
    <w:rsid w:val="00DC70F0"/>
    <w:rsid w:val="00E16903"/>
    <w:rsid w:val="00E255DC"/>
    <w:rsid w:val="00E466ED"/>
    <w:rsid w:val="00E6154B"/>
    <w:rsid w:val="00E63B22"/>
    <w:rsid w:val="00E66983"/>
    <w:rsid w:val="00EA6A3D"/>
    <w:rsid w:val="00EB76A6"/>
    <w:rsid w:val="00EE09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DAAF"/>
  <w15:chartTrackingRefBased/>
  <w15:docId w15:val="{64393502-354F-4DD7-B5A2-BA9BEF18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4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44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44E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6C3B"/>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406C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06C3B"/>
    <w:rPr>
      <w:i/>
      <w:iCs/>
      <w:color w:val="4472C4" w:themeColor="accent1"/>
    </w:rPr>
  </w:style>
  <w:style w:type="paragraph" w:styleId="Encabezado">
    <w:name w:val="header"/>
    <w:basedOn w:val="Normal"/>
    <w:link w:val="EncabezadoCar"/>
    <w:uiPriority w:val="99"/>
    <w:unhideWhenUsed/>
    <w:rsid w:val="00406C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6C3B"/>
  </w:style>
  <w:style w:type="paragraph" w:styleId="Piedepgina">
    <w:name w:val="footer"/>
    <w:basedOn w:val="Normal"/>
    <w:link w:val="PiedepginaCar"/>
    <w:uiPriority w:val="99"/>
    <w:unhideWhenUsed/>
    <w:rsid w:val="00406C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6C3B"/>
  </w:style>
  <w:style w:type="character" w:customStyle="1" w:styleId="Ttulo1Car">
    <w:name w:val="Título 1 Car"/>
    <w:basedOn w:val="Fuentedeprrafopredeter"/>
    <w:link w:val="Ttulo1"/>
    <w:uiPriority w:val="9"/>
    <w:rsid w:val="00406C3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44E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44E0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44E0E"/>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144E0E"/>
    <w:pPr>
      <w:ind w:left="720"/>
      <w:contextualSpacing/>
    </w:pPr>
  </w:style>
  <w:style w:type="paragraph" w:styleId="TtuloTDC">
    <w:name w:val="TOC Heading"/>
    <w:basedOn w:val="Ttulo1"/>
    <w:next w:val="Normal"/>
    <w:uiPriority w:val="39"/>
    <w:unhideWhenUsed/>
    <w:qFormat/>
    <w:rsid w:val="00C2112C"/>
    <w:pPr>
      <w:outlineLvl w:val="9"/>
    </w:pPr>
    <w:rPr>
      <w:kern w:val="0"/>
      <w:lang w:eastAsia="es-AR"/>
      <w14:ligatures w14:val="none"/>
    </w:rPr>
  </w:style>
  <w:style w:type="paragraph" w:styleId="TDC1">
    <w:name w:val="toc 1"/>
    <w:basedOn w:val="Normal"/>
    <w:next w:val="Normal"/>
    <w:autoRedefine/>
    <w:uiPriority w:val="39"/>
    <w:unhideWhenUsed/>
    <w:rsid w:val="00C2112C"/>
    <w:pPr>
      <w:spacing w:after="100"/>
    </w:pPr>
  </w:style>
  <w:style w:type="paragraph" w:styleId="TDC2">
    <w:name w:val="toc 2"/>
    <w:basedOn w:val="Normal"/>
    <w:next w:val="Normal"/>
    <w:autoRedefine/>
    <w:uiPriority w:val="39"/>
    <w:unhideWhenUsed/>
    <w:rsid w:val="00C2112C"/>
    <w:pPr>
      <w:spacing w:after="100"/>
      <w:ind w:left="220"/>
    </w:pPr>
  </w:style>
  <w:style w:type="paragraph" w:styleId="TDC3">
    <w:name w:val="toc 3"/>
    <w:basedOn w:val="Normal"/>
    <w:next w:val="Normal"/>
    <w:autoRedefine/>
    <w:uiPriority w:val="39"/>
    <w:unhideWhenUsed/>
    <w:rsid w:val="00C2112C"/>
    <w:pPr>
      <w:spacing w:after="100"/>
      <w:ind w:left="440"/>
    </w:pPr>
  </w:style>
  <w:style w:type="character" w:styleId="Hipervnculo">
    <w:name w:val="Hyperlink"/>
    <w:basedOn w:val="Fuentedeprrafopredeter"/>
    <w:uiPriority w:val="99"/>
    <w:unhideWhenUsed/>
    <w:rsid w:val="00C21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5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93BA2BD55C4F7A8845D74950242DEE"/>
        <w:category>
          <w:name w:val="General"/>
          <w:gallery w:val="placeholder"/>
        </w:category>
        <w:types>
          <w:type w:val="bbPlcHdr"/>
        </w:types>
        <w:behaviors>
          <w:behavior w:val="content"/>
        </w:behaviors>
        <w:guid w:val="{FCD558FC-3A78-485A-90D4-BFC33DB98016}"/>
      </w:docPartPr>
      <w:docPartBody>
        <w:p w:rsidR="00312D0A" w:rsidRDefault="008710C7" w:rsidP="008710C7">
          <w:pPr>
            <w:pStyle w:val="8193BA2BD55C4F7A8845D74950242DE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C7"/>
    <w:rsid w:val="00312D0A"/>
    <w:rsid w:val="00530FDA"/>
    <w:rsid w:val="008710C7"/>
    <w:rsid w:val="00D135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193BA2BD55C4F7A8845D74950242DEE">
    <w:name w:val="8193BA2BD55C4F7A8845D74950242DEE"/>
    <w:rsid w:val="0087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0F54-B703-4C87-9CDE-11E943F7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1264</Words>
  <Characters>6956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Powered by ceiba 2023</dc:creator>
  <cp:keywords/>
  <dc:description/>
  <cp:lastModifiedBy>Ivaldi, Patricio Ezequiel</cp:lastModifiedBy>
  <cp:revision>55</cp:revision>
  <cp:lastPrinted>2023-12-10T12:00:00Z</cp:lastPrinted>
  <dcterms:created xsi:type="dcterms:W3CDTF">2023-12-09T11:24:00Z</dcterms:created>
  <dcterms:modified xsi:type="dcterms:W3CDTF">2023-12-10T12:01:00Z</dcterms:modified>
</cp:coreProperties>
</file>