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4A9A81" w14:textId="77777777" w:rsidR="002937D2" w:rsidRPr="0098185E" w:rsidRDefault="002937D2" w:rsidP="002937D2">
      <w:pPr>
        <w:pStyle w:val="p1"/>
        <w:jc w:val="center"/>
        <w:rPr>
          <w:rStyle w:val="s1"/>
          <w:rFonts w:asciiTheme="minorHAnsi" w:hAnsiTheme="minorHAnsi"/>
          <w:b/>
          <w:color w:val="000000" w:themeColor="text1"/>
          <w:sz w:val="28"/>
          <w:szCs w:val="24"/>
        </w:rPr>
      </w:pPr>
      <w:r w:rsidRPr="0098185E">
        <w:rPr>
          <w:rStyle w:val="s1"/>
          <w:rFonts w:asciiTheme="minorHAnsi" w:hAnsiTheme="minorHAnsi"/>
          <w:b/>
          <w:color w:val="000000" w:themeColor="text1"/>
          <w:sz w:val="28"/>
          <w:szCs w:val="24"/>
        </w:rPr>
        <w:t>Diccionario de variables</w:t>
      </w:r>
    </w:p>
    <w:p w14:paraId="2A162AE5" w14:textId="77777777" w:rsidR="002937D2" w:rsidRPr="0098185E" w:rsidRDefault="002937D2" w:rsidP="002937D2">
      <w:pPr>
        <w:pStyle w:val="p1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</w:p>
    <w:p w14:paraId="2F78597A" w14:textId="77777777" w:rsidR="002937D2" w:rsidRPr="0098185E" w:rsidRDefault="002937D2" w:rsidP="002937D2">
      <w:pPr>
        <w:pStyle w:val="p1"/>
        <w:numPr>
          <w:ilvl w:val="0"/>
          <w:numId w:val="1"/>
        </w:numPr>
        <w:rPr>
          <w:rStyle w:val="s1"/>
          <w:rFonts w:asciiTheme="minorHAnsi" w:hAnsiTheme="minorHAnsi"/>
          <w:b/>
          <w:color w:val="000000" w:themeColor="text1"/>
          <w:sz w:val="24"/>
          <w:szCs w:val="24"/>
        </w:rPr>
      </w:pPr>
      <w:r w:rsidRPr="0098185E">
        <w:rPr>
          <w:rStyle w:val="s1"/>
          <w:rFonts w:asciiTheme="minorHAnsi" w:hAnsiTheme="minorHAnsi"/>
          <w:b/>
          <w:color w:val="000000" w:themeColor="text1"/>
          <w:sz w:val="24"/>
          <w:szCs w:val="24"/>
        </w:rPr>
        <w:t>Desempeño de los equipos de la Liga Nacional de Futbol en 1976</w:t>
      </w:r>
    </w:p>
    <w:p w14:paraId="370D5F55" w14:textId="77777777" w:rsidR="002937D2" w:rsidRPr="0098185E" w:rsidRDefault="002937D2" w:rsidP="002937D2">
      <w:pPr>
        <w:pStyle w:val="p1"/>
        <w:rPr>
          <w:rStyle w:val="s1"/>
          <w:rFonts w:asciiTheme="minorHAnsi" w:hAnsiTheme="minorHAnsi"/>
          <w:color w:val="000000" w:themeColor="text1"/>
          <w:sz w:val="24"/>
          <w:szCs w:val="24"/>
        </w:rPr>
      </w:pPr>
    </w:p>
    <w:p w14:paraId="170F1AB2" w14:textId="77777777" w:rsidR="002937D2" w:rsidRPr="0098185E" w:rsidRDefault="002937D2" w:rsidP="002937D2">
      <w:pPr>
        <w:pStyle w:val="p1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98185E">
        <w:rPr>
          <w:rStyle w:val="s1"/>
          <w:rFonts w:asciiTheme="minorHAnsi" w:hAnsiTheme="minorHAnsi"/>
          <w:color w:val="000000" w:themeColor="text1"/>
          <w:sz w:val="24"/>
          <w:szCs w:val="24"/>
        </w:rPr>
        <w:t>y</w:t>
      </w:r>
      <w:r w:rsidRPr="0098185E"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J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>u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ego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s g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n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s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(p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o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 t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em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p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a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e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14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ju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eg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s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14:paraId="397FD7D6" w14:textId="77777777" w:rsidR="002937D2" w:rsidRPr="0098185E" w:rsidRDefault="002937D2" w:rsidP="002937D2">
      <w:pPr>
        <w:pStyle w:val="p1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98185E">
        <w:rPr>
          <w:rStyle w:val="s6"/>
          <w:rFonts w:asciiTheme="minorHAnsi" w:hAnsiTheme="minorHAnsi"/>
          <w:color w:val="000000" w:themeColor="text1"/>
          <w:sz w:val="24"/>
          <w:szCs w:val="24"/>
        </w:rPr>
        <w:t>x1</w:t>
      </w:r>
      <w:r w:rsidRPr="0098185E">
        <w:rPr>
          <w:rStyle w:val="s7"/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Ya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s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p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o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>r t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i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rra (t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mp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ora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a)</w:t>
      </w:r>
    </w:p>
    <w:p w14:paraId="7887F6EB" w14:textId="77777777" w:rsidR="002937D2" w:rsidRPr="0098185E" w:rsidRDefault="002937D2" w:rsidP="002937D2">
      <w:pPr>
        <w:pStyle w:val="p1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98185E">
        <w:rPr>
          <w:rStyle w:val="s2"/>
          <w:rFonts w:asciiTheme="minorHAnsi" w:hAnsiTheme="minorHAnsi"/>
          <w:color w:val="000000" w:themeColor="text1"/>
          <w:sz w:val="24"/>
          <w:szCs w:val="24"/>
        </w:rPr>
        <w:t>x</w:t>
      </w:r>
      <w:r w:rsidRPr="0098185E">
        <w:rPr>
          <w:rStyle w:val="s1"/>
          <w:rFonts w:asciiTheme="minorHAnsi" w:hAnsiTheme="minorHAnsi"/>
          <w:color w:val="000000" w:themeColor="text1"/>
          <w:sz w:val="24"/>
          <w:szCs w:val="24"/>
        </w:rPr>
        <w:t>2</w:t>
      </w:r>
      <w:r w:rsidRPr="0098185E"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Ya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rd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as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p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or 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ir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e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(t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mp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ora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da)</w:t>
      </w:r>
    </w:p>
    <w:p w14:paraId="13188ED5" w14:textId="77777777" w:rsidR="002937D2" w:rsidRPr="0098185E" w:rsidRDefault="002937D2" w:rsidP="002937D2">
      <w:pPr>
        <w:pStyle w:val="p1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98185E">
        <w:rPr>
          <w:rStyle w:val="s2"/>
          <w:rFonts w:asciiTheme="minorHAnsi" w:hAnsiTheme="minorHAnsi"/>
          <w:color w:val="000000" w:themeColor="text1"/>
          <w:sz w:val="24"/>
          <w:szCs w:val="24"/>
        </w:rPr>
        <w:t>x</w:t>
      </w:r>
      <w:r w:rsidRPr="0098185E">
        <w:rPr>
          <w:rStyle w:val="s8"/>
          <w:rFonts w:asciiTheme="minorHAnsi" w:hAnsiTheme="minorHAnsi"/>
          <w:color w:val="000000" w:themeColor="text1"/>
          <w:sz w:val="24"/>
          <w:szCs w:val="24"/>
        </w:rPr>
        <w:t>3</w:t>
      </w:r>
      <w:r w:rsidRPr="0098185E">
        <w:rPr>
          <w:rStyle w:val="s9"/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P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ome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di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o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e pateo 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(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ya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as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/p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t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a)</w:t>
      </w:r>
    </w:p>
    <w:p w14:paraId="302C45CA" w14:textId="77777777" w:rsidR="002937D2" w:rsidRPr="0098185E" w:rsidRDefault="002937D2" w:rsidP="002937D2">
      <w:pPr>
        <w:pStyle w:val="p1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98185E">
        <w:rPr>
          <w:rStyle w:val="s1"/>
          <w:rFonts w:asciiTheme="minorHAnsi" w:hAnsiTheme="minorHAnsi"/>
          <w:color w:val="000000" w:themeColor="text1"/>
          <w:sz w:val="24"/>
          <w:szCs w:val="24"/>
        </w:rPr>
        <w:t>x</w:t>
      </w:r>
      <w:r w:rsidRPr="0098185E"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4: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Porce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n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t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je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 g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>l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e</w:t>
      </w:r>
      <w:r w:rsidRPr="0098185E">
        <w:rPr>
          <w:rStyle w:val="s10"/>
          <w:rFonts w:asciiTheme="minorHAnsi" w:hAnsiTheme="minorHAnsi"/>
          <w:color w:val="000000" w:themeColor="text1"/>
          <w:sz w:val="24"/>
          <w:szCs w:val="24"/>
        </w:rPr>
        <w:t xml:space="preserve">s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de ca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mp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o (GC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h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cho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s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/GC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inten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>t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os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,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t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m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p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or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)</w:t>
      </w:r>
    </w:p>
    <w:p w14:paraId="2D7E2A01" w14:textId="77777777" w:rsidR="002937D2" w:rsidRPr="0098185E" w:rsidRDefault="002937D2" w:rsidP="002937D2">
      <w:pPr>
        <w:pStyle w:val="p1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98185E">
        <w:rPr>
          <w:rStyle w:val="s2"/>
          <w:rFonts w:asciiTheme="minorHAnsi" w:hAnsiTheme="minorHAnsi"/>
          <w:color w:val="000000" w:themeColor="text1"/>
          <w:sz w:val="24"/>
          <w:szCs w:val="24"/>
        </w:rPr>
        <w:t>x</w:t>
      </w:r>
      <w:r w:rsidRPr="0098185E">
        <w:rPr>
          <w:rStyle w:val="s8"/>
          <w:rFonts w:asciiTheme="minorHAnsi" w:hAnsiTheme="minorHAnsi"/>
          <w:color w:val="000000" w:themeColor="text1"/>
          <w:sz w:val="24"/>
          <w:szCs w:val="24"/>
        </w:rPr>
        <w:t>5</w:t>
      </w:r>
      <w:r w:rsidRPr="0098185E"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Di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fer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n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c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i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a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e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pérd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>i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s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e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ba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>l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ó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 xml:space="preserve">n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(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p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é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r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di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da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s g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n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as/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p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érd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>i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s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p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did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10"/>
          <w:rFonts w:asciiTheme="minorHAnsi" w:hAnsiTheme="minorHAnsi"/>
          <w:color w:val="000000" w:themeColor="text1"/>
          <w:sz w:val="24"/>
          <w:szCs w:val="24"/>
        </w:rPr>
        <w:t>s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)</w:t>
      </w:r>
    </w:p>
    <w:p w14:paraId="5C1E371D" w14:textId="77777777" w:rsidR="002937D2" w:rsidRPr="0098185E" w:rsidRDefault="002937D2" w:rsidP="002937D2">
      <w:pPr>
        <w:pStyle w:val="p1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98185E">
        <w:rPr>
          <w:rStyle w:val="s1"/>
          <w:rFonts w:asciiTheme="minorHAnsi" w:hAnsiTheme="minorHAnsi"/>
          <w:color w:val="000000" w:themeColor="text1"/>
          <w:sz w:val="24"/>
          <w:szCs w:val="24"/>
        </w:rPr>
        <w:t>x6</w:t>
      </w:r>
      <w:r w:rsidRPr="0098185E">
        <w:rPr>
          <w:rStyle w:val="s2"/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Ya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s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 cas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t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i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g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 (te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mpor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a)</w:t>
      </w:r>
    </w:p>
    <w:p w14:paraId="0E3529B5" w14:textId="77777777" w:rsidR="002937D2" w:rsidRPr="0098185E" w:rsidRDefault="002937D2" w:rsidP="002937D2">
      <w:pPr>
        <w:pStyle w:val="p1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98185E">
        <w:rPr>
          <w:rStyle w:val="s2"/>
          <w:rFonts w:asciiTheme="minorHAnsi" w:hAnsiTheme="minorHAnsi"/>
          <w:color w:val="000000" w:themeColor="text1"/>
          <w:sz w:val="24"/>
          <w:szCs w:val="24"/>
        </w:rPr>
        <w:t>x</w:t>
      </w:r>
      <w:r w:rsidRPr="0098185E">
        <w:rPr>
          <w:rStyle w:val="s1"/>
          <w:rFonts w:asciiTheme="minorHAnsi" w:hAnsiTheme="minorHAnsi"/>
          <w:color w:val="000000" w:themeColor="text1"/>
          <w:sz w:val="24"/>
          <w:szCs w:val="24"/>
        </w:rPr>
        <w:t>7</w:t>
      </w:r>
      <w:r w:rsidRPr="0098185E">
        <w:rPr>
          <w:rStyle w:val="s9"/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P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ce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n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t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je de c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rrera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s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(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>ju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gad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as por 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t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ierra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/ju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g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as 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>t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t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l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es)</w:t>
      </w:r>
    </w:p>
    <w:p w14:paraId="288DB3E3" w14:textId="77777777" w:rsidR="002937D2" w:rsidRPr="0098185E" w:rsidRDefault="002937D2" w:rsidP="002937D2">
      <w:pPr>
        <w:pStyle w:val="p1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98185E">
        <w:rPr>
          <w:rStyle w:val="s11"/>
          <w:rFonts w:asciiTheme="minorHAnsi" w:hAnsiTheme="minorHAnsi"/>
          <w:color w:val="000000" w:themeColor="text1"/>
          <w:sz w:val="24"/>
          <w:szCs w:val="24"/>
        </w:rPr>
        <w:t>X8</w:t>
      </w:r>
      <w:r w:rsidRPr="0098185E">
        <w:rPr>
          <w:rStyle w:val="s12"/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Ya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as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p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o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r 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>t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i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r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a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de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 xml:space="preserve">l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co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nt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ra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io (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t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empor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a)</w:t>
      </w:r>
    </w:p>
    <w:p w14:paraId="5F3AC89B" w14:textId="77777777" w:rsidR="002937D2" w:rsidRPr="0098185E" w:rsidRDefault="002937D2" w:rsidP="002937D2">
      <w:pPr>
        <w:pStyle w:val="p1"/>
        <w:ind w:left="708"/>
        <w:rPr>
          <w:rFonts w:asciiTheme="minorHAnsi" w:hAnsiTheme="minorHAnsi"/>
          <w:color w:val="000000" w:themeColor="text1"/>
          <w:sz w:val="24"/>
          <w:szCs w:val="24"/>
        </w:rPr>
      </w:pPr>
      <w:r w:rsidRPr="0098185E">
        <w:rPr>
          <w:rStyle w:val="s1"/>
          <w:rFonts w:asciiTheme="minorHAnsi" w:hAnsiTheme="minorHAnsi"/>
          <w:color w:val="000000" w:themeColor="text1"/>
          <w:sz w:val="24"/>
          <w:szCs w:val="24"/>
        </w:rPr>
        <w:t>x</w:t>
      </w:r>
      <w:r w:rsidRPr="0098185E">
        <w:rPr>
          <w:rStyle w:val="s8"/>
          <w:rFonts w:asciiTheme="minorHAnsi" w:hAnsiTheme="minorHAnsi"/>
          <w:color w:val="000000" w:themeColor="text1"/>
          <w:sz w:val="24"/>
          <w:szCs w:val="24"/>
        </w:rPr>
        <w:t>9</w:t>
      </w:r>
      <w:r w:rsidRPr="0098185E">
        <w:rPr>
          <w:rStyle w:val="s1"/>
          <w:rFonts w:asciiTheme="minorHAnsi" w:hAnsiTheme="minorHAnsi"/>
          <w:color w:val="000000" w:themeColor="text1"/>
          <w:sz w:val="24"/>
          <w:szCs w:val="24"/>
        </w:rPr>
        <w:t xml:space="preserve">: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Yar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as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 xml:space="preserve">por 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ir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 xml:space="preserve">e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d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e</w:t>
      </w:r>
      <w:r w:rsidRPr="0098185E">
        <w:rPr>
          <w:rStyle w:val="s4"/>
          <w:rFonts w:asciiTheme="minorHAnsi" w:hAnsiTheme="minorHAnsi"/>
          <w:color w:val="000000" w:themeColor="text1"/>
          <w:sz w:val="24"/>
          <w:szCs w:val="24"/>
        </w:rPr>
        <w:t xml:space="preserve">l 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c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o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nt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ra</w:t>
      </w:r>
      <w:r w:rsidRPr="0098185E">
        <w:rPr>
          <w:rStyle w:val="s3"/>
          <w:rFonts w:asciiTheme="minorHAnsi" w:hAnsiTheme="minorHAnsi"/>
          <w:color w:val="000000" w:themeColor="text1"/>
          <w:sz w:val="24"/>
          <w:szCs w:val="24"/>
        </w:rPr>
        <w:t>ri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o (tempor</w:t>
      </w:r>
      <w:r w:rsidRPr="0098185E">
        <w:rPr>
          <w:rStyle w:val="s5"/>
          <w:rFonts w:asciiTheme="minorHAnsi" w:hAnsiTheme="minorHAnsi"/>
          <w:color w:val="000000" w:themeColor="text1"/>
          <w:sz w:val="24"/>
          <w:szCs w:val="24"/>
        </w:rPr>
        <w:t>a</w:t>
      </w:r>
      <w:r w:rsidRPr="0098185E">
        <w:rPr>
          <w:rFonts w:asciiTheme="minorHAnsi" w:hAnsiTheme="minorHAnsi"/>
          <w:color w:val="000000" w:themeColor="text1"/>
          <w:sz w:val="24"/>
          <w:szCs w:val="24"/>
        </w:rPr>
        <w:t>da)</w:t>
      </w:r>
    </w:p>
    <w:p w14:paraId="6D2EC48A" w14:textId="77777777" w:rsidR="002937D2" w:rsidRPr="0098185E" w:rsidRDefault="002937D2">
      <w:pPr>
        <w:rPr>
          <w:color w:val="000000" w:themeColor="text1"/>
        </w:rPr>
      </w:pPr>
    </w:p>
    <w:p w14:paraId="3636C0FE" w14:textId="77777777" w:rsidR="002937D2" w:rsidRPr="0098185E" w:rsidRDefault="002937D2" w:rsidP="002937D2">
      <w:pPr>
        <w:pStyle w:val="Prrafodelista"/>
        <w:numPr>
          <w:ilvl w:val="0"/>
          <w:numId w:val="1"/>
        </w:numPr>
        <w:rPr>
          <w:b/>
          <w:color w:val="000000" w:themeColor="text1"/>
        </w:rPr>
      </w:pPr>
      <w:r w:rsidRPr="0098185E">
        <w:rPr>
          <w:b/>
          <w:color w:val="000000" w:themeColor="text1"/>
        </w:rPr>
        <w:t>Rendimiento de la gasolina para 32 automóviles</w:t>
      </w:r>
    </w:p>
    <w:p w14:paraId="6D96A89D" w14:textId="77777777" w:rsidR="002937D2" w:rsidRPr="0098185E" w:rsidRDefault="002937D2" w:rsidP="002937D2">
      <w:pPr>
        <w:rPr>
          <w:color w:val="000000" w:themeColor="text1"/>
        </w:rPr>
      </w:pPr>
    </w:p>
    <w:p w14:paraId="47CF6ECB" w14:textId="4240320D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 xml:space="preserve">y: Millas/galón </w:t>
      </w:r>
      <w:proofErr w:type="gramStart"/>
      <w:r w:rsidR="007F0C23">
        <w:rPr>
          <w:color w:val="000000" w:themeColor="text1"/>
        </w:rPr>
        <w:t xml:space="preserve">   </w:t>
      </w:r>
      <w:r w:rsidR="007F0C23" w:rsidRPr="007F0C23">
        <w:rPr>
          <w:color w:val="FF0000"/>
        </w:rPr>
        <w:t>(</w:t>
      </w:r>
      <w:proofErr w:type="gramEnd"/>
      <w:r w:rsidR="007F0C23" w:rsidRPr="007F0C23">
        <w:rPr>
          <w:color w:val="FF0000"/>
        </w:rPr>
        <w:t>¡HAZ LA CONVERSIÓN CORRESPONDIENTE EN LA TAREA!)</w:t>
      </w:r>
    </w:p>
    <w:p w14:paraId="7BDA40FA" w14:textId="77777777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 xml:space="preserve">x1: Cilindrada (pulgadas cúbicas) </w:t>
      </w:r>
    </w:p>
    <w:p w14:paraId="7EFBB1D9" w14:textId="77777777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 xml:space="preserve">x2: Potencia (Hp) </w:t>
      </w:r>
    </w:p>
    <w:p w14:paraId="18E2DBED" w14:textId="77777777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 xml:space="preserve">x3: Par de torsión (pies-lb) </w:t>
      </w:r>
    </w:p>
    <w:p w14:paraId="521BE3F2" w14:textId="77777777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 xml:space="preserve">x4: Relación de compresión </w:t>
      </w:r>
    </w:p>
    <w:p w14:paraId="13049462" w14:textId="77777777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 xml:space="preserve">x5: Relación de eje trasero </w:t>
      </w:r>
    </w:p>
    <w:p w14:paraId="31BD226F" w14:textId="77777777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>x6: Carburador (gargantas)</w:t>
      </w:r>
    </w:p>
    <w:p w14:paraId="3FDEC3F5" w14:textId="77777777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>x7: Número de velocidades en la transmisión</w:t>
      </w:r>
    </w:p>
    <w:p w14:paraId="60105A5B" w14:textId="77777777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>x8: Longitud total (pulgadas)</w:t>
      </w:r>
    </w:p>
    <w:p w14:paraId="6E67326B" w14:textId="77777777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>x9: Ancho (pulgadas)</w:t>
      </w:r>
    </w:p>
    <w:p w14:paraId="08061927" w14:textId="77777777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>x10: Peso (lb)</w:t>
      </w:r>
    </w:p>
    <w:p w14:paraId="6CFF9E65" w14:textId="77777777" w:rsidR="002937D2" w:rsidRPr="0098185E" w:rsidRDefault="002937D2" w:rsidP="002937D2">
      <w:pPr>
        <w:ind w:left="708"/>
        <w:rPr>
          <w:color w:val="000000" w:themeColor="text1"/>
        </w:rPr>
      </w:pPr>
      <w:r w:rsidRPr="0098185E">
        <w:rPr>
          <w:color w:val="000000" w:themeColor="text1"/>
        </w:rPr>
        <w:t>x11: Tipo de transmisión (A = automática, M = manual)</w:t>
      </w:r>
    </w:p>
    <w:p w14:paraId="590F5C51" w14:textId="77777777" w:rsidR="00305623" w:rsidRPr="00305623" w:rsidRDefault="00305623" w:rsidP="00305623">
      <w:pPr>
        <w:rPr>
          <w:color w:val="000000" w:themeColor="text1"/>
          <w:lang w:val="en-US"/>
        </w:rPr>
      </w:pPr>
    </w:p>
    <w:sectPr w:rsidR="00305623" w:rsidRPr="00305623" w:rsidSect="00752A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4D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3A83D6D"/>
    <w:multiLevelType w:val="hybridMultilevel"/>
    <w:tmpl w:val="BBB810D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7D2"/>
    <w:rsid w:val="002937D2"/>
    <w:rsid w:val="00305623"/>
    <w:rsid w:val="003E6F20"/>
    <w:rsid w:val="00752ACC"/>
    <w:rsid w:val="007B3310"/>
    <w:rsid w:val="007C0360"/>
    <w:rsid w:val="007F0C23"/>
    <w:rsid w:val="0098185E"/>
    <w:rsid w:val="00C5725F"/>
    <w:rsid w:val="00FC7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BF49EF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1">
    <w:name w:val="p1"/>
    <w:basedOn w:val="Normal"/>
    <w:rsid w:val="002937D2"/>
    <w:rPr>
      <w:rFonts w:ascii="Helvetica" w:hAnsi="Helvetica" w:cs="Times New Roman"/>
      <w:color w:val="2B2B29"/>
      <w:sz w:val="12"/>
      <w:szCs w:val="12"/>
      <w:lang w:eastAsia="es-ES_tradnl"/>
    </w:rPr>
  </w:style>
  <w:style w:type="character" w:customStyle="1" w:styleId="s1">
    <w:name w:val="s1"/>
    <w:basedOn w:val="Fuentedeprrafopredeter"/>
    <w:rsid w:val="002937D2"/>
    <w:rPr>
      <w:rFonts w:ascii="Helvetica" w:hAnsi="Helvetica" w:hint="default"/>
      <w:color w:val="4C4D4C"/>
      <w:sz w:val="9"/>
      <w:szCs w:val="9"/>
    </w:rPr>
  </w:style>
  <w:style w:type="character" w:customStyle="1" w:styleId="s2">
    <w:name w:val="s2"/>
    <w:basedOn w:val="Fuentedeprrafopredeter"/>
    <w:rsid w:val="002937D2"/>
    <w:rPr>
      <w:rFonts w:ascii="Helvetica" w:hAnsi="Helvetica" w:hint="default"/>
      <w:sz w:val="9"/>
      <w:szCs w:val="9"/>
    </w:rPr>
  </w:style>
  <w:style w:type="character" w:customStyle="1" w:styleId="s3">
    <w:name w:val="s3"/>
    <w:basedOn w:val="Fuentedeprrafopredeter"/>
    <w:rsid w:val="002937D2"/>
    <w:rPr>
      <w:color w:val="060606"/>
    </w:rPr>
  </w:style>
  <w:style w:type="character" w:customStyle="1" w:styleId="s4">
    <w:name w:val="s4"/>
    <w:basedOn w:val="Fuentedeprrafopredeter"/>
    <w:rsid w:val="002937D2"/>
    <w:rPr>
      <w:color w:val="000000"/>
    </w:rPr>
  </w:style>
  <w:style w:type="character" w:customStyle="1" w:styleId="s5">
    <w:name w:val="s5"/>
    <w:basedOn w:val="Fuentedeprrafopredeter"/>
    <w:rsid w:val="002937D2"/>
    <w:rPr>
      <w:color w:val="4C4D4C"/>
    </w:rPr>
  </w:style>
  <w:style w:type="character" w:customStyle="1" w:styleId="s6">
    <w:name w:val="s6"/>
    <w:basedOn w:val="Fuentedeprrafopredeter"/>
    <w:rsid w:val="002937D2"/>
    <w:rPr>
      <w:rFonts w:ascii="Helvetica" w:hAnsi="Helvetica" w:hint="default"/>
      <w:color w:val="4C4D4C"/>
      <w:sz w:val="6"/>
      <w:szCs w:val="6"/>
    </w:rPr>
  </w:style>
  <w:style w:type="character" w:customStyle="1" w:styleId="s7">
    <w:name w:val="s7"/>
    <w:basedOn w:val="Fuentedeprrafopredeter"/>
    <w:rsid w:val="002937D2"/>
    <w:rPr>
      <w:rFonts w:ascii="Helvetica" w:hAnsi="Helvetica" w:hint="default"/>
      <w:sz w:val="6"/>
      <w:szCs w:val="6"/>
    </w:rPr>
  </w:style>
  <w:style w:type="character" w:customStyle="1" w:styleId="s8">
    <w:name w:val="s8"/>
    <w:basedOn w:val="Fuentedeprrafopredeter"/>
    <w:rsid w:val="002937D2"/>
    <w:rPr>
      <w:rFonts w:ascii="Helvetica" w:hAnsi="Helvetica" w:hint="default"/>
      <w:color w:val="676869"/>
      <w:sz w:val="9"/>
      <w:szCs w:val="9"/>
    </w:rPr>
  </w:style>
  <w:style w:type="character" w:customStyle="1" w:styleId="s9">
    <w:name w:val="s9"/>
    <w:basedOn w:val="Fuentedeprrafopredeter"/>
    <w:rsid w:val="002937D2"/>
    <w:rPr>
      <w:rFonts w:ascii="Helvetica" w:hAnsi="Helvetica" w:hint="default"/>
      <w:color w:val="060606"/>
      <w:sz w:val="9"/>
      <w:szCs w:val="9"/>
    </w:rPr>
  </w:style>
  <w:style w:type="character" w:customStyle="1" w:styleId="s10">
    <w:name w:val="s10"/>
    <w:basedOn w:val="Fuentedeprrafopredeter"/>
    <w:rsid w:val="002937D2"/>
    <w:rPr>
      <w:color w:val="676869"/>
    </w:rPr>
  </w:style>
  <w:style w:type="character" w:customStyle="1" w:styleId="s11">
    <w:name w:val="s11"/>
    <w:basedOn w:val="Fuentedeprrafopredeter"/>
    <w:rsid w:val="002937D2"/>
    <w:rPr>
      <w:rFonts w:ascii="Helvetica" w:hAnsi="Helvetica" w:hint="default"/>
      <w:color w:val="4C4D4C"/>
      <w:sz w:val="8"/>
      <w:szCs w:val="8"/>
    </w:rPr>
  </w:style>
  <w:style w:type="character" w:customStyle="1" w:styleId="s12">
    <w:name w:val="s12"/>
    <w:basedOn w:val="Fuentedeprrafopredeter"/>
    <w:rsid w:val="002937D2"/>
    <w:rPr>
      <w:rFonts w:ascii="Helvetica" w:hAnsi="Helvetica" w:hint="default"/>
      <w:sz w:val="8"/>
      <w:szCs w:val="8"/>
    </w:rPr>
  </w:style>
  <w:style w:type="paragraph" w:styleId="Prrafodelista">
    <w:name w:val="List Paragraph"/>
    <w:basedOn w:val="Normal"/>
    <w:uiPriority w:val="34"/>
    <w:qFormat/>
    <w:rsid w:val="002937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07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9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73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158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Claudia López Soto</dc:creator>
  <cp:keywords/>
  <dc:description/>
  <cp:lastModifiedBy>Carlos Erwin Rodríguez</cp:lastModifiedBy>
  <cp:revision>7</cp:revision>
  <dcterms:created xsi:type="dcterms:W3CDTF">2017-02-01T04:09:00Z</dcterms:created>
  <dcterms:modified xsi:type="dcterms:W3CDTF">2021-05-22T04:09:00Z</dcterms:modified>
</cp:coreProperties>
</file>