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1F" w:rsidRDefault="00FD1E14" w:rsidP="009918B0">
      <w:pPr>
        <w:jc w:val="center"/>
        <w:rPr>
          <w:sz w:val="28"/>
          <w:szCs w:val="28"/>
        </w:rPr>
      </w:pPr>
      <w:r w:rsidRPr="00FD1E14">
        <w:rPr>
          <w:sz w:val="28"/>
          <w:szCs w:val="28"/>
        </w:rPr>
        <w:t>Caracterización</w:t>
      </w:r>
      <w:r w:rsidR="009918B0" w:rsidRPr="00FD1E14">
        <w:rPr>
          <w:sz w:val="28"/>
          <w:szCs w:val="28"/>
        </w:rPr>
        <w:t xml:space="preserve"> de procesos individuales</w:t>
      </w:r>
      <w:r>
        <w:rPr>
          <w:sz w:val="28"/>
          <w:szCs w:val="28"/>
        </w:rPr>
        <w:t>.</w:t>
      </w:r>
    </w:p>
    <w:p w:rsidR="00FD1E14" w:rsidRPr="00FD1E14" w:rsidRDefault="00FD1E14" w:rsidP="009918B0">
      <w:pPr>
        <w:jc w:val="center"/>
        <w:rPr>
          <w:sz w:val="28"/>
          <w:szCs w:val="28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11589"/>
      </w:tblGrid>
      <w:tr w:rsidR="00E44AFC" w:rsidTr="008C1CD7">
        <w:trPr>
          <w:trHeight w:val="41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Proceso:</w:t>
            </w:r>
          </w:p>
        </w:tc>
        <w:tc>
          <w:tcPr>
            <w:tcW w:w="11589" w:type="dxa"/>
          </w:tcPr>
          <w:p w:rsidR="00E44AFC" w:rsidRDefault="00025653" w:rsidP="009918B0">
            <w:pPr>
              <w:jc w:val="both"/>
            </w:pPr>
            <w:r w:rsidRPr="00C66262">
              <w:t xml:space="preserve">Requerimientos </w:t>
            </w:r>
            <w:r w:rsidR="0013429A">
              <w:t>de mantenimiento</w:t>
            </w:r>
            <w:r w:rsidRPr="00C66262">
              <w:t>.</w:t>
            </w:r>
          </w:p>
        </w:tc>
      </w:tr>
      <w:tr w:rsidR="00E44AFC" w:rsidTr="008C1CD7">
        <w:trPr>
          <w:trHeight w:val="70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Propósito:</w:t>
            </w:r>
          </w:p>
        </w:tc>
        <w:tc>
          <w:tcPr>
            <w:tcW w:w="11589" w:type="dxa"/>
          </w:tcPr>
          <w:p w:rsidR="00E44AFC" w:rsidRPr="0013429A" w:rsidRDefault="0013429A" w:rsidP="00025653">
            <w:pPr>
              <w:jc w:val="both"/>
              <w:rPr>
                <w:bCs/>
                <w:lang w:val="es-MX"/>
              </w:rPr>
            </w:pPr>
            <w:r w:rsidRPr="0013429A">
              <w:rPr>
                <w:bCs/>
                <w:lang w:val="es-MX"/>
              </w:rPr>
              <w:t>Realizar instalaciones, reparaciones, mantenimiento preventivo y correctivo; y demás actividades de asistencia técnica de equipos y componentes informáticos de las diferentes dependencias de la municipalidad.</w:t>
            </w:r>
          </w:p>
        </w:tc>
      </w:tr>
      <w:tr w:rsidR="00E44AFC" w:rsidTr="008C1CD7">
        <w:trPr>
          <w:trHeight w:val="400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  <w:bCs/>
                <w:lang w:val="es-MX"/>
              </w:rPr>
              <w:t>Responsable:</w:t>
            </w:r>
          </w:p>
        </w:tc>
        <w:tc>
          <w:tcPr>
            <w:tcW w:w="11589" w:type="dxa"/>
          </w:tcPr>
          <w:p w:rsidR="00E44AFC" w:rsidRDefault="00E44AFC" w:rsidP="009918B0">
            <w:pPr>
              <w:jc w:val="both"/>
            </w:pPr>
            <w:r>
              <w:rPr>
                <w:bCs/>
                <w:lang w:val="es-MX"/>
              </w:rPr>
              <w:t>Director de Sistemas.</w:t>
            </w:r>
          </w:p>
        </w:tc>
      </w:tr>
    </w:tbl>
    <w:p w:rsidR="00E44AFC" w:rsidRDefault="00E44AFC" w:rsidP="009918B0">
      <w:pPr>
        <w:jc w:val="both"/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5528"/>
        <w:gridCol w:w="2410"/>
        <w:gridCol w:w="2126"/>
      </w:tblGrid>
      <w:tr w:rsidR="008C1CD7" w:rsidTr="00FD1E14">
        <w:trPr>
          <w:trHeight w:val="1106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anterior</w:t>
            </w:r>
          </w:p>
        </w:tc>
        <w:tc>
          <w:tcPr>
            <w:tcW w:w="1418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Entrada </w:t>
            </w: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Requisitos</w:t>
            </w:r>
            <w:r w:rsidR="008C1CD7" w:rsidRPr="008C1CD7">
              <w:rPr>
                <w:b/>
              </w:rPr>
              <w:t>:</w:t>
            </w:r>
            <w:r>
              <w:t xml:space="preserve"> </w:t>
            </w:r>
            <w:r w:rsidR="008C1CD7" w:rsidRPr="008C1CD7">
              <w:t>ISO 9001-2008</w:t>
            </w:r>
          </w:p>
          <w:p w:rsidR="00E44AFC" w:rsidRDefault="00025653" w:rsidP="008C1CD7">
            <w:pPr>
              <w:jc w:val="both"/>
            </w:pPr>
            <w:r w:rsidRPr="00025653">
              <w:t>4.1, 4.2.1, 4.2.3,</w:t>
            </w:r>
            <w:r w:rsidR="005E733A">
              <w:t xml:space="preserve"> </w:t>
            </w:r>
            <w:r w:rsidRPr="00025653">
              <w:t>4.2.4, 7.1, 7.2.1,</w:t>
            </w:r>
            <w:r w:rsidR="005E733A">
              <w:t xml:space="preserve"> </w:t>
            </w:r>
            <w:r w:rsidRPr="00025653">
              <w:t>7.2.2,</w:t>
            </w:r>
            <w:r w:rsidR="005E733A">
              <w:t xml:space="preserve"> </w:t>
            </w:r>
            <w:r w:rsidRPr="00025653">
              <w:t>7.2.3, 7.3.1,</w:t>
            </w:r>
            <w:r w:rsidR="005E733A">
              <w:t xml:space="preserve"> </w:t>
            </w:r>
            <w:r w:rsidRPr="00025653">
              <w:t>7.3.2,</w:t>
            </w:r>
            <w:r w:rsidR="005E733A">
              <w:t xml:space="preserve"> </w:t>
            </w:r>
            <w:r w:rsidRPr="00025653">
              <w:t>7.3.3,</w:t>
            </w:r>
            <w:r w:rsidR="005E733A">
              <w:t xml:space="preserve"> </w:t>
            </w:r>
            <w:r w:rsidRPr="00025653">
              <w:t>7.3.4,</w:t>
            </w:r>
            <w:r w:rsidR="005E733A">
              <w:t xml:space="preserve"> </w:t>
            </w:r>
            <w:r w:rsidRPr="00025653">
              <w:t>7.3.5, 7.3.6, 7.3.7, 7.5.1,</w:t>
            </w:r>
            <w:r w:rsidR="005E733A">
              <w:t xml:space="preserve"> </w:t>
            </w:r>
            <w:r w:rsidRPr="00025653">
              <w:t>7.5.2,</w:t>
            </w:r>
            <w:r w:rsidR="005E733A">
              <w:t xml:space="preserve"> </w:t>
            </w:r>
            <w:r w:rsidRPr="00025653">
              <w:t>7.5.3,</w:t>
            </w:r>
            <w:r w:rsidR="005E733A">
              <w:t xml:space="preserve"> </w:t>
            </w:r>
            <w:r w:rsidRPr="00025653">
              <w:t>7.5.5,</w:t>
            </w:r>
            <w:r w:rsidR="005E733A">
              <w:t xml:space="preserve"> </w:t>
            </w:r>
            <w:r w:rsidRPr="00025653">
              <w:t>7.6,</w:t>
            </w:r>
            <w:r w:rsidR="005E733A">
              <w:t xml:space="preserve"> </w:t>
            </w:r>
            <w:r w:rsidRPr="00025653">
              <w:t>8,</w:t>
            </w:r>
            <w:r w:rsidR="005E733A">
              <w:t xml:space="preserve"> </w:t>
            </w:r>
            <w:r w:rsidRPr="00025653">
              <w:t>8.2.1,</w:t>
            </w:r>
            <w:r w:rsidR="005E733A">
              <w:t xml:space="preserve"> </w:t>
            </w:r>
            <w:r w:rsidRPr="00025653">
              <w:t>8.2.2,</w:t>
            </w:r>
            <w:r w:rsidR="005E733A">
              <w:t xml:space="preserve"> </w:t>
            </w:r>
            <w:r w:rsidRPr="00025653">
              <w:t>8.2.3, 8.2.4, 8.3,</w:t>
            </w:r>
            <w:r w:rsidR="005E733A">
              <w:t xml:space="preserve"> </w:t>
            </w:r>
            <w:r w:rsidRPr="00025653">
              <w:t>8.5.1,</w:t>
            </w:r>
            <w:r w:rsidR="005E733A">
              <w:t xml:space="preserve"> </w:t>
            </w:r>
            <w:r w:rsidRPr="00025653">
              <w:t>8.5.2,</w:t>
            </w:r>
            <w:r w:rsidR="005E733A">
              <w:t xml:space="preserve"> </w:t>
            </w:r>
            <w:r w:rsidRPr="00025653">
              <w:t>8.5.3</w:t>
            </w:r>
          </w:p>
        </w:tc>
        <w:tc>
          <w:tcPr>
            <w:tcW w:w="2410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posterior</w:t>
            </w:r>
          </w:p>
        </w:tc>
        <w:tc>
          <w:tcPr>
            <w:tcW w:w="2126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Salida </w:t>
            </w:r>
          </w:p>
        </w:tc>
      </w:tr>
      <w:tr w:rsidR="008C1CD7" w:rsidTr="008C1CD7">
        <w:trPr>
          <w:trHeight w:val="512"/>
        </w:trPr>
        <w:tc>
          <w:tcPr>
            <w:tcW w:w="2405" w:type="dxa"/>
            <w:vMerge w:val="restart"/>
          </w:tcPr>
          <w:p w:rsidR="00E44AFC" w:rsidRDefault="00E44AFC" w:rsidP="00025653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aplicaciones.</w:t>
            </w:r>
          </w:p>
          <w:p w:rsidR="0013429A" w:rsidRDefault="0013429A" w:rsidP="00025653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>
              <w:t>Proceso externo</w:t>
            </w:r>
          </w:p>
        </w:tc>
        <w:tc>
          <w:tcPr>
            <w:tcW w:w="1418" w:type="dxa"/>
            <w:vMerge w:val="restart"/>
          </w:tcPr>
          <w:p w:rsidR="00E44AFC" w:rsidRDefault="00025653" w:rsidP="009918B0">
            <w:pPr>
              <w:jc w:val="both"/>
            </w:pPr>
            <w:r>
              <w:t>Solicitud de suministros</w:t>
            </w:r>
            <w:r w:rsidR="00160E21">
              <w:t>.</w:t>
            </w:r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Inicio:</w:t>
            </w:r>
            <w:r w:rsidR="008C1CD7">
              <w:t xml:space="preserve"> </w:t>
            </w:r>
            <w:r w:rsidR="008C1CD7" w:rsidRPr="008C1CD7">
              <w:t xml:space="preserve">Requisitos Del </w:t>
            </w:r>
            <w:r w:rsidR="00025653">
              <w:t>Usuario</w:t>
            </w:r>
            <w:r w:rsidR="008C1CD7" w:rsidRPr="008C1CD7">
              <w:t>.</w:t>
            </w:r>
          </w:p>
        </w:tc>
        <w:tc>
          <w:tcPr>
            <w:tcW w:w="2410" w:type="dxa"/>
            <w:vMerge w:val="restart"/>
          </w:tcPr>
          <w:p w:rsidR="0013429A" w:rsidRDefault="0013429A" w:rsidP="00160E21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>
              <w:t>Requerimientos de suministros.</w:t>
            </w:r>
          </w:p>
          <w:p w:rsidR="0013429A" w:rsidRDefault="0013429A" w:rsidP="0013429A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aplicaciones.</w:t>
            </w:r>
          </w:p>
          <w:p w:rsidR="00E44AFC" w:rsidRDefault="00160E21" w:rsidP="00160E21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Adquisición de bienes y servicios (Compras).</w:t>
            </w:r>
          </w:p>
        </w:tc>
        <w:tc>
          <w:tcPr>
            <w:tcW w:w="2126" w:type="dxa"/>
            <w:vMerge w:val="restart"/>
          </w:tcPr>
          <w:p w:rsidR="00041109" w:rsidRPr="00041109" w:rsidRDefault="00041109" w:rsidP="00041109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 w:rsidRPr="00041109">
              <w:rPr>
                <w:lang w:val="es-MX"/>
              </w:rPr>
              <w:t>Equipos y componentes informáticos reparados.</w:t>
            </w:r>
          </w:p>
          <w:p w:rsidR="00E44AFC" w:rsidRDefault="00041109" w:rsidP="00041109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 w:rsidRPr="00041109">
              <w:rPr>
                <w:lang w:val="es-MX"/>
              </w:rPr>
              <w:t>Instalación de equipos y componentes informáticos.</w:t>
            </w:r>
            <w:bookmarkStart w:id="0" w:name="_GoBack"/>
            <w:bookmarkEnd w:id="0"/>
          </w:p>
        </w:tc>
      </w:tr>
      <w:tr w:rsidR="008C1CD7" w:rsidTr="008C1CD7">
        <w:trPr>
          <w:trHeight w:val="562"/>
        </w:trPr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Termina:</w:t>
            </w:r>
            <w:r w:rsidR="008C1CD7">
              <w:t xml:space="preserve"> </w:t>
            </w:r>
            <w:r w:rsidR="008C1CD7" w:rsidRPr="008C1CD7">
              <w:t xml:space="preserve">Satisfacción Del </w:t>
            </w:r>
            <w:r w:rsidR="00025653">
              <w:t>Usuario.</w:t>
            </w: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  <w:tr w:rsidR="008C1CD7" w:rsidTr="008C1CD7"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Actividades:</w:t>
            </w:r>
            <w:r w:rsidR="008C1CD7">
              <w:t xml:space="preserve"> </w:t>
            </w:r>
            <w:r w:rsidR="00041109" w:rsidRPr="00041109">
              <w:rPr>
                <w:lang w:val="es-ES_tradnl"/>
              </w:rPr>
              <w:t>Revisión de los Requisitos del Usuario, Comprobar correcto funcionamiento de los equipos reparados, revisar el estado o situación en que se encuentran los equipos y componentes informáticos, respaldar información que reposa en los equipos informáticos previa su reparación, mantener registros detallados de las reparaciones, mantenimientos y soporte técnicos efectuados, realizar actividades inherentes al cargo dispuestas por el jefe inmediato</w:t>
            </w:r>
          </w:p>
          <w:p w:rsidR="00E44AFC" w:rsidRDefault="00E44AFC" w:rsidP="009918B0">
            <w:pPr>
              <w:jc w:val="both"/>
            </w:pP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</w:tbl>
    <w:p w:rsidR="00E44AFC" w:rsidRPr="009918B0" w:rsidRDefault="00E44AFC" w:rsidP="009918B0">
      <w:pPr>
        <w:jc w:val="both"/>
      </w:pPr>
    </w:p>
    <w:sectPr w:rsidR="00E44AFC" w:rsidRPr="009918B0" w:rsidSect="009918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03C"/>
    <w:multiLevelType w:val="hybridMultilevel"/>
    <w:tmpl w:val="ACE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025653"/>
    <w:rsid w:val="00041109"/>
    <w:rsid w:val="0013429A"/>
    <w:rsid w:val="00160E21"/>
    <w:rsid w:val="005E733A"/>
    <w:rsid w:val="007E4E1F"/>
    <w:rsid w:val="0084131B"/>
    <w:rsid w:val="008C1CD7"/>
    <w:rsid w:val="00904C10"/>
    <w:rsid w:val="009918B0"/>
    <w:rsid w:val="00E44AFC"/>
    <w:rsid w:val="00FD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846BF-D950-453C-84DD-775925C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E44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E44A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1245</Characters>
  <Application>Microsoft Office Word</Application>
  <DocSecurity>0</DocSecurity>
  <Lines>65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3</cp:revision>
  <dcterms:created xsi:type="dcterms:W3CDTF">2014-11-26T06:04:00Z</dcterms:created>
  <dcterms:modified xsi:type="dcterms:W3CDTF">2014-11-26T06:08:00Z</dcterms:modified>
</cp:coreProperties>
</file>