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7D37D3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7D37D3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7D37D3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7D37D3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7D37D3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7D37D3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7D37D3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7D37D3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2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7D37D3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3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7D37D3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4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7D37D3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5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9630D0" w:rsidRDefault="007D37D3" w:rsidP="009630D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9630D0"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7D37D3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7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7D37D3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8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7D37D3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9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7D37D3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0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7D37D3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1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BPMN</w:t>
      </w:r>
    </w:p>
    <w:p w:rsidR="00A77BD1" w:rsidRPr="00372FA7" w:rsidRDefault="007D37D3" w:rsidP="00A77BD1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2" w:history="1">
        <w:r w:rsidR="00A77BD1"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372FA7" w:rsidRDefault="007D37D3" w:rsidP="00372FA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3" w:history="1">
        <w:r w:rsidR="00372FA7" w:rsidRPr="00372FA7">
          <w:rPr>
            <w:rStyle w:val="Hipervnculo"/>
            <w:rFonts w:ascii="Arial" w:hAnsi="Arial" w:cs="Arial"/>
          </w:rPr>
          <w:t>http://bpmn-bayard.blogspot.com/2011/03/1-introduccion-bpmn.html</w:t>
        </w:r>
      </w:hyperlink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7D37D3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4" w:history="1">
        <w:r w:rsidR="009E728F"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7D37D3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5" w:history="1">
        <w:r w:rsidR="00845105"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7D37D3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6" w:history="1">
        <w:r w:rsidR="00685AE4"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7D37D3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7" w:history="1">
        <w:r w:rsidR="00685AE4"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7D37D3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8" w:history="1">
        <w:r w:rsidR="00417741"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7D37D3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29" w:history="1">
        <w:r w:rsidR="00C62439"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7D37D3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0" w:history="1">
        <w:r w:rsidR="00CE45EA"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7D37D3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="00CE45EA"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Pr="002C4847" w:rsidRDefault="007D37D3" w:rsidP="00CE45EA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2" w:history="1">
        <w:r w:rsidR="00CE45EA"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2C4847" w:rsidRDefault="002C4847" w:rsidP="002C4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  <w:r w:rsidR="009C0DF2">
        <w:rPr>
          <w:rFonts w:ascii="Arial" w:hAnsi="Arial" w:cs="Arial"/>
        </w:rPr>
        <w:t xml:space="preserve"> PILAR</w:t>
      </w:r>
      <w:r>
        <w:rPr>
          <w:rFonts w:ascii="Arial" w:hAnsi="Arial" w:cs="Arial"/>
        </w:rPr>
        <w:t xml:space="preserve"> (desarrollo)</w:t>
      </w:r>
    </w:p>
    <w:p w:rsidR="002C4847" w:rsidRDefault="007D37D3" w:rsidP="002C484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33" w:history="1">
        <w:r w:rsidR="002C4847" w:rsidRPr="002C4847">
          <w:rPr>
            <w:rStyle w:val="Hipervnculo"/>
            <w:rFonts w:ascii="Arial" w:hAnsi="Arial" w:cs="Arial"/>
          </w:rPr>
          <w:t>http://www.rediris.es/difusion/eventos/foros-seguridad/fs2012/archivo/analisis_riesgos_upct.pdf</w:t>
        </w:r>
      </w:hyperlink>
    </w:p>
    <w:p w:rsidR="009C0DF2" w:rsidRPr="007D37D3" w:rsidRDefault="007D37D3" w:rsidP="009C0DF2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4" w:history="1">
        <w:r w:rsidR="009C0DF2" w:rsidRPr="009C0DF2">
          <w:rPr>
            <w:rStyle w:val="Hipervnculo"/>
            <w:rFonts w:ascii="Arial" w:hAnsi="Arial" w:cs="Arial"/>
          </w:rPr>
          <w:t>http://www.securityartwork.es/2012/11/02/analisis-de-riesgos-con-pilar/</w:t>
        </w:r>
      </w:hyperlink>
    </w:p>
    <w:p w:rsidR="007D37D3" w:rsidRPr="009C0DF2" w:rsidRDefault="007D37D3" w:rsidP="007D37D3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35" w:history="1">
        <w:r w:rsidRPr="007D37D3">
          <w:rPr>
            <w:rStyle w:val="Hipervnculo"/>
            <w:rFonts w:ascii="Arial" w:hAnsi="Arial" w:cs="Arial"/>
          </w:rPr>
          <w:t>https://www.incibe.es/blogs/post/Empresas/BlogSeguridad/Articulo_y_comentarios/analisis_riesgos_pasos_sencillo</w:t>
        </w:r>
      </w:hyperlink>
      <w:bookmarkStart w:id="0" w:name="_GoBack"/>
      <w:bookmarkEnd w:id="0"/>
    </w:p>
    <w:p w:rsidR="00CE45EA" w:rsidRPr="00CE45EA" w:rsidRDefault="00CE45EA" w:rsidP="00CE45EA">
      <w:pPr>
        <w:jc w:val="both"/>
        <w:rPr>
          <w:rFonts w:ascii="Arial" w:hAnsi="Arial" w:cs="Arial"/>
        </w:rPr>
      </w:pPr>
    </w:p>
    <w:p w:rsidR="00C62439" w:rsidRPr="00C62439" w:rsidRDefault="00C62439" w:rsidP="00C62439">
      <w:pPr>
        <w:jc w:val="both"/>
        <w:rPr>
          <w:rFonts w:ascii="Arial" w:hAnsi="Arial" w:cs="Arial"/>
        </w:rPr>
      </w:pPr>
    </w:p>
    <w:p w:rsidR="00685AE4" w:rsidRPr="00685AE4" w:rsidRDefault="00685AE4" w:rsidP="00685AE4">
      <w:pPr>
        <w:jc w:val="both"/>
        <w:rPr>
          <w:rFonts w:ascii="Arial" w:hAnsi="Arial" w:cs="Arial"/>
        </w:rPr>
      </w:pPr>
    </w:p>
    <w:p w:rsidR="009E728F" w:rsidRPr="009E728F" w:rsidRDefault="009E728F" w:rsidP="009E728F">
      <w:pPr>
        <w:jc w:val="both"/>
        <w:rPr>
          <w:rFonts w:ascii="Arial" w:hAnsi="Arial" w:cs="Arial"/>
        </w:rPr>
      </w:pPr>
    </w:p>
    <w:sectPr w:rsidR="009E728F" w:rsidRPr="009E728F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3959"/>
    <w:multiLevelType w:val="hybridMultilevel"/>
    <w:tmpl w:val="1E82B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2C4847"/>
    <w:rsid w:val="00342B5A"/>
    <w:rsid w:val="00372FA7"/>
    <w:rsid w:val="003F2EEF"/>
    <w:rsid w:val="00401B19"/>
    <w:rsid w:val="004075A3"/>
    <w:rsid w:val="00417741"/>
    <w:rsid w:val="0053534C"/>
    <w:rsid w:val="006048DE"/>
    <w:rsid w:val="00685AE4"/>
    <w:rsid w:val="006D0E41"/>
    <w:rsid w:val="007D37D3"/>
    <w:rsid w:val="00845105"/>
    <w:rsid w:val="009630D0"/>
    <w:rsid w:val="00977A1B"/>
    <w:rsid w:val="009C0DF2"/>
    <w:rsid w:val="009E728F"/>
    <w:rsid w:val="00A52325"/>
    <w:rsid w:val="00A77BD1"/>
    <w:rsid w:val="00AB0200"/>
    <w:rsid w:val="00AC6EE6"/>
    <w:rsid w:val="00BE1D2E"/>
    <w:rsid w:val="00C62439"/>
    <w:rsid w:val="00CD08C4"/>
    <w:rsid w:val="00CE45EA"/>
    <w:rsid w:val="00D305DD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llabs.com/pdf/1.%20Principios%20de%20Calidad.pdf" TargetMode="External"/><Relationship Id="rId18" Type="http://schemas.openxmlformats.org/officeDocument/2006/relationships/hyperlink" Target="http://buscon.rae.es/drae/?type=3&amp;val=CAL&amp;val_aux=&amp;origen=REDRAE" TargetMode="External"/><Relationship Id="rId26" Type="http://schemas.openxmlformats.org/officeDocument/2006/relationships/hyperlink" Target="http://www.aec.es/web/guest/centro-conocimiento/normas-iso-9000" TargetMode="External"/><Relationship Id="rId21" Type="http://schemas.openxmlformats.org/officeDocument/2006/relationships/hyperlink" Target="http://asq.org/glossary/q.html" TargetMode="External"/><Relationship Id="rId34" Type="http://schemas.openxmlformats.org/officeDocument/2006/relationships/hyperlink" Target="http://www.securityartwork.es/2012/11/02/analisis-de-riesgos-con-pilar/" TargetMode="Externa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hyperlink" Target="http://www.eumed.net/libros-gratis/2008c/432/Enfoques%20de%20calidad.htm" TargetMode="External"/><Relationship Id="rId17" Type="http://schemas.openxmlformats.org/officeDocument/2006/relationships/hyperlink" Target="http://ciudadmachala.wordpress.com/" TargetMode="External"/><Relationship Id="rId25" Type="http://schemas.openxmlformats.org/officeDocument/2006/relationships/hyperlink" Target="http://calidadhoy.wordpress.com/2009/09/29/historia-de-la-iso9001/" TargetMode="External"/><Relationship Id="rId33" Type="http://schemas.openxmlformats.org/officeDocument/2006/relationships/hyperlink" Target="http://www.rediris.es/difusion/eventos/foros-seguridad/fs2012/archivo/analisis_riesgos_upc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mecicalidad.dafp.gov.co/documentacion/Sistema%20de%20Gestion%20de%20la%20Calidad/GuiaDisenoSGC.pdf" TargetMode="External"/><Relationship Id="rId20" Type="http://schemas.openxmlformats.org/officeDocument/2006/relationships/hyperlink" Target="http://www.cyta.com.ar/biblioteca/bddoc/bdlibros/tqm/1_conceptos/1_conceptos.htm" TargetMode="External"/><Relationship Id="rId29" Type="http://schemas.openxmlformats.org/officeDocument/2006/relationships/hyperlink" Target="http://es.slideshare.net/migueltorres777/beneficios-iso9001-156126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24" Type="http://schemas.openxmlformats.org/officeDocument/2006/relationships/hyperlink" Target="http://www.adrformacion.com/cursos/calidad08/leccion3/tutorial2.html" TargetMode="External"/><Relationship Id="rId32" Type="http://schemas.openxmlformats.org/officeDocument/2006/relationships/hyperlink" Target="http://www.madrid.org/cs/StaticFiles/Emprendedores/Analisis_Riesgos/pages/pdf/metodologia/4AnalisisycuantificaciondelRiesgo(AR)_es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5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23" Type="http://schemas.openxmlformats.org/officeDocument/2006/relationships/hyperlink" Target="http://bpmn-bayard.blogspot.com/2011/03/1-introduccion-bpmn.html" TargetMode="External"/><Relationship Id="rId28" Type="http://schemas.openxmlformats.org/officeDocument/2006/relationships/hyperlink" Target="http://www.isotools.org/2014/10/29/iso-9001-tacticas-exito-sistema-gestion-calidad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ayce.com.mx/index.php?id=32" TargetMode="External"/><Relationship Id="rId19" Type="http://schemas.openxmlformats.org/officeDocument/2006/relationships/hyperlink" Target="http://iso9001calidad.com/definicion-de-terminos-586.html" TargetMode="External"/><Relationship Id="rId31" Type="http://schemas.openxmlformats.org/officeDocument/2006/relationships/hyperlink" Target="http://www.wto.org/spanish/tratop_s/sps_s/sps_agreement_cbt_s/c2s5p1_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Relationship Id="rId14" Type="http://schemas.openxmlformats.org/officeDocument/2006/relationships/hyperlink" Target="http://www.actiweb.es/mpopovich/archivo1.pdf" TargetMode="External"/><Relationship Id="rId22" Type="http://schemas.openxmlformats.org/officeDocument/2006/relationships/hyperlink" Target="http://www.bizagi.com/docs/BPMNbyExampleSPA.pdf" TargetMode="External"/><Relationship Id="rId27" Type="http://schemas.openxmlformats.org/officeDocument/2006/relationships/hyperlink" Target="http://www.isotools.org/2013/08/30/borrador-de-la-nueva-iso-90012015-aspectos-comparativos-con-la-vigente-iso-90012008/" TargetMode="External"/><Relationship Id="rId30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35" Type="http://schemas.openxmlformats.org/officeDocument/2006/relationships/hyperlink" Target="https://www.incibe.es/blogs/post/Empresas/BlogSeguridad/Articulo_y_comentarios/analisis_riesgos_pasos_sencillo" TargetMode="External"/><Relationship Id="rId8" Type="http://schemas.openxmlformats.org/officeDocument/2006/relationships/hyperlink" Target="http://bibdigital.epn.edu.ec/bitstream/15000/2620/1/CD-3303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21</cp:revision>
  <dcterms:created xsi:type="dcterms:W3CDTF">2014-11-13T00:29:00Z</dcterms:created>
  <dcterms:modified xsi:type="dcterms:W3CDTF">2014-11-21T02:06:00Z</dcterms:modified>
</cp:coreProperties>
</file>