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6B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OBJETIVO</w:t>
      </w:r>
    </w:p>
    <w:p w:rsidR="00FF6CB1" w:rsidRPr="0017689B" w:rsidRDefault="00FF6CB1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689B">
        <w:rPr>
          <w:rFonts w:ascii="Arial" w:hAnsi="Arial" w:cs="Arial"/>
          <w:sz w:val="24"/>
          <w:szCs w:val="24"/>
          <w:lang w:val="es-EC"/>
        </w:rPr>
        <w:t xml:space="preserve">Establecer los parámetros  y requerimientos para obtener los documentos internos y externos necesarios para la </w:t>
      </w:r>
      <w:r w:rsidR="003F7B08">
        <w:rPr>
          <w:rFonts w:ascii="Arial" w:hAnsi="Arial" w:cs="Arial"/>
          <w:sz w:val="24"/>
          <w:szCs w:val="24"/>
          <w:lang w:val="es-EC"/>
        </w:rPr>
        <w:t>organización y desarrollo</w:t>
      </w:r>
      <w:r w:rsidRPr="0017689B">
        <w:rPr>
          <w:rFonts w:ascii="Arial" w:hAnsi="Arial" w:cs="Arial"/>
          <w:sz w:val="24"/>
          <w:szCs w:val="24"/>
          <w:lang w:val="es-EC"/>
        </w:rPr>
        <w:t xml:space="preserve"> eficiente de la </w:t>
      </w:r>
      <w:r w:rsidR="00CA5947">
        <w:rPr>
          <w:rFonts w:ascii="Arial" w:hAnsi="Arial" w:cs="Arial"/>
          <w:sz w:val="24"/>
          <w:szCs w:val="24"/>
          <w:lang w:val="es-EC"/>
        </w:rPr>
        <w:t>CISEPRO CIA LTDA.</w:t>
      </w:r>
    </w:p>
    <w:p w:rsidR="00FF6CB1" w:rsidRPr="0017689B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ALCANCE</w:t>
      </w:r>
    </w:p>
    <w:p w:rsidR="008D4390" w:rsidRPr="0017689B" w:rsidRDefault="00FF6CB1" w:rsidP="008D4390">
      <w:pPr>
        <w:jc w:val="both"/>
        <w:rPr>
          <w:rFonts w:ascii="Arial" w:hAnsi="Arial" w:cs="Arial"/>
          <w:sz w:val="24"/>
          <w:szCs w:val="24"/>
          <w:lang w:val="es-EC"/>
        </w:rPr>
      </w:pPr>
      <w:r w:rsidRPr="0017689B">
        <w:rPr>
          <w:rFonts w:ascii="Arial" w:hAnsi="Arial" w:cs="Arial"/>
          <w:sz w:val="24"/>
          <w:szCs w:val="24"/>
          <w:lang w:val="es-EC"/>
        </w:rPr>
        <w:t xml:space="preserve">Este procedimiento se establece para todos los documentos y </w:t>
      </w:r>
      <w:r w:rsidR="008D4390">
        <w:rPr>
          <w:rFonts w:ascii="Arial" w:hAnsi="Arial" w:cs="Arial"/>
          <w:sz w:val="24"/>
          <w:szCs w:val="24"/>
          <w:lang w:val="es-EC"/>
        </w:rPr>
        <w:t>registros internos que se manejen e</w:t>
      </w:r>
      <w:r w:rsidRPr="0017689B">
        <w:rPr>
          <w:rFonts w:ascii="Arial" w:hAnsi="Arial" w:cs="Arial"/>
          <w:sz w:val="24"/>
          <w:szCs w:val="24"/>
          <w:lang w:val="es-EC"/>
        </w:rPr>
        <w:t xml:space="preserve">n </w:t>
      </w:r>
      <w:r w:rsidR="00CA5947">
        <w:rPr>
          <w:rFonts w:ascii="Arial" w:hAnsi="Arial" w:cs="Arial"/>
          <w:sz w:val="24"/>
          <w:szCs w:val="24"/>
          <w:lang w:val="es-EC"/>
        </w:rPr>
        <w:t>CISEPRO CIA LTDA.</w:t>
      </w:r>
    </w:p>
    <w:p w:rsidR="00FF6CB1" w:rsidRDefault="00FF6CB1" w:rsidP="0017689B">
      <w:pPr>
        <w:jc w:val="both"/>
        <w:rPr>
          <w:rFonts w:ascii="Arial" w:hAnsi="Arial" w:cs="Arial"/>
          <w:b/>
          <w:sz w:val="24"/>
          <w:szCs w:val="24"/>
          <w:u w:val="single"/>
          <w:lang w:val="es-EC"/>
        </w:rPr>
      </w:pPr>
      <w:r w:rsidRPr="0017689B">
        <w:rPr>
          <w:rFonts w:ascii="Arial" w:hAnsi="Arial" w:cs="Arial"/>
          <w:b/>
          <w:sz w:val="24"/>
          <w:szCs w:val="24"/>
          <w:u w:val="single"/>
          <w:lang w:val="es-EC"/>
        </w:rPr>
        <w:t>DEFINICIONES</w:t>
      </w:r>
    </w:p>
    <w:p w:rsidR="008D4390" w:rsidRPr="008D4390" w:rsidRDefault="008D4390" w:rsidP="0017689B">
      <w:pPr>
        <w:jc w:val="both"/>
        <w:rPr>
          <w:rFonts w:ascii="Arial" w:hAnsi="Arial" w:cs="Arial"/>
          <w:sz w:val="24"/>
          <w:szCs w:val="24"/>
          <w:lang w:val="es-EC"/>
        </w:rPr>
      </w:pPr>
      <w:r w:rsidRPr="008D4390">
        <w:rPr>
          <w:rFonts w:ascii="Arial" w:hAnsi="Arial" w:cs="Arial"/>
          <w:b/>
          <w:sz w:val="24"/>
          <w:szCs w:val="24"/>
          <w:lang w:val="es-EC"/>
        </w:rPr>
        <w:t>Sistema integrado de gestión</w:t>
      </w:r>
      <w:r>
        <w:rPr>
          <w:rFonts w:ascii="Arial" w:hAnsi="Arial" w:cs="Arial"/>
          <w:b/>
          <w:sz w:val="24"/>
          <w:szCs w:val="24"/>
          <w:lang w:val="es-EC"/>
        </w:rPr>
        <w:t xml:space="preserve"> (SIG): </w:t>
      </w:r>
      <w:r w:rsidR="00877845">
        <w:rPr>
          <w:rFonts w:ascii="Arial" w:hAnsi="Arial" w:cs="Arial"/>
          <w:sz w:val="24"/>
          <w:szCs w:val="24"/>
          <w:lang w:val="es-EC"/>
        </w:rPr>
        <w:t>Conformado los sis</w:t>
      </w:r>
      <w:r w:rsidRPr="008D4390">
        <w:rPr>
          <w:rFonts w:ascii="Arial" w:hAnsi="Arial" w:cs="Arial"/>
          <w:sz w:val="24"/>
          <w:szCs w:val="24"/>
          <w:lang w:val="es-EC"/>
        </w:rPr>
        <w:t>temas ISO</w:t>
      </w:r>
      <w:r>
        <w:rPr>
          <w:rFonts w:ascii="Arial" w:hAnsi="Arial" w:cs="Arial"/>
          <w:sz w:val="24"/>
          <w:szCs w:val="24"/>
          <w:lang w:val="es-EC"/>
        </w:rPr>
        <w:t xml:space="preserve"> 9001, ISO 14001 y OHSAS 18001</w:t>
      </w:r>
    </w:p>
    <w:p w:rsidR="00A93CE1" w:rsidRPr="00C92A1C" w:rsidRDefault="0017689B" w:rsidP="00A93CE1">
      <w:pPr>
        <w:jc w:val="both"/>
        <w:rPr>
          <w:rFonts w:ascii="Arial" w:hAnsi="Arial" w:cs="Arial"/>
          <w:sz w:val="24"/>
          <w:szCs w:val="24"/>
          <w:lang w:val="es-EC"/>
        </w:rPr>
      </w:pPr>
      <w:r w:rsidRPr="00C92A1C">
        <w:rPr>
          <w:rFonts w:ascii="Arial" w:hAnsi="Arial" w:cs="Arial"/>
          <w:b/>
          <w:sz w:val="24"/>
          <w:szCs w:val="24"/>
          <w:lang w:val="es-EC"/>
        </w:rPr>
        <w:t>Documento Controlado:</w:t>
      </w:r>
      <w:r w:rsidRPr="00C92A1C">
        <w:rPr>
          <w:rFonts w:ascii="Arial" w:hAnsi="Arial" w:cs="Arial"/>
          <w:sz w:val="24"/>
          <w:szCs w:val="24"/>
          <w:lang w:val="es-EC"/>
        </w:rPr>
        <w:t xml:space="preserve"> Es un documento que está siempre actualizado y supervisado por el Representante de la Dirección del Sistema Integrado de Gestión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</w:t>
      </w:r>
      <w:r w:rsidR="00A93CE1" w:rsidRPr="00C92A1C">
        <w:rPr>
          <w:rFonts w:ascii="Arial" w:hAnsi="Arial" w:cs="Arial"/>
          <w:sz w:val="24"/>
          <w:szCs w:val="24"/>
          <w:lang w:val="es-EC"/>
        </w:rPr>
        <w:t>se lo identifica con un sello de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color negro</w:t>
      </w:r>
      <w:r w:rsidR="00A93CE1" w:rsidRPr="00C92A1C">
        <w:rPr>
          <w:rFonts w:ascii="Arial" w:hAnsi="Arial" w:cs="Arial"/>
          <w:sz w:val="24"/>
          <w:szCs w:val="24"/>
          <w:lang w:val="es-EC"/>
        </w:rPr>
        <w:t xml:space="preserve"> </w:t>
      </w:r>
      <w:r w:rsidR="00A93CE1" w:rsidRPr="00A93CE1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“DOCUMENTO NO CONTROLADO”</w:t>
      </w:r>
      <w:r w:rsidR="00A93CE1" w:rsidRPr="00A93CE1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</w:p>
    <w:p w:rsidR="00C92A1C" w:rsidRPr="00C92A1C" w:rsidRDefault="0017689B" w:rsidP="00C92A1C">
      <w:pPr>
        <w:jc w:val="both"/>
        <w:rPr>
          <w:rFonts w:ascii="Arial" w:hAnsi="Arial" w:cs="Arial"/>
          <w:sz w:val="24"/>
          <w:szCs w:val="24"/>
          <w:lang w:val="es-EC"/>
        </w:rPr>
      </w:pPr>
      <w:r w:rsidRPr="00C92A1C">
        <w:rPr>
          <w:rFonts w:ascii="Arial" w:hAnsi="Arial" w:cs="Arial"/>
          <w:b/>
          <w:sz w:val="24"/>
          <w:szCs w:val="24"/>
          <w:lang w:val="es-EC"/>
        </w:rPr>
        <w:t>Documento No Controlado</w:t>
      </w:r>
      <w:r w:rsidRPr="00C92A1C">
        <w:rPr>
          <w:rFonts w:ascii="Arial" w:hAnsi="Arial" w:cs="Arial"/>
          <w:sz w:val="24"/>
          <w:szCs w:val="24"/>
          <w:lang w:val="es-EC"/>
        </w:rPr>
        <w:t>: Es un documento que no necesariamente está actualizado y no está supervisado por el Coordinador  del S</w:t>
      </w:r>
      <w:r w:rsidR="00C92A1C" w:rsidRPr="00C92A1C">
        <w:rPr>
          <w:rFonts w:ascii="Arial" w:hAnsi="Arial" w:cs="Arial"/>
          <w:sz w:val="24"/>
          <w:szCs w:val="24"/>
          <w:lang w:val="es-EC"/>
        </w:rPr>
        <w:t>IG</w:t>
      </w:r>
      <w:r w:rsidRPr="00C92A1C">
        <w:rPr>
          <w:rFonts w:ascii="Arial" w:hAnsi="Arial" w:cs="Arial"/>
          <w:sz w:val="24"/>
          <w:szCs w:val="24"/>
          <w:lang w:val="es-EC"/>
        </w:rPr>
        <w:t>, se lo identifica con un sello de</w:t>
      </w:r>
      <w:r w:rsidR="00A93CE1">
        <w:rPr>
          <w:rFonts w:ascii="Arial" w:hAnsi="Arial" w:cs="Arial"/>
          <w:sz w:val="24"/>
          <w:szCs w:val="24"/>
          <w:lang w:val="es-EC"/>
        </w:rPr>
        <w:t xml:space="preserve"> color rojo </w:t>
      </w:r>
      <w:r w:rsidRPr="00C92A1C">
        <w:rPr>
          <w:rFonts w:ascii="Arial" w:hAnsi="Arial" w:cs="Arial"/>
          <w:sz w:val="24"/>
          <w:szCs w:val="24"/>
          <w:lang w:val="es-EC"/>
        </w:rPr>
        <w:t xml:space="preserve"> </w:t>
      </w:r>
      <w:r w:rsidRPr="00A93CE1">
        <w:rPr>
          <w:rFonts w:ascii="Arial" w:hAnsi="Arial" w:cs="Arial"/>
          <w:b/>
          <w:color w:val="FF0000"/>
          <w:sz w:val="24"/>
          <w:szCs w:val="24"/>
          <w:lang w:val="es-EC"/>
        </w:rPr>
        <w:t>“DOCUMENTO NO CONTROLADO”</w:t>
      </w:r>
      <w:r w:rsidRPr="00C92A1C">
        <w:rPr>
          <w:rFonts w:ascii="Arial" w:hAnsi="Arial" w:cs="Arial"/>
          <w:color w:val="FF0000"/>
          <w:sz w:val="24"/>
          <w:szCs w:val="24"/>
          <w:lang w:val="es-EC"/>
        </w:rPr>
        <w:t xml:space="preserve"> </w:t>
      </w:r>
    </w:p>
    <w:p w:rsidR="0017689B" w:rsidRPr="006B4651" w:rsidRDefault="0017689B" w:rsidP="00A84079">
      <w:pPr>
        <w:jc w:val="both"/>
        <w:rPr>
          <w:rFonts w:ascii="Arial" w:hAnsi="Arial" w:cs="Arial"/>
          <w:b/>
          <w:sz w:val="24"/>
          <w:szCs w:val="24"/>
          <w:lang w:val="es-EC"/>
        </w:rPr>
      </w:pPr>
      <w:r w:rsidRPr="00A84079">
        <w:rPr>
          <w:rFonts w:ascii="Arial" w:hAnsi="Arial" w:cs="Arial"/>
          <w:b/>
          <w:sz w:val="24"/>
          <w:szCs w:val="24"/>
          <w:lang w:val="es-EC"/>
        </w:rPr>
        <w:t xml:space="preserve">Documento Obsoleto: </w:t>
      </w:r>
      <w:r w:rsidRPr="00A84079">
        <w:rPr>
          <w:rFonts w:ascii="Arial" w:hAnsi="Arial" w:cs="Arial"/>
          <w:sz w:val="24"/>
          <w:szCs w:val="24"/>
          <w:lang w:val="es-EC"/>
        </w:rPr>
        <w:t>Documento que ya no está vigente dentro del SGC, debido a que no está actualizado y en caso que se lo necesite guardar, queda bajo supervisión del Coordinador del S</w:t>
      </w:r>
      <w:r w:rsidR="00C92A1C" w:rsidRPr="00A84079">
        <w:rPr>
          <w:rFonts w:ascii="Arial" w:hAnsi="Arial" w:cs="Arial"/>
          <w:sz w:val="24"/>
          <w:szCs w:val="24"/>
          <w:lang w:val="es-EC"/>
        </w:rPr>
        <w:t>IG</w:t>
      </w:r>
      <w:r w:rsidRPr="00A84079">
        <w:rPr>
          <w:rFonts w:ascii="Arial" w:hAnsi="Arial" w:cs="Arial"/>
          <w:sz w:val="24"/>
          <w:szCs w:val="24"/>
          <w:lang w:val="es-EC"/>
        </w:rPr>
        <w:t xml:space="preserve">. Se identifica con un sello de </w:t>
      </w:r>
      <w:r w:rsidRPr="006B4651">
        <w:rPr>
          <w:rFonts w:ascii="Arial" w:hAnsi="Arial" w:cs="Arial"/>
          <w:b/>
          <w:color w:val="002060"/>
          <w:sz w:val="24"/>
          <w:szCs w:val="24"/>
          <w:lang w:val="es-EC"/>
        </w:rPr>
        <w:t>“DOCUMENTO OBSOLETO” color azul</w:t>
      </w:r>
    </w:p>
    <w:p w:rsidR="0017689B" w:rsidRPr="00C92A1C" w:rsidRDefault="0017689B" w:rsidP="00C92A1C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Manual del Sistema 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Integrado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de Gestión (M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IG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):</w:t>
      </w:r>
      <w:r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proporciona información coherente, interna y externamente, acerca del </w:t>
      </w:r>
      <w:r w:rsidR="00C92A1C"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>Sistema Integrado de Gestión</w:t>
      </w:r>
      <w:r w:rsidRP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la organización.</w:t>
      </w:r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Plan de Calidad (PC):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describe cómo, quien</w:t>
      </w:r>
      <w:r w:rsidR="00C92A1C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cuando aplicar el Sistema Integrado de Gestión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a un proceso operativo.</w:t>
      </w:r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 Estándar (PE):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>proporciona información sobre co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mo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realizar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las actividades y los procesos de manera </w:t>
      </w:r>
      <w:r w:rsidR="002B7B68">
        <w:rPr>
          <w:rFonts w:ascii="Arial" w:hAnsi="Arial" w:cs="Arial"/>
          <w:color w:val="000000" w:themeColor="text1"/>
          <w:sz w:val="24"/>
          <w:szCs w:val="24"/>
          <w:lang w:val="es-EC"/>
        </w:rPr>
        <w:t>detallada, clara, precisa</w:t>
      </w:r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</w:t>
      </w:r>
      <w:proofErr w:type="gramStart"/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concisa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proofErr w:type="gramEnd"/>
    </w:p>
    <w:p w:rsidR="0017689B" w:rsidRPr="008357A7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Instructivo (IT):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</w:t>
      </w:r>
      <w:r w:rsidR="00807682">
        <w:rPr>
          <w:rFonts w:ascii="Arial" w:hAnsi="Arial" w:cs="Arial"/>
          <w:color w:val="000000" w:themeColor="text1"/>
          <w:sz w:val="24"/>
          <w:szCs w:val="24"/>
          <w:lang w:val="es-EC"/>
        </w:rPr>
        <w:t>puntual que describe de manera muy puntual una actividad a realizar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e en la que se encuentra involucrada una persona.</w:t>
      </w:r>
    </w:p>
    <w:p w:rsidR="0017689B" w:rsidRDefault="0017689B" w:rsidP="00A84079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lastRenderedPageBreak/>
        <w:t>Registro</w:t>
      </w:r>
      <w:r w:rsidR="007A2358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Estándar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(RE):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>P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roporciona evidencia objetiva de las actividades realizadas o resultados obtenidos.  Los registros pueden utilizarse, por ejemplo para documentar la trazabilidad y para proporcionar evidencia de verificaciones, acciones correctivas.  Los registros pueden ser impresos en hojas recicladas, con la condición de que no posea información confidencial y se trace una raya en la información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no válida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para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indicar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su no utilización.</w:t>
      </w:r>
    </w:p>
    <w:p w:rsidR="0017689B" w:rsidRDefault="0017689B" w:rsidP="008357A7">
      <w:pPr>
        <w:jc w:val="both"/>
        <w:rPr>
          <w:rFonts w:ascii="Arial" w:hAnsi="Arial" w:cs="Arial"/>
          <w:color w:val="00B050"/>
          <w:sz w:val="24"/>
          <w:szCs w:val="24"/>
          <w:lang w:val="es-EC"/>
        </w:rPr>
      </w:pP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Documento Externo</w:t>
      </w:r>
      <w:r w:rsid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.</w:t>
      </w: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Documento 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fuera de la organización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que establece requisitos como leyes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>,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normas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CA5947">
        <w:rPr>
          <w:rFonts w:ascii="Arial" w:hAnsi="Arial" w:cs="Arial"/>
          <w:color w:val="000000" w:themeColor="text1"/>
          <w:sz w:val="24"/>
          <w:szCs w:val="24"/>
          <w:lang w:val="es-EC"/>
        </w:rPr>
        <w:t>o estándares que debe cumplir  CISEPRO CIA LTDA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en 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>la ejecución de sus operaciones.  Se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identifica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con un sello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 color verde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8357A7" w:rsidRPr="008D4390">
        <w:rPr>
          <w:rFonts w:ascii="Arial" w:hAnsi="Arial" w:cs="Arial"/>
          <w:b/>
          <w:color w:val="00B050"/>
          <w:sz w:val="24"/>
          <w:szCs w:val="24"/>
          <w:lang w:val="es-EC"/>
        </w:rPr>
        <w:t>“Documento Externo”</w:t>
      </w:r>
      <w:r w:rsidR="008357A7" w:rsidRPr="008357A7">
        <w:rPr>
          <w:rFonts w:ascii="Arial" w:hAnsi="Arial" w:cs="Arial"/>
          <w:color w:val="00B050"/>
          <w:sz w:val="24"/>
          <w:szCs w:val="24"/>
          <w:lang w:val="es-EC"/>
        </w:rPr>
        <w:t xml:space="preserve"> </w:t>
      </w:r>
    </w:p>
    <w:p w:rsidR="008357A7" w:rsidRDefault="008357A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357A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Documento Referencia (DR):</w:t>
      </w:r>
      <w:r w:rsidRPr="008357A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que establece requisitos, recomendaciones o sugerencias de los diferentes procedimientos.</w:t>
      </w:r>
    </w:p>
    <w:p w:rsidR="007A2358" w:rsidRDefault="003F7B08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Normas y </w:t>
      </w:r>
      <w:r w:rsidR="007650FA"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Políticas:</w:t>
      </w:r>
    </w:p>
    <w:p w:rsidR="00500D5C" w:rsidRPr="00500D5C" w:rsidRDefault="00500D5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Tipo y tamaño de letra: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El tipo de letra para toda la documentación es </w:t>
      </w:r>
      <w:proofErr w:type="spellStart"/>
      <w:r w:rsidRPr="00500D5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arial</w:t>
      </w:r>
      <w:proofErr w:type="spellEnd"/>
      <w:r w:rsidRPr="00500D5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12</w:t>
      </w:r>
    </w:p>
    <w:p w:rsidR="007650FA" w:rsidRDefault="007650FA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Manejo de Registros: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Los registros físicos 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deben ser llenados con esferográfico y</w:t>
      </w:r>
      <w:r w:rsidR="008D4390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deben se legibles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, luego de su uso debe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>n archivarse  en condiciones apro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>piadas de conservación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, evitando en lo posible </w:t>
      </w:r>
      <w:r w:rsidR="00877845">
        <w:rPr>
          <w:rFonts w:ascii="Arial" w:hAnsi="Arial" w:cs="Arial"/>
          <w:color w:val="000000" w:themeColor="text1"/>
          <w:sz w:val="24"/>
          <w:szCs w:val="24"/>
          <w:lang w:val="es-EC"/>
        </w:rPr>
        <w:t>daños o deterioro</w:t>
      </w:r>
      <w:r w:rsidR="00F17D82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sean de fácil acceso.</w:t>
      </w:r>
    </w:p>
    <w:p w:rsidR="007650FA" w:rsidRDefault="007650FA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7650FA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Tratamiento de Documentos Externos: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Dentro de la Matriz de Documentos se detalla el listado de los documentos externos aplicables  a   </w:t>
      </w:r>
      <w:r w:rsidR="00CA5947">
        <w:rPr>
          <w:rFonts w:ascii="Arial" w:hAnsi="Arial" w:cs="Arial"/>
          <w:color w:val="000000" w:themeColor="text1"/>
          <w:sz w:val="24"/>
          <w:szCs w:val="24"/>
          <w:lang w:val="es-EC"/>
        </w:rPr>
        <w:t>CISEPRO CIA LTDA</w:t>
      </w:r>
      <w:r w:rsidR="006B4651">
        <w:rPr>
          <w:rFonts w:ascii="Arial" w:hAnsi="Arial" w:cs="Arial"/>
          <w:color w:val="000000" w:themeColor="text1"/>
          <w:sz w:val="24"/>
          <w:szCs w:val="24"/>
          <w:lang w:val="es-EC"/>
        </w:rPr>
        <w:t>.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y los responsables de actualización.  Los mismos que informarán por escrito al Representante de la Dirección o Responsable del S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>IG,</w:t>
      </w:r>
      <w:r w:rsidRPr="007650FA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sobre cualquier cambio o actualización de dichos documentos.  </w:t>
      </w:r>
    </w:p>
    <w:p w:rsidR="0055470E" w:rsidRDefault="0055470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55470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Registros Externos:</w:t>
      </w:r>
      <w:r w:rsidRPr="0055470E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Para los proyectos en los cuales se manejen registros de control operativo bajo formatos del cliente; se debe generar la Matriz de Registros Externos,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</w:t>
      </w:r>
      <w:r w:rsidR="00CA5947"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1.3.1-2</w:t>
      </w:r>
      <w:r w:rsidRPr="0055470E">
        <w:rPr>
          <w:rFonts w:ascii="Arial" w:hAnsi="Arial" w:cs="Arial"/>
          <w:color w:val="000000" w:themeColor="text1"/>
          <w:sz w:val="24"/>
          <w:szCs w:val="24"/>
          <w:lang w:val="es-EC"/>
        </w:rPr>
        <w:t>, para mantener el control de los mismos.</w:t>
      </w:r>
    </w:p>
    <w:p w:rsidR="00F17D82" w:rsidRPr="003F7B08" w:rsidRDefault="00F17D82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C</w:t>
      </w:r>
      <w:r w:rsidR="003F7B08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odificación de los documentos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: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</w:t>
      </w:r>
      <w:r w:rsidR="003F7B08" w:rsidRPr="003F7B08">
        <w:rPr>
          <w:rFonts w:ascii="Arial" w:hAnsi="Arial" w:cs="Arial"/>
          <w:color w:val="000000" w:themeColor="text1"/>
          <w:sz w:val="24"/>
          <w:szCs w:val="24"/>
          <w:lang w:val="es-EC"/>
        </w:rPr>
        <w:t>Los documentos que hacen parte del Sistema Integrado de Gestión deben tener asignado un código alfanumérico de identificación de acuerdo con la siguiente estructura:</w:t>
      </w:r>
    </w:p>
    <w:p w:rsidR="00A43067" w:rsidRDefault="00A4306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877845" w:rsidRDefault="00877845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A43067" w:rsidRDefault="00A43067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ED0C29" w:rsidRDefault="00ED0C29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F17D82" w:rsidRPr="00A43067" w:rsidRDefault="003F7B08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Longitud de la codificación</w:t>
      </w:r>
      <w:r w:rsidR="00A43067"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:</w:t>
      </w:r>
    </w:p>
    <w:p w:rsidR="00F17D82" w:rsidRPr="00C92A1C" w:rsidRDefault="00F17D82" w:rsidP="00C92A1C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</w:t>
      </w:r>
      <w:r w:rsidR="00C92A1C"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1.3.1 01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 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Siglas del Documento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1.3.1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</w:t>
      </w:r>
      <w:r w:rsidRP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 w:rsidR="00914E94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Código del proceso correspondiente</w:t>
      </w:r>
    </w:p>
    <w:p w:rsidR="00C92A1C" w:rsidRDefault="00C92A1C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01 </w:t>
      </w:r>
      <w:r w:rsidR="00A43067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 xml:space="preserve">    </w:t>
      </w:r>
      <w:r w:rsidRPr="00C92A1C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   Secuencia del registro que sale del </w:t>
      </w:r>
      <w:r w:rsidR="003F7B08">
        <w:rPr>
          <w:rFonts w:ascii="Arial" w:hAnsi="Arial" w:cs="Arial"/>
          <w:color w:val="000000" w:themeColor="text1"/>
          <w:sz w:val="24"/>
          <w:szCs w:val="24"/>
          <w:lang w:val="es-EC"/>
        </w:rPr>
        <w:t>documento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estándar</w:t>
      </w:r>
    </w:p>
    <w:p w:rsidR="00A43067" w:rsidRPr="008B015E" w:rsidRDefault="008B015E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Siglas: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Procedimiento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RE=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Registro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DR=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Documento de referencia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IE=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Instructivo estándar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MIG=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Manual Integrado de Gestión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  <w:r w:rsidRPr="008B015E"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PC=</w:t>
      </w:r>
      <w:r>
        <w:rPr>
          <w:rFonts w:ascii="Arial" w:hAnsi="Arial" w:cs="Arial"/>
          <w:color w:val="000000" w:themeColor="text1"/>
          <w:sz w:val="24"/>
          <w:szCs w:val="24"/>
          <w:lang w:val="es-EC"/>
        </w:rPr>
        <w:t xml:space="preserve"> Plan de Calidad</w:t>
      </w:r>
    </w:p>
    <w:p w:rsidR="008B015E" w:rsidRDefault="008B015E" w:rsidP="008357A7">
      <w:pPr>
        <w:jc w:val="both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:rsidR="0055470E" w:rsidRDefault="005B021A" w:rsidP="008357A7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PROCEDIMIENTO: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1884"/>
        <w:gridCol w:w="7206"/>
      </w:tblGrid>
      <w:tr w:rsidR="00807682" w:rsidRPr="008B015E" w:rsidTr="00807682">
        <w:tc>
          <w:tcPr>
            <w:tcW w:w="392" w:type="dxa"/>
          </w:tcPr>
          <w:p w:rsidR="00807682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N°</w:t>
            </w:r>
          </w:p>
        </w:tc>
        <w:tc>
          <w:tcPr>
            <w:tcW w:w="1276" w:type="dxa"/>
          </w:tcPr>
          <w:p w:rsidR="00807682" w:rsidRDefault="00807682" w:rsidP="008357A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908" w:type="dxa"/>
          </w:tcPr>
          <w:p w:rsidR="00807682" w:rsidRDefault="00807682" w:rsidP="00807682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Actividades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1</w:t>
            </w:r>
          </w:p>
        </w:tc>
        <w:tc>
          <w:tcPr>
            <w:tcW w:w="1276" w:type="dxa"/>
            <w:vAlign w:val="center"/>
          </w:tcPr>
          <w:p w:rsidR="00807682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Usuario </w:t>
            </w:r>
            <w:r w:rsidRPr="008B015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de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Documentación</w:t>
            </w:r>
          </w:p>
        </w:tc>
        <w:tc>
          <w:tcPr>
            <w:tcW w:w="7908" w:type="dxa"/>
            <w:vAlign w:val="center"/>
          </w:tcPr>
          <w:p w:rsidR="00807682" w:rsidRDefault="00807682" w:rsidP="00ED0C29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Detecta la necesidad de actualizar o crear tipo de documento.  Informa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al representante del Sistema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vía correo electrónico.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2</w:t>
            </w:r>
          </w:p>
        </w:tc>
        <w:tc>
          <w:tcPr>
            <w:tcW w:w="1276" w:type="dxa"/>
            <w:vAlign w:val="center"/>
          </w:tcPr>
          <w:p w:rsidR="00807682" w:rsidRDefault="0063238B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="00807682"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807682"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807682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Revisa el requerimiento, junto con leyes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, requisitos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y normas relacionadas aplicables </w:t>
            </w:r>
            <w:r w:rsidR="00CA5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Matriz de Documentos Externos, DR1.3.1-2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, para determinar la viabilidad de dicho requerimiento.  Una vez obtenido el resultado, se informa la aprobación o negación para proceder a la ejecución correspondiente.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3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</w:p>
        </w:tc>
        <w:tc>
          <w:tcPr>
            <w:tcW w:w="7908" w:type="dxa"/>
            <w:vAlign w:val="center"/>
          </w:tcPr>
          <w:p w:rsidR="00807682" w:rsidRDefault="00807682" w:rsidP="00A4306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Establece la persona responsable de realizar todo lo necesario para la ejecución de dicho requerimiento.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4</w:t>
            </w:r>
          </w:p>
        </w:tc>
        <w:tc>
          <w:tcPr>
            <w:tcW w:w="1276" w:type="dxa"/>
            <w:vAlign w:val="center"/>
          </w:tcPr>
          <w:p w:rsidR="00807682" w:rsidRDefault="00807682" w:rsidP="00A43067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Persona </w:t>
            </w:r>
            <w:r w:rsidRPr="0082346F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7908" w:type="dxa"/>
            <w:vAlign w:val="center"/>
          </w:tcPr>
          <w:p w:rsidR="00807682" w:rsidRDefault="001B39CF" w:rsidP="00CA5947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Elabora la documentación solicitada basado en los formatos correspondientes, y entrega a Gerente Administrativa / Responsable del 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IG</w:t>
            </w:r>
            <w:r w:rsidR="00CA5947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5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evisa para correcci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ón, aprobación e implementación y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actualiza la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Documentos, DR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ó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Matriz de Registros, </w:t>
            </w:r>
            <w:r w:rsidR="00CA5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lastRenderedPageBreak/>
              <w:t>DR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lastRenderedPageBreak/>
              <w:t>6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Representante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Planifica la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capacitación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y entrenamiento del personal involucrado en la nueva documentación, y se registra  en el formato correspondiente 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 xml:space="preserve">Asistencia a Capacitación, RE </w:t>
            </w:r>
            <w:r w:rsidR="00CA5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3.4.2-1</w:t>
            </w:r>
            <w:r w:rsidRPr="005547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807682" w:rsidRPr="00CA5947" w:rsidTr="00A43067">
        <w:tc>
          <w:tcPr>
            <w:tcW w:w="392" w:type="dxa"/>
            <w:vAlign w:val="center"/>
          </w:tcPr>
          <w:p w:rsidR="00807682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7</w:t>
            </w:r>
          </w:p>
        </w:tc>
        <w:tc>
          <w:tcPr>
            <w:tcW w:w="1276" w:type="dxa"/>
            <w:vAlign w:val="center"/>
          </w:tcPr>
          <w:p w:rsidR="00807682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807682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Retira la documentación obsoleta y se entrega la actualizada, tanto electrónica como físicamente.  En el caso de doc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umentación electrónica, deben estar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en archivos con formato sólo de lectura, para evitar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modificaciones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</w:tr>
      <w:tr w:rsidR="001B39CF" w:rsidRPr="00CA5947" w:rsidTr="00A43067">
        <w:tc>
          <w:tcPr>
            <w:tcW w:w="392" w:type="dxa"/>
            <w:vAlign w:val="center"/>
          </w:tcPr>
          <w:p w:rsidR="001B39CF" w:rsidRDefault="001B39CF" w:rsidP="001B39CF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  <w:t>8</w:t>
            </w:r>
          </w:p>
        </w:tc>
        <w:tc>
          <w:tcPr>
            <w:tcW w:w="1276" w:type="dxa"/>
            <w:vAlign w:val="center"/>
          </w:tcPr>
          <w:p w:rsidR="001B39CF" w:rsidRDefault="004A0C0A" w:rsidP="00ED0C29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Representante SIG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 w:rsidR="00ED0C29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</w:p>
        </w:tc>
        <w:tc>
          <w:tcPr>
            <w:tcW w:w="7908" w:type="dxa"/>
            <w:vAlign w:val="center"/>
          </w:tcPr>
          <w:p w:rsidR="001B39CF" w:rsidRDefault="001B39CF" w:rsidP="00A43067">
            <w:pPr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EC"/>
              </w:rPr>
            </w:pP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Para el control de Registros, la </w:t>
            </w:r>
            <w:r w:rsidR="00CA594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C"/>
              </w:rPr>
              <w:t>Matriz de Registros, DR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establece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todos los requisitos estable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cidos por la Norma ISO 9001, ISO 14001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Y OHSAS 18001 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y que está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n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 xml:space="preserve"> disponible para todos los usuarios del 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IG</w:t>
            </w:r>
            <w:r w:rsidRPr="0055470E">
              <w:rPr>
                <w:rFonts w:ascii="Arial" w:eastAsia="Times New Roman" w:hAnsi="Arial" w:cs="Arial"/>
                <w:color w:val="000000"/>
                <w:sz w:val="24"/>
                <w:szCs w:val="24"/>
                <w:lang w:val="es-EC"/>
              </w:rPr>
              <w:t>.</w:t>
            </w:r>
          </w:p>
        </w:tc>
      </w:tr>
    </w:tbl>
    <w:p w:rsidR="00807682" w:rsidRDefault="00807682" w:rsidP="001B39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</w:p>
    <w:p w:rsidR="007C1B69" w:rsidRDefault="007C1B69" w:rsidP="007C1B69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val="es-EC"/>
        </w:rPr>
        <w:t>DIAGRAMA DE FLUJO</w:t>
      </w:r>
    </w:p>
    <w:p w:rsidR="007C1B69" w:rsidRDefault="007C1B69" w:rsidP="007C1B69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s-EC"/>
        </w:rPr>
      </w:pPr>
      <w:r>
        <w:object w:dxaOrig="2293" w:dyaOrig="13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564pt" o:ole="">
            <v:imagedata r:id="rId9" o:title=""/>
          </v:shape>
          <o:OLEObject Type="Embed" ProgID="Visio.Drawing.11" ShapeID="_x0000_i1025" DrawAspect="Content" ObjectID="_1428525460" r:id="rId10"/>
        </w:object>
      </w:r>
      <w:bookmarkStart w:id="0" w:name="_GoBack"/>
      <w:bookmarkEnd w:id="0"/>
    </w:p>
    <w:sectPr w:rsidR="007C1B69" w:rsidSect="00925C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F7" w:rsidRDefault="00062BF7" w:rsidP="00FF6CB1">
      <w:pPr>
        <w:spacing w:after="0" w:line="240" w:lineRule="auto"/>
      </w:pPr>
      <w:r>
        <w:separator/>
      </w:r>
    </w:p>
  </w:endnote>
  <w:endnote w:type="continuationSeparator" w:id="0">
    <w:p w:rsidR="00062BF7" w:rsidRDefault="00062BF7" w:rsidP="00F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3402"/>
      <w:gridCol w:w="3827"/>
      <w:gridCol w:w="963"/>
    </w:tblGrid>
    <w:tr w:rsidR="003D391A" w:rsidRPr="00F10017" w:rsidTr="00F10017">
      <w:tc>
        <w:tcPr>
          <w:tcW w:w="1384" w:type="dxa"/>
        </w:tcPr>
        <w:p w:rsidR="003D391A" w:rsidRPr="00F10017" w:rsidRDefault="003D391A">
          <w:pPr>
            <w:pStyle w:val="Piedepgina"/>
            <w:rPr>
              <w:rFonts w:ascii="Arial" w:hAnsi="Arial" w:cs="Arial"/>
            </w:rPr>
          </w:pPr>
          <w:proofErr w:type="spellStart"/>
          <w:r w:rsidRPr="00F10017">
            <w:rPr>
              <w:rFonts w:ascii="Arial" w:hAnsi="Arial" w:cs="Arial"/>
            </w:rPr>
            <w:t>Fecha</w:t>
          </w:r>
          <w:proofErr w:type="spellEnd"/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</w:tcPr>
        <w:p w:rsidR="003D391A" w:rsidRPr="00F10017" w:rsidRDefault="003D391A" w:rsidP="003D391A">
          <w:pPr>
            <w:pStyle w:val="Piedepgina"/>
            <w:rPr>
              <w:rFonts w:ascii="Arial" w:hAnsi="Arial" w:cs="Arial"/>
            </w:rPr>
          </w:pPr>
          <w:proofErr w:type="spellStart"/>
          <w:r w:rsidRPr="00F10017">
            <w:rPr>
              <w:rFonts w:ascii="Arial" w:hAnsi="Arial" w:cs="Arial"/>
            </w:rPr>
            <w:t>Realizado</w:t>
          </w:r>
          <w:proofErr w:type="spellEnd"/>
          <w:r w:rsidRPr="00F10017">
            <w:rPr>
              <w:rFonts w:ascii="Arial" w:hAnsi="Arial" w:cs="Arial"/>
            </w:rPr>
            <w:t xml:space="preserve"> </w:t>
          </w:r>
          <w:proofErr w:type="spellStart"/>
          <w:r w:rsidRPr="00F10017">
            <w:rPr>
              <w:rFonts w:ascii="Arial" w:hAnsi="Arial" w:cs="Arial"/>
            </w:rPr>
            <w:t>por</w:t>
          </w:r>
          <w:proofErr w:type="spellEnd"/>
          <w:r w:rsidRPr="00F10017">
            <w:rPr>
              <w:rFonts w:ascii="Arial" w:hAnsi="Arial" w:cs="Arial"/>
            </w:rPr>
            <w:t>:</w:t>
          </w:r>
          <w:r w:rsidR="0082346F" w:rsidRPr="00F10017">
            <w:rPr>
              <w:rFonts w:ascii="Arial" w:hAnsi="Arial" w:cs="Arial"/>
            </w:rPr>
            <w:t xml:space="preserve"> Patricia Sánchez</w:t>
          </w:r>
        </w:p>
      </w:tc>
      <w:tc>
        <w:tcPr>
          <w:tcW w:w="3827" w:type="dxa"/>
        </w:tcPr>
        <w:p w:rsidR="003D391A" w:rsidRPr="00F10017" w:rsidRDefault="003D391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 w:rsidR="0082346F" w:rsidRPr="00F10017">
            <w:rPr>
              <w:rFonts w:ascii="Arial" w:hAnsi="Arial" w:cs="Arial"/>
              <w:lang w:val="es-EC"/>
            </w:rPr>
            <w:t xml:space="preserve"> Ing. Gustavo Córdova</w:t>
          </w:r>
        </w:p>
      </w:tc>
      <w:tc>
        <w:tcPr>
          <w:tcW w:w="963" w:type="dxa"/>
        </w:tcPr>
        <w:p w:rsidR="003D391A" w:rsidRPr="00F10017" w:rsidRDefault="003D391A" w:rsidP="00F10017">
          <w:pPr>
            <w:pStyle w:val="Piedepgina"/>
            <w:rPr>
              <w:rFonts w:ascii="Arial" w:hAnsi="Arial" w:cs="Arial"/>
              <w:lang w:val="es-EC"/>
            </w:rPr>
          </w:pPr>
          <w:proofErr w:type="spellStart"/>
          <w:r w:rsidRPr="00F10017">
            <w:rPr>
              <w:rFonts w:ascii="Arial" w:hAnsi="Arial" w:cs="Arial"/>
              <w:lang w:val="es-EC"/>
            </w:rPr>
            <w:t>Pág</w:t>
          </w:r>
          <w:r w:rsidR="00F10017">
            <w:rPr>
              <w:rFonts w:ascii="Arial" w:hAnsi="Arial" w:cs="Arial"/>
              <w:lang w:val="es-EC"/>
            </w:rPr>
            <w:t>.</w:t>
          </w:r>
          <w:r w:rsidRPr="00F10017">
            <w:rPr>
              <w:rFonts w:ascii="Arial" w:hAnsi="Arial" w:cs="Arial"/>
              <w:lang w:val="es-EC"/>
            </w:rPr>
            <w:t>N°</w:t>
          </w:r>
          <w:proofErr w:type="spellEnd"/>
        </w:p>
      </w:tc>
    </w:tr>
    <w:tr w:rsidR="003D391A" w:rsidRPr="00F10017" w:rsidTr="00F10017">
      <w:tc>
        <w:tcPr>
          <w:tcW w:w="1384" w:type="dxa"/>
        </w:tcPr>
        <w:p w:rsidR="003D391A" w:rsidRPr="00F10017" w:rsidRDefault="003D391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11/03/2012</w:t>
          </w:r>
        </w:p>
      </w:tc>
      <w:tc>
        <w:tcPr>
          <w:tcW w:w="3402" w:type="dxa"/>
        </w:tcPr>
        <w:p w:rsidR="003D391A" w:rsidRPr="00F10017" w:rsidRDefault="007650FA" w:rsidP="00F10017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 xml:space="preserve">Cargo: </w:t>
          </w:r>
          <w:r w:rsidR="00F10017" w:rsidRPr="00F10017">
            <w:rPr>
              <w:rFonts w:ascii="Arial" w:hAnsi="Arial" w:cs="Arial"/>
              <w:lang w:val="es-EC"/>
            </w:rPr>
            <w:t>Representante SIG</w:t>
          </w:r>
        </w:p>
      </w:tc>
      <w:tc>
        <w:tcPr>
          <w:tcW w:w="3827" w:type="dxa"/>
        </w:tcPr>
        <w:p w:rsidR="003D391A" w:rsidRPr="00F10017" w:rsidRDefault="007650FA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Cargo:</w:t>
          </w:r>
          <w:r w:rsidR="0082346F" w:rsidRPr="00F10017">
            <w:rPr>
              <w:rFonts w:ascii="Arial" w:hAnsi="Arial" w:cs="Arial"/>
              <w:lang w:val="es-EC"/>
            </w:rPr>
            <w:t xml:space="preserve"> Gerente General</w:t>
          </w:r>
        </w:p>
      </w:tc>
      <w:tc>
        <w:tcPr>
          <w:tcW w:w="963" w:type="dxa"/>
        </w:tcPr>
        <w:p w:rsidR="003D391A" w:rsidRPr="00F10017" w:rsidRDefault="0082346F" w:rsidP="0082346F">
          <w:pPr>
            <w:pStyle w:val="Piedepgina"/>
            <w:jc w:val="right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3/3</w:t>
          </w:r>
        </w:p>
      </w:tc>
    </w:tr>
  </w:tbl>
  <w:p w:rsidR="003D391A" w:rsidRPr="0082346F" w:rsidRDefault="003D391A">
    <w:pPr>
      <w:pStyle w:val="Piedepgina"/>
      <w:rPr>
        <w:lang w:val="es-E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F7" w:rsidRDefault="00062BF7" w:rsidP="00FF6CB1">
      <w:pPr>
        <w:spacing w:after="0" w:line="240" w:lineRule="auto"/>
      </w:pPr>
      <w:r>
        <w:separator/>
      </w:r>
    </w:p>
  </w:footnote>
  <w:footnote w:type="continuationSeparator" w:id="0">
    <w:p w:rsidR="00062BF7" w:rsidRDefault="00062BF7" w:rsidP="00F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26"/>
      <w:gridCol w:w="5953"/>
      <w:gridCol w:w="2097"/>
    </w:tblGrid>
    <w:tr w:rsidR="00FF6CB1" w:rsidRPr="00FF6CB1" w:rsidTr="00ED0C29">
      <w:tc>
        <w:tcPr>
          <w:tcW w:w="1526" w:type="dxa"/>
          <w:vAlign w:val="center"/>
        </w:tcPr>
        <w:p w:rsidR="00FF6CB1" w:rsidRPr="007A2358" w:rsidRDefault="00FF6CB1" w:rsidP="007650FA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5953" w:type="dxa"/>
        </w:tcPr>
        <w:p w:rsidR="00FF6CB1" w:rsidRPr="0082346F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FF6CB1" w:rsidRPr="007A2358" w:rsidRDefault="0082346F" w:rsidP="00FF6CB1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 xml:space="preserve">ELABORACION Y CONTROL </w:t>
          </w:r>
          <w:r w:rsidR="00FF6CB1" w:rsidRPr="00FF6CB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 xml:space="preserve">DE </w:t>
          </w: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 xml:space="preserve">LA </w:t>
          </w:r>
          <w:r w:rsidR="00FF6CB1" w:rsidRPr="00FF6CB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 xml:space="preserve">DOCUMENTACION </w:t>
          </w: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C"/>
            </w:rPr>
            <w:t>DEL SIG</w:t>
          </w:r>
        </w:p>
        <w:p w:rsidR="00FF6CB1" w:rsidRPr="007A2358" w:rsidRDefault="00FF6CB1" w:rsidP="00FF6CB1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097" w:type="dxa"/>
        </w:tcPr>
        <w:p w:rsidR="00FF6CB1" w:rsidRDefault="00FF6CB1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Código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</w:p>
        <w:p w:rsidR="00502CDD" w:rsidRDefault="00502CDD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FF6CB1" w:rsidRPr="007A2358" w:rsidRDefault="00FF6CB1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proofErr w:type="spellStart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Versión</w:t>
          </w:r>
          <w:proofErr w:type="spellEnd"/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>:  1.00</w:t>
          </w:r>
        </w:p>
      </w:tc>
    </w:tr>
  </w:tbl>
  <w:p w:rsidR="00FF6CB1" w:rsidRPr="00FF6CB1" w:rsidRDefault="00026A45">
    <w:pPr>
      <w:pStyle w:val="Encabezado"/>
      <w:rPr>
        <w:lang w:val="es-EC"/>
      </w:rPr>
    </w:pPr>
    <w:r>
      <w:rPr>
        <w:noProof/>
        <w:lang w:val="es-EC" w:eastAsia="es-EC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1 Cuadro de texto" o:spid="_x0000_s4097" type="#_x0000_t202" style="position:absolute;margin-left:-30.05pt;margin-top:298.85pt;width:524.6pt;height:54.5pt;rotation:-4413602fd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" filled="f" stroked="f">
          <v:textbox>
            <w:txbxContent>
              <w:p w:rsidR="00A93CE1" w:rsidRPr="00A93CE1" w:rsidRDefault="00A93CE1" w:rsidP="00A93CE1">
                <w:pPr>
                  <w:pStyle w:val="Encabezado"/>
                  <w:jc w:val="center"/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</w:rPr>
                </w:pPr>
                <w:r w:rsidRPr="00A93CE1">
                  <w:rPr>
                    <w:rFonts w:ascii="Arial" w:hAnsi="Arial" w:cs="Arial"/>
                    <w:color w:val="D9D9D9" w:themeColor="background1" w:themeShade="D9"/>
                    <w:sz w:val="96"/>
                    <w:szCs w:val="96"/>
                    <w:lang w:val="es-EC"/>
                  </w:rPr>
                  <w:t>Documento Controlado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4EA"/>
    <w:multiLevelType w:val="hybridMultilevel"/>
    <w:tmpl w:val="FF50485C"/>
    <w:lvl w:ilvl="0" w:tplc="B698930E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D66B5"/>
    <w:multiLevelType w:val="hybridMultilevel"/>
    <w:tmpl w:val="364C92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9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6CB1"/>
    <w:rsid w:val="0000369A"/>
    <w:rsid w:val="00062BF7"/>
    <w:rsid w:val="000C239A"/>
    <w:rsid w:val="0017689B"/>
    <w:rsid w:val="001B39CF"/>
    <w:rsid w:val="002B7B68"/>
    <w:rsid w:val="00317FF4"/>
    <w:rsid w:val="003D391A"/>
    <w:rsid w:val="003F7B08"/>
    <w:rsid w:val="004A0C0A"/>
    <w:rsid w:val="00500D5C"/>
    <w:rsid w:val="00502CDD"/>
    <w:rsid w:val="0055470E"/>
    <w:rsid w:val="005B021A"/>
    <w:rsid w:val="0063238B"/>
    <w:rsid w:val="006966E4"/>
    <w:rsid w:val="006B4651"/>
    <w:rsid w:val="007650FA"/>
    <w:rsid w:val="007A2358"/>
    <w:rsid w:val="007C1B69"/>
    <w:rsid w:val="00807682"/>
    <w:rsid w:val="0082346F"/>
    <w:rsid w:val="008357A7"/>
    <w:rsid w:val="00877845"/>
    <w:rsid w:val="008B015E"/>
    <w:rsid w:val="008C34E4"/>
    <w:rsid w:val="008D4390"/>
    <w:rsid w:val="00914E94"/>
    <w:rsid w:val="00925C6A"/>
    <w:rsid w:val="00A43067"/>
    <w:rsid w:val="00A84079"/>
    <w:rsid w:val="00A93CE1"/>
    <w:rsid w:val="00B51F6C"/>
    <w:rsid w:val="00C92A1C"/>
    <w:rsid w:val="00CA5947"/>
    <w:rsid w:val="00D65298"/>
    <w:rsid w:val="00D913A8"/>
    <w:rsid w:val="00E264D9"/>
    <w:rsid w:val="00ED0C29"/>
    <w:rsid w:val="00F10017"/>
    <w:rsid w:val="00F17D82"/>
    <w:rsid w:val="00F2686B"/>
    <w:rsid w:val="00F561CB"/>
    <w:rsid w:val="00FB7AFB"/>
    <w:rsid w:val="00FF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6CB1"/>
  </w:style>
  <w:style w:type="paragraph" w:styleId="Piedepgina">
    <w:name w:val="footer"/>
    <w:basedOn w:val="Normal"/>
    <w:link w:val="PiedepginaCar"/>
    <w:uiPriority w:val="99"/>
    <w:unhideWhenUsed/>
    <w:rsid w:val="00FF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6CB1"/>
  </w:style>
  <w:style w:type="table" w:styleId="Tablaconcuadrcula">
    <w:name w:val="Table Grid"/>
    <w:basedOn w:val="Tablanormal"/>
    <w:uiPriority w:val="59"/>
    <w:rsid w:val="00FF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F6C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B3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F8C07-54D9-4F4E-A23C-AE2DCF6B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872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20</cp:revision>
  <cp:lastPrinted>2012-03-14T15:23:00Z</cp:lastPrinted>
  <dcterms:created xsi:type="dcterms:W3CDTF">2012-03-12T01:58:00Z</dcterms:created>
  <dcterms:modified xsi:type="dcterms:W3CDTF">2013-04-27T04:51:00Z</dcterms:modified>
</cp:coreProperties>
</file>