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 xml:space="preserve">l Ingeniero de Sistemas Joffre </w:t>
      </w:r>
      <w:proofErr w:type="spellStart"/>
      <w:r>
        <w:rPr>
          <w:rFonts w:cs="Arial"/>
        </w:rPr>
        <w:t>Cartuche</w:t>
      </w:r>
      <w:proofErr w:type="spellEnd"/>
      <w:r>
        <w:rPr>
          <w:rFonts w:cs="Arial"/>
        </w:rPr>
        <w:t xml:space="preserv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 xml:space="preserve">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w:t>
      </w:r>
      <w:proofErr w:type="spellStart"/>
      <w:r w:rsidRPr="001A599D">
        <w:rPr>
          <w:rFonts w:cs="Arial"/>
        </w:rPr>
        <w:t>Duval</w:t>
      </w:r>
      <w:proofErr w:type="spellEnd"/>
      <w:r w:rsidRPr="001A599D">
        <w:rPr>
          <w:rFonts w:cs="Arial"/>
        </w:rPr>
        <w:t xml:space="preserve">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 xml:space="preserve">A mi tutor y amigo Ingeniero de Sistemas Joffre </w:t>
      </w:r>
      <w:proofErr w:type="spellStart"/>
      <w:r>
        <w:rPr>
          <w:rFonts w:cs="Arial"/>
        </w:rPr>
        <w:t>Cartuche</w:t>
      </w:r>
      <w:proofErr w:type="spellEnd"/>
      <w:r>
        <w:rPr>
          <w:rFonts w:cs="Arial"/>
        </w:rPr>
        <w:t xml:space="preserve"> Calva por brindarme parte de su tiempo para avanzar con mi proyecto, 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 xml:space="preserve">Ing. </w:t>
      </w:r>
      <w:proofErr w:type="spellStart"/>
      <w:r w:rsidRPr="006E0FF2">
        <w:rPr>
          <w:rFonts w:ascii="Arial" w:hAnsi="Arial" w:cs="Arial"/>
          <w:sz w:val="24"/>
          <w:szCs w:val="24"/>
        </w:rPr>
        <w:t>Sist</w:t>
      </w:r>
      <w:proofErr w:type="spellEnd"/>
      <w:r w:rsidRPr="006E0FF2">
        <w:rPr>
          <w:rFonts w:ascii="Arial" w:hAnsi="Arial" w:cs="Arial"/>
          <w:sz w:val="24"/>
          <w:szCs w:val="24"/>
        </w:rPr>
        <w:t xml:space="preserve">. Joffre </w:t>
      </w:r>
      <w:proofErr w:type="spellStart"/>
      <w:r w:rsidRPr="006E0FF2">
        <w:rPr>
          <w:rFonts w:ascii="Arial" w:hAnsi="Arial" w:cs="Arial"/>
          <w:sz w:val="24"/>
          <w:szCs w:val="24"/>
        </w:rPr>
        <w:t>Cartuche</w:t>
      </w:r>
      <w:proofErr w:type="spellEnd"/>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0560"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834CD6"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 xml:space="preserve">donde se diseñó un mapa de procesos para determinar los más críticos y la forma que interactúan entre ellos, se realizó una planificación en base a los requisitos que exige la norma con el propósito de dar cumplimiento a los objetivos propuestos dentro del proyecto, </w:t>
      </w:r>
      <w:proofErr w:type="spellStart"/>
      <w:r>
        <w:rPr>
          <w:rFonts w:cs="Arial"/>
          <w:szCs w:val="24"/>
        </w:rPr>
        <w:t>ésto</w:t>
      </w:r>
      <w:proofErr w:type="spellEnd"/>
      <w:r>
        <w:rPr>
          <w:rFonts w:cs="Arial"/>
          <w:szCs w:val="24"/>
        </w:rPr>
        <w:t xml:space="preserve">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 xml:space="preserve">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w:t>
      </w:r>
      <w:proofErr w:type="spellStart"/>
      <w:r w:rsidRPr="00B742FA">
        <w:rPr>
          <w:rFonts w:cs="Arial"/>
          <w:szCs w:val="24"/>
          <w:lang w:val="en-US"/>
        </w:rPr>
        <w:t>ofthe</w:t>
      </w:r>
      <w:proofErr w:type="spellEnd"/>
      <w:r w:rsidRPr="00B742FA">
        <w:rPr>
          <w:rFonts w:cs="Arial"/>
          <w:szCs w:val="24"/>
          <w:lang w:val="en-US"/>
        </w:rPr>
        <w:t xml:space="preserv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w:t>
      </w:r>
      <w:proofErr w:type="spellStart"/>
      <w:r w:rsidRPr="00B742FA">
        <w:rPr>
          <w:rFonts w:cs="Arial"/>
          <w:szCs w:val="24"/>
          <w:lang w:val="en-US"/>
        </w:rPr>
        <w:t>bythe</w:t>
      </w:r>
      <w:proofErr w:type="spellEnd"/>
      <w:r w:rsidRPr="00B742FA">
        <w:rPr>
          <w:rFonts w:cs="Arial"/>
          <w:szCs w:val="24"/>
          <w:lang w:val="en-US"/>
        </w:rPr>
        <w:t xml:space="preserv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611ADE"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651703" w:history="1">
        <w:r w:rsidR="00611ADE" w:rsidRPr="00BE78AC">
          <w:rPr>
            <w:rStyle w:val="Hipervnculo"/>
          </w:rPr>
          <w:t>1.</w:t>
        </w:r>
        <w:r w:rsidR="00611ADE">
          <w:rPr>
            <w:rFonts w:asciiTheme="minorHAnsi" w:hAnsiTheme="minorHAnsi" w:cstheme="minorBidi"/>
            <w:b w:val="0"/>
            <w:sz w:val="22"/>
            <w:lang w:val="es-ES" w:eastAsia="es-ES"/>
          </w:rPr>
          <w:tab/>
        </w:r>
        <w:r w:rsidR="00611ADE" w:rsidRPr="00BE78AC">
          <w:rPr>
            <w:rStyle w:val="Hipervnculo"/>
          </w:rPr>
          <w:t>CAPÍTULO I: MARCO REFERENCIAL</w:t>
        </w:r>
        <w:r w:rsidR="00611ADE">
          <w:rPr>
            <w:webHidden/>
          </w:rPr>
          <w:tab/>
        </w:r>
        <w:r w:rsidR="00611ADE">
          <w:rPr>
            <w:webHidden/>
          </w:rPr>
          <w:fldChar w:fldCharType="begin"/>
        </w:r>
        <w:r w:rsidR="00611ADE">
          <w:rPr>
            <w:webHidden/>
          </w:rPr>
          <w:instrText xml:space="preserve"> PAGEREF _Toc410651703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704" w:history="1">
        <w:r w:rsidR="00611ADE" w:rsidRPr="00BE78AC">
          <w:rPr>
            <w:rStyle w:val="Hipervnculo"/>
          </w:rPr>
          <w:t>1.1.</w:t>
        </w:r>
        <w:r w:rsidR="00611ADE">
          <w:rPr>
            <w:rFonts w:asciiTheme="minorHAnsi" w:hAnsiTheme="minorHAnsi" w:cstheme="minorBidi"/>
            <w:sz w:val="22"/>
            <w:lang w:val="es-ES" w:eastAsia="es-ES"/>
          </w:rPr>
          <w:tab/>
        </w:r>
        <w:r w:rsidR="00611ADE" w:rsidRPr="00BE78AC">
          <w:rPr>
            <w:rStyle w:val="Hipervnculo"/>
          </w:rPr>
          <w:t>JUSTIFICACIÓN</w:t>
        </w:r>
        <w:r w:rsidR="00611ADE">
          <w:rPr>
            <w:webHidden/>
          </w:rPr>
          <w:tab/>
        </w:r>
        <w:r w:rsidR="00611ADE">
          <w:rPr>
            <w:webHidden/>
          </w:rPr>
          <w:fldChar w:fldCharType="begin"/>
        </w:r>
        <w:r w:rsidR="00611ADE">
          <w:rPr>
            <w:webHidden/>
          </w:rPr>
          <w:instrText xml:space="preserve"> PAGEREF _Toc410651704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705" w:history="1">
        <w:r w:rsidR="00611ADE" w:rsidRPr="00BE78AC">
          <w:rPr>
            <w:rStyle w:val="Hipervnculo"/>
          </w:rPr>
          <w:t>1.2.</w:t>
        </w:r>
        <w:r w:rsidR="00611ADE">
          <w:rPr>
            <w:rFonts w:asciiTheme="minorHAnsi" w:hAnsiTheme="minorHAnsi" w:cstheme="minorBidi"/>
            <w:sz w:val="22"/>
            <w:lang w:val="es-ES" w:eastAsia="es-ES"/>
          </w:rPr>
          <w:tab/>
        </w:r>
        <w:r w:rsidR="00611ADE" w:rsidRPr="00BE78AC">
          <w:rPr>
            <w:rStyle w:val="Hipervnculo"/>
          </w:rPr>
          <w:t>PROBLEMAS</w:t>
        </w:r>
        <w:r w:rsidR="00611ADE">
          <w:rPr>
            <w:webHidden/>
          </w:rPr>
          <w:tab/>
        </w:r>
        <w:r w:rsidR="00611ADE">
          <w:rPr>
            <w:webHidden/>
          </w:rPr>
          <w:fldChar w:fldCharType="begin"/>
        </w:r>
        <w:r w:rsidR="00611ADE">
          <w:rPr>
            <w:webHidden/>
          </w:rPr>
          <w:instrText xml:space="preserve"> PAGEREF _Toc410651705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06" w:history="1">
        <w:r w:rsidR="00611ADE" w:rsidRPr="00BE78AC">
          <w:rPr>
            <w:rStyle w:val="Hipervnculo"/>
            <w:noProof/>
          </w:rPr>
          <w:t>1.2.1.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_Toc410651706 \h </w:instrText>
        </w:r>
        <w:r w:rsidR="00611ADE">
          <w:rPr>
            <w:noProof/>
            <w:webHidden/>
          </w:rPr>
        </w:r>
        <w:r w:rsidR="00611ADE">
          <w:rPr>
            <w:noProof/>
            <w:webHidden/>
          </w:rPr>
          <w:fldChar w:fldCharType="separate"/>
        </w:r>
        <w:r w:rsidR="00611ADE">
          <w:rPr>
            <w:noProof/>
            <w:webHidden/>
          </w:rPr>
          <w:t>5</w:t>
        </w:r>
        <w:r w:rsidR="00611ADE">
          <w:rPr>
            <w:noProof/>
            <w:webHidden/>
          </w:rPr>
          <w:fldChar w:fldCharType="end"/>
        </w:r>
      </w:hyperlink>
    </w:p>
    <w:p w:rsidR="00611ADE" w:rsidRDefault="00956B6A">
      <w:pPr>
        <w:pStyle w:val="TDC1"/>
        <w:tabs>
          <w:tab w:val="left" w:pos="880"/>
        </w:tabs>
        <w:rPr>
          <w:rFonts w:asciiTheme="minorHAnsi" w:hAnsiTheme="minorHAnsi" w:cstheme="minorBidi"/>
          <w:b w:val="0"/>
          <w:sz w:val="22"/>
          <w:lang w:val="es-ES" w:eastAsia="es-ES"/>
        </w:rPr>
      </w:pPr>
      <w:hyperlink w:anchor="_Toc410651707" w:history="1">
        <w:r w:rsidR="00611ADE" w:rsidRPr="00BE78AC">
          <w:rPr>
            <w:rStyle w:val="Hipervnculo"/>
          </w:rPr>
          <w:t>1.2.2.</w:t>
        </w:r>
        <w:r w:rsidR="00611ADE">
          <w:rPr>
            <w:rFonts w:asciiTheme="minorHAnsi" w:hAnsiTheme="minorHAnsi" w:cstheme="minorBidi"/>
            <w:b w:val="0"/>
            <w:sz w:val="22"/>
            <w:lang w:val="es-ES" w:eastAsia="es-ES"/>
          </w:rPr>
          <w:tab/>
        </w:r>
        <w:r w:rsidR="00611ADE" w:rsidRPr="00BE78AC">
          <w:rPr>
            <w:rStyle w:val="Hipervnculo"/>
          </w:rPr>
          <w:t>PARTICULARES</w:t>
        </w:r>
        <w:r w:rsidR="00611ADE">
          <w:rPr>
            <w:webHidden/>
          </w:rPr>
          <w:tab/>
        </w:r>
        <w:r w:rsidR="00611ADE">
          <w:rPr>
            <w:webHidden/>
          </w:rPr>
          <w:fldChar w:fldCharType="begin"/>
        </w:r>
        <w:r w:rsidR="00611ADE">
          <w:rPr>
            <w:webHidden/>
          </w:rPr>
          <w:instrText xml:space="preserve"> PAGEREF _Toc410651707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708" w:history="1">
        <w:r w:rsidR="00611ADE" w:rsidRPr="00BE78AC">
          <w:rPr>
            <w:rStyle w:val="Hipervnculo"/>
          </w:rPr>
          <w:t>1.3.</w:t>
        </w:r>
        <w:r w:rsidR="00611ADE">
          <w:rPr>
            <w:rFonts w:asciiTheme="minorHAnsi" w:hAnsiTheme="minorHAnsi" w:cstheme="minorBidi"/>
            <w:sz w:val="22"/>
            <w:lang w:val="es-ES" w:eastAsia="es-ES"/>
          </w:rPr>
          <w:tab/>
        </w:r>
        <w:r w:rsidR="00611ADE" w:rsidRPr="00BE78AC">
          <w:rPr>
            <w:rStyle w:val="Hipervnculo"/>
          </w:rPr>
          <w:t>PREGUNTAS CIENTÍFICAS</w:t>
        </w:r>
        <w:r w:rsidR="00611ADE">
          <w:rPr>
            <w:webHidden/>
          </w:rPr>
          <w:tab/>
        </w:r>
        <w:r w:rsidR="00611ADE">
          <w:rPr>
            <w:webHidden/>
          </w:rPr>
          <w:fldChar w:fldCharType="begin"/>
        </w:r>
        <w:r w:rsidR="00611ADE">
          <w:rPr>
            <w:webHidden/>
          </w:rPr>
          <w:instrText xml:space="preserve"> PAGEREF _Toc410651708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09" w:history="1">
        <w:r w:rsidR="00611ADE" w:rsidRPr="00BE78AC">
          <w:rPr>
            <w:rStyle w:val="Hipervnculo"/>
            <w:noProof/>
          </w:rPr>
          <w:t>1.3.1.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_Toc410651709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10" w:history="1">
        <w:r w:rsidR="00611ADE" w:rsidRPr="00BE78AC">
          <w:rPr>
            <w:rStyle w:val="Hipervnculo"/>
            <w:noProof/>
          </w:rPr>
          <w:t>1.3.2.</w:t>
        </w:r>
        <w:r w:rsidR="00611ADE">
          <w:rPr>
            <w:rFonts w:asciiTheme="minorHAnsi" w:hAnsiTheme="minorHAnsi"/>
            <w:noProof/>
            <w:sz w:val="22"/>
            <w:lang w:val="es-ES" w:eastAsia="es-ES"/>
          </w:rPr>
          <w:tab/>
        </w:r>
        <w:r w:rsidR="00611ADE" w:rsidRPr="00BE78AC">
          <w:rPr>
            <w:rStyle w:val="Hipervnculo"/>
            <w:noProof/>
          </w:rPr>
          <w:t>COMPLEMENTARIAS</w:t>
        </w:r>
        <w:r w:rsidR="00611ADE">
          <w:rPr>
            <w:noProof/>
            <w:webHidden/>
          </w:rPr>
          <w:tab/>
        </w:r>
        <w:r w:rsidR="00611ADE">
          <w:rPr>
            <w:noProof/>
            <w:webHidden/>
          </w:rPr>
          <w:fldChar w:fldCharType="begin"/>
        </w:r>
        <w:r w:rsidR="00611ADE">
          <w:rPr>
            <w:noProof/>
            <w:webHidden/>
          </w:rPr>
          <w:instrText xml:space="preserve"> PAGEREF _Toc410651710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711" w:history="1">
        <w:r w:rsidR="00611ADE" w:rsidRPr="00BE78AC">
          <w:rPr>
            <w:rStyle w:val="Hipervnculo"/>
          </w:rPr>
          <w:t>1.4.</w:t>
        </w:r>
        <w:r w:rsidR="00611ADE">
          <w:rPr>
            <w:rFonts w:asciiTheme="minorHAnsi" w:hAnsiTheme="minorHAnsi" w:cstheme="minorBidi"/>
            <w:sz w:val="22"/>
            <w:lang w:val="es-ES" w:eastAsia="es-ES"/>
          </w:rPr>
          <w:tab/>
        </w:r>
        <w:r w:rsidR="00611ADE" w:rsidRPr="00BE78AC">
          <w:rPr>
            <w:rStyle w:val="Hipervnculo"/>
          </w:rPr>
          <w:t>ALCANCE</w:t>
        </w:r>
        <w:r w:rsidR="00611ADE">
          <w:rPr>
            <w:webHidden/>
          </w:rPr>
          <w:tab/>
        </w:r>
        <w:r w:rsidR="00611ADE">
          <w:rPr>
            <w:webHidden/>
          </w:rPr>
          <w:fldChar w:fldCharType="begin"/>
        </w:r>
        <w:r w:rsidR="00611ADE">
          <w:rPr>
            <w:webHidden/>
          </w:rPr>
          <w:instrText xml:space="preserve"> PAGEREF _Toc410651711 \h </w:instrText>
        </w:r>
        <w:r w:rsidR="00611ADE">
          <w:rPr>
            <w:webHidden/>
          </w:rPr>
        </w:r>
        <w:r w:rsidR="00611ADE">
          <w:rPr>
            <w:webHidden/>
          </w:rPr>
          <w:fldChar w:fldCharType="separate"/>
        </w:r>
        <w:r w:rsidR="00611ADE">
          <w:rPr>
            <w:webHidden/>
          </w:rPr>
          <w:t>7</w:t>
        </w:r>
        <w:r w:rsidR="00611ADE">
          <w:rPr>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712" w:history="1">
        <w:r w:rsidR="00611ADE" w:rsidRPr="00BE78AC">
          <w:rPr>
            <w:rStyle w:val="Hipervnculo"/>
          </w:rPr>
          <w:t>2.</w:t>
        </w:r>
        <w:r w:rsidR="00611ADE">
          <w:rPr>
            <w:rFonts w:asciiTheme="minorHAnsi" w:hAnsiTheme="minorHAnsi" w:cstheme="minorBidi"/>
            <w:b w:val="0"/>
            <w:sz w:val="22"/>
            <w:lang w:val="es-ES" w:eastAsia="es-ES"/>
          </w:rPr>
          <w:tab/>
        </w:r>
        <w:r w:rsidR="00611ADE" w:rsidRPr="00BE78AC">
          <w:rPr>
            <w:rStyle w:val="Hipervnculo"/>
          </w:rPr>
          <w:t>CAPÍTULO II: MARCO TEÓRICO CONCEPTUAL</w:t>
        </w:r>
        <w:r w:rsidR="00611ADE">
          <w:rPr>
            <w:webHidden/>
          </w:rPr>
          <w:tab/>
        </w:r>
        <w:r w:rsidR="00611ADE">
          <w:rPr>
            <w:webHidden/>
          </w:rPr>
          <w:fldChar w:fldCharType="begin"/>
        </w:r>
        <w:r w:rsidR="00611ADE">
          <w:rPr>
            <w:webHidden/>
          </w:rPr>
          <w:instrText xml:space="preserve"> PAGEREF _Toc410651712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713" w:history="1">
        <w:r w:rsidR="00611ADE" w:rsidRPr="00BE78AC">
          <w:rPr>
            <w:rStyle w:val="Hipervnculo"/>
          </w:rPr>
          <w:t>2.1.</w:t>
        </w:r>
        <w:r w:rsidR="00611ADE">
          <w:rPr>
            <w:rFonts w:asciiTheme="minorHAnsi" w:hAnsiTheme="minorHAnsi" w:cstheme="minorBidi"/>
            <w:sz w:val="22"/>
            <w:lang w:val="es-ES" w:eastAsia="es-ES"/>
          </w:rPr>
          <w:tab/>
        </w:r>
        <w:r w:rsidR="00611ADE" w:rsidRPr="00BE78AC">
          <w:rPr>
            <w:rStyle w:val="Hipervnculo"/>
          </w:rPr>
          <w:t>GOBIERNO AUTÓNOMO DESCENTRALIZADO DEL CANTÓN MACHALA</w:t>
        </w:r>
        <w:r w:rsidR="00611ADE">
          <w:rPr>
            <w:webHidden/>
          </w:rPr>
          <w:tab/>
        </w:r>
        <w:r w:rsidR="00611ADE">
          <w:rPr>
            <w:webHidden/>
          </w:rPr>
          <w:fldChar w:fldCharType="begin"/>
        </w:r>
        <w:r w:rsidR="00611ADE">
          <w:rPr>
            <w:webHidden/>
          </w:rPr>
          <w:instrText xml:space="preserve"> PAGEREF _Toc410651713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14" w:history="1">
        <w:r w:rsidR="00611ADE" w:rsidRPr="00BE78AC">
          <w:rPr>
            <w:rStyle w:val="Hipervnculo"/>
            <w:noProof/>
          </w:rPr>
          <w:t>2.1.1.</w:t>
        </w:r>
        <w:r w:rsidR="00611ADE">
          <w:rPr>
            <w:rFonts w:asciiTheme="minorHAnsi" w:hAnsiTheme="minorHAnsi"/>
            <w:noProof/>
            <w:sz w:val="22"/>
            <w:lang w:val="es-ES" w:eastAsia="es-ES"/>
          </w:rPr>
          <w:tab/>
        </w:r>
        <w:r w:rsidR="00611ADE" w:rsidRPr="00BE78AC">
          <w:rPr>
            <w:rStyle w:val="Hipervnculo"/>
            <w:noProof/>
          </w:rPr>
          <w:t>RESEÑA HISTÓRICA</w:t>
        </w:r>
        <w:r w:rsidR="00611ADE">
          <w:rPr>
            <w:noProof/>
            <w:webHidden/>
          </w:rPr>
          <w:tab/>
        </w:r>
        <w:r w:rsidR="00611ADE">
          <w:rPr>
            <w:noProof/>
            <w:webHidden/>
          </w:rPr>
          <w:fldChar w:fldCharType="begin"/>
        </w:r>
        <w:r w:rsidR="00611ADE">
          <w:rPr>
            <w:noProof/>
            <w:webHidden/>
          </w:rPr>
          <w:instrText xml:space="preserve"> PAGEREF _Toc410651714 \h </w:instrText>
        </w:r>
        <w:r w:rsidR="00611ADE">
          <w:rPr>
            <w:noProof/>
            <w:webHidden/>
          </w:rPr>
        </w:r>
        <w:r w:rsidR="00611ADE">
          <w:rPr>
            <w:noProof/>
            <w:webHidden/>
          </w:rPr>
          <w:fldChar w:fldCharType="separate"/>
        </w:r>
        <w:r w:rsidR="00611ADE">
          <w:rPr>
            <w:noProof/>
            <w:webHidden/>
          </w:rPr>
          <w:t>9</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15" w:history="1">
        <w:r w:rsidR="00611ADE" w:rsidRPr="00BE78AC">
          <w:rPr>
            <w:rStyle w:val="Hipervnculo"/>
            <w:noProof/>
          </w:rPr>
          <w:t>2.1.2.</w:t>
        </w:r>
        <w:r w:rsidR="00611ADE">
          <w:rPr>
            <w:rFonts w:asciiTheme="minorHAnsi" w:hAnsiTheme="minorHAnsi"/>
            <w:noProof/>
            <w:sz w:val="22"/>
            <w:lang w:val="es-ES" w:eastAsia="es-ES"/>
          </w:rPr>
          <w:tab/>
        </w:r>
        <w:r w:rsidR="00611ADE" w:rsidRPr="00BE78AC">
          <w:rPr>
            <w:rStyle w:val="Hipervnculo"/>
            <w:noProof/>
          </w:rPr>
          <w:t>MISIÓN</w:t>
        </w:r>
        <w:r w:rsidR="00611ADE">
          <w:rPr>
            <w:noProof/>
            <w:webHidden/>
          </w:rPr>
          <w:tab/>
        </w:r>
        <w:r w:rsidR="00611ADE">
          <w:rPr>
            <w:noProof/>
            <w:webHidden/>
          </w:rPr>
          <w:fldChar w:fldCharType="begin"/>
        </w:r>
        <w:r w:rsidR="00611ADE">
          <w:rPr>
            <w:noProof/>
            <w:webHidden/>
          </w:rPr>
          <w:instrText xml:space="preserve"> PAGEREF _Toc410651715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16" w:history="1">
        <w:r w:rsidR="00611ADE" w:rsidRPr="00BE78AC">
          <w:rPr>
            <w:rStyle w:val="Hipervnculo"/>
            <w:noProof/>
          </w:rPr>
          <w:t>2.1.3.</w:t>
        </w:r>
        <w:r w:rsidR="00611ADE">
          <w:rPr>
            <w:rFonts w:asciiTheme="minorHAnsi" w:hAnsiTheme="minorHAnsi"/>
            <w:noProof/>
            <w:sz w:val="22"/>
            <w:lang w:val="es-ES" w:eastAsia="es-ES"/>
          </w:rPr>
          <w:tab/>
        </w:r>
        <w:r w:rsidR="00611ADE" w:rsidRPr="00BE78AC">
          <w:rPr>
            <w:rStyle w:val="Hipervnculo"/>
            <w:noProof/>
          </w:rPr>
          <w:t>VISIÓN</w:t>
        </w:r>
        <w:r w:rsidR="00611ADE">
          <w:rPr>
            <w:noProof/>
            <w:webHidden/>
          </w:rPr>
          <w:tab/>
        </w:r>
        <w:r w:rsidR="00611ADE">
          <w:rPr>
            <w:noProof/>
            <w:webHidden/>
          </w:rPr>
          <w:fldChar w:fldCharType="begin"/>
        </w:r>
        <w:r w:rsidR="00611ADE">
          <w:rPr>
            <w:noProof/>
            <w:webHidden/>
          </w:rPr>
          <w:instrText xml:space="preserve"> PAGEREF _Toc410651716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17" w:history="1">
        <w:r w:rsidR="00611ADE" w:rsidRPr="00BE78AC">
          <w:rPr>
            <w:rStyle w:val="Hipervnculo"/>
            <w:noProof/>
          </w:rPr>
          <w:t>2.1.4.</w:t>
        </w:r>
        <w:r w:rsidR="00611ADE">
          <w:rPr>
            <w:rFonts w:asciiTheme="minorHAnsi" w:hAnsiTheme="minorHAnsi"/>
            <w:noProof/>
            <w:sz w:val="22"/>
            <w:lang w:val="es-ES" w:eastAsia="es-ES"/>
          </w:rPr>
          <w:tab/>
        </w:r>
        <w:r w:rsidR="00611ADE" w:rsidRPr="00BE78AC">
          <w:rPr>
            <w:rStyle w:val="Hipervnculo"/>
            <w:noProof/>
          </w:rPr>
          <w:t>UBICACIÓN</w:t>
        </w:r>
        <w:r w:rsidR="00611ADE">
          <w:rPr>
            <w:noProof/>
            <w:webHidden/>
          </w:rPr>
          <w:tab/>
        </w:r>
        <w:r w:rsidR="00611ADE">
          <w:rPr>
            <w:noProof/>
            <w:webHidden/>
          </w:rPr>
          <w:fldChar w:fldCharType="begin"/>
        </w:r>
        <w:r w:rsidR="00611ADE">
          <w:rPr>
            <w:noProof/>
            <w:webHidden/>
          </w:rPr>
          <w:instrText xml:space="preserve"> PAGEREF _Toc410651717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718" w:history="1">
        <w:r w:rsidR="00611ADE" w:rsidRPr="00BE78AC">
          <w:rPr>
            <w:rStyle w:val="Hipervnculo"/>
          </w:rPr>
          <w:t>2.2.</w:t>
        </w:r>
        <w:r w:rsidR="00611ADE">
          <w:rPr>
            <w:rFonts w:asciiTheme="minorHAnsi" w:hAnsiTheme="minorHAnsi" w:cstheme="minorBidi"/>
            <w:sz w:val="22"/>
            <w:lang w:val="es-ES" w:eastAsia="es-ES"/>
          </w:rPr>
          <w:tab/>
        </w:r>
        <w:r w:rsidR="00611ADE" w:rsidRPr="00BE78AC">
          <w:rPr>
            <w:rStyle w:val="Hipervnculo"/>
          </w:rPr>
          <w:t>LA CALIDAD</w:t>
        </w:r>
        <w:r w:rsidR="00611ADE">
          <w:rPr>
            <w:webHidden/>
          </w:rPr>
          <w:tab/>
        </w:r>
        <w:r w:rsidR="00611ADE">
          <w:rPr>
            <w:webHidden/>
          </w:rPr>
          <w:fldChar w:fldCharType="begin"/>
        </w:r>
        <w:r w:rsidR="00611ADE">
          <w:rPr>
            <w:webHidden/>
          </w:rPr>
          <w:instrText xml:space="preserve"> PAGEREF _Toc410651718 \h </w:instrText>
        </w:r>
        <w:r w:rsidR="00611ADE">
          <w:rPr>
            <w:webHidden/>
          </w:rPr>
        </w:r>
        <w:r w:rsidR="00611ADE">
          <w:rPr>
            <w:webHidden/>
          </w:rPr>
          <w:fldChar w:fldCharType="separate"/>
        </w:r>
        <w:r w:rsidR="00611ADE">
          <w:rPr>
            <w:webHidden/>
          </w:rPr>
          <w:t>11</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19" w:history="1">
        <w:r w:rsidR="00611ADE" w:rsidRPr="00BE78AC">
          <w:rPr>
            <w:rStyle w:val="Hipervnculo"/>
            <w:noProof/>
          </w:rPr>
          <w:t>2.2.1.</w:t>
        </w:r>
        <w:r w:rsidR="00611ADE">
          <w:rPr>
            <w:rFonts w:asciiTheme="minorHAnsi" w:hAnsiTheme="minorHAnsi"/>
            <w:noProof/>
            <w:sz w:val="22"/>
            <w:lang w:val="es-ES" w:eastAsia="es-ES"/>
          </w:rPr>
          <w:tab/>
        </w:r>
        <w:r w:rsidR="00611ADE" w:rsidRPr="00BE78AC">
          <w:rPr>
            <w:rStyle w:val="Hipervnculo"/>
            <w:noProof/>
          </w:rPr>
          <w:t>ENFOQUES DE LA CALIDAD</w:t>
        </w:r>
        <w:r w:rsidR="00611ADE">
          <w:rPr>
            <w:noProof/>
            <w:webHidden/>
          </w:rPr>
          <w:tab/>
        </w:r>
        <w:r w:rsidR="00611ADE">
          <w:rPr>
            <w:noProof/>
            <w:webHidden/>
          </w:rPr>
          <w:fldChar w:fldCharType="begin"/>
        </w:r>
        <w:r w:rsidR="00611ADE">
          <w:rPr>
            <w:noProof/>
            <w:webHidden/>
          </w:rPr>
          <w:instrText xml:space="preserve"> PAGEREF _Toc410651719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0" w:history="1">
        <w:r w:rsidR="00611ADE" w:rsidRPr="00BE78AC">
          <w:rPr>
            <w:rStyle w:val="Hipervnculo"/>
            <w:noProof/>
          </w:rPr>
          <w:t>2.2.2.</w:t>
        </w:r>
        <w:r w:rsidR="00611ADE">
          <w:rPr>
            <w:rFonts w:asciiTheme="minorHAnsi" w:hAnsiTheme="minorHAnsi"/>
            <w:noProof/>
            <w:sz w:val="22"/>
            <w:lang w:val="es-ES" w:eastAsia="es-ES"/>
          </w:rPr>
          <w:tab/>
        </w:r>
        <w:r w:rsidR="00611ADE" w:rsidRPr="00BE78AC">
          <w:rPr>
            <w:rStyle w:val="Hipervnculo"/>
            <w:noProof/>
          </w:rPr>
          <w:t>PRINCIPIOS DE LA CALIDAD.</w:t>
        </w:r>
        <w:r w:rsidR="00611ADE">
          <w:rPr>
            <w:noProof/>
            <w:webHidden/>
          </w:rPr>
          <w:tab/>
        </w:r>
        <w:r w:rsidR="00611ADE">
          <w:rPr>
            <w:noProof/>
            <w:webHidden/>
          </w:rPr>
          <w:fldChar w:fldCharType="begin"/>
        </w:r>
        <w:r w:rsidR="00611ADE">
          <w:rPr>
            <w:noProof/>
            <w:webHidden/>
          </w:rPr>
          <w:instrText xml:space="preserve"> PAGEREF _Toc410651720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1" w:history="1">
        <w:r w:rsidR="00611ADE" w:rsidRPr="00BE78AC">
          <w:rPr>
            <w:rStyle w:val="Hipervnculo"/>
            <w:noProof/>
          </w:rPr>
          <w:t>2.2.3.</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_Toc410651721 \h </w:instrText>
        </w:r>
        <w:r w:rsidR="00611ADE">
          <w:rPr>
            <w:noProof/>
            <w:webHidden/>
          </w:rPr>
        </w:r>
        <w:r w:rsidR="00611ADE">
          <w:rPr>
            <w:noProof/>
            <w:webHidden/>
          </w:rPr>
          <w:fldChar w:fldCharType="separate"/>
        </w:r>
        <w:r w:rsidR="00611ADE">
          <w:rPr>
            <w:noProof/>
            <w:webHidden/>
          </w:rPr>
          <w:t>13</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2" w:history="1">
        <w:r w:rsidR="00611ADE" w:rsidRPr="00BE78AC">
          <w:rPr>
            <w:rStyle w:val="Hipervnculo"/>
            <w:noProof/>
          </w:rPr>
          <w:t>2.2.4.</w:t>
        </w:r>
        <w:r w:rsidR="00611ADE">
          <w:rPr>
            <w:rFonts w:asciiTheme="minorHAnsi" w:hAnsiTheme="minorHAnsi"/>
            <w:noProof/>
            <w:sz w:val="22"/>
            <w:lang w:val="es-ES" w:eastAsia="es-ES"/>
          </w:rPr>
          <w:tab/>
        </w:r>
        <w:r w:rsidR="00611ADE" w:rsidRPr="00BE78AC">
          <w:rPr>
            <w:rStyle w:val="Hipervnculo"/>
            <w:noProof/>
          </w:rPr>
          <w:t>GESTIÓN BASADA EN PROCESOS</w:t>
        </w:r>
        <w:r w:rsidR="00611ADE">
          <w:rPr>
            <w:noProof/>
            <w:webHidden/>
          </w:rPr>
          <w:tab/>
        </w:r>
        <w:r w:rsidR="00611ADE">
          <w:rPr>
            <w:noProof/>
            <w:webHidden/>
          </w:rPr>
          <w:fldChar w:fldCharType="begin"/>
        </w:r>
        <w:r w:rsidR="00611ADE">
          <w:rPr>
            <w:noProof/>
            <w:webHidden/>
          </w:rPr>
          <w:instrText xml:space="preserve"> PAGEREF _Toc410651722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3" w:history="1">
        <w:r w:rsidR="00611ADE" w:rsidRPr="00BE78AC">
          <w:rPr>
            <w:rStyle w:val="Hipervnculo"/>
            <w:noProof/>
          </w:rPr>
          <w:t>2.2.5.</w:t>
        </w:r>
        <w:r w:rsidR="00611ADE">
          <w:rPr>
            <w:rFonts w:asciiTheme="minorHAnsi" w:hAnsiTheme="minorHAnsi"/>
            <w:noProof/>
            <w:sz w:val="22"/>
            <w:lang w:val="es-ES" w:eastAsia="es-ES"/>
          </w:rPr>
          <w:tab/>
        </w:r>
        <w:r w:rsidR="00611ADE" w:rsidRPr="00BE78AC">
          <w:rPr>
            <w:rStyle w:val="Hipervnculo"/>
            <w:noProof/>
          </w:rPr>
          <w:t>HERRAMIENTAS DE CALIDAD</w:t>
        </w:r>
        <w:r w:rsidR="00611ADE">
          <w:rPr>
            <w:noProof/>
            <w:webHidden/>
          </w:rPr>
          <w:tab/>
        </w:r>
        <w:r w:rsidR="00611ADE">
          <w:rPr>
            <w:noProof/>
            <w:webHidden/>
          </w:rPr>
          <w:fldChar w:fldCharType="begin"/>
        </w:r>
        <w:r w:rsidR="00611ADE">
          <w:rPr>
            <w:noProof/>
            <w:webHidden/>
          </w:rPr>
          <w:instrText xml:space="preserve"> PAGEREF _Toc410651723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24" w:history="1">
        <w:r w:rsidR="00611ADE" w:rsidRPr="00BE78AC">
          <w:rPr>
            <w:rStyle w:val="Hipervnculo"/>
            <w:noProof/>
          </w:rPr>
          <w:t>2.2.5.1.</w:t>
        </w:r>
        <w:r w:rsidR="00611ADE">
          <w:rPr>
            <w:rFonts w:asciiTheme="minorHAnsi" w:hAnsiTheme="minorHAnsi"/>
            <w:noProof/>
            <w:sz w:val="22"/>
            <w:lang w:val="es-ES" w:eastAsia="es-ES"/>
          </w:rPr>
          <w:tab/>
        </w:r>
        <w:r w:rsidR="00611ADE" w:rsidRPr="00BE78AC">
          <w:rPr>
            <w:rStyle w:val="Hipervnculo"/>
            <w:noProof/>
          </w:rPr>
          <w:t>BUSINESS PROCESS MODEL AND NOTATION (BPMN).</w:t>
        </w:r>
        <w:r w:rsidR="00611ADE">
          <w:rPr>
            <w:noProof/>
            <w:webHidden/>
          </w:rPr>
          <w:tab/>
        </w:r>
        <w:r w:rsidR="00611ADE">
          <w:rPr>
            <w:noProof/>
            <w:webHidden/>
          </w:rPr>
          <w:fldChar w:fldCharType="begin"/>
        </w:r>
        <w:r w:rsidR="00611ADE">
          <w:rPr>
            <w:noProof/>
            <w:webHidden/>
          </w:rPr>
          <w:instrText xml:space="preserve"> PAGEREF _Toc410651724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25" w:history="1">
        <w:r w:rsidR="00611ADE" w:rsidRPr="00BE78AC">
          <w:rPr>
            <w:rStyle w:val="Hipervnculo"/>
            <w:noProof/>
          </w:rPr>
          <w:t>2.2.5.2.</w:t>
        </w:r>
        <w:r w:rsidR="00611ADE">
          <w:rPr>
            <w:rFonts w:asciiTheme="minorHAnsi" w:hAnsiTheme="minorHAnsi"/>
            <w:noProof/>
            <w:sz w:val="22"/>
            <w:lang w:val="es-ES" w:eastAsia="es-ES"/>
          </w:rPr>
          <w:tab/>
        </w:r>
        <w:r w:rsidR="00611ADE" w:rsidRPr="00BE78AC">
          <w:rPr>
            <w:rStyle w:val="Hipervnculo"/>
            <w:noProof/>
          </w:rPr>
          <w:t>DIAGRAMA DE FLUJO DE PROCESOS</w:t>
        </w:r>
        <w:r w:rsidR="00611ADE">
          <w:rPr>
            <w:noProof/>
            <w:webHidden/>
          </w:rPr>
          <w:tab/>
        </w:r>
        <w:r w:rsidR="00611ADE">
          <w:rPr>
            <w:noProof/>
            <w:webHidden/>
          </w:rPr>
          <w:fldChar w:fldCharType="begin"/>
        </w:r>
        <w:r w:rsidR="00611ADE">
          <w:rPr>
            <w:noProof/>
            <w:webHidden/>
          </w:rPr>
          <w:instrText xml:space="preserve"> PAGEREF _Toc410651725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726" w:history="1">
        <w:r w:rsidR="00611ADE" w:rsidRPr="00BE78AC">
          <w:rPr>
            <w:rStyle w:val="Hipervnculo"/>
          </w:rPr>
          <w:t>2.3.</w:t>
        </w:r>
        <w:r w:rsidR="00611ADE">
          <w:rPr>
            <w:rFonts w:asciiTheme="minorHAnsi" w:hAnsiTheme="minorHAnsi" w:cstheme="minorBidi"/>
            <w:sz w:val="22"/>
            <w:lang w:val="es-ES" w:eastAsia="es-ES"/>
          </w:rPr>
          <w:tab/>
        </w:r>
        <w:r w:rsidR="00611ADE" w:rsidRPr="00BE78AC">
          <w:rPr>
            <w:rStyle w:val="Hipervnculo"/>
          </w:rPr>
          <w:t>CONTENIDO GENERAL DE LA NORMA ISO 9001</w:t>
        </w:r>
        <w:r w:rsidR="00611ADE">
          <w:rPr>
            <w:webHidden/>
          </w:rPr>
          <w:tab/>
        </w:r>
        <w:r w:rsidR="00611ADE">
          <w:rPr>
            <w:webHidden/>
          </w:rPr>
          <w:fldChar w:fldCharType="begin"/>
        </w:r>
        <w:r w:rsidR="00611ADE">
          <w:rPr>
            <w:webHidden/>
          </w:rPr>
          <w:instrText xml:space="preserve"> PAGEREF _Toc410651726 \h </w:instrText>
        </w:r>
        <w:r w:rsidR="00611ADE">
          <w:rPr>
            <w:webHidden/>
          </w:rPr>
        </w:r>
        <w:r w:rsidR="00611ADE">
          <w:rPr>
            <w:webHidden/>
          </w:rPr>
          <w:fldChar w:fldCharType="separate"/>
        </w:r>
        <w:r w:rsidR="00611ADE">
          <w:rPr>
            <w:webHidden/>
          </w:rPr>
          <w:t>18</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27" w:history="1">
        <w:r w:rsidR="00611ADE" w:rsidRPr="00BE78AC">
          <w:rPr>
            <w:rStyle w:val="Hipervnculo"/>
            <w:noProof/>
          </w:rPr>
          <w:t>2.3.1.</w:t>
        </w:r>
        <w:r w:rsidR="00611ADE">
          <w:rPr>
            <w:rFonts w:asciiTheme="minorHAnsi" w:hAnsiTheme="minorHAnsi"/>
            <w:noProof/>
            <w:sz w:val="22"/>
            <w:lang w:val="es-ES" w:eastAsia="es-ES"/>
          </w:rPr>
          <w:tab/>
        </w:r>
        <w:r w:rsidR="00611ADE" w:rsidRPr="00BE78AC">
          <w:rPr>
            <w:rStyle w:val="Hipervnculo"/>
            <w:noProof/>
          </w:rPr>
          <w:t>ANTECEDENTES HISTÓRICOS</w:t>
        </w:r>
        <w:r w:rsidR="00611ADE">
          <w:rPr>
            <w:noProof/>
            <w:webHidden/>
          </w:rPr>
          <w:tab/>
        </w:r>
        <w:r w:rsidR="00611ADE">
          <w:rPr>
            <w:noProof/>
            <w:webHidden/>
          </w:rPr>
          <w:fldChar w:fldCharType="begin"/>
        </w:r>
        <w:r w:rsidR="00611ADE">
          <w:rPr>
            <w:noProof/>
            <w:webHidden/>
          </w:rPr>
          <w:instrText xml:space="preserve"> PAGEREF _Toc410651727 \h </w:instrText>
        </w:r>
        <w:r w:rsidR="00611ADE">
          <w:rPr>
            <w:noProof/>
            <w:webHidden/>
          </w:rPr>
        </w:r>
        <w:r w:rsidR="00611ADE">
          <w:rPr>
            <w:noProof/>
            <w:webHidden/>
          </w:rPr>
          <w:fldChar w:fldCharType="separate"/>
        </w:r>
        <w:r w:rsidR="00611ADE">
          <w:rPr>
            <w:noProof/>
            <w:webHidden/>
          </w:rPr>
          <w:t>18</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8" w:history="1">
        <w:r w:rsidR="00611ADE" w:rsidRPr="00BE78AC">
          <w:rPr>
            <w:rStyle w:val="Hipervnculo"/>
            <w:noProof/>
          </w:rPr>
          <w:t>2.3.2.</w:t>
        </w:r>
        <w:r w:rsidR="00611ADE">
          <w:rPr>
            <w:rFonts w:asciiTheme="minorHAnsi" w:hAnsiTheme="minorHAnsi"/>
            <w:noProof/>
            <w:sz w:val="22"/>
            <w:lang w:val="es-ES" w:eastAsia="es-ES"/>
          </w:rPr>
          <w:tab/>
        </w:r>
        <w:r w:rsidR="00611ADE" w:rsidRPr="00BE78AC">
          <w:rPr>
            <w:rStyle w:val="Hipervnculo"/>
            <w:noProof/>
          </w:rPr>
          <w:t>SITUACIÓN ACTUAL DE LAS REGULACIONES ISO 9001</w:t>
        </w:r>
        <w:r w:rsidR="00611ADE">
          <w:rPr>
            <w:noProof/>
            <w:webHidden/>
          </w:rPr>
          <w:tab/>
        </w:r>
        <w:r w:rsidR="00611ADE">
          <w:rPr>
            <w:noProof/>
            <w:webHidden/>
          </w:rPr>
          <w:fldChar w:fldCharType="begin"/>
        </w:r>
        <w:r w:rsidR="00611ADE">
          <w:rPr>
            <w:noProof/>
            <w:webHidden/>
          </w:rPr>
          <w:instrText xml:space="preserve"> PAGEREF _Toc410651728 \h </w:instrText>
        </w:r>
        <w:r w:rsidR="00611ADE">
          <w:rPr>
            <w:noProof/>
            <w:webHidden/>
          </w:rPr>
        </w:r>
        <w:r w:rsidR="00611ADE">
          <w:rPr>
            <w:noProof/>
            <w:webHidden/>
          </w:rPr>
          <w:fldChar w:fldCharType="separate"/>
        </w:r>
        <w:r w:rsidR="00611ADE">
          <w:rPr>
            <w:noProof/>
            <w:webHidden/>
          </w:rPr>
          <w:t>19</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29" w:history="1">
        <w:r w:rsidR="00611ADE" w:rsidRPr="00BE78AC">
          <w:rPr>
            <w:rStyle w:val="Hipervnculo"/>
            <w:noProof/>
          </w:rPr>
          <w:t>2.3.3.</w:t>
        </w:r>
        <w:r w:rsidR="00611ADE">
          <w:rPr>
            <w:rFonts w:asciiTheme="minorHAnsi" w:hAnsiTheme="minorHAnsi"/>
            <w:noProof/>
            <w:sz w:val="22"/>
            <w:lang w:val="es-ES" w:eastAsia="es-ES"/>
          </w:rPr>
          <w:tab/>
        </w:r>
        <w:r w:rsidR="00611ADE" w:rsidRPr="00BE78AC">
          <w:rPr>
            <w:rStyle w:val="Hipervnculo"/>
            <w:noProof/>
          </w:rPr>
          <w:t>BENEFICIOS DE LAS NORMAS ISO 9001</w:t>
        </w:r>
        <w:r w:rsidR="00611ADE">
          <w:rPr>
            <w:noProof/>
            <w:webHidden/>
          </w:rPr>
          <w:tab/>
        </w:r>
        <w:r w:rsidR="00611ADE">
          <w:rPr>
            <w:noProof/>
            <w:webHidden/>
          </w:rPr>
          <w:fldChar w:fldCharType="begin"/>
        </w:r>
        <w:r w:rsidR="00611ADE">
          <w:rPr>
            <w:noProof/>
            <w:webHidden/>
          </w:rPr>
          <w:instrText xml:space="preserve"> PAGEREF _Toc410651729 \h </w:instrText>
        </w:r>
        <w:r w:rsidR="00611ADE">
          <w:rPr>
            <w:noProof/>
            <w:webHidden/>
          </w:rPr>
        </w:r>
        <w:r w:rsidR="00611ADE">
          <w:rPr>
            <w:noProof/>
            <w:webHidden/>
          </w:rPr>
          <w:fldChar w:fldCharType="separate"/>
        </w:r>
        <w:r w:rsidR="00611ADE">
          <w:rPr>
            <w:noProof/>
            <w:webHidden/>
          </w:rPr>
          <w:t>20</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730" w:history="1">
        <w:r w:rsidR="00611ADE" w:rsidRPr="00BE78AC">
          <w:rPr>
            <w:rStyle w:val="Hipervnculo"/>
          </w:rPr>
          <w:t>2.4.</w:t>
        </w:r>
        <w:r w:rsidR="00611ADE">
          <w:rPr>
            <w:rFonts w:asciiTheme="minorHAnsi" w:hAnsiTheme="minorHAnsi" w:cstheme="minorBidi"/>
            <w:sz w:val="22"/>
            <w:lang w:val="es-ES" w:eastAsia="es-ES"/>
          </w:rPr>
          <w:tab/>
        </w:r>
        <w:r w:rsidR="00611ADE" w:rsidRPr="00BE78AC">
          <w:rPr>
            <w:rStyle w:val="Hipervnculo"/>
          </w:rPr>
          <w:t>COMPARACIÓN NORMALIZACIÓN (ISO) 9001:2008 Y FUNDACIÓN EUROPEA PARA LA GESTIÓN DE CALIDAD (EFQM).</w:t>
        </w:r>
        <w:r w:rsidR="00611ADE">
          <w:rPr>
            <w:webHidden/>
          </w:rPr>
          <w:tab/>
        </w:r>
        <w:r w:rsidR="00611ADE">
          <w:rPr>
            <w:webHidden/>
          </w:rPr>
          <w:fldChar w:fldCharType="begin"/>
        </w:r>
        <w:r w:rsidR="00611ADE">
          <w:rPr>
            <w:webHidden/>
          </w:rPr>
          <w:instrText xml:space="preserve"> PAGEREF _Toc410651730 \h </w:instrText>
        </w:r>
        <w:r w:rsidR="00611ADE">
          <w:rPr>
            <w:webHidden/>
          </w:rPr>
        </w:r>
        <w:r w:rsidR="00611ADE">
          <w:rPr>
            <w:webHidden/>
          </w:rPr>
          <w:fldChar w:fldCharType="separate"/>
        </w:r>
        <w:r w:rsidR="00611ADE">
          <w:rPr>
            <w:webHidden/>
          </w:rPr>
          <w:t>20</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731" w:history="1">
        <w:r w:rsidR="00611ADE" w:rsidRPr="00BE78AC">
          <w:rPr>
            <w:rStyle w:val="Hipervnculo"/>
          </w:rPr>
          <w:t>2.5.</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_Toc410651731 \h </w:instrText>
        </w:r>
        <w:r w:rsidR="00611ADE">
          <w:rPr>
            <w:webHidden/>
          </w:rPr>
        </w:r>
        <w:r w:rsidR="00611ADE">
          <w:rPr>
            <w:webHidden/>
          </w:rPr>
          <w:fldChar w:fldCharType="separate"/>
        </w:r>
        <w:r w:rsidR="00611ADE">
          <w:rPr>
            <w:webHidden/>
          </w:rPr>
          <w:t>21</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732" w:history="1">
        <w:r w:rsidR="00611ADE" w:rsidRPr="00BE78AC">
          <w:rPr>
            <w:rStyle w:val="Hipervnculo"/>
            <w:noProof/>
          </w:rPr>
          <w:t>2.5.1.</w:t>
        </w:r>
        <w:r w:rsidR="00611ADE">
          <w:rPr>
            <w:rFonts w:asciiTheme="minorHAnsi" w:hAnsiTheme="minorHAnsi"/>
            <w:noProof/>
            <w:sz w:val="22"/>
            <w:lang w:val="es-ES" w:eastAsia="es-ES"/>
          </w:rPr>
          <w:tab/>
        </w:r>
        <w:r w:rsidR="00611ADE" w:rsidRPr="00BE78AC">
          <w:rPr>
            <w:rStyle w:val="Hipervnculo"/>
            <w:noProof/>
          </w:rPr>
          <w:t>OBJETO Y CAMPO DE APLICACIÓN</w:t>
        </w:r>
        <w:r w:rsidR="00611ADE">
          <w:rPr>
            <w:noProof/>
            <w:webHidden/>
          </w:rPr>
          <w:tab/>
        </w:r>
        <w:r w:rsidR="00611ADE">
          <w:rPr>
            <w:noProof/>
            <w:webHidden/>
          </w:rPr>
          <w:fldChar w:fldCharType="begin"/>
        </w:r>
        <w:r w:rsidR="00611ADE">
          <w:rPr>
            <w:noProof/>
            <w:webHidden/>
          </w:rPr>
          <w:instrText xml:space="preserve"> PAGEREF _Toc410651732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33" w:history="1">
        <w:r w:rsidR="00611ADE" w:rsidRPr="00BE78AC">
          <w:rPr>
            <w:rStyle w:val="Hipervnculo"/>
            <w:noProof/>
          </w:rPr>
          <w:t>2.5.1.1.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_Toc410651733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34" w:history="1">
        <w:r w:rsidR="00611ADE" w:rsidRPr="00BE78AC">
          <w:rPr>
            <w:rStyle w:val="Hipervnculo"/>
            <w:noProof/>
          </w:rPr>
          <w:t>2.5.1.2.</w:t>
        </w:r>
        <w:r w:rsidR="00611ADE">
          <w:rPr>
            <w:rFonts w:asciiTheme="minorHAnsi" w:hAnsiTheme="minorHAnsi"/>
            <w:noProof/>
            <w:sz w:val="22"/>
            <w:lang w:val="es-ES" w:eastAsia="es-ES"/>
          </w:rPr>
          <w:tab/>
        </w:r>
        <w:r w:rsidR="00611ADE" w:rsidRPr="00BE78AC">
          <w:rPr>
            <w:rStyle w:val="Hipervnculo"/>
            <w:noProof/>
          </w:rPr>
          <w:t>APLICACIÓN</w:t>
        </w:r>
        <w:r w:rsidR="00611ADE">
          <w:rPr>
            <w:noProof/>
            <w:webHidden/>
          </w:rPr>
          <w:tab/>
        </w:r>
        <w:r w:rsidR="00611ADE">
          <w:rPr>
            <w:noProof/>
            <w:webHidden/>
          </w:rPr>
          <w:fldChar w:fldCharType="begin"/>
        </w:r>
        <w:r w:rsidR="00611ADE">
          <w:rPr>
            <w:noProof/>
            <w:webHidden/>
          </w:rPr>
          <w:instrText xml:space="preserve"> PAGEREF _Toc410651734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35" w:history="1">
        <w:r w:rsidR="00611ADE" w:rsidRPr="00BE78AC">
          <w:rPr>
            <w:rStyle w:val="Hipervnculo"/>
            <w:noProof/>
          </w:rPr>
          <w:t>2.5.2.</w:t>
        </w:r>
        <w:r w:rsidR="00611ADE">
          <w:rPr>
            <w:rFonts w:asciiTheme="minorHAnsi" w:hAnsiTheme="minorHAnsi"/>
            <w:noProof/>
            <w:sz w:val="22"/>
            <w:lang w:val="es-ES" w:eastAsia="es-ES"/>
          </w:rPr>
          <w:tab/>
        </w:r>
        <w:r w:rsidR="00611ADE" w:rsidRPr="00BE78AC">
          <w:rPr>
            <w:rStyle w:val="Hipervnculo"/>
            <w:noProof/>
          </w:rPr>
          <w:t>REFERENCIAS NORMATIVAS</w:t>
        </w:r>
        <w:r w:rsidR="00611ADE">
          <w:rPr>
            <w:noProof/>
            <w:webHidden/>
          </w:rPr>
          <w:tab/>
        </w:r>
        <w:r w:rsidR="00611ADE">
          <w:rPr>
            <w:noProof/>
            <w:webHidden/>
          </w:rPr>
          <w:fldChar w:fldCharType="begin"/>
        </w:r>
        <w:r w:rsidR="00611ADE">
          <w:rPr>
            <w:noProof/>
            <w:webHidden/>
          </w:rPr>
          <w:instrText xml:space="preserve"> PAGEREF _Toc410651735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36" w:history="1">
        <w:r w:rsidR="00611ADE" w:rsidRPr="00BE78AC">
          <w:rPr>
            <w:rStyle w:val="Hipervnculo"/>
            <w:noProof/>
          </w:rPr>
          <w:t>2.5.3.</w:t>
        </w:r>
        <w:r w:rsidR="00611ADE">
          <w:rPr>
            <w:rFonts w:asciiTheme="minorHAnsi" w:hAnsiTheme="minorHAnsi"/>
            <w:noProof/>
            <w:sz w:val="22"/>
            <w:lang w:val="es-ES" w:eastAsia="es-ES"/>
          </w:rPr>
          <w:tab/>
        </w:r>
        <w:r w:rsidR="00611ADE" w:rsidRPr="00BE78AC">
          <w:rPr>
            <w:rStyle w:val="Hipervnculo"/>
            <w:noProof/>
          </w:rPr>
          <w:t>TÉRMINOS Y DEFINICIONES</w:t>
        </w:r>
        <w:r w:rsidR="00611ADE">
          <w:rPr>
            <w:noProof/>
            <w:webHidden/>
          </w:rPr>
          <w:tab/>
        </w:r>
        <w:r w:rsidR="00611ADE">
          <w:rPr>
            <w:noProof/>
            <w:webHidden/>
          </w:rPr>
          <w:fldChar w:fldCharType="begin"/>
        </w:r>
        <w:r w:rsidR="00611ADE">
          <w:rPr>
            <w:noProof/>
            <w:webHidden/>
          </w:rPr>
          <w:instrText xml:space="preserve"> PAGEREF _Toc410651736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37" w:history="1">
        <w:r w:rsidR="00611ADE" w:rsidRPr="00BE78AC">
          <w:rPr>
            <w:rStyle w:val="Hipervnculo"/>
            <w:noProof/>
          </w:rPr>
          <w:t>2.5.4.</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_Toc410651737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38" w:history="1">
        <w:r w:rsidR="00611ADE" w:rsidRPr="00BE78AC">
          <w:rPr>
            <w:rStyle w:val="Hipervnculo"/>
            <w:noProof/>
          </w:rPr>
          <w:t>2.5.4.1.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_Toc410651738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39" w:history="1">
        <w:r w:rsidR="00611ADE" w:rsidRPr="00BE78AC">
          <w:rPr>
            <w:rStyle w:val="Hipervnculo"/>
            <w:noProof/>
          </w:rPr>
          <w:t>2.5.4.2.</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_Toc410651739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40" w:history="1">
        <w:r w:rsidR="00611ADE" w:rsidRPr="00BE78AC">
          <w:rPr>
            <w:rStyle w:val="Hipervnculo"/>
            <w:noProof/>
          </w:rPr>
          <w:t>2.5.4.2.1.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_Toc410651740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41" w:history="1">
        <w:r w:rsidR="00611ADE" w:rsidRPr="00BE78AC">
          <w:rPr>
            <w:rStyle w:val="Hipervnculo"/>
            <w:noProof/>
          </w:rPr>
          <w:t>2.5.4.2.2.</w:t>
        </w:r>
        <w:r w:rsidR="00611ADE">
          <w:rPr>
            <w:rFonts w:asciiTheme="minorHAnsi" w:hAnsiTheme="minorHAnsi"/>
            <w:noProof/>
            <w:sz w:val="22"/>
            <w:lang w:val="es-ES" w:eastAsia="es-ES"/>
          </w:rPr>
          <w:tab/>
        </w:r>
        <w:r w:rsidR="00611ADE" w:rsidRPr="00BE78AC">
          <w:rPr>
            <w:rStyle w:val="Hipervnculo"/>
            <w:noProof/>
          </w:rPr>
          <w:t>MANUAL DE CALIDAD</w:t>
        </w:r>
        <w:r w:rsidR="00611ADE">
          <w:rPr>
            <w:noProof/>
            <w:webHidden/>
          </w:rPr>
          <w:tab/>
        </w:r>
        <w:r w:rsidR="00611ADE">
          <w:rPr>
            <w:noProof/>
            <w:webHidden/>
          </w:rPr>
          <w:fldChar w:fldCharType="begin"/>
        </w:r>
        <w:r w:rsidR="00611ADE">
          <w:rPr>
            <w:noProof/>
            <w:webHidden/>
          </w:rPr>
          <w:instrText xml:space="preserve"> PAGEREF _Toc410651741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42" w:history="1">
        <w:r w:rsidR="00611ADE" w:rsidRPr="00BE78AC">
          <w:rPr>
            <w:rStyle w:val="Hipervnculo"/>
            <w:noProof/>
          </w:rPr>
          <w:t>2.5.4.2.3.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_Toc410651742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43" w:history="1">
        <w:r w:rsidR="00611ADE" w:rsidRPr="00BE78AC">
          <w:rPr>
            <w:rStyle w:val="Hipervnculo"/>
            <w:noProof/>
          </w:rPr>
          <w:t>2.5.4.2.4.</w:t>
        </w:r>
        <w:r w:rsidR="00611ADE">
          <w:rPr>
            <w:rFonts w:asciiTheme="minorHAnsi" w:hAnsiTheme="minorHAnsi"/>
            <w:noProof/>
            <w:sz w:val="22"/>
            <w:lang w:val="es-ES" w:eastAsia="es-ES"/>
          </w:rPr>
          <w:tab/>
        </w:r>
        <w:r w:rsidR="00611ADE" w:rsidRPr="00BE78AC">
          <w:rPr>
            <w:rStyle w:val="Hipervnculo"/>
            <w:noProof/>
          </w:rPr>
          <w:t>CONTROL DE REGISTROS</w:t>
        </w:r>
        <w:r w:rsidR="00611ADE">
          <w:rPr>
            <w:noProof/>
            <w:webHidden/>
          </w:rPr>
          <w:tab/>
        </w:r>
        <w:r w:rsidR="00611ADE">
          <w:rPr>
            <w:noProof/>
            <w:webHidden/>
          </w:rPr>
          <w:fldChar w:fldCharType="begin"/>
        </w:r>
        <w:r w:rsidR="00611ADE">
          <w:rPr>
            <w:noProof/>
            <w:webHidden/>
          </w:rPr>
          <w:instrText xml:space="preserve"> PAGEREF _Toc410651743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44" w:history="1">
        <w:r w:rsidR="00611ADE" w:rsidRPr="00BE78AC">
          <w:rPr>
            <w:rStyle w:val="Hipervnculo"/>
            <w:noProof/>
          </w:rPr>
          <w:t>2.5.5.</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_Toc410651744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45" w:history="1">
        <w:r w:rsidR="00611ADE" w:rsidRPr="00BE78AC">
          <w:rPr>
            <w:rStyle w:val="Hipervnculo"/>
            <w:noProof/>
          </w:rPr>
          <w:t>2.5.5.1.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_Toc410651745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46" w:history="1">
        <w:r w:rsidR="00611ADE" w:rsidRPr="00BE78AC">
          <w:rPr>
            <w:rStyle w:val="Hipervnculo"/>
            <w:noProof/>
          </w:rPr>
          <w:t>2.5.5.2.</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_Toc410651746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47" w:history="1">
        <w:r w:rsidR="00611ADE" w:rsidRPr="00BE78AC">
          <w:rPr>
            <w:rStyle w:val="Hipervnculo"/>
            <w:noProof/>
          </w:rPr>
          <w:t>2.5.5.3.</w:t>
        </w:r>
        <w:r w:rsidR="00611ADE">
          <w:rPr>
            <w:rFonts w:asciiTheme="minorHAnsi" w:hAnsiTheme="minorHAnsi"/>
            <w:noProof/>
            <w:sz w:val="22"/>
            <w:lang w:val="es-ES" w:eastAsia="es-ES"/>
          </w:rPr>
          <w:tab/>
        </w:r>
        <w:r w:rsidR="00611ADE" w:rsidRPr="00BE78AC">
          <w:rPr>
            <w:rStyle w:val="Hipervnculo"/>
            <w:noProof/>
          </w:rPr>
          <w:t>POLÍTICA DE LA CALIDAD</w:t>
        </w:r>
        <w:r w:rsidR="00611ADE">
          <w:rPr>
            <w:noProof/>
            <w:webHidden/>
          </w:rPr>
          <w:tab/>
        </w:r>
        <w:r w:rsidR="00611ADE">
          <w:rPr>
            <w:noProof/>
            <w:webHidden/>
          </w:rPr>
          <w:fldChar w:fldCharType="begin"/>
        </w:r>
        <w:r w:rsidR="00611ADE">
          <w:rPr>
            <w:noProof/>
            <w:webHidden/>
          </w:rPr>
          <w:instrText xml:space="preserve"> PAGEREF _Toc410651747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48" w:history="1">
        <w:r w:rsidR="00611ADE" w:rsidRPr="00BE78AC">
          <w:rPr>
            <w:rStyle w:val="Hipervnculo"/>
            <w:noProof/>
          </w:rPr>
          <w:t>2.5.5.4.</w:t>
        </w:r>
        <w:r w:rsidR="00611ADE">
          <w:rPr>
            <w:rFonts w:asciiTheme="minorHAnsi" w:hAnsiTheme="minorHAnsi"/>
            <w:noProof/>
            <w:sz w:val="22"/>
            <w:lang w:val="es-ES" w:eastAsia="es-ES"/>
          </w:rPr>
          <w:tab/>
        </w:r>
        <w:r w:rsidR="00611ADE" w:rsidRPr="00BE78AC">
          <w:rPr>
            <w:rStyle w:val="Hipervnculo"/>
            <w:noProof/>
          </w:rPr>
          <w:t>PLANIFICACIÓN</w:t>
        </w:r>
        <w:r w:rsidR="00611ADE">
          <w:rPr>
            <w:noProof/>
            <w:webHidden/>
          </w:rPr>
          <w:tab/>
        </w:r>
        <w:r w:rsidR="00611ADE">
          <w:rPr>
            <w:noProof/>
            <w:webHidden/>
          </w:rPr>
          <w:fldChar w:fldCharType="begin"/>
        </w:r>
        <w:r w:rsidR="00611ADE">
          <w:rPr>
            <w:noProof/>
            <w:webHidden/>
          </w:rPr>
          <w:instrText xml:space="preserve"> PAGEREF _Toc410651748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49" w:history="1">
        <w:r w:rsidR="00611ADE" w:rsidRPr="00BE78AC">
          <w:rPr>
            <w:rStyle w:val="Hipervnculo"/>
            <w:noProof/>
          </w:rPr>
          <w:t>2.5.5.4.1.</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_Toc410651749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0" w:history="1">
        <w:r w:rsidR="00611ADE" w:rsidRPr="00BE78AC">
          <w:rPr>
            <w:rStyle w:val="Hipervnculo"/>
            <w:noProof/>
          </w:rPr>
          <w:t>2.5.5.4.2.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_Toc410651750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51" w:history="1">
        <w:r w:rsidR="00611ADE" w:rsidRPr="00BE78AC">
          <w:rPr>
            <w:rStyle w:val="Hipervnculo"/>
            <w:noProof/>
          </w:rPr>
          <w:t>2.5.5.5.</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_Toc410651751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2" w:history="1">
        <w:r w:rsidR="00611ADE" w:rsidRPr="00BE78AC">
          <w:rPr>
            <w:rStyle w:val="Hipervnculo"/>
            <w:noProof/>
          </w:rPr>
          <w:t>2.5.5.5.1.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_Toc410651752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3" w:history="1">
        <w:r w:rsidR="00611ADE" w:rsidRPr="00BE78AC">
          <w:rPr>
            <w:rStyle w:val="Hipervnculo"/>
            <w:noProof/>
          </w:rPr>
          <w:t>2.5.5.5.2.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_Toc410651753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4" w:history="1">
        <w:r w:rsidR="00611ADE" w:rsidRPr="00BE78AC">
          <w:rPr>
            <w:rStyle w:val="Hipervnculo"/>
            <w:noProof/>
          </w:rPr>
          <w:t>2.5.5.5.3.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_Toc410651754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55" w:history="1">
        <w:r w:rsidR="00611ADE" w:rsidRPr="00BE78AC">
          <w:rPr>
            <w:rStyle w:val="Hipervnculo"/>
            <w:noProof/>
          </w:rPr>
          <w:t>2.5.5.6.</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_Toc410651755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6" w:history="1">
        <w:r w:rsidR="00611ADE" w:rsidRPr="00BE78AC">
          <w:rPr>
            <w:rStyle w:val="Hipervnculo"/>
            <w:noProof/>
          </w:rPr>
          <w:t>2.5.5.6.1.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_Toc410651756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7" w:history="1">
        <w:r w:rsidR="00611ADE" w:rsidRPr="00BE78AC">
          <w:rPr>
            <w:rStyle w:val="Hipervnculo"/>
            <w:noProof/>
          </w:rPr>
          <w:t>2.5.5.6.2.</w:t>
        </w:r>
        <w:r w:rsidR="00611ADE">
          <w:rPr>
            <w:rFonts w:asciiTheme="minorHAnsi" w:hAnsiTheme="minorHAnsi"/>
            <w:noProof/>
            <w:sz w:val="22"/>
            <w:lang w:val="es-ES" w:eastAsia="es-ES"/>
          </w:rPr>
          <w:tab/>
        </w:r>
        <w:r w:rsidR="00611ADE" w:rsidRPr="00BE78AC">
          <w:rPr>
            <w:rStyle w:val="Hipervnculo"/>
            <w:noProof/>
          </w:rPr>
          <w:t>INFORMACIÓN DE ENTRADA PARA LA REVISIÓN</w:t>
        </w:r>
        <w:r w:rsidR="00611ADE">
          <w:rPr>
            <w:noProof/>
            <w:webHidden/>
          </w:rPr>
          <w:tab/>
        </w:r>
        <w:r w:rsidR="00611ADE">
          <w:rPr>
            <w:noProof/>
            <w:webHidden/>
          </w:rPr>
          <w:fldChar w:fldCharType="begin"/>
        </w:r>
        <w:r w:rsidR="00611ADE">
          <w:rPr>
            <w:noProof/>
            <w:webHidden/>
          </w:rPr>
          <w:instrText xml:space="preserve"> PAGEREF _Toc410651757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58" w:history="1">
        <w:r w:rsidR="00611ADE" w:rsidRPr="00BE78AC">
          <w:rPr>
            <w:rStyle w:val="Hipervnculo"/>
            <w:noProof/>
          </w:rPr>
          <w:t>2.5.5.6.3.</w:t>
        </w:r>
        <w:r w:rsidR="00611ADE">
          <w:rPr>
            <w:rFonts w:asciiTheme="minorHAnsi" w:hAnsiTheme="minorHAnsi"/>
            <w:noProof/>
            <w:sz w:val="22"/>
            <w:lang w:val="es-ES" w:eastAsia="es-ES"/>
          </w:rPr>
          <w:tab/>
        </w:r>
        <w:r w:rsidR="00611ADE" w:rsidRPr="00BE78AC">
          <w:rPr>
            <w:rStyle w:val="Hipervnculo"/>
            <w:noProof/>
          </w:rPr>
          <w:t>RESULTADOS DE LA REVISIÓN</w:t>
        </w:r>
        <w:r w:rsidR="00611ADE">
          <w:rPr>
            <w:noProof/>
            <w:webHidden/>
          </w:rPr>
          <w:tab/>
        </w:r>
        <w:r w:rsidR="00611ADE">
          <w:rPr>
            <w:noProof/>
            <w:webHidden/>
          </w:rPr>
          <w:fldChar w:fldCharType="begin"/>
        </w:r>
        <w:r w:rsidR="00611ADE">
          <w:rPr>
            <w:noProof/>
            <w:webHidden/>
          </w:rPr>
          <w:instrText xml:space="preserve"> PAGEREF _Toc410651758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59" w:history="1">
        <w:r w:rsidR="00611ADE" w:rsidRPr="00BE78AC">
          <w:rPr>
            <w:rStyle w:val="Hipervnculo"/>
            <w:noProof/>
          </w:rPr>
          <w:t>2.5.6.</w:t>
        </w:r>
        <w:r w:rsidR="00611ADE">
          <w:rPr>
            <w:rFonts w:asciiTheme="minorHAnsi" w:hAnsiTheme="minorHAnsi"/>
            <w:noProof/>
            <w:sz w:val="22"/>
            <w:lang w:val="es-ES" w:eastAsia="es-ES"/>
          </w:rPr>
          <w:tab/>
        </w:r>
        <w:r w:rsidR="00611ADE" w:rsidRPr="00BE78AC">
          <w:rPr>
            <w:rStyle w:val="Hipervnculo"/>
            <w:noProof/>
          </w:rPr>
          <w:t>GESTIÓN DE LOS RECURSOS</w:t>
        </w:r>
        <w:r w:rsidR="00611ADE">
          <w:rPr>
            <w:noProof/>
            <w:webHidden/>
          </w:rPr>
          <w:tab/>
        </w:r>
        <w:r w:rsidR="00611ADE">
          <w:rPr>
            <w:noProof/>
            <w:webHidden/>
          </w:rPr>
          <w:fldChar w:fldCharType="begin"/>
        </w:r>
        <w:r w:rsidR="00611ADE">
          <w:rPr>
            <w:noProof/>
            <w:webHidden/>
          </w:rPr>
          <w:instrText xml:space="preserve"> PAGEREF _Toc410651759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0" w:history="1">
        <w:r w:rsidR="00611ADE" w:rsidRPr="00BE78AC">
          <w:rPr>
            <w:rStyle w:val="Hipervnculo"/>
            <w:noProof/>
          </w:rPr>
          <w:t>2.5.6.1.</w:t>
        </w:r>
        <w:r w:rsidR="00611ADE">
          <w:rPr>
            <w:rFonts w:asciiTheme="minorHAnsi" w:hAnsiTheme="minorHAnsi"/>
            <w:noProof/>
            <w:sz w:val="22"/>
            <w:lang w:val="es-ES" w:eastAsia="es-ES"/>
          </w:rPr>
          <w:tab/>
        </w:r>
        <w:r w:rsidR="00611ADE" w:rsidRPr="00BE78AC">
          <w:rPr>
            <w:rStyle w:val="Hipervnculo"/>
            <w:noProof/>
          </w:rPr>
          <w:t>PROVISIÓN DE RECURSOS</w:t>
        </w:r>
        <w:r w:rsidR="00611ADE">
          <w:rPr>
            <w:noProof/>
            <w:webHidden/>
          </w:rPr>
          <w:tab/>
        </w:r>
        <w:r w:rsidR="00611ADE">
          <w:rPr>
            <w:noProof/>
            <w:webHidden/>
          </w:rPr>
          <w:fldChar w:fldCharType="begin"/>
        </w:r>
        <w:r w:rsidR="00611ADE">
          <w:rPr>
            <w:noProof/>
            <w:webHidden/>
          </w:rPr>
          <w:instrText xml:space="preserve"> PAGEREF _Toc410651760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1" w:history="1">
        <w:r w:rsidR="00611ADE" w:rsidRPr="00BE78AC">
          <w:rPr>
            <w:rStyle w:val="Hipervnculo"/>
            <w:noProof/>
          </w:rPr>
          <w:t>2.5.6.2.</w:t>
        </w:r>
        <w:r w:rsidR="00611ADE">
          <w:rPr>
            <w:rFonts w:asciiTheme="minorHAnsi" w:hAnsiTheme="minorHAnsi"/>
            <w:noProof/>
            <w:sz w:val="22"/>
            <w:lang w:val="es-ES" w:eastAsia="es-ES"/>
          </w:rPr>
          <w:tab/>
        </w:r>
        <w:r w:rsidR="00611ADE" w:rsidRPr="00BE78AC">
          <w:rPr>
            <w:rStyle w:val="Hipervnculo"/>
            <w:noProof/>
          </w:rPr>
          <w:t>RECURSOS HUMANOS</w:t>
        </w:r>
        <w:r w:rsidR="00611ADE">
          <w:rPr>
            <w:noProof/>
            <w:webHidden/>
          </w:rPr>
          <w:tab/>
        </w:r>
        <w:r w:rsidR="00611ADE">
          <w:rPr>
            <w:noProof/>
            <w:webHidden/>
          </w:rPr>
          <w:fldChar w:fldCharType="begin"/>
        </w:r>
        <w:r w:rsidR="00611ADE">
          <w:rPr>
            <w:noProof/>
            <w:webHidden/>
          </w:rPr>
          <w:instrText xml:space="preserve"> PAGEREF _Toc410651761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62" w:history="1">
        <w:r w:rsidR="00611ADE" w:rsidRPr="00BE78AC">
          <w:rPr>
            <w:rStyle w:val="Hipervnculo"/>
            <w:noProof/>
          </w:rPr>
          <w:t>2.5.6.2.1.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_Toc410651762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63" w:history="1">
        <w:r w:rsidR="00611ADE" w:rsidRPr="00BE78AC">
          <w:rPr>
            <w:rStyle w:val="Hipervnculo"/>
            <w:noProof/>
          </w:rPr>
          <w:t>2.5.6.2.2.</w:t>
        </w:r>
        <w:r w:rsidR="00611ADE">
          <w:rPr>
            <w:rFonts w:asciiTheme="minorHAnsi" w:hAnsiTheme="minorHAnsi"/>
            <w:noProof/>
            <w:sz w:val="22"/>
            <w:lang w:val="es-ES" w:eastAsia="es-ES"/>
          </w:rPr>
          <w:tab/>
        </w:r>
        <w:r w:rsidR="00611ADE" w:rsidRPr="00BE78AC">
          <w:rPr>
            <w:rStyle w:val="Hipervnculo"/>
            <w:noProof/>
          </w:rPr>
          <w:t>COMPETENCIA, FORMACIÓN Y TOMA DE CONCIENCIA</w:t>
        </w:r>
        <w:r w:rsidR="00611ADE">
          <w:rPr>
            <w:noProof/>
            <w:webHidden/>
          </w:rPr>
          <w:tab/>
        </w:r>
        <w:r w:rsidR="00611ADE">
          <w:rPr>
            <w:noProof/>
            <w:webHidden/>
          </w:rPr>
          <w:fldChar w:fldCharType="begin"/>
        </w:r>
        <w:r w:rsidR="00611ADE">
          <w:rPr>
            <w:noProof/>
            <w:webHidden/>
          </w:rPr>
          <w:instrText xml:space="preserve"> PAGEREF _Toc410651763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4" w:history="1">
        <w:r w:rsidR="00611ADE" w:rsidRPr="00BE78AC">
          <w:rPr>
            <w:rStyle w:val="Hipervnculo"/>
            <w:noProof/>
          </w:rPr>
          <w:t>2.5.6.3.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_Toc410651764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5" w:history="1">
        <w:r w:rsidR="00611ADE" w:rsidRPr="00BE78AC">
          <w:rPr>
            <w:rStyle w:val="Hipervnculo"/>
            <w:noProof/>
          </w:rPr>
          <w:t>2.5.6.4.</w:t>
        </w:r>
        <w:r w:rsidR="00611ADE">
          <w:rPr>
            <w:rFonts w:asciiTheme="minorHAnsi" w:hAnsiTheme="minorHAnsi"/>
            <w:noProof/>
            <w:sz w:val="22"/>
            <w:lang w:val="es-ES" w:eastAsia="es-ES"/>
          </w:rPr>
          <w:tab/>
        </w:r>
        <w:r w:rsidR="00611ADE" w:rsidRPr="00BE78AC">
          <w:rPr>
            <w:rStyle w:val="Hipervnculo"/>
            <w:noProof/>
          </w:rPr>
          <w:t>AMBIENTE TRABAJO</w:t>
        </w:r>
        <w:r w:rsidR="00611ADE">
          <w:rPr>
            <w:noProof/>
            <w:webHidden/>
          </w:rPr>
          <w:tab/>
        </w:r>
        <w:r w:rsidR="00611ADE">
          <w:rPr>
            <w:noProof/>
            <w:webHidden/>
          </w:rPr>
          <w:fldChar w:fldCharType="begin"/>
        </w:r>
        <w:r w:rsidR="00611ADE">
          <w:rPr>
            <w:noProof/>
            <w:webHidden/>
          </w:rPr>
          <w:instrText xml:space="preserve"> PAGEREF _Toc410651765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66" w:history="1">
        <w:r w:rsidR="00611ADE" w:rsidRPr="00BE78AC">
          <w:rPr>
            <w:rStyle w:val="Hipervnculo"/>
            <w:noProof/>
          </w:rPr>
          <w:t>2.5.7.</w:t>
        </w:r>
        <w:r w:rsidR="00611ADE">
          <w:rPr>
            <w:rFonts w:asciiTheme="minorHAnsi" w:hAnsiTheme="minorHAnsi"/>
            <w:noProof/>
            <w:sz w:val="22"/>
            <w:lang w:val="es-ES" w:eastAsia="es-ES"/>
          </w:rPr>
          <w:tab/>
        </w:r>
        <w:r w:rsidR="00611ADE" w:rsidRPr="00BE78AC">
          <w:rPr>
            <w:rStyle w:val="Hipervnculo"/>
            <w:noProof/>
          </w:rPr>
          <w:t>REALIZACIÓN DEL PRODUCTO</w:t>
        </w:r>
        <w:r w:rsidR="00611ADE">
          <w:rPr>
            <w:noProof/>
            <w:webHidden/>
          </w:rPr>
          <w:tab/>
        </w:r>
        <w:r w:rsidR="00611ADE">
          <w:rPr>
            <w:noProof/>
            <w:webHidden/>
          </w:rPr>
          <w:fldChar w:fldCharType="begin"/>
        </w:r>
        <w:r w:rsidR="00611ADE">
          <w:rPr>
            <w:noProof/>
            <w:webHidden/>
          </w:rPr>
          <w:instrText xml:space="preserve"> PAGEREF _Toc410651766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7" w:history="1">
        <w:r w:rsidR="00611ADE" w:rsidRPr="00BE78AC">
          <w:rPr>
            <w:rStyle w:val="Hipervnculo"/>
            <w:noProof/>
            <w:lang w:val="es-ES"/>
          </w:rPr>
          <w:t>2.5.7.1.</w:t>
        </w:r>
        <w:r w:rsidR="00611ADE">
          <w:rPr>
            <w:rFonts w:asciiTheme="minorHAnsi" w:hAnsiTheme="minorHAnsi"/>
            <w:noProof/>
            <w:sz w:val="22"/>
            <w:lang w:val="es-ES" w:eastAsia="es-ES"/>
          </w:rPr>
          <w:tab/>
        </w:r>
        <w:r w:rsidR="00611ADE" w:rsidRPr="00BE78AC">
          <w:rPr>
            <w:rStyle w:val="Hipervnculo"/>
            <w:noProof/>
            <w:lang w:val="es-ES"/>
          </w:rPr>
          <w:t>PLANIFICACIÓN DE LA REALIZACIÓN DEL PRODUCTO</w:t>
        </w:r>
        <w:r w:rsidR="00611ADE">
          <w:rPr>
            <w:noProof/>
            <w:webHidden/>
          </w:rPr>
          <w:tab/>
        </w:r>
        <w:r w:rsidR="00611ADE">
          <w:rPr>
            <w:noProof/>
            <w:webHidden/>
          </w:rPr>
          <w:fldChar w:fldCharType="begin"/>
        </w:r>
        <w:r w:rsidR="00611ADE">
          <w:rPr>
            <w:noProof/>
            <w:webHidden/>
          </w:rPr>
          <w:instrText xml:space="preserve"> PAGEREF _Toc410651767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68" w:history="1">
        <w:r w:rsidR="00611ADE" w:rsidRPr="00BE78AC">
          <w:rPr>
            <w:rStyle w:val="Hipervnculo"/>
            <w:noProof/>
          </w:rPr>
          <w:t>2.5.7.2.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_Toc410651768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69" w:history="1">
        <w:r w:rsidR="00611ADE" w:rsidRPr="00BE78AC">
          <w:rPr>
            <w:rStyle w:val="Hipervnculo"/>
            <w:noProof/>
          </w:rPr>
          <w:t>2.5.7.2.1.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_Toc410651769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0" w:history="1">
        <w:r w:rsidR="00611ADE" w:rsidRPr="00BE78AC">
          <w:rPr>
            <w:rStyle w:val="Hipervnculo"/>
            <w:noProof/>
          </w:rPr>
          <w:t>2.5.7.2.2.</w:t>
        </w:r>
        <w:r w:rsidR="00611ADE">
          <w:rPr>
            <w:rFonts w:asciiTheme="minorHAnsi" w:hAnsiTheme="minorHAnsi"/>
            <w:noProof/>
            <w:sz w:val="22"/>
            <w:lang w:val="es-ES" w:eastAsia="es-ES"/>
          </w:rPr>
          <w:tab/>
        </w:r>
        <w:r w:rsidR="00611ADE" w:rsidRPr="00BE78AC">
          <w:rPr>
            <w:rStyle w:val="Hipervnculo"/>
            <w:noProof/>
          </w:rPr>
          <w:t>REVISIÓN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_Toc410651770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1" w:history="1">
        <w:r w:rsidR="00611ADE" w:rsidRPr="00BE78AC">
          <w:rPr>
            <w:rStyle w:val="Hipervnculo"/>
            <w:noProof/>
          </w:rPr>
          <w:t>2.5.7.2.3.</w:t>
        </w:r>
        <w:r w:rsidR="00611ADE">
          <w:rPr>
            <w:rFonts w:asciiTheme="minorHAnsi" w:hAnsiTheme="minorHAnsi"/>
            <w:noProof/>
            <w:sz w:val="22"/>
            <w:lang w:val="es-ES" w:eastAsia="es-ES"/>
          </w:rPr>
          <w:tab/>
        </w:r>
        <w:r w:rsidR="00611ADE" w:rsidRPr="00BE78AC">
          <w:rPr>
            <w:rStyle w:val="Hipervnculo"/>
            <w:noProof/>
          </w:rPr>
          <w:t>COMUNICACIÓN CON EL CLIENTE</w:t>
        </w:r>
        <w:r w:rsidR="00611ADE">
          <w:rPr>
            <w:noProof/>
            <w:webHidden/>
          </w:rPr>
          <w:tab/>
        </w:r>
        <w:r w:rsidR="00611ADE">
          <w:rPr>
            <w:noProof/>
            <w:webHidden/>
          </w:rPr>
          <w:fldChar w:fldCharType="begin"/>
        </w:r>
        <w:r w:rsidR="00611ADE">
          <w:rPr>
            <w:noProof/>
            <w:webHidden/>
          </w:rPr>
          <w:instrText xml:space="preserve"> PAGEREF _Toc410651771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72" w:history="1">
        <w:r w:rsidR="00611ADE" w:rsidRPr="00BE78AC">
          <w:rPr>
            <w:rStyle w:val="Hipervnculo"/>
            <w:noProof/>
          </w:rPr>
          <w:t>2.5.7.3.</w:t>
        </w:r>
        <w:r w:rsidR="00611ADE">
          <w:rPr>
            <w:rFonts w:asciiTheme="minorHAnsi" w:hAnsiTheme="minorHAnsi"/>
            <w:noProof/>
            <w:sz w:val="22"/>
            <w:lang w:val="es-ES" w:eastAsia="es-ES"/>
          </w:rPr>
          <w:tab/>
        </w:r>
        <w:r w:rsidR="00611ADE" w:rsidRPr="00BE78AC">
          <w:rPr>
            <w:rStyle w:val="Hipervnculo"/>
            <w:noProof/>
          </w:rPr>
          <w:t>DISEÑO Y DESARROLLO</w:t>
        </w:r>
        <w:r w:rsidR="00611ADE">
          <w:rPr>
            <w:noProof/>
            <w:webHidden/>
          </w:rPr>
          <w:tab/>
        </w:r>
        <w:r w:rsidR="00611ADE">
          <w:rPr>
            <w:noProof/>
            <w:webHidden/>
          </w:rPr>
          <w:fldChar w:fldCharType="begin"/>
        </w:r>
        <w:r w:rsidR="00611ADE">
          <w:rPr>
            <w:noProof/>
            <w:webHidden/>
          </w:rPr>
          <w:instrText xml:space="preserve"> PAGEREF _Toc410651772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3" w:history="1">
        <w:r w:rsidR="00611ADE" w:rsidRPr="00BE78AC">
          <w:rPr>
            <w:rStyle w:val="Hipervnculo"/>
            <w:noProof/>
          </w:rPr>
          <w:t>2.5.7.3.1.</w:t>
        </w:r>
        <w:r w:rsidR="00611ADE">
          <w:rPr>
            <w:rFonts w:asciiTheme="minorHAnsi" w:hAnsiTheme="minorHAnsi"/>
            <w:noProof/>
            <w:sz w:val="22"/>
            <w:lang w:val="es-ES" w:eastAsia="es-ES"/>
          </w:rPr>
          <w:tab/>
        </w:r>
        <w:r w:rsidR="00611ADE" w:rsidRPr="00BE78AC">
          <w:rPr>
            <w:rStyle w:val="Hipervnculo"/>
            <w:noProof/>
          </w:rPr>
          <w:t>PLANIFICACIÓN DEL DISEÑO Y DESARROLLO</w:t>
        </w:r>
        <w:r w:rsidR="00611ADE">
          <w:rPr>
            <w:noProof/>
            <w:webHidden/>
          </w:rPr>
          <w:tab/>
        </w:r>
        <w:r w:rsidR="00611ADE">
          <w:rPr>
            <w:noProof/>
            <w:webHidden/>
          </w:rPr>
          <w:fldChar w:fldCharType="begin"/>
        </w:r>
        <w:r w:rsidR="00611ADE">
          <w:rPr>
            <w:noProof/>
            <w:webHidden/>
          </w:rPr>
          <w:instrText xml:space="preserve"> PAGEREF _Toc410651773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4" w:history="1">
        <w:r w:rsidR="00611ADE" w:rsidRPr="00BE78AC">
          <w:rPr>
            <w:rStyle w:val="Hipervnculo"/>
            <w:noProof/>
          </w:rPr>
          <w:t>2.5.7.3.2.</w:t>
        </w:r>
        <w:r w:rsidR="00611ADE">
          <w:rPr>
            <w:rFonts w:asciiTheme="minorHAnsi" w:hAnsiTheme="minorHAnsi"/>
            <w:noProof/>
            <w:sz w:val="22"/>
            <w:lang w:val="es-ES" w:eastAsia="es-ES"/>
          </w:rPr>
          <w:tab/>
        </w:r>
        <w:r w:rsidR="00611ADE" w:rsidRPr="00BE78AC">
          <w:rPr>
            <w:rStyle w:val="Hipervnculo"/>
            <w:noProof/>
          </w:rPr>
          <w:t>ELEMENTOS DE ENTRADA PARA EL DISEÑO Y DESARROLLO</w:t>
        </w:r>
        <w:r w:rsidR="00611ADE">
          <w:rPr>
            <w:noProof/>
            <w:webHidden/>
          </w:rPr>
          <w:tab/>
        </w:r>
        <w:r w:rsidR="00611ADE">
          <w:rPr>
            <w:noProof/>
            <w:webHidden/>
          </w:rPr>
          <w:fldChar w:fldCharType="begin"/>
        </w:r>
        <w:r w:rsidR="00611ADE">
          <w:rPr>
            <w:noProof/>
            <w:webHidden/>
          </w:rPr>
          <w:instrText xml:space="preserve"> PAGEREF _Toc410651774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5" w:history="1">
        <w:r w:rsidR="00611ADE" w:rsidRPr="00BE78AC">
          <w:rPr>
            <w:rStyle w:val="Hipervnculo"/>
            <w:noProof/>
          </w:rPr>
          <w:t>2.5.7.3.3.</w:t>
        </w:r>
        <w:r w:rsidR="00611ADE">
          <w:rPr>
            <w:rFonts w:asciiTheme="minorHAnsi" w:hAnsiTheme="minorHAnsi"/>
            <w:noProof/>
            <w:sz w:val="22"/>
            <w:lang w:val="es-ES" w:eastAsia="es-ES"/>
          </w:rPr>
          <w:tab/>
        </w:r>
        <w:r w:rsidR="00611ADE" w:rsidRPr="00BE78AC">
          <w:rPr>
            <w:rStyle w:val="Hipervnculo"/>
            <w:noProof/>
          </w:rPr>
          <w:t>RESULTADOS DEL DISEÑO Y DESARROLLO</w:t>
        </w:r>
        <w:r w:rsidR="00611ADE">
          <w:rPr>
            <w:noProof/>
            <w:webHidden/>
          </w:rPr>
          <w:tab/>
        </w:r>
        <w:r w:rsidR="00611ADE">
          <w:rPr>
            <w:noProof/>
            <w:webHidden/>
          </w:rPr>
          <w:fldChar w:fldCharType="begin"/>
        </w:r>
        <w:r w:rsidR="00611ADE">
          <w:rPr>
            <w:noProof/>
            <w:webHidden/>
          </w:rPr>
          <w:instrText xml:space="preserve"> PAGEREF _Toc410651775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6" w:history="1">
        <w:r w:rsidR="00611ADE" w:rsidRPr="00BE78AC">
          <w:rPr>
            <w:rStyle w:val="Hipervnculo"/>
            <w:noProof/>
          </w:rPr>
          <w:t>2.5.7.3.4.</w:t>
        </w:r>
        <w:r w:rsidR="00611ADE">
          <w:rPr>
            <w:rFonts w:asciiTheme="minorHAnsi" w:hAnsiTheme="minorHAnsi"/>
            <w:noProof/>
            <w:sz w:val="22"/>
            <w:lang w:val="es-ES" w:eastAsia="es-ES"/>
          </w:rPr>
          <w:tab/>
        </w:r>
        <w:r w:rsidR="00611ADE" w:rsidRPr="00BE78AC">
          <w:rPr>
            <w:rStyle w:val="Hipervnculo"/>
            <w:noProof/>
          </w:rPr>
          <w:t>REVISIÓN DEL DISEÑO Y DESARROLLO</w:t>
        </w:r>
        <w:r w:rsidR="00611ADE">
          <w:rPr>
            <w:noProof/>
            <w:webHidden/>
          </w:rPr>
          <w:tab/>
        </w:r>
        <w:r w:rsidR="00611ADE">
          <w:rPr>
            <w:noProof/>
            <w:webHidden/>
          </w:rPr>
          <w:fldChar w:fldCharType="begin"/>
        </w:r>
        <w:r w:rsidR="00611ADE">
          <w:rPr>
            <w:noProof/>
            <w:webHidden/>
          </w:rPr>
          <w:instrText xml:space="preserve"> PAGEREF _Toc410651776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7" w:history="1">
        <w:r w:rsidR="00611ADE" w:rsidRPr="00BE78AC">
          <w:rPr>
            <w:rStyle w:val="Hipervnculo"/>
            <w:noProof/>
          </w:rPr>
          <w:t>2.5.7.3.5.</w:t>
        </w:r>
        <w:r w:rsidR="00611ADE">
          <w:rPr>
            <w:rFonts w:asciiTheme="minorHAnsi" w:hAnsiTheme="minorHAnsi"/>
            <w:noProof/>
            <w:sz w:val="22"/>
            <w:lang w:val="es-ES" w:eastAsia="es-ES"/>
          </w:rPr>
          <w:tab/>
        </w:r>
        <w:r w:rsidR="00611ADE" w:rsidRPr="00BE78AC">
          <w:rPr>
            <w:rStyle w:val="Hipervnculo"/>
            <w:noProof/>
          </w:rPr>
          <w:t>VERIFICACIÓN DEL DISEÑO Y DESARROLLO</w:t>
        </w:r>
        <w:r w:rsidR="00611ADE">
          <w:rPr>
            <w:noProof/>
            <w:webHidden/>
          </w:rPr>
          <w:tab/>
        </w:r>
        <w:r w:rsidR="00611ADE">
          <w:rPr>
            <w:noProof/>
            <w:webHidden/>
          </w:rPr>
          <w:fldChar w:fldCharType="begin"/>
        </w:r>
        <w:r w:rsidR="00611ADE">
          <w:rPr>
            <w:noProof/>
            <w:webHidden/>
          </w:rPr>
          <w:instrText xml:space="preserve"> PAGEREF _Toc410651777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8" w:history="1">
        <w:r w:rsidR="00611ADE" w:rsidRPr="00BE78AC">
          <w:rPr>
            <w:rStyle w:val="Hipervnculo"/>
            <w:noProof/>
          </w:rPr>
          <w:t>2.5.7.3.6.</w:t>
        </w:r>
        <w:r w:rsidR="00611ADE">
          <w:rPr>
            <w:rFonts w:asciiTheme="minorHAnsi" w:hAnsiTheme="minorHAnsi"/>
            <w:noProof/>
            <w:sz w:val="22"/>
            <w:lang w:val="es-ES" w:eastAsia="es-ES"/>
          </w:rPr>
          <w:tab/>
        </w:r>
        <w:r w:rsidR="00611ADE" w:rsidRPr="00BE78AC">
          <w:rPr>
            <w:rStyle w:val="Hipervnculo"/>
            <w:noProof/>
          </w:rPr>
          <w:t>VALIDACIÓN DEL DISEÑO Y DESARROLLO</w:t>
        </w:r>
        <w:r w:rsidR="00611ADE">
          <w:rPr>
            <w:noProof/>
            <w:webHidden/>
          </w:rPr>
          <w:tab/>
        </w:r>
        <w:r w:rsidR="00611ADE">
          <w:rPr>
            <w:noProof/>
            <w:webHidden/>
          </w:rPr>
          <w:fldChar w:fldCharType="begin"/>
        </w:r>
        <w:r w:rsidR="00611ADE">
          <w:rPr>
            <w:noProof/>
            <w:webHidden/>
          </w:rPr>
          <w:instrText xml:space="preserve"> PAGEREF _Toc410651778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79" w:history="1">
        <w:r w:rsidR="00611ADE" w:rsidRPr="00BE78AC">
          <w:rPr>
            <w:rStyle w:val="Hipervnculo"/>
            <w:noProof/>
          </w:rPr>
          <w:t>2.5.7.3.7.</w:t>
        </w:r>
        <w:r w:rsidR="00611ADE">
          <w:rPr>
            <w:rFonts w:asciiTheme="minorHAnsi" w:hAnsiTheme="minorHAnsi"/>
            <w:noProof/>
            <w:sz w:val="22"/>
            <w:lang w:val="es-ES" w:eastAsia="es-ES"/>
          </w:rPr>
          <w:tab/>
        </w:r>
        <w:r w:rsidR="00611ADE" w:rsidRPr="00BE78AC">
          <w:rPr>
            <w:rStyle w:val="Hipervnculo"/>
            <w:noProof/>
          </w:rPr>
          <w:t>CONTROL DE LOS CAMBIOS DEL DISEÑO Y DESARROLLO</w:t>
        </w:r>
        <w:r w:rsidR="00611ADE">
          <w:rPr>
            <w:noProof/>
            <w:webHidden/>
          </w:rPr>
          <w:tab/>
        </w:r>
        <w:r w:rsidR="00611ADE">
          <w:rPr>
            <w:noProof/>
            <w:webHidden/>
          </w:rPr>
          <w:fldChar w:fldCharType="begin"/>
        </w:r>
        <w:r w:rsidR="00611ADE">
          <w:rPr>
            <w:noProof/>
            <w:webHidden/>
          </w:rPr>
          <w:instrText xml:space="preserve"> PAGEREF _Toc410651779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80" w:history="1">
        <w:r w:rsidR="00611ADE" w:rsidRPr="00BE78AC">
          <w:rPr>
            <w:rStyle w:val="Hipervnculo"/>
            <w:noProof/>
          </w:rPr>
          <w:t>2.5.7.4.</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_Toc410651780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1" w:history="1">
        <w:r w:rsidR="00611ADE" w:rsidRPr="00BE78AC">
          <w:rPr>
            <w:rStyle w:val="Hipervnculo"/>
            <w:noProof/>
          </w:rPr>
          <w:t>2.5.7.4.1.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_Toc410651781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2" w:history="1">
        <w:r w:rsidR="00611ADE" w:rsidRPr="00BE78AC">
          <w:rPr>
            <w:rStyle w:val="Hipervnculo"/>
            <w:noProof/>
          </w:rPr>
          <w:t>2.5.7.4.2.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_Toc410651782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3" w:history="1">
        <w:r w:rsidR="00611ADE" w:rsidRPr="00BE78AC">
          <w:rPr>
            <w:rStyle w:val="Hipervnculo"/>
            <w:noProof/>
          </w:rPr>
          <w:t>2.5.7.4.3.</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_Toc410651783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84" w:history="1">
        <w:r w:rsidR="00611ADE" w:rsidRPr="00BE78AC">
          <w:rPr>
            <w:rStyle w:val="Hipervnculo"/>
            <w:noProof/>
            <w:lang w:val="es-ES"/>
          </w:rPr>
          <w:t>2.5.7.5.</w:t>
        </w:r>
        <w:r w:rsidR="00611ADE">
          <w:rPr>
            <w:rFonts w:asciiTheme="minorHAnsi" w:hAnsiTheme="minorHAnsi"/>
            <w:noProof/>
            <w:sz w:val="22"/>
            <w:lang w:val="es-ES" w:eastAsia="es-ES"/>
          </w:rPr>
          <w:tab/>
        </w:r>
        <w:r w:rsidR="00611ADE" w:rsidRPr="00BE78AC">
          <w:rPr>
            <w:rStyle w:val="Hipervnculo"/>
            <w:noProof/>
            <w:lang w:val="es-ES"/>
          </w:rPr>
          <w:t>PRODUCCIÓN Y PRESTACIÓN DEL SERVICIO</w:t>
        </w:r>
        <w:r w:rsidR="00611ADE">
          <w:rPr>
            <w:noProof/>
            <w:webHidden/>
          </w:rPr>
          <w:tab/>
        </w:r>
        <w:r w:rsidR="00611ADE">
          <w:rPr>
            <w:noProof/>
            <w:webHidden/>
          </w:rPr>
          <w:fldChar w:fldCharType="begin"/>
        </w:r>
        <w:r w:rsidR="00611ADE">
          <w:rPr>
            <w:noProof/>
            <w:webHidden/>
          </w:rPr>
          <w:instrText xml:space="preserve"> PAGEREF _Toc410651784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5" w:history="1">
        <w:r w:rsidR="00611ADE" w:rsidRPr="00BE78AC">
          <w:rPr>
            <w:rStyle w:val="Hipervnculo"/>
            <w:noProof/>
          </w:rPr>
          <w:t>2.5.7.5.1.</w:t>
        </w:r>
        <w:r w:rsidR="00611ADE">
          <w:rPr>
            <w:rFonts w:asciiTheme="minorHAnsi" w:hAnsiTheme="minorHAnsi"/>
            <w:noProof/>
            <w:sz w:val="22"/>
            <w:lang w:val="es-ES" w:eastAsia="es-ES"/>
          </w:rPr>
          <w:tab/>
        </w:r>
        <w:r w:rsidR="00611ADE" w:rsidRPr="00BE78AC">
          <w:rPr>
            <w:rStyle w:val="Hipervnculo"/>
            <w:noProof/>
          </w:rPr>
          <w:t>CONTROL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_Toc410651785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6" w:history="1">
        <w:r w:rsidR="00611ADE" w:rsidRPr="00BE78AC">
          <w:rPr>
            <w:rStyle w:val="Hipervnculo"/>
            <w:noProof/>
          </w:rPr>
          <w:t>2.5.7.5.2.</w:t>
        </w:r>
        <w:r w:rsidR="00611ADE">
          <w:rPr>
            <w:rFonts w:asciiTheme="minorHAnsi" w:hAnsiTheme="minorHAnsi"/>
            <w:noProof/>
            <w:sz w:val="22"/>
            <w:lang w:val="es-ES" w:eastAsia="es-ES"/>
          </w:rPr>
          <w:tab/>
        </w:r>
        <w:r w:rsidR="00611ADE" w:rsidRPr="00BE78AC">
          <w:rPr>
            <w:rStyle w:val="Hipervnculo"/>
            <w:noProof/>
          </w:rPr>
          <w:t>VALIDACIÓN DE LOS PROCESOS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_Toc410651786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7" w:history="1">
        <w:r w:rsidR="00611ADE" w:rsidRPr="00BE78AC">
          <w:rPr>
            <w:rStyle w:val="Hipervnculo"/>
            <w:noProof/>
          </w:rPr>
          <w:t>2.5.7.5.3.</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_Toc410651787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8" w:history="1">
        <w:r w:rsidR="00611ADE" w:rsidRPr="00BE78AC">
          <w:rPr>
            <w:rStyle w:val="Hipervnculo"/>
            <w:noProof/>
          </w:rPr>
          <w:t>2.5.7.5.4.</w:t>
        </w:r>
        <w:r w:rsidR="00611ADE">
          <w:rPr>
            <w:rFonts w:asciiTheme="minorHAnsi" w:hAnsiTheme="minorHAnsi"/>
            <w:noProof/>
            <w:sz w:val="22"/>
            <w:lang w:val="es-ES" w:eastAsia="es-ES"/>
          </w:rPr>
          <w:tab/>
        </w:r>
        <w:r w:rsidR="00611ADE" w:rsidRPr="00BE78AC">
          <w:rPr>
            <w:rStyle w:val="Hipervnculo"/>
            <w:noProof/>
          </w:rPr>
          <w:t>PROPIEDAD DEL CLIENTE</w:t>
        </w:r>
        <w:r w:rsidR="00611ADE">
          <w:rPr>
            <w:noProof/>
            <w:webHidden/>
          </w:rPr>
          <w:tab/>
        </w:r>
        <w:r w:rsidR="00611ADE">
          <w:rPr>
            <w:noProof/>
            <w:webHidden/>
          </w:rPr>
          <w:fldChar w:fldCharType="begin"/>
        </w:r>
        <w:r w:rsidR="00611ADE">
          <w:rPr>
            <w:noProof/>
            <w:webHidden/>
          </w:rPr>
          <w:instrText xml:space="preserve"> PAGEREF _Toc410651788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89" w:history="1">
        <w:r w:rsidR="00611ADE" w:rsidRPr="00BE78AC">
          <w:rPr>
            <w:rStyle w:val="Hipervnculo"/>
            <w:noProof/>
          </w:rPr>
          <w:t>2.5.7.5.5.</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_Toc410651789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90" w:history="1">
        <w:r w:rsidR="00611ADE" w:rsidRPr="00BE78AC">
          <w:rPr>
            <w:rStyle w:val="Hipervnculo"/>
            <w:noProof/>
            <w:lang w:val="es-ES"/>
          </w:rPr>
          <w:t>2.5.7.6.</w:t>
        </w:r>
        <w:r w:rsidR="00611ADE">
          <w:rPr>
            <w:rFonts w:asciiTheme="minorHAnsi" w:hAnsiTheme="minorHAnsi"/>
            <w:noProof/>
            <w:sz w:val="22"/>
            <w:lang w:val="es-ES" w:eastAsia="es-ES"/>
          </w:rPr>
          <w:tab/>
        </w:r>
        <w:r w:rsidR="00611ADE" w:rsidRPr="00BE78AC">
          <w:rPr>
            <w:rStyle w:val="Hipervnculo"/>
            <w:noProof/>
            <w:lang w:val="es-ES"/>
          </w:rPr>
          <w:t>CONTROL DE LOS EQUIPOS DE SEGUIMIENTO Y DE MEDICIÓN</w:t>
        </w:r>
        <w:r w:rsidR="00611ADE">
          <w:rPr>
            <w:noProof/>
            <w:webHidden/>
          </w:rPr>
          <w:tab/>
        </w:r>
        <w:r w:rsidR="00611ADE">
          <w:rPr>
            <w:noProof/>
            <w:webHidden/>
          </w:rPr>
          <w:fldChar w:fldCharType="begin"/>
        </w:r>
        <w:r w:rsidR="00611ADE">
          <w:rPr>
            <w:noProof/>
            <w:webHidden/>
          </w:rPr>
          <w:instrText xml:space="preserve"> PAGEREF _Toc410651790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791" w:history="1">
        <w:r w:rsidR="00611ADE" w:rsidRPr="00BE78AC">
          <w:rPr>
            <w:rStyle w:val="Hipervnculo"/>
            <w:noProof/>
          </w:rPr>
          <w:t>2.5.8.</w:t>
        </w:r>
        <w:r w:rsidR="00611ADE">
          <w:rPr>
            <w:rFonts w:asciiTheme="minorHAnsi" w:hAnsiTheme="minorHAnsi"/>
            <w:noProof/>
            <w:sz w:val="22"/>
            <w:lang w:val="es-ES" w:eastAsia="es-ES"/>
          </w:rPr>
          <w:tab/>
        </w:r>
        <w:r w:rsidR="00611ADE" w:rsidRPr="00BE78AC">
          <w:rPr>
            <w:rStyle w:val="Hipervnculo"/>
            <w:noProof/>
          </w:rPr>
          <w:t>MEDICIÓN, ANÁLISIS Y MEJORA</w:t>
        </w:r>
        <w:r w:rsidR="00611ADE">
          <w:rPr>
            <w:noProof/>
            <w:webHidden/>
          </w:rPr>
          <w:tab/>
        </w:r>
        <w:r w:rsidR="00611ADE">
          <w:rPr>
            <w:noProof/>
            <w:webHidden/>
          </w:rPr>
          <w:fldChar w:fldCharType="begin"/>
        </w:r>
        <w:r w:rsidR="00611ADE">
          <w:rPr>
            <w:noProof/>
            <w:webHidden/>
          </w:rPr>
          <w:instrText xml:space="preserve"> PAGEREF _Toc410651791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92" w:history="1">
        <w:r w:rsidR="00611ADE" w:rsidRPr="00BE78AC">
          <w:rPr>
            <w:rStyle w:val="Hipervnculo"/>
            <w:noProof/>
          </w:rPr>
          <w:t>2.5.8.1.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_Toc410651792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93" w:history="1">
        <w:r w:rsidR="00611ADE" w:rsidRPr="00BE78AC">
          <w:rPr>
            <w:rStyle w:val="Hipervnculo"/>
            <w:noProof/>
          </w:rPr>
          <w:t>2.5.8.2.</w:t>
        </w:r>
        <w:r w:rsidR="00611ADE">
          <w:rPr>
            <w:rFonts w:asciiTheme="minorHAnsi" w:hAnsiTheme="minorHAnsi"/>
            <w:noProof/>
            <w:sz w:val="22"/>
            <w:lang w:val="es-ES" w:eastAsia="es-ES"/>
          </w:rPr>
          <w:tab/>
        </w:r>
        <w:r w:rsidR="00611ADE" w:rsidRPr="00BE78AC">
          <w:rPr>
            <w:rStyle w:val="Hipervnculo"/>
            <w:noProof/>
          </w:rPr>
          <w:t>SEGUIMIENTO Y MEDICIÓN</w:t>
        </w:r>
        <w:r w:rsidR="00611ADE">
          <w:rPr>
            <w:noProof/>
            <w:webHidden/>
          </w:rPr>
          <w:tab/>
        </w:r>
        <w:r w:rsidR="00611ADE">
          <w:rPr>
            <w:noProof/>
            <w:webHidden/>
          </w:rPr>
          <w:fldChar w:fldCharType="begin"/>
        </w:r>
        <w:r w:rsidR="00611ADE">
          <w:rPr>
            <w:noProof/>
            <w:webHidden/>
          </w:rPr>
          <w:instrText xml:space="preserve"> PAGEREF _Toc410651793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94" w:history="1">
        <w:r w:rsidR="00611ADE" w:rsidRPr="00BE78AC">
          <w:rPr>
            <w:rStyle w:val="Hipervnculo"/>
            <w:noProof/>
          </w:rPr>
          <w:t>2.5.8.2.1.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_Toc410651794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95" w:history="1">
        <w:r w:rsidR="00611ADE" w:rsidRPr="00BE78AC">
          <w:rPr>
            <w:rStyle w:val="Hipervnculo"/>
            <w:noProof/>
          </w:rPr>
          <w:t>2.5.8.2.2.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_Toc410651795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96" w:history="1">
        <w:r w:rsidR="00611ADE" w:rsidRPr="00BE78AC">
          <w:rPr>
            <w:rStyle w:val="Hipervnculo"/>
            <w:noProof/>
          </w:rPr>
          <w:t>2.5.8.2.3.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_Toc410651796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797" w:history="1">
        <w:r w:rsidR="00611ADE" w:rsidRPr="00BE78AC">
          <w:rPr>
            <w:rStyle w:val="Hipervnculo"/>
            <w:noProof/>
          </w:rPr>
          <w:t>2.5.8.2.4.</w:t>
        </w:r>
        <w:r w:rsidR="00611ADE">
          <w:rPr>
            <w:rFonts w:asciiTheme="minorHAnsi" w:hAnsiTheme="minorHAnsi"/>
            <w:noProof/>
            <w:sz w:val="22"/>
            <w:lang w:val="es-ES" w:eastAsia="es-ES"/>
          </w:rPr>
          <w:tab/>
        </w:r>
        <w:r w:rsidR="00611ADE" w:rsidRPr="00BE78AC">
          <w:rPr>
            <w:rStyle w:val="Hipervnculo"/>
            <w:noProof/>
          </w:rPr>
          <w:t>SEGUIMIENTO Y MEDICIÓN DEL PRODUCTO</w:t>
        </w:r>
        <w:r w:rsidR="00611ADE">
          <w:rPr>
            <w:noProof/>
            <w:webHidden/>
          </w:rPr>
          <w:tab/>
        </w:r>
        <w:r w:rsidR="00611ADE">
          <w:rPr>
            <w:noProof/>
            <w:webHidden/>
          </w:rPr>
          <w:fldChar w:fldCharType="begin"/>
        </w:r>
        <w:r w:rsidR="00611ADE">
          <w:rPr>
            <w:noProof/>
            <w:webHidden/>
          </w:rPr>
          <w:instrText xml:space="preserve"> PAGEREF _Toc410651797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98" w:history="1">
        <w:r w:rsidR="00611ADE" w:rsidRPr="00BE78AC">
          <w:rPr>
            <w:rStyle w:val="Hipervnculo"/>
            <w:noProof/>
          </w:rPr>
          <w:t>2.5.8.3.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_Toc410651798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799" w:history="1">
        <w:r w:rsidR="00611ADE" w:rsidRPr="00BE78AC">
          <w:rPr>
            <w:rStyle w:val="Hipervnculo"/>
            <w:noProof/>
          </w:rPr>
          <w:t>2.5.8.4.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_Toc410651799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00" w:history="1">
        <w:r w:rsidR="00611ADE" w:rsidRPr="00BE78AC">
          <w:rPr>
            <w:rStyle w:val="Hipervnculo"/>
            <w:noProof/>
          </w:rPr>
          <w:t>2.5.8.5.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_Toc410651800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01" w:history="1">
        <w:r w:rsidR="00611ADE" w:rsidRPr="00BE78AC">
          <w:rPr>
            <w:rStyle w:val="Hipervnculo"/>
            <w:noProof/>
          </w:rPr>
          <w:t>2.5.8.5.1.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_Toc410651801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02" w:history="1">
        <w:r w:rsidR="00611ADE" w:rsidRPr="00BE78AC">
          <w:rPr>
            <w:rStyle w:val="Hipervnculo"/>
            <w:noProof/>
          </w:rPr>
          <w:t>2.5.8.5.2.</w:t>
        </w:r>
        <w:r w:rsidR="00611ADE">
          <w:rPr>
            <w:rFonts w:asciiTheme="minorHAnsi" w:hAnsiTheme="minorHAnsi"/>
            <w:noProof/>
            <w:sz w:val="22"/>
            <w:lang w:val="es-ES" w:eastAsia="es-ES"/>
          </w:rPr>
          <w:tab/>
        </w:r>
        <w:r w:rsidR="00611ADE" w:rsidRPr="00BE78AC">
          <w:rPr>
            <w:rStyle w:val="Hipervnculo"/>
            <w:noProof/>
          </w:rPr>
          <w:t>ACCIÓN CORRECTIVA</w:t>
        </w:r>
        <w:r w:rsidR="00611ADE">
          <w:rPr>
            <w:noProof/>
            <w:webHidden/>
          </w:rPr>
          <w:tab/>
        </w:r>
        <w:r w:rsidR="00611ADE">
          <w:rPr>
            <w:noProof/>
            <w:webHidden/>
          </w:rPr>
          <w:fldChar w:fldCharType="begin"/>
        </w:r>
        <w:r w:rsidR="00611ADE">
          <w:rPr>
            <w:noProof/>
            <w:webHidden/>
          </w:rPr>
          <w:instrText xml:space="preserve"> PAGEREF _Toc410651802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03" w:history="1">
        <w:r w:rsidR="00611ADE" w:rsidRPr="00BE78AC">
          <w:rPr>
            <w:rStyle w:val="Hipervnculo"/>
            <w:noProof/>
          </w:rPr>
          <w:t>2.5.8.5.3.</w:t>
        </w:r>
        <w:r w:rsidR="00611ADE">
          <w:rPr>
            <w:rFonts w:asciiTheme="minorHAnsi" w:hAnsiTheme="minorHAnsi"/>
            <w:noProof/>
            <w:sz w:val="22"/>
            <w:lang w:val="es-ES" w:eastAsia="es-ES"/>
          </w:rPr>
          <w:tab/>
        </w:r>
        <w:r w:rsidR="00611ADE" w:rsidRPr="00BE78AC">
          <w:rPr>
            <w:rStyle w:val="Hipervnculo"/>
            <w:noProof/>
          </w:rPr>
          <w:t>ACCIÓN PREVENTIVA</w:t>
        </w:r>
        <w:r w:rsidR="00611ADE">
          <w:rPr>
            <w:noProof/>
            <w:webHidden/>
          </w:rPr>
          <w:tab/>
        </w:r>
        <w:r w:rsidR="00611ADE">
          <w:rPr>
            <w:noProof/>
            <w:webHidden/>
          </w:rPr>
          <w:fldChar w:fldCharType="begin"/>
        </w:r>
        <w:r w:rsidR="00611ADE">
          <w:rPr>
            <w:noProof/>
            <w:webHidden/>
          </w:rPr>
          <w:instrText xml:space="preserve"> PAGEREF _Toc410651803 \h </w:instrText>
        </w:r>
        <w:r w:rsidR="00611ADE">
          <w:rPr>
            <w:noProof/>
            <w:webHidden/>
          </w:rPr>
        </w:r>
        <w:r w:rsidR="00611ADE">
          <w:rPr>
            <w:noProof/>
            <w:webHidden/>
          </w:rPr>
          <w:fldChar w:fldCharType="separate"/>
        </w:r>
        <w:r w:rsidR="00611ADE">
          <w:rPr>
            <w:noProof/>
            <w:webHidden/>
          </w:rPr>
          <w:t>41</w:t>
        </w:r>
        <w:r w:rsidR="00611ADE">
          <w:rPr>
            <w:noProof/>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804" w:history="1">
        <w:r w:rsidR="00611ADE" w:rsidRPr="00BE78AC">
          <w:rPr>
            <w:rStyle w:val="Hipervnculo"/>
          </w:rPr>
          <w:t>3.</w:t>
        </w:r>
        <w:r w:rsidR="00611ADE">
          <w:rPr>
            <w:rFonts w:asciiTheme="minorHAnsi" w:hAnsiTheme="minorHAnsi" w:cstheme="minorBidi"/>
            <w:b w:val="0"/>
            <w:sz w:val="22"/>
            <w:lang w:val="es-ES" w:eastAsia="es-ES"/>
          </w:rPr>
          <w:tab/>
        </w:r>
        <w:r w:rsidR="00611ADE" w:rsidRPr="00BE78AC">
          <w:rPr>
            <w:rStyle w:val="Hipervnculo"/>
          </w:rPr>
          <w:t>CAPITULO III: DESARROLLO DE LA PROPUESTA</w:t>
        </w:r>
        <w:r w:rsidR="00611ADE">
          <w:rPr>
            <w:webHidden/>
          </w:rPr>
          <w:tab/>
        </w:r>
        <w:r w:rsidR="00611ADE">
          <w:rPr>
            <w:webHidden/>
          </w:rPr>
          <w:fldChar w:fldCharType="begin"/>
        </w:r>
        <w:r w:rsidR="00611ADE">
          <w:rPr>
            <w:webHidden/>
          </w:rPr>
          <w:instrText xml:space="preserve"> PAGEREF _Toc410651804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805" w:history="1">
        <w:r w:rsidR="00611ADE" w:rsidRPr="00BE78AC">
          <w:rPr>
            <w:rStyle w:val="Hipervnculo"/>
          </w:rPr>
          <w:t>3.1.</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_Toc410651805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806" w:history="1">
        <w:r w:rsidR="00611ADE" w:rsidRPr="00BE78AC">
          <w:rPr>
            <w:rStyle w:val="Hipervnculo"/>
            <w:noProof/>
          </w:rPr>
          <w:t>3.1.1.</w:t>
        </w:r>
        <w:r w:rsidR="00611ADE">
          <w:rPr>
            <w:rFonts w:asciiTheme="minorHAnsi" w:hAnsiTheme="minorHAnsi"/>
            <w:noProof/>
            <w:sz w:val="22"/>
            <w:lang w:val="es-ES" w:eastAsia="es-ES"/>
          </w:rPr>
          <w:tab/>
        </w:r>
        <w:r w:rsidR="00611ADE" w:rsidRPr="00BE78AC">
          <w:rPr>
            <w:rStyle w:val="Hipervnculo"/>
            <w:noProof/>
          </w:rPr>
          <w:t>SISTEMA DE GESTIÓN DE LA CALIDAD</w:t>
        </w:r>
        <w:r w:rsidR="00611ADE">
          <w:rPr>
            <w:noProof/>
            <w:webHidden/>
          </w:rPr>
          <w:tab/>
        </w:r>
        <w:r w:rsidR="00611ADE">
          <w:rPr>
            <w:noProof/>
            <w:webHidden/>
          </w:rPr>
          <w:fldChar w:fldCharType="begin"/>
        </w:r>
        <w:r w:rsidR="00611ADE">
          <w:rPr>
            <w:noProof/>
            <w:webHidden/>
          </w:rPr>
          <w:instrText xml:space="preserve"> PAGEREF _Toc410651806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07" w:history="1">
        <w:r w:rsidR="00611ADE" w:rsidRPr="00BE78AC">
          <w:rPr>
            <w:rStyle w:val="Hipervnculo"/>
            <w:noProof/>
            <w:lang w:val="es-ES"/>
          </w:rPr>
          <w:t>3.1.1.1.</w:t>
        </w:r>
        <w:r w:rsidR="00611ADE">
          <w:rPr>
            <w:rFonts w:asciiTheme="minorHAnsi" w:hAnsiTheme="minorHAnsi"/>
            <w:noProof/>
            <w:sz w:val="22"/>
            <w:lang w:val="es-ES" w:eastAsia="es-ES"/>
          </w:rPr>
          <w:tab/>
        </w:r>
        <w:r w:rsidR="00611ADE" w:rsidRPr="00BE78AC">
          <w:rPr>
            <w:rStyle w:val="Hipervnculo"/>
            <w:noProof/>
            <w:lang w:val="es-ES"/>
          </w:rPr>
          <w:t>IDENTIFICACIÓN DE PROCESOS DEL SISTEMA DE GESTIÓN DE CALIDAD (Punto 4.1 de la Norma)</w:t>
        </w:r>
        <w:r w:rsidR="00611ADE">
          <w:rPr>
            <w:noProof/>
            <w:webHidden/>
          </w:rPr>
          <w:tab/>
        </w:r>
        <w:r w:rsidR="00611ADE">
          <w:rPr>
            <w:noProof/>
            <w:webHidden/>
          </w:rPr>
          <w:fldChar w:fldCharType="begin"/>
        </w:r>
        <w:r w:rsidR="00611ADE">
          <w:rPr>
            <w:noProof/>
            <w:webHidden/>
          </w:rPr>
          <w:instrText xml:space="preserve"> PAGEREF _Toc410651807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08" w:history="1">
        <w:r w:rsidR="00611ADE" w:rsidRPr="00BE78AC">
          <w:rPr>
            <w:rStyle w:val="Hipervnculo"/>
            <w:noProof/>
          </w:rPr>
          <w:t>3.1.1.1.1.</w:t>
        </w:r>
        <w:r w:rsidR="00611ADE">
          <w:rPr>
            <w:rFonts w:asciiTheme="minorHAnsi" w:hAnsiTheme="minorHAnsi"/>
            <w:noProof/>
            <w:sz w:val="22"/>
            <w:lang w:val="es-ES" w:eastAsia="es-ES"/>
          </w:rPr>
          <w:tab/>
        </w:r>
        <w:r w:rsidR="00611ADE" w:rsidRPr="00BE78AC">
          <w:rPr>
            <w:rStyle w:val="Hipervnculo"/>
            <w:noProof/>
          </w:rPr>
          <w:t>PROCESOS ESTRATÉGICOS</w:t>
        </w:r>
        <w:r w:rsidR="00611ADE">
          <w:rPr>
            <w:noProof/>
            <w:webHidden/>
          </w:rPr>
          <w:tab/>
        </w:r>
        <w:r w:rsidR="00611ADE">
          <w:rPr>
            <w:noProof/>
            <w:webHidden/>
          </w:rPr>
          <w:fldChar w:fldCharType="begin"/>
        </w:r>
        <w:r w:rsidR="00611ADE">
          <w:rPr>
            <w:noProof/>
            <w:webHidden/>
          </w:rPr>
          <w:instrText xml:space="preserve"> PAGEREF _Toc410651808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09" w:history="1">
        <w:r w:rsidR="00611ADE" w:rsidRPr="00BE78AC">
          <w:rPr>
            <w:rStyle w:val="Hipervnculo"/>
            <w:noProof/>
          </w:rPr>
          <w:t>3.1.1.1.2.</w:t>
        </w:r>
        <w:r w:rsidR="00611ADE">
          <w:rPr>
            <w:rFonts w:asciiTheme="minorHAnsi" w:hAnsiTheme="minorHAnsi"/>
            <w:noProof/>
            <w:sz w:val="22"/>
            <w:lang w:val="es-ES" w:eastAsia="es-ES"/>
          </w:rPr>
          <w:tab/>
        </w:r>
        <w:r w:rsidR="00611ADE" w:rsidRPr="00BE78AC">
          <w:rPr>
            <w:rStyle w:val="Hipervnculo"/>
            <w:noProof/>
          </w:rPr>
          <w:t>PROCESOS MISIONALES</w:t>
        </w:r>
        <w:r w:rsidR="00611ADE">
          <w:rPr>
            <w:noProof/>
            <w:webHidden/>
          </w:rPr>
          <w:tab/>
        </w:r>
        <w:r w:rsidR="00611ADE">
          <w:rPr>
            <w:noProof/>
            <w:webHidden/>
          </w:rPr>
          <w:fldChar w:fldCharType="begin"/>
        </w:r>
        <w:r w:rsidR="00611ADE">
          <w:rPr>
            <w:noProof/>
            <w:webHidden/>
          </w:rPr>
          <w:instrText xml:space="preserve"> PAGEREF _Toc410651809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0" w:history="1">
        <w:r w:rsidR="00611ADE" w:rsidRPr="00BE78AC">
          <w:rPr>
            <w:rStyle w:val="Hipervnculo"/>
            <w:noProof/>
          </w:rPr>
          <w:t>3.1.1.1.3.</w:t>
        </w:r>
        <w:r w:rsidR="00611ADE">
          <w:rPr>
            <w:rFonts w:asciiTheme="minorHAnsi" w:hAnsiTheme="minorHAnsi"/>
            <w:noProof/>
            <w:sz w:val="22"/>
            <w:lang w:val="es-ES" w:eastAsia="es-ES"/>
          </w:rPr>
          <w:tab/>
        </w:r>
        <w:r w:rsidR="00611ADE" w:rsidRPr="00BE78AC">
          <w:rPr>
            <w:rStyle w:val="Hipervnculo"/>
            <w:noProof/>
          </w:rPr>
          <w:t>PROCESOS DE APOYO</w:t>
        </w:r>
        <w:r w:rsidR="00611ADE">
          <w:rPr>
            <w:noProof/>
            <w:webHidden/>
          </w:rPr>
          <w:tab/>
        </w:r>
        <w:r w:rsidR="00611ADE">
          <w:rPr>
            <w:noProof/>
            <w:webHidden/>
          </w:rPr>
          <w:fldChar w:fldCharType="begin"/>
        </w:r>
        <w:r w:rsidR="00611ADE">
          <w:rPr>
            <w:noProof/>
            <w:webHidden/>
          </w:rPr>
          <w:instrText xml:space="preserve"> PAGEREF _Toc410651810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1" w:history="1">
        <w:r w:rsidR="00611ADE" w:rsidRPr="00BE78AC">
          <w:rPr>
            <w:rStyle w:val="Hipervnculo"/>
            <w:noProof/>
          </w:rPr>
          <w:t>3.1.1.1.4.</w:t>
        </w:r>
        <w:r w:rsidR="00611ADE">
          <w:rPr>
            <w:rFonts w:asciiTheme="minorHAnsi" w:hAnsiTheme="minorHAnsi"/>
            <w:noProof/>
            <w:sz w:val="22"/>
            <w:lang w:val="es-ES" w:eastAsia="es-ES"/>
          </w:rPr>
          <w:tab/>
        </w:r>
        <w:r w:rsidR="00611ADE" w:rsidRPr="00BE78AC">
          <w:rPr>
            <w:rStyle w:val="Hipervnculo"/>
            <w:noProof/>
          </w:rPr>
          <w:t>PROCESOS DE EVALUACIÓN</w:t>
        </w:r>
        <w:r w:rsidR="00611ADE">
          <w:rPr>
            <w:noProof/>
            <w:webHidden/>
          </w:rPr>
          <w:tab/>
        </w:r>
        <w:r w:rsidR="00611ADE">
          <w:rPr>
            <w:noProof/>
            <w:webHidden/>
          </w:rPr>
          <w:fldChar w:fldCharType="begin"/>
        </w:r>
        <w:r w:rsidR="00611ADE">
          <w:rPr>
            <w:noProof/>
            <w:webHidden/>
          </w:rPr>
          <w:instrText xml:space="preserve"> PAGEREF _Toc410651811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2" w:history="1">
        <w:r w:rsidR="00611ADE" w:rsidRPr="00BE78AC">
          <w:rPr>
            <w:rStyle w:val="Hipervnculo"/>
            <w:noProof/>
          </w:rPr>
          <w:t>3.1.1.1.5.</w:t>
        </w:r>
        <w:r w:rsidR="00611ADE">
          <w:rPr>
            <w:rFonts w:asciiTheme="minorHAnsi" w:hAnsiTheme="minorHAnsi"/>
            <w:noProof/>
            <w:sz w:val="22"/>
            <w:lang w:val="es-ES" w:eastAsia="es-ES"/>
          </w:rPr>
          <w:tab/>
        </w:r>
        <w:r w:rsidR="00611ADE" w:rsidRPr="00BE78AC">
          <w:rPr>
            <w:rStyle w:val="Hipervnculo"/>
            <w:noProof/>
          </w:rPr>
          <w:t>CARACTERIZACIÓN DE LOS PROCESOS</w:t>
        </w:r>
        <w:r w:rsidR="00611ADE">
          <w:rPr>
            <w:noProof/>
            <w:webHidden/>
          </w:rPr>
          <w:tab/>
        </w:r>
        <w:r w:rsidR="00611ADE">
          <w:rPr>
            <w:noProof/>
            <w:webHidden/>
          </w:rPr>
          <w:fldChar w:fldCharType="begin"/>
        </w:r>
        <w:r w:rsidR="00611ADE">
          <w:rPr>
            <w:noProof/>
            <w:webHidden/>
          </w:rPr>
          <w:instrText xml:space="preserve"> PAGEREF _Toc410651812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13" w:history="1">
        <w:r w:rsidR="00611ADE" w:rsidRPr="00BE78AC">
          <w:rPr>
            <w:rStyle w:val="Hipervnculo"/>
            <w:noProof/>
          </w:rPr>
          <w:t>3.1.1.1.5.1.</w:t>
        </w:r>
        <w:r w:rsidR="00611ADE">
          <w:rPr>
            <w:rFonts w:asciiTheme="minorHAnsi" w:hAnsiTheme="minorHAnsi"/>
            <w:noProof/>
            <w:sz w:val="22"/>
            <w:lang w:val="es-ES" w:eastAsia="es-ES"/>
          </w:rPr>
          <w:tab/>
        </w:r>
        <w:r w:rsidR="00611ADE" w:rsidRPr="00BE78AC">
          <w:rPr>
            <w:rStyle w:val="Hipervnculo"/>
            <w:noProof/>
          </w:rPr>
          <w:t>CARACTERIZACIÓN DE PROCESOS INDIVIDUAL</w:t>
        </w:r>
        <w:r w:rsidR="00611ADE">
          <w:rPr>
            <w:noProof/>
            <w:webHidden/>
          </w:rPr>
          <w:tab/>
        </w:r>
        <w:r w:rsidR="00611ADE">
          <w:rPr>
            <w:noProof/>
            <w:webHidden/>
          </w:rPr>
          <w:fldChar w:fldCharType="begin"/>
        </w:r>
        <w:r w:rsidR="00611ADE">
          <w:rPr>
            <w:noProof/>
            <w:webHidden/>
          </w:rPr>
          <w:instrText xml:space="preserve"> PAGEREF _Toc410651813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14" w:history="1">
        <w:r w:rsidR="00611ADE" w:rsidRPr="00BE78AC">
          <w:rPr>
            <w:rStyle w:val="Hipervnculo"/>
            <w:noProof/>
          </w:rPr>
          <w:t>3.1.1.1.5.2.</w:t>
        </w:r>
        <w:r w:rsidR="00611ADE">
          <w:rPr>
            <w:rFonts w:asciiTheme="minorHAnsi" w:hAnsiTheme="minorHAnsi"/>
            <w:noProof/>
            <w:sz w:val="22"/>
            <w:lang w:val="es-ES" w:eastAsia="es-ES"/>
          </w:rPr>
          <w:tab/>
        </w:r>
        <w:r w:rsidR="00611ADE" w:rsidRPr="00BE78AC">
          <w:rPr>
            <w:rStyle w:val="Hipervnculo"/>
            <w:noProof/>
          </w:rPr>
          <w:t>MÉTODOS Y CRITERIOS</w:t>
        </w:r>
        <w:r w:rsidR="00611ADE">
          <w:rPr>
            <w:noProof/>
            <w:webHidden/>
          </w:rPr>
          <w:tab/>
        </w:r>
        <w:r w:rsidR="00611ADE">
          <w:rPr>
            <w:noProof/>
            <w:webHidden/>
          </w:rPr>
          <w:fldChar w:fldCharType="begin"/>
        </w:r>
        <w:r w:rsidR="00611ADE">
          <w:rPr>
            <w:noProof/>
            <w:webHidden/>
          </w:rPr>
          <w:instrText xml:space="preserve"> PAGEREF _Toc410651814 \h </w:instrText>
        </w:r>
        <w:r w:rsidR="00611ADE">
          <w:rPr>
            <w:noProof/>
            <w:webHidden/>
          </w:rPr>
        </w:r>
        <w:r w:rsidR="00611ADE">
          <w:rPr>
            <w:noProof/>
            <w:webHidden/>
          </w:rPr>
          <w:fldChar w:fldCharType="separate"/>
        </w:r>
        <w:r w:rsidR="00611ADE">
          <w:rPr>
            <w:noProof/>
            <w:webHidden/>
          </w:rPr>
          <w:t>44</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5" w:history="1">
        <w:r w:rsidR="00611ADE" w:rsidRPr="00BE78AC">
          <w:rPr>
            <w:rStyle w:val="Hipervnculo"/>
            <w:noProof/>
          </w:rPr>
          <w:t>3.1.1.1.6.</w:t>
        </w:r>
        <w:r w:rsidR="00611ADE">
          <w:rPr>
            <w:rFonts w:asciiTheme="minorHAnsi" w:hAnsiTheme="minorHAnsi"/>
            <w:noProof/>
            <w:sz w:val="22"/>
            <w:lang w:val="es-ES" w:eastAsia="es-ES"/>
          </w:rPr>
          <w:tab/>
        </w:r>
        <w:r w:rsidR="00611ADE" w:rsidRPr="00BE78AC">
          <w:rPr>
            <w:rStyle w:val="Hipervnculo"/>
            <w:noProof/>
          </w:rPr>
          <w:t>OBJETIVOS E INDICADORES DE GESTIÓN</w:t>
        </w:r>
        <w:r w:rsidR="00611ADE">
          <w:rPr>
            <w:noProof/>
            <w:webHidden/>
          </w:rPr>
          <w:tab/>
        </w:r>
        <w:r w:rsidR="00611ADE">
          <w:rPr>
            <w:noProof/>
            <w:webHidden/>
          </w:rPr>
          <w:fldChar w:fldCharType="begin"/>
        </w:r>
        <w:r w:rsidR="00611ADE">
          <w:rPr>
            <w:noProof/>
            <w:webHidden/>
          </w:rPr>
          <w:instrText xml:space="preserve"> PAGEREF _Toc410651815 \h </w:instrText>
        </w:r>
        <w:r w:rsidR="00611ADE">
          <w:rPr>
            <w:noProof/>
            <w:webHidden/>
          </w:rPr>
        </w:r>
        <w:r w:rsidR="00611ADE">
          <w:rPr>
            <w:noProof/>
            <w:webHidden/>
          </w:rPr>
          <w:fldChar w:fldCharType="separate"/>
        </w:r>
        <w:r w:rsidR="00611ADE">
          <w:rPr>
            <w:noProof/>
            <w:webHidden/>
          </w:rPr>
          <w:t>46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16" w:history="1">
        <w:r w:rsidR="00611ADE" w:rsidRPr="00BE78AC">
          <w:rPr>
            <w:rStyle w:val="Hipervnculo"/>
            <w:noProof/>
            <w:lang w:val="es-ES"/>
          </w:rPr>
          <w:t>3.1.1.2.</w:t>
        </w:r>
        <w:r w:rsidR="00611ADE">
          <w:rPr>
            <w:rFonts w:asciiTheme="minorHAnsi" w:hAnsiTheme="minorHAnsi"/>
            <w:noProof/>
            <w:sz w:val="22"/>
            <w:lang w:val="es-ES" w:eastAsia="es-ES"/>
          </w:rPr>
          <w:tab/>
        </w:r>
        <w:r w:rsidR="00611ADE" w:rsidRPr="00BE78AC">
          <w:rPr>
            <w:rStyle w:val="Hipervnculo"/>
            <w:noProof/>
            <w:lang w:val="es-ES"/>
          </w:rPr>
          <w:t>MANUAL DE CALIDAD  (Punto 4.2.2 de la Norma)</w:t>
        </w:r>
        <w:r w:rsidR="00611ADE">
          <w:rPr>
            <w:noProof/>
            <w:webHidden/>
          </w:rPr>
          <w:tab/>
        </w:r>
        <w:r w:rsidR="00611ADE">
          <w:rPr>
            <w:noProof/>
            <w:webHidden/>
          </w:rPr>
          <w:fldChar w:fldCharType="begin"/>
        </w:r>
        <w:r w:rsidR="00611ADE">
          <w:rPr>
            <w:noProof/>
            <w:webHidden/>
          </w:rPr>
          <w:instrText xml:space="preserve"> PAGEREF _Toc410651816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7" w:history="1">
        <w:r w:rsidR="00611ADE" w:rsidRPr="00BE78AC">
          <w:rPr>
            <w:rStyle w:val="Hipervnculo"/>
            <w:noProof/>
          </w:rPr>
          <w:t>3.1.1.2.1.</w:t>
        </w:r>
        <w:r w:rsidR="00611ADE">
          <w:rPr>
            <w:rFonts w:asciiTheme="minorHAnsi" w:hAnsiTheme="minorHAnsi"/>
            <w:noProof/>
            <w:sz w:val="22"/>
            <w:lang w:val="es-ES" w:eastAsia="es-ES"/>
          </w:rPr>
          <w:tab/>
        </w:r>
        <w:r w:rsidR="00611ADE" w:rsidRPr="00BE78AC">
          <w:rPr>
            <w:rStyle w:val="Hipervnculo"/>
            <w:noProof/>
          </w:rPr>
          <w:t>POLÍTICA DE CALIDAD</w:t>
        </w:r>
        <w:r w:rsidR="00611ADE">
          <w:rPr>
            <w:noProof/>
            <w:webHidden/>
          </w:rPr>
          <w:tab/>
        </w:r>
        <w:r w:rsidR="00611ADE">
          <w:rPr>
            <w:noProof/>
            <w:webHidden/>
          </w:rPr>
          <w:fldChar w:fldCharType="begin"/>
        </w:r>
        <w:r w:rsidR="00611ADE">
          <w:rPr>
            <w:noProof/>
            <w:webHidden/>
          </w:rPr>
          <w:instrText xml:space="preserve"> PAGEREF _Toc410651817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18" w:history="1">
        <w:r w:rsidR="00611ADE" w:rsidRPr="00BE78AC">
          <w:rPr>
            <w:rStyle w:val="Hipervnculo"/>
            <w:noProof/>
          </w:rPr>
          <w:t>3.1.1.2.2.</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_Toc410651818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19" w:history="1">
        <w:r w:rsidR="00611ADE" w:rsidRPr="00BE78AC">
          <w:rPr>
            <w:rStyle w:val="Hipervnculo"/>
            <w:noProof/>
          </w:rPr>
          <w:t>3.1.1.2.2.1.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_Toc410651819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20" w:history="1">
        <w:r w:rsidR="00611ADE" w:rsidRPr="00BE78AC">
          <w:rPr>
            <w:rStyle w:val="Hipervnculo"/>
            <w:noProof/>
          </w:rPr>
          <w:t>3.1.1.2.2.2.</w:t>
        </w:r>
        <w:r w:rsidR="00611ADE">
          <w:rPr>
            <w:rFonts w:asciiTheme="minorHAnsi" w:hAnsiTheme="minorHAnsi"/>
            <w:noProof/>
            <w:sz w:val="22"/>
            <w:lang w:val="es-ES" w:eastAsia="es-ES"/>
          </w:rPr>
          <w:tab/>
        </w:r>
        <w:r w:rsidR="00611ADE" w:rsidRPr="00BE78AC">
          <w:rPr>
            <w:rStyle w:val="Hipervnculo"/>
            <w:noProof/>
          </w:rPr>
          <w:t>OBJETIVOS</w:t>
        </w:r>
        <w:r w:rsidR="00611ADE">
          <w:rPr>
            <w:noProof/>
            <w:webHidden/>
          </w:rPr>
          <w:tab/>
        </w:r>
        <w:r w:rsidR="00611ADE">
          <w:rPr>
            <w:noProof/>
            <w:webHidden/>
          </w:rPr>
          <w:fldChar w:fldCharType="begin"/>
        </w:r>
        <w:r w:rsidR="00611ADE">
          <w:rPr>
            <w:noProof/>
            <w:webHidden/>
          </w:rPr>
          <w:instrText xml:space="preserve"> PAGEREF _Toc410651820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21" w:history="1">
        <w:r w:rsidR="00611ADE" w:rsidRPr="00BE78AC">
          <w:rPr>
            <w:rStyle w:val="Hipervnculo"/>
            <w:noProof/>
          </w:rPr>
          <w:t>3.1.1.2.2.3.</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_Toc410651821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2" w:history="1">
        <w:r w:rsidR="00611ADE" w:rsidRPr="00BE78AC">
          <w:rPr>
            <w:rStyle w:val="Hipervnculo"/>
            <w:noProof/>
          </w:rPr>
          <w:t>3.1.1.2.2.3.1.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_Toc410651822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3" w:history="1">
        <w:r w:rsidR="00611ADE" w:rsidRPr="00BE78AC">
          <w:rPr>
            <w:rStyle w:val="Hipervnculo"/>
            <w:noProof/>
          </w:rPr>
          <w:t>3.1.1.2.2.3.2.</w:t>
        </w:r>
        <w:r w:rsidR="00611ADE">
          <w:rPr>
            <w:rFonts w:asciiTheme="minorHAnsi" w:hAnsiTheme="minorHAnsi"/>
            <w:noProof/>
            <w:sz w:val="22"/>
            <w:lang w:val="es-ES" w:eastAsia="es-ES"/>
          </w:rPr>
          <w:tab/>
        </w:r>
        <w:r w:rsidR="00611ADE" w:rsidRPr="00BE78AC">
          <w:rPr>
            <w:rStyle w:val="Hipervnculo"/>
            <w:noProof/>
          </w:rPr>
          <w:t>MANUAL</w:t>
        </w:r>
        <w:r w:rsidR="00611ADE">
          <w:rPr>
            <w:noProof/>
            <w:webHidden/>
          </w:rPr>
          <w:tab/>
        </w:r>
        <w:r w:rsidR="00611ADE">
          <w:rPr>
            <w:noProof/>
            <w:webHidden/>
          </w:rPr>
          <w:fldChar w:fldCharType="begin"/>
        </w:r>
        <w:r w:rsidR="00611ADE">
          <w:rPr>
            <w:noProof/>
            <w:webHidden/>
          </w:rPr>
          <w:instrText xml:space="preserve"> PAGEREF _Toc410651823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4" w:history="1">
        <w:r w:rsidR="00611ADE" w:rsidRPr="00BE78AC">
          <w:rPr>
            <w:rStyle w:val="Hipervnculo"/>
            <w:noProof/>
          </w:rPr>
          <w:t>3.1.1.2.2.3.3.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_Toc410651824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5" w:history="1">
        <w:r w:rsidR="00611ADE" w:rsidRPr="00BE78AC">
          <w:rPr>
            <w:rStyle w:val="Hipervnculo"/>
            <w:noProof/>
          </w:rPr>
          <w:t>3.1.1.2.2.3.4.</w:t>
        </w:r>
        <w:r w:rsidR="00611ADE">
          <w:rPr>
            <w:rFonts w:asciiTheme="minorHAnsi" w:hAnsiTheme="minorHAnsi"/>
            <w:noProof/>
            <w:sz w:val="22"/>
            <w:lang w:val="es-ES" w:eastAsia="es-ES"/>
          </w:rPr>
          <w:tab/>
        </w:r>
        <w:r w:rsidR="00611ADE" w:rsidRPr="00BE78AC">
          <w:rPr>
            <w:rStyle w:val="Hipervnculo"/>
            <w:noProof/>
          </w:rPr>
          <w:t>CONTROL DE LOS REGISTROS DE LA CALIDAD</w:t>
        </w:r>
        <w:r w:rsidR="00611ADE">
          <w:rPr>
            <w:noProof/>
            <w:webHidden/>
          </w:rPr>
          <w:tab/>
        </w:r>
        <w:r w:rsidR="00611ADE">
          <w:rPr>
            <w:noProof/>
            <w:webHidden/>
          </w:rPr>
          <w:fldChar w:fldCharType="begin"/>
        </w:r>
        <w:r w:rsidR="00611ADE">
          <w:rPr>
            <w:noProof/>
            <w:webHidden/>
          </w:rPr>
          <w:instrText xml:space="preserve"> PAGEREF _Toc410651825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26" w:history="1">
        <w:r w:rsidR="00611ADE" w:rsidRPr="00BE78AC">
          <w:rPr>
            <w:rStyle w:val="Hipervnculo"/>
            <w:noProof/>
          </w:rPr>
          <w:t>3.1.1.2.3.</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_Toc410651826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27" w:history="1">
        <w:r w:rsidR="00611ADE" w:rsidRPr="00BE78AC">
          <w:rPr>
            <w:rStyle w:val="Hipervnculo"/>
            <w:noProof/>
          </w:rPr>
          <w:t>3.1.1.2.3.1.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_Toc410651827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8" w:history="1">
        <w:r w:rsidR="00611ADE" w:rsidRPr="00BE78AC">
          <w:rPr>
            <w:rStyle w:val="Hipervnculo"/>
            <w:noProof/>
          </w:rPr>
          <w:t>3.1.1.2.3.1.1.</w:t>
        </w:r>
        <w:r w:rsidR="00611ADE">
          <w:rPr>
            <w:rFonts w:asciiTheme="minorHAnsi" w:hAnsiTheme="minorHAnsi"/>
            <w:noProof/>
            <w:sz w:val="22"/>
            <w:lang w:val="es-ES" w:eastAsia="es-ES"/>
          </w:rPr>
          <w:tab/>
        </w:r>
        <w:r w:rsidR="00611ADE" w:rsidRPr="00BE78AC">
          <w:rPr>
            <w:rStyle w:val="Hipervnculo"/>
            <w:noProof/>
          </w:rPr>
          <w:t>DIRECTOR DE SISTEMAS</w:t>
        </w:r>
        <w:r w:rsidR="00611ADE">
          <w:rPr>
            <w:noProof/>
            <w:webHidden/>
          </w:rPr>
          <w:tab/>
        </w:r>
        <w:r w:rsidR="00611ADE">
          <w:rPr>
            <w:noProof/>
            <w:webHidden/>
          </w:rPr>
          <w:fldChar w:fldCharType="begin"/>
        </w:r>
        <w:r w:rsidR="00611ADE">
          <w:rPr>
            <w:noProof/>
            <w:webHidden/>
          </w:rPr>
          <w:instrText xml:space="preserve"> PAGEREF _Toc410651828 \h </w:instrText>
        </w:r>
        <w:r w:rsidR="00611ADE">
          <w:rPr>
            <w:noProof/>
            <w:webHidden/>
          </w:rPr>
        </w:r>
        <w:r w:rsidR="00611ADE">
          <w:rPr>
            <w:noProof/>
            <w:webHidden/>
          </w:rPr>
          <w:fldChar w:fldCharType="separate"/>
        </w:r>
        <w:r w:rsidR="00611ADE">
          <w:rPr>
            <w:noProof/>
            <w:webHidden/>
          </w:rPr>
          <w:t>54</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29" w:history="1">
        <w:r w:rsidR="00611ADE" w:rsidRPr="00BE78AC">
          <w:rPr>
            <w:rStyle w:val="Hipervnculo"/>
            <w:noProof/>
          </w:rPr>
          <w:t>3.1.1.2.3.1.2.</w:t>
        </w:r>
        <w:r w:rsidR="00611ADE">
          <w:rPr>
            <w:rFonts w:asciiTheme="minorHAnsi" w:hAnsiTheme="minorHAnsi"/>
            <w:noProof/>
            <w:sz w:val="22"/>
            <w:lang w:val="es-ES" w:eastAsia="es-ES"/>
          </w:rPr>
          <w:tab/>
        </w:r>
        <w:r w:rsidR="00611ADE" w:rsidRPr="00BE78AC">
          <w:rPr>
            <w:rStyle w:val="Hipervnculo"/>
            <w:noProof/>
          </w:rPr>
          <w:t>DEPARTAMENTOS</w:t>
        </w:r>
        <w:r w:rsidR="00611ADE">
          <w:rPr>
            <w:noProof/>
            <w:webHidden/>
          </w:rPr>
          <w:tab/>
        </w:r>
        <w:r w:rsidR="00611ADE">
          <w:rPr>
            <w:noProof/>
            <w:webHidden/>
          </w:rPr>
          <w:fldChar w:fldCharType="begin"/>
        </w:r>
        <w:r w:rsidR="00611ADE">
          <w:rPr>
            <w:noProof/>
            <w:webHidden/>
          </w:rPr>
          <w:instrText xml:space="preserve"> PAGEREF _Toc410651829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30" w:history="1">
        <w:r w:rsidR="00611ADE" w:rsidRPr="00BE78AC">
          <w:rPr>
            <w:rStyle w:val="Hipervnculo"/>
            <w:noProof/>
          </w:rPr>
          <w:t>3.1.1.2.4.</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_Toc410651830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31" w:history="1">
        <w:r w:rsidR="00611ADE" w:rsidRPr="00BE78AC">
          <w:rPr>
            <w:rStyle w:val="Hipervnculo"/>
            <w:noProof/>
          </w:rPr>
          <w:t>3.1.1.2.5.</w:t>
        </w:r>
        <w:r w:rsidR="00611ADE">
          <w:rPr>
            <w:rFonts w:asciiTheme="minorHAnsi" w:hAnsiTheme="minorHAnsi"/>
            <w:noProof/>
            <w:sz w:val="22"/>
            <w:lang w:val="es-ES" w:eastAsia="es-ES"/>
          </w:rPr>
          <w:tab/>
        </w:r>
        <w:r w:rsidR="00611ADE" w:rsidRPr="00BE78AC">
          <w:rPr>
            <w:rStyle w:val="Hipervnculo"/>
            <w:noProof/>
          </w:rPr>
          <w:t>RESPECTO A LA POLÍTICA DE CALIDAD</w:t>
        </w:r>
        <w:r w:rsidR="00611ADE">
          <w:rPr>
            <w:noProof/>
            <w:webHidden/>
          </w:rPr>
          <w:tab/>
        </w:r>
        <w:r w:rsidR="00611ADE">
          <w:rPr>
            <w:noProof/>
            <w:webHidden/>
          </w:rPr>
          <w:fldChar w:fldCharType="begin"/>
        </w:r>
        <w:r w:rsidR="00611ADE">
          <w:rPr>
            <w:noProof/>
            <w:webHidden/>
          </w:rPr>
          <w:instrText xml:space="preserve"> PAGEREF _Toc410651831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2" w:history="1">
        <w:r w:rsidR="00611ADE" w:rsidRPr="00BE78AC">
          <w:rPr>
            <w:rStyle w:val="Hipervnculo"/>
            <w:noProof/>
          </w:rPr>
          <w:t>3.1.1.2.5.1.</w:t>
        </w:r>
        <w:r w:rsidR="00611ADE">
          <w:rPr>
            <w:rFonts w:asciiTheme="minorHAnsi" w:hAnsiTheme="minorHAnsi"/>
            <w:noProof/>
            <w:sz w:val="22"/>
            <w:lang w:val="es-ES" w:eastAsia="es-ES"/>
          </w:rPr>
          <w:tab/>
        </w:r>
        <w:r w:rsidR="00611ADE" w:rsidRPr="00BE78AC">
          <w:rPr>
            <w:rStyle w:val="Hipervnculo"/>
            <w:noProof/>
          </w:rPr>
          <w:t>RESPECTO A LOS OBJETIVOS DE CALIDAD</w:t>
        </w:r>
        <w:r w:rsidR="00611ADE">
          <w:rPr>
            <w:noProof/>
            <w:webHidden/>
          </w:rPr>
          <w:tab/>
        </w:r>
        <w:r w:rsidR="00611ADE">
          <w:rPr>
            <w:noProof/>
            <w:webHidden/>
          </w:rPr>
          <w:fldChar w:fldCharType="begin"/>
        </w:r>
        <w:r w:rsidR="00611ADE">
          <w:rPr>
            <w:noProof/>
            <w:webHidden/>
          </w:rPr>
          <w:instrText xml:space="preserve"> PAGEREF _Toc410651832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3" w:history="1">
        <w:r w:rsidR="00611ADE" w:rsidRPr="00BE78AC">
          <w:rPr>
            <w:rStyle w:val="Hipervnculo"/>
            <w:noProof/>
          </w:rPr>
          <w:t>3.1.1.2.5.2.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_Toc410651833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34" w:history="1">
        <w:r w:rsidR="00611ADE" w:rsidRPr="00BE78AC">
          <w:rPr>
            <w:rStyle w:val="Hipervnculo"/>
            <w:noProof/>
          </w:rPr>
          <w:t>3.1.1.2.6.</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_Toc410651834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5" w:history="1">
        <w:r w:rsidR="00611ADE" w:rsidRPr="00BE78AC">
          <w:rPr>
            <w:rStyle w:val="Hipervnculo"/>
            <w:noProof/>
          </w:rPr>
          <w:t>3.1.1.2.6.1.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_Toc410651835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6" w:history="1">
        <w:r w:rsidR="00611ADE" w:rsidRPr="00BE78AC">
          <w:rPr>
            <w:rStyle w:val="Hipervnculo"/>
            <w:noProof/>
          </w:rPr>
          <w:t>3.1.1.2.6.2.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_Toc410651836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7" w:history="1">
        <w:r w:rsidR="00611ADE" w:rsidRPr="00BE78AC">
          <w:rPr>
            <w:rStyle w:val="Hipervnculo"/>
            <w:noProof/>
          </w:rPr>
          <w:t>3.1.1.2.6.3.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_Toc410651837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38" w:history="1">
        <w:r w:rsidR="00611ADE" w:rsidRPr="00BE78AC">
          <w:rPr>
            <w:rStyle w:val="Hipervnculo"/>
            <w:noProof/>
          </w:rPr>
          <w:t>3.1.1.2.6.4.</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_Toc410651838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39" w:history="1">
        <w:r w:rsidR="00611ADE" w:rsidRPr="00BE78AC">
          <w:rPr>
            <w:rStyle w:val="Hipervnculo"/>
            <w:noProof/>
          </w:rPr>
          <w:t>3.1.1.2.6.4.1.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_Toc410651839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40" w:history="1">
        <w:r w:rsidR="00611ADE" w:rsidRPr="00BE78AC">
          <w:rPr>
            <w:rStyle w:val="Hipervnculo"/>
            <w:noProof/>
          </w:rPr>
          <w:t>3.1.1.2.6.4.2.</w:t>
        </w:r>
        <w:r w:rsidR="00611ADE">
          <w:rPr>
            <w:rFonts w:asciiTheme="minorHAnsi" w:hAnsiTheme="minorHAnsi"/>
            <w:noProof/>
            <w:sz w:val="22"/>
            <w:lang w:val="es-ES" w:eastAsia="es-ES"/>
          </w:rPr>
          <w:tab/>
        </w:r>
        <w:r w:rsidR="00611ADE" w:rsidRPr="00BE78AC">
          <w:rPr>
            <w:rStyle w:val="Hipervnculo"/>
            <w:noProof/>
          </w:rPr>
          <w:t>INFORMACIÓN PARA LA REVISIÓN</w:t>
        </w:r>
        <w:r w:rsidR="00611ADE">
          <w:rPr>
            <w:noProof/>
            <w:webHidden/>
          </w:rPr>
          <w:tab/>
        </w:r>
        <w:r w:rsidR="00611ADE">
          <w:rPr>
            <w:noProof/>
            <w:webHidden/>
          </w:rPr>
          <w:fldChar w:fldCharType="begin"/>
        </w:r>
        <w:r w:rsidR="00611ADE">
          <w:rPr>
            <w:noProof/>
            <w:webHidden/>
          </w:rPr>
          <w:instrText xml:space="preserve"> PAGEREF _Toc410651840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41" w:history="1">
        <w:r w:rsidR="00611ADE" w:rsidRPr="00BE78AC">
          <w:rPr>
            <w:rStyle w:val="Hipervnculo"/>
            <w:noProof/>
          </w:rPr>
          <w:t>3.1.1.2.6.4.3.</w:t>
        </w:r>
        <w:r w:rsidR="00611ADE">
          <w:rPr>
            <w:rFonts w:asciiTheme="minorHAnsi" w:hAnsiTheme="minorHAnsi"/>
            <w:noProof/>
            <w:sz w:val="22"/>
            <w:lang w:val="es-ES" w:eastAsia="es-ES"/>
          </w:rPr>
          <w:tab/>
        </w:r>
        <w:r w:rsidR="00611ADE" w:rsidRPr="00BE78AC">
          <w:rPr>
            <w:rStyle w:val="Hipervnculo"/>
            <w:noProof/>
          </w:rPr>
          <w:t>RESULTADOS DE LA REVISIÓN DE DIRECCIÓN</w:t>
        </w:r>
        <w:r w:rsidR="00611ADE">
          <w:rPr>
            <w:noProof/>
            <w:webHidden/>
          </w:rPr>
          <w:tab/>
        </w:r>
        <w:r w:rsidR="00611ADE">
          <w:rPr>
            <w:noProof/>
            <w:webHidden/>
          </w:rPr>
          <w:fldChar w:fldCharType="begin"/>
        </w:r>
        <w:r w:rsidR="00611ADE">
          <w:rPr>
            <w:noProof/>
            <w:webHidden/>
          </w:rPr>
          <w:instrText xml:space="preserve"> PAGEREF _Toc410651841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42" w:history="1">
        <w:r w:rsidR="00611ADE" w:rsidRPr="00BE78AC">
          <w:rPr>
            <w:rStyle w:val="Hipervnculo"/>
            <w:noProof/>
          </w:rPr>
          <w:t>3.1.1.2.7.</w:t>
        </w:r>
        <w:r w:rsidR="00611ADE">
          <w:rPr>
            <w:rFonts w:asciiTheme="minorHAnsi" w:hAnsiTheme="minorHAnsi"/>
            <w:noProof/>
            <w:sz w:val="22"/>
            <w:lang w:val="es-ES" w:eastAsia="es-ES"/>
          </w:rPr>
          <w:tab/>
        </w:r>
        <w:r w:rsidR="00611ADE" w:rsidRPr="00BE78AC">
          <w:rPr>
            <w:rStyle w:val="Hipervnculo"/>
            <w:noProof/>
          </w:rPr>
          <w:t>GESTION DE LOS RECURSOS</w:t>
        </w:r>
        <w:r w:rsidR="00611ADE">
          <w:rPr>
            <w:noProof/>
            <w:webHidden/>
          </w:rPr>
          <w:tab/>
        </w:r>
        <w:r w:rsidR="00611ADE">
          <w:rPr>
            <w:noProof/>
            <w:webHidden/>
          </w:rPr>
          <w:fldChar w:fldCharType="begin"/>
        </w:r>
        <w:r w:rsidR="00611ADE">
          <w:rPr>
            <w:noProof/>
            <w:webHidden/>
          </w:rPr>
          <w:instrText xml:space="preserve"> PAGEREF _Toc410651842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43" w:history="1">
        <w:r w:rsidR="00611ADE" w:rsidRPr="00BE78AC">
          <w:rPr>
            <w:rStyle w:val="Hipervnculo"/>
            <w:noProof/>
          </w:rPr>
          <w:t>3.1.1.2.7.1.</w:t>
        </w:r>
        <w:r w:rsidR="00611ADE">
          <w:rPr>
            <w:rFonts w:asciiTheme="minorHAnsi" w:hAnsiTheme="minorHAnsi"/>
            <w:noProof/>
            <w:sz w:val="22"/>
            <w:lang w:val="es-ES" w:eastAsia="es-ES"/>
          </w:rPr>
          <w:tab/>
        </w:r>
        <w:r w:rsidR="00611ADE" w:rsidRPr="00BE78AC">
          <w:rPr>
            <w:rStyle w:val="Hipervnculo"/>
            <w:noProof/>
          </w:rPr>
          <w:t>SUMINISTRO DE RECURSOS</w:t>
        </w:r>
        <w:r w:rsidR="00611ADE">
          <w:rPr>
            <w:noProof/>
            <w:webHidden/>
          </w:rPr>
          <w:tab/>
        </w:r>
        <w:r w:rsidR="00611ADE">
          <w:rPr>
            <w:noProof/>
            <w:webHidden/>
          </w:rPr>
          <w:fldChar w:fldCharType="begin"/>
        </w:r>
        <w:r w:rsidR="00611ADE">
          <w:rPr>
            <w:noProof/>
            <w:webHidden/>
          </w:rPr>
          <w:instrText xml:space="preserve"> PAGEREF _Toc410651843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44" w:history="1">
        <w:r w:rsidR="00611ADE" w:rsidRPr="00BE78AC">
          <w:rPr>
            <w:rStyle w:val="Hipervnculo"/>
            <w:noProof/>
          </w:rPr>
          <w:t>3.1.1.2.7.2.</w:t>
        </w:r>
        <w:r w:rsidR="00611ADE">
          <w:rPr>
            <w:rFonts w:asciiTheme="minorHAnsi" w:hAnsiTheme="minorHAnsi"/>
            <w:noProof/>
            <w:sz w:val="22"/>
            <w:lang w:val="es-ES" w:eastAsia="es-ES"/>
          </w:rPr>
          <w:tab/>
        </w:r>
        <w:r w:rsidR="00611ADE" w:rsidRPr="00BE78AC">
          <w:rPr>
            <w:rStyle w:val="Hipervnculo"/>
            <w:noProof/>
          </w:rPr>
          <w:t>TALENTO  HUMANO</w:t>
        </w:r>
        <w:r w:rsidR="00611ADE">
          <w:rPr>
            <w:noProof/>
            <w:webHidden/>
          </w:rPr>
          <w:tab/>
        </w:r>
        <w:r w:rsidR="00611ADE">
          <w:rPr>
            <w:noProof/>
            <w:webHidden/>
          </w:rPr>
          <w:fldChar w:fldCharType="begin"/>
        </w:r>
        <w:r w:rsidR="00611ADE">
          <w:rPr>
            <w:noProof/>
            <w:webHidden/>
          </w:rPr>
          <w:instrText xml:space="preserve"> PAGEREF _Toc410651844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45" w:history="1">
        <w:r w:rsidR="00611ADE" w:rsidRPr="00BE78AC">
          <w:rPr>
            <w:rStyle w:val="Hipervnculo"/>
            <w:noProof/>
          </w:rPr>
          <w:t>3.1.1.2.7.2.1.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_Toc410651845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46" w:history="1">
        <w:r w:rsidR="00611ADE" w:rsidRPr="00BE78AC">
          <w:rPr>
            <w:rStyle w:val="Hipervnculo"/>
            <w:noProof/>
          </w:rPr>
          <w:t>3.1.1.2.7.2.2.</w:t>
        </w:r>
        <w:r w:rsidR="00611ADE">
          <w:rPr>
            <w:rFonts w:asciiTheme="minorHAnsi" w:hAnsiTheme="minorHAnsi"/>
            <w:noProof/>
            <w:sz w:val="22"/>
            <w:lang w:val="es-ES" w:eastAsia="es-ES"/>
          </w:rPr>
          <w:tab/>
        </w:r>
        <w:r w:rsidR="00611ADE" w:rsidRPr="00BE78AC">
          <w:rPr>
            <w:rStyle w:val="Hipervnculo"/>
            <w:noProof/>
          </w:rPr>
          <w:t>COMPETENCIA, TOMA DE CONCIENCIA Y FORMACIÓN</w:t>
        </w:r>
        <w:r w:rsidR="00611ADE">
          <w:rPr>
            <w:noProof/>
            <w:webHidden/>
          </w:rPr>
          <w:tab/>
        </w:r>
        <w:r w:rsidR="00611ADE">
          <w:rPr>
            <w:noProof/>
            <w:webHidden/>
          </w:rPr>
          <w:fldChar w:fldCharType="begin"/>
        </w:r>
        <w:r w:rsidR="00611ADE">
          <w:rPr>
            <w:noProof/>
            <w:webHidden/>
          </w:rPr>
          <w:instrText xml:space="preserve"> PAGEREF _Toc410651846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47" w:history="1">
        <w:r w:rsidR="00611ADE" w:rsidRPr="00BE78AC">
          <w:rPr>
            <w:rStyle w:val="Hipervnculo"/>
            <w:noProof/>
          </w:rPr>
          <w:t>3.1.1.2.7.3.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_Toc410651847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48" w:history="1">
        <w:r w:rsidR="00611ADE" w:rsidRPr="00BE78AC">
          <w:rPr>
            <w:rStyle w:val="Hipervnculo"/>
            <w:noProof/>
          </w:rPr>
          <w:t>3.1.1.2.7.4.</w:t>
        </w:r>
        <w:r w:rsidR="00611ADE">
          <w:rPr>
            <w:rFonts w:asciiTheme="minorHAnsi" w:hAnsiTheme="minorHAnsi"/>
            <w:noProof/>
            <w:sz w:val="22"/>
            <w:lang w:val="es-ES" w:eastAsia="es-ES"/>
          </w:rPr>
          <w:tab/>
        </w:r>
        <w:r w:rsidR="00611ADE" w:rsidRPr="00BE78AC">
          <w:rPr>
            <w:rStyle w:val="Hipervnculo"/>
            <w:noProof/>
          </w:rPr>
          <w:t>AMBIENTE DE TRABAJO</w:t>
        </w:r>
        <w:r w:rsidR="00611ADE">
          <w:rPr>
            <w:noProof/>
            <w:webHidden/>
          </w:rPr>
          <w:tab/>
        </w:r>
        <w:r w:rsidR="00611ADE">
          <w:rPr>
            <w:noProof/>
            <w:webHidden/>
          </w:rPr>
          <w:fldChar w:fldCharType="begin"/>
        </w:r>
        <w:r w:rsidR="00611ADE">
          <w:rPr>
            <w:noProof/>
            <w:webHidden/>
          </w:rPr>
          <w:instrText xml:space="preserve"> PAGEREF _Toc410651848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49" w:history="1">
        <w:r w:rsidR="00611ADE" w:rsidRPr="00BE78AC">
          <w:rPr>
            <w:rStyle w:val="Hipervnculo"/>
            <w:noProof/>
          </w:rPr>
          <w:t>3.1.1.2.8.</w:t>
        </w:r>
        <w:r w:rsidR="00611ADE">
          <w:rPr>
            <w:rFonts w:asciiTheme="minorHAnsi" w:hAnsiTheme="minorHAnsi"/>
            <w:noProof/>
            <w:sz w:val="22"/>
            <w:lang w:val="es-ES" w:eastAsia="es-ES"/>
          </w:rPr>
          <w:tab/>
        </w:r>
        <w:r w:rsidR="00611ADE" w:rsidRPr="00BE78AC">
          <w:rPr>
            <w:rStyle w:val="Hipervnculo"/>
            <w:noProof/>
          </w:rPr>
          <w:t>REALIZACION DEL PRODUCTO/SERVICIO</w:t>
        </w:r>
        <w:r w:rsidR="00611ADE">
          <w:rPr>
            <w:noProof/>
            <w:webHidden/>
          </w:rPr>
          <w:tab/>
        </w:r>
        <w:r w:rsidR="00611ADE">
          <w:rPr>
            <w:noProof/>
            <w:webHidden/>
          </w:rPr>
          <w:fldChar w:fldCharType="begin"/>
        </w:r>
        <w:r w:rsidR="00611ADE">
          <w:rPr>
            <w:noProof/>
            <w:webHidden/>
          </w:rPr>
          <w:instrText xml:space="preserve"> PAGEREF _Toc410651849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50" w:history="1">
        <w:r w:rsidR="00611ADE" w:rsidRPr="00BE78AC">
          <w:rPr>
            <w:rStyle w:val="Hipervnculo"/>
            <w:noProof/>
          </w:rPr>
          <w:t>3.1.1.2.8.1.</w:t>
        </w:r>
        <w:r w:rsidR="00611ADE">
          <w:rPr>
            <w:rFonts w:asciiTheme="minorHAnsi" w:hAnsiTheme="minorHAnsi"/>
            <w:noProof/>
            <w:sz w:val="22"/>
            <w:lang w:val="es-ES" w:eastAsia="es-ES"/>
          </w:rPr>
          <w:tab/>
        </w:r>
        <w:r w:rsidR="00611ADE" w:rsidRPr="00BE78AC">
          <w:rPr>
            <w:rStyle w:val="Hipervnculo"/>
            <w:noProof/>
          </w:rPr>
          <w:t>PLANIFICACIÓN DE LA REALIZACIÓN DEL SERVICIO</w:t>
        </w:r>
        <w:r w:rsidR="00611ADE">
          <w:rPr>
            <w:noProof/>
            <w:webHidden/>
          </w:rPr>
          <w:tab/>
        </w:r>
        <w:r w:rsidR="00611ADE">
          <w:rPr>
            <w:noProof/>
            <w:webHidden/>
          </w:rPr>
          <w:fldChar w:fldCharType="begin"/>
        </w:r>
        <w:r w:rsidR="00611ADE">
          <w:rPr>
            <w:noProof/>
            <w:webHidden/>
          </w:rPr>
          <w:instrText xml:space="preserve"> PAGEREF _Toc410651850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51" w:history="1">
        <w:r w:rsidR="00611ADE" w:rsidRPr="00BE78AC">
          <w:rPr>
            <w:rStyle w:val="Hipervnculo"/>
            <w:noProof/>
          </w:rPr>
          <w:t>3.1.1.2.8.2.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_Toc410651851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2" w:history="1">
        <w:r w:rsidR="00611ADE" w:rsidRPr="00BE78AC">
          <w:rPr>
            <w:rStyle w:val="Hipervnculo"/>
            <w:noProof/>
          </w:rPr>
          <w:t>3.1.1.2.8.2.1.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_Toc410651852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3" w:history="1">
        <w:r w:rsidR="00611ADE" w:rsidRPr="00BE78AC">
          <w:rPr>
            <w:rStyle w:val="Hipervnculo"/>
            <w:noProof/>
          </w:rPr>
          <w:t>3.1.1.2.8.2.2.</w:t>
        </w:r>
        <w:r w:rsidR="00611ADE">
          <w:rPr>
            <w:rFonts w:asciiTheme="minorHAnsi" w:hAnsiTheme="minorHAnsi"/>
            <w:noProof/>
            <w:sz w:val="22"/>
            <w:lang w:val="es-ES" w:eastAsia="es-ES"/>
          </w:rPr>
          <w:tab/>
        </w:r>
        <w:r w:rsidR="00611ADE" w:rsidRPr="00BE78AC">
          <w:rPr>
            <w:rStyle w:val="Hipervnculo"/>
            <w:noProof/>
          </w:rPr>
          <w:t>REVISIÓN DE LOS REQUISITOS RELACIONADOS CON EL SERVICIO</w:t>
        </w:r>
        <w:r w:rsidR="00611ADE">
          <w:rPr>
            <w:noProof/>
            <w:webHidden/>
          </w:rPr>
          <w:tab/>
        </w:r>
        <w:r w:rsidR="00611ADE">
          <w:rPr>
            <w:noProof/>
            <w:webHidden/>
          </w:rPr>
          <w:fldChar w:fldCharType="begin"/>
        </w:r>
        <w:r w:rsidR="00611ADE">
          <w:rPr>
            <w:noProof/>
            <w:webHidden/>
          </w:rPr>
          <w:instrText xml:space="preserve"> PAGEREF _Toc410651853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4" w:history="1">
        <w:r w:rsidR="00611ADE" w:rsidRPr="00BE78AC">
          <w:rPr>
            <w:rStyle w:val="Hipervnculo"/>
            <w:noProof/>
          </w:rPr>
          <w:t>3.1.1.2.8.2.3.</w:t>
        </w:r>
        <w:r w:rsidR="00611ADE">
          <w:rPr>
            <w:rFonts w:asciiTheme="minorHAnsi" w:hAnsiTheme="minorHAnsi"/>
            <w:noProof/>
            <w:sz w:val="22"/>
            <w:lang w:val="es-ES" w:eastAsia="es-ES"/>
          </w:rPr>
          <w:tab/>
        </w:r>
        <w:r w:rsidR="00611ADE" w:rsidRPr="00BE78AC">
          <w:rPr>
            <w:rStyle w:val="Hipervnculo"/>
            <w:noProof/>
          </w:rPr>
          <w:t>COMUNICACIÓN CON LOS CLIENTES</w:t>
        </w:r>
        <w:r w:rsidR="00611ADE">
          <w:rPr>
            <w:noProof/>
            <w:webHidden/>
          </w:rPr>
          <w:tab/>
        </w:r>
        <w:r w:rsidR="00611ADE">
          <w:rPr>
            <w:noProof/>
            <w:webHidden/>
          </w:rPr>
          <w:fldChar w:fldCharType="begin"/>
        </w:r>
        <w:r w:rsidR="00611ADE">
          <w:rPr>
            <w:noProof/>
            <w:webHidden/>
          </w:rPr>
          <w:instrText xml:space="preserve"> PAGEREF _Toc410651854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55" w:history="1">
        <w:r w:rsidR="00611ADE" w:rsidRPr="00BE78AC">
          <w:rPr>
            <w:rStyle w:val="Hipervnculo"/>
            <w:noProof/>
          </w:rPr>
          <w:t>3.1.1.2.8.3.</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_Toc410651855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6" w:history="1">
        <w:r w:rsidR="00611ADE" w:rsidRPr="00BE78AC">
          <w:rPr>
            <w:rStyle w:val="Hipervnculo"/>
            <w:noProof/>
          </w:rPr>
          <w:t>3.1.1.2.8.3.1.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_Toc410651856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7" w:history="1">
        <w:r w:rsidR="00611ADE" w:rsidRPr="00BE78AC">
          <w:rPr>
            <w:rStyle w:val="Hipervnculo"/>
            <w:noProof/>
          </w:rPr>
          <w:t>3.1.1.2.8.3.2.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_Toc410651857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8" w:history="1">
        <w:r w:rsidR="00611ADE" w:rsidRPr="00BE78AC">
          <w:rPr>
            <w:rStyle w:val="Hipervnculo"/>
            <w:noProof/>
          </w:rPr>
          <w:t>3.1.1.2.8.3.3.</w:t>
        </w:r>
        <w:r w:rsidR="00611ADE">
          <w:rPr>
            <w:rFonts w:asciiTheme="minorHAnsi" w:hAnsiTheme="minorHAnsi"/>
            <w:noProof/>
            <w:sz w:val="22"/>
            <w:lang w:val="es-ES" w:eastAsia="es-ES"/>
          </w:rPr>
          <w:tab/>
        </w:r>
        <w:r w:rsidR="00611ADE" w:rsidRPr="00BE78AC">
          <w:rPr>
            <w:rStyle w:val="Hipervnculo"/>
            <w:noProof/>
          </w:rPr>
          <w:t>INFORMACIÓN DEL PRODUCTO COMPRADO</w:t>
        </w:r>
        <w:r w:rsidR="00611ADE">
          <w:rPr>
            <w:noProof/>
            <w:webHidden/>
          </w:rPr>
          <w:tab/>
        </w:r>
        <w:r w:rsidR="00611ADE">
          <w:rPr>
            <w:noProof/>
            <w:webHidden/>
          </w:rPr>
          <w:fldChar w:fldCharType="begin"/>
        </w:r>
        <w:r w:rsidR="00611ADE">
          <w:rPr>
            <w:noProof/>
            <w:webHidden/>
          </w:rPr>
          <w:instrText xml:space="preserve"> PAGEREF _Toc410651858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59" w:history="1">
        <w:r w:rsidR="00611ADE" w:rsidRPr="00BE78AC">
          <w:rPr>
            <w:rStyle w:val="Hipervnculo"/>
            <w:noProof/>
          </w:rPr>
          <w:t>3.1.1.2.8.3.4.</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_Toc410651859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60" w:history="1">
        <w:r w:rsidR="00611ADE" w:rsidRPr="00BE78AC">
          <w:rPr>
            <w:rStyle w:val="Hipervnculo"/>
            <w:noProof/>
          </w:rPr>
          <w:t>3.1.1.2.8.4.</w:t>
        </w:r>
        <w:r w:rsidR="00611ADE">
          <w:rPr>
            <w:rFonts w:asciiTheme="minorHAnsi" w:hAnsiTheme="minorHAnsi"/>
            <w:noProof/>
            <w:sz w:val="22"/>
            <w:lang w:val="es-ES" w:eastAsia="es-ES"/>
          </w:rPr>
          <w:tab/>
        </w:r>
        <w:r w:rsidR="00611ADE" w:rsidRPr="00BE78AC">
          <w:rPr>
            <w:rStyle w:val="Hipervnculo"/>
            <w:noProof/>
          </w:rPr>
          <w:t>PRODUCCIÓN Y PRESTACIÓN DE SERVICIO</w:t>
        </w:r>
        <w:r w:rsidR="00611ADE">
          <w:rPr>
            <w:noProof/>
            <w:webHidden/>
          </w:rPr>
          <w:tab/>
        </w:r>
        <w:r w:rsidR="00611ADE">
          <w:rPr>
            <w:noProof/>
            <w:webHidden/>
          </w:rPr>
          <w:fldChar w:fldCharType="begin"/>
        </w:r>
        <w:r w:rsidR="00611ADE">
          <w:rPr>
            <w:noProof/>
            <w:webHidden/>
          </w:rPr>
          <w:instrText xml:space="preserve"> PAGEREF _Toc410651860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1" w:history="1">
        <w:r w:rsidR="00611ADE" w:rsidRPr="00BE78AC">
          <w:rPr>
            <w:rStyle w:val="Hipervnculo"/>
            <w:noProof/>
          </w:rPr>
          <w:t>3.1.1.2.8.4.1.</w:t>
        </w:r>
        <w:r w:rsidR="00611ADE">
          <w:rPr>
            <w:rFonts w:asciiTheme="minorHAnsi" w:hAnsiTheme="minorHAnsi"/>
            <w:noProof/>
            <w:sz w:val="22"/>
            <w:lang w:val="es-ES" w:eastAsia="es-ES"/>
          </w:rPr>
          <w:tab/>
        </w:r>
        <w:r w:rsidR="00611ADE" w:rsidRPr="00BE78AC">
          <w:rPr>
            <w:rStyle w:val="Hipervnculo"/>
            <w:noProof/>
          </w:rPr>
          <w:t>CONTROL DE LAS OPERACIONES DE PRODUCCIÓN Y DE SERVICIO.</w:t>
        </w:r>
        <w:r w:rsidR="00611ADE">
          <w:rPr>
            <w:noProof/>
            <w:webHidden/>
          </w:rPr>
          <w:tab/>
        </w:r>
        <w:r w:rsidR="00611ADE">
          <w:rPr>
            <w:noProof/>
            <w:webHidden/>
          </w:rPr>
          <w:fldChar w:fldCharType="begin"/>
        </w:r>
        <w:r w:rsidR="00611ADE">
          <w:rPr>
            <w:noProof/>
            <w:webHidden/>
          </w:rPr>
          <w:instrText xml:space="preserve"> PAGEREF _Toc410651861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2" w:history="1">
        <w:r w:rsidR="00611ADE" w:rsidRPr="00BE78AC">
          <w:rPr>
            <w:rStyle w:val="Hipervnculo"/>
            <w:noProof/>
          </w:rPr>
          <w:t>3.1.1.2.8.4.2.</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_Toc410651862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3" w:history="1">
        <w:r w:rsidR="00611ADE" w:rsidRPr="00BE78AC">
          <w:rPr>
            <w:rStyle w:val="Hipervnculo"/>
            <w:noProof/>
          </w:rPr>
          <w:t>3.1.1.2.8.4.3.</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_Toc410651863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64" w:history="1">
        <w:r w:rsidR="00611ADE" w:rsidRPr="00BE78AC">
          <w:rPr>
            <w:rStyle w:val="Hipervnculo"/>
            <w:noProof/>
          </w:rPr>
          <w:t>3.1.1.2.9.</w:t>
        </w:r>
        <w:r w:rsidR="00611ADE">
          <w:rPr>
            <w:rFonts w:asciiTheme="minorHAnsi" w:hAnsiTheme="minorHAnsi"/>
            <w:noProof/>
            <w:sz w:val="22"/>
            <w:lang w:val="es-ES" w:eastAsia="es-ES"/>
          </w:rPr>
          <w:tab/>
        </w:r>
        <w:r w:rsidR="00611ADE" w:rsidRPr="00BE78AC">
          <w:rPr>
            <w:rStyle w:val="Hipervnculo"/>
            <w:noProof/>
          </w:rPr>
          <w:t>MEDICION, ANALISIS Y MEJORA</w:t>
        </w:r>
        <w:r w:rsidR="00611ADE">
          <w:rPr>
            <w:noProof/>
            <w:webHidden/>
          </w:rPr>
          <w:tab/>
        </w:r>
        <w:r w:rsidR="00611ADE">
          <w:rPr>
            <w:noProof/>
            <w:webHidden/>
          </w:rPr>
          <w:fldChar w:fldCharType="begin"/>
        </w:r>
        <w:r w:rsidR="00611ADE">
          <w:rPr>
            <w:noProof/>
            <w:webHidden/>
          </w:rPr>
          <w:instrText xml:space="preserve"> PAGEREF _Toc410651864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65" w:history="1">
        <w:r w:rsidR="00611ADE" w:rsidRPr="00BE78AC">
          <w:rPr>
            <w:rStyle w:val="Hipervnculo"/>
            <w:noProof/>
          </w:rPr>
          <w:t>3.1.1.2.9.1.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_Toc410651865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66" w:history="1">
        <w:r w:rsidR="00611ADE" w:rsidRPr="00BE78AC">
          <w:rPr>
            <w:rStyle w:val="Hipervnculo"/>
            <w:noProof/>
          </w:rPr>
          <w:t>3.1.1.2.9.2.</w:t>
        </w:r>
        <w:r w:rsidR="00611ADE">
          <w:rPr>
            <w:rFonts w:asciiTheme="minorHAnsi" w:hAnsiTheme="minorHAnsi"/>
            <w:noProof/>
            <w:sz w:val="22"/>
            <w:lang w:val="es-ES" w:eastAsia="es-ES"/>
          </w:rPr>
          <w:tab/>
        </w:r>
        <w:r w:rsidR="00611ADE" w:rsidRPr="00BE78AC">
          <w:rPr>
            <w:rStyle w:val="Hipervnculo"/>
            <w:noProof/>
          </w:rPr>
          <w:t>MEDICIÓN Y SEGUIMIENTO.</w:t>
        </w:r>
        <w:r w:rsidR="00611ADE">
          <w:rPr>
            <w:noProof/>
            <w:webHidden/>
          </w:rPr>
          <w:tab/>
        </w:r>
        <w:r w:rsidR="00611ADE">
          <w:rPr>
            <w:noProof/>
            <w:webHidden/>
          </w:rPr>
          <w:fldChar w:fldCharType="begin"/>
        </w:r>
        <w:r w:rsidR="00611ADE">
          <w:rPr>
            <w:noProof/>
            <w:webHidden/>
          </w:rPr>
          <w:instrText xml:space="preserve"> PAGEREF _Toc410651866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7" w:history="1">
        <w:r w:rsidR="00611ADE" w:rsidRPr="00BE78AC">
          <w:rPr>
            <w:rStyle w:val="Hipervnculo"/>
            <w:noProof/>
          </w:rPr>
          <w:t>3.1.1.2.9.2.1.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_Toc410651867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8" w:history="1">
        <w:r w:rsidR="00611ADE" w:rsidRPr="00BE78AC">
          <w:rPr>
            <w:rStyle w:val="Hipervnculo"/>
            <w:noProof/>
          </w:rPr>
          <w:t>3.1.1.2.9.2.2.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_Toc410651868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69" w:history="1">
        <w:r w:rsidR="00611ADE" w:rsidRPr="00BE78AC">
          <w:rPr>
            <w:rStyle w:val="Hipervnculo"/>
            <w:noProof/>
          </w:rPr>
          <w:t>3.1.1.2.9.2.3.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_Toc410651869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70" w:history="1">
        <w:r w:rsidR="00611ADE" w:rsidRPr="00BE78AC">
          <w:rPr>
            <w:rStyle w:val="Hipervnculo"/>
            <w:noProof/>
          </w:rPr>
          <w:t>3.1.1.2.9.2.4.</w:t>
        </w:r>
        <w:r w:rsidR="00611ADE">
          <w:rPr>
            <w:rFonts w:asciiTheme="minorHAnsi" w:hAnsiTheme="minorHAnsi"/>
            <w:noProof/>
            <w:sz w:val="22"/>
            <w:lang w:val="es-ES" w:eastAsia="es-ES"/>
          </w:rPr>
          <w:tab/>
        </w:r>
        <w:r w:rsidR="00611ADE" w:rsidRPr="00BE78AC">
          <w:rPr>
            <w:rStyle w:val="Hipervnculo"/>
            <w:noProof/>
          </w:rPr>
          <w:t>SEGUIMIENTO Y MEDICIÓN DEL SERVICIO.</w:t>
        </w:r>
        <w:r w:rsidR="00611ADE">
          <w:rPr>
            <w:noProof/>
            <w:webHidden/>
          </w:rPr>
          <w:tab/>
        </w:r>
        <w:r w:rsidR="00611ADE">
          <w:rPr>
            <w:noProof/>
            <w:webHidden/>
          </w:rPr>
          <w:fldChar w:fldCharType="begin"/>
        </w:r>
        <w:r w:rsidR="00611ADE">
          <w:rPr>
            <w:noProof/>
            <w:webHidden/>
          </w:rPr>
          <w:instrText xml:space="preserve"> PAGEREF _Toc410651870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71" w:history="1">
        <w:r w:rsidR="00611ADE" w:rsidRPr="00BE78AC">
          <w:rPr>
            <w:rStyle w:val="Hipervnculo"/>
            <w:noProof/>
          </w:rPr>
          <w:t>3.1.1.2.9.3.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_Toc410651871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72" w:history="1">
        <w:r w:rsidR="00611ADE" w:rsidRPr="00BE78AC">
          <w:rPr>
            <w:rStyle w:val="Hipervnculo"/>
            <w:noProof/>
          </w:rPr>
          <w:t>3.1.1.2.9.4.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_Toc410651872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956B6A">
      <w:pPr>
        <w:pStyle w:val="TDC6"/>
        <w:tabs>
          <w:tab w:val="left" w:pos="2521"/>
          <w:tab w:val="right" w:leader="dot" w:pos="8494"/>
        </w:tabs>
        <w:rPr>
          <w:rFonts w:asciiTheme="minorHAnsi" w:hAnsiTheme="minorHAnsi"/>
          <w:noProof/>
          <w:sz w:val="22"/>
          <w:lang w:val="es-ES" w:eastAsia="es-ES"/>
        </w:rPr>
      </w:pPr>
      <w:hyperlink w:anchor="_Toc410651873" w:history="1">
        <w:r w:rsidR="00611ADE" w:rsidRPr="00BE78AC">
          <w:rPr>
            <w:rStyle w:val="Hipervnculo"/>
            <w:noProof/>
          </w:rPr>
          <w:t>3.1.1.2.9.5.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_Toc410651873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74" w:history="1">
        <w:r w:rsidR="00611ADE" w:rsidRPr="00BE78AC">
          <w:rPr>
            <w:rStyle w:val="Hipervnculo"/>
            <w:noProof/>
          </w:rPr>
          <w:t>3.1.1.2.9.5.1.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_Toc410651874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75" w:history="1">
        <w:r w:rsidR="00611ADE" w:rsidRPr="00BE78AC">
          <w:rPr>
            <w:rStyle w:val="Hipervnculo"/>
            <w:noProof/>
          </w:rPr>
          <w:t>3.1.1.2.9.5.2.</w:t>
        </w:r>
        <w:r w:rsidR="00611ADE">
          <w:rPr>
            <w:rFonts w:asciiTheme="minorHAnsi" w:hAnsiTheme="minorHAnsi"/>
            <w:noProof/>
            <w:sz w:val="22"/>
            <w:lang w:val="es-ES" w:eastAsia="es-ES"/>
          </w:rPr>
          <w:tab/>
        </w:r>
        <w:r w:rsidR="00611ADE" w:rsidRPr="00BE78AC">
          <w:rPr>
            <w:rStyle w:val="Hipervnculo"/>
            <w:noProof/>
          </w:rPr>
          <w:t>ACCIONES CORRECTIVAS.</w:t>
        </w:r>
        <w:r w:rsidR="00611ADE">
          <w:rPr>
            <w:noProof/>
            <w:webHidden/>
          </w:rPr>
          <w:tab/>
        </w:r>
        <w:r w:rsidR="00611ADE">
          <w:rPr>
            <w:noProof/>
            <w:webHidden/>
          </w:rPr>
          <w:fldChar w:fldCharType="begin"/>
        </w:r>
        <w:r w:rsidR="00611ADE">
          <w:rPr>
            <w:noProof/>
            <w:webHidden/>
          </w:rPr>
          <w:instrText xml:space="preserve"> PAGEREF _Toc410651875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956B6A">
      <w:pPr>
        <w:pStyle w:val="TDC7"/>
        <w:tabs>
          <w:tab w:val="left" w:pos="2941"/>
          <w:tab w:val="right" w:leader="dot" w:pos="8494"/>
        </w:tabs>
        <w:rPr>
          <w:rFonts w:asciiTheme="minorHAnsi" w:hAnsiTheme="minorHAnsi"/>
          <w:noProof/>
          <w:sz w:val="22"/>
          <w:lang w:val="es-ES" w:eastAsia="es-ES"/>
        </w:rPr>
      </w:pPr>
      <w:hyperlink w:anchor="_Toc410651876" w:history="1">
        <w:r w:rsidR="00611ADE" w:rsidRPr="00BE78AC">
          <w:rPr>
            <w:rStyle w:val="Hipervnculo"/>
            <w:noProof/>
          </w:rPr>
          <w:t>3.1.1.2.9.5.3.</w:t>
        </w:r>
        <w:r w:rsidR="00611ADE">
          <w:rPr>
            <w:rFonts w:asciiTheme="minorHAnsi" w:hAnsiTheme="minorHAnsi"/>
            <w:noProof/>
            <w:sz w:val="22"/>
            <w:lang w:val="es-ES" w:eastAsia="es-ES"/>
          </w:rPr>
          <w:tab/>
        </w:r>
        <w:r w:rsidR="00611ADE" w:rsidRPr="00BE78AC">
          <w:rPr>
            <w:rStyle w:val="Hipervnculo"/>
            <w:noProof/>
          </w:rPr>
          <w:t>ACCIONES PREVENTIVAS.</w:t>
        </w:r>
        <w:r w:rsidR="00611ADE">
          <w:rPr>
            <w:noProof/>
            <w:webHidden/>
          </w:rPr>
          <w:tab/>
        </w:r>
        <w:r w:rsidR="00611ADE">
          <w:rPr>
            <w:noProof/>
            <w:webHidden/>
          </w:rPr>
          <w:fldChar w:fldCharType="begin"/>
        </w:r>
        <w:r w:rsidR="00611ADE">
          <w:rPr>
            <w:noProof/>
            <w:webHidden/>
          </w:rPr>
          <w:instrText xml:space="preserve"> PAGEREF _Toc410651876 \h </w:instrText>
        </w:r>
        <w:r w:rsidR="00611ADE">
          <w:rPr>
            <w:noProof/>
            <w:webHidden/>
          </w:rPr>
        </w:r>
        <w:r w:rsidR="00611ADE">
          <w:rPr>
            <w:noProof/>
            <w:webHidden/>
          </w:rPr>
          <w:fldChar w:fldCharType="separate"/>
        </w:r>
        <w:r w:rsidR="00611ADE">
          <w:rPr>
            <w:noProof/>
            <w:webHidden/>
          </w:rPr>
          <w:t>66</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77" w:history="1">
        <w:r w:rsidR="00611ADE" w:rsidRPr="00BE78AC">
          <w:rPr>
            <w:rStyle w:val="Hipervnculo"/>
            <w:noProof/>
            <w:lang w:val="es-ES"/>
          </w:rPr>
          <w:t>3.1.1.3.</w:t>
        </w:r>
        <w:r w:rsidR="00611ADE">
          <w:rPr>
            <w:rFonts w:asciiTheme="minorHAnsi" w:hAnsiTheme="minorHAnsi"/>
            <w:noProof/>
            <w:sz w:val="22"/>
            <w:lang w:val="es-ES" w:eastAsia="es-ES"/>
          </w:rPr>
          <w:tab/>
        </w:r>
        <w:r w:rsidR="00611ADE" w:rsidRPr="00BE78AC">
          <w:rPr>
            <w:rStyle w:val="Hipervnculo"/>
            <w:noProof/>
            <w:lang w:val="es-ES"/>
          </w:rPr>
          <w:t>POLÍTICA DE CALIDAD (Punto 5.3 de la Norma)</w:t>
        </w:r>
        <w:r w:rsidR="00611ADE">
          <w:rPr>
            <w:noProof/>
            <w:webHidden/>
          </w:rPr>
          <w:tab/>
        </w:r>
        <w:r w:rsidR="00611ADE">
          <w:rPr>
            <w:noProof/>
            <w:webHidden/>
          </w:rPr>
          <w:fldChar w:fldCharType="begin"/>
        </w:r>
        <w:r w:rsidR="00611ADE">
          <w:rPr>
            <w:noProof/>
            <w:webHidden/>
          </w:rPr>
          <w:instrText xml:space="preserve"> PAGEREF _Toc410651877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78" w:history="1">
        <w:r w:rsidR="00611ADE" w:rsidRPr="00BE78AC">
          <w:rPr>
            <w:rStyle w:val="Hipervnculo"/>
            <w:noProof/>
          </w:rPr>
          <w:t>3.1.1.3.1.</w:t>
        </w:r>
        <w:r w:rsidR="00611ADE">
          <w:rPr>
            <w:rFonts w:asciiTheme="minorHAnsi" w:hAnsiTheme="minorHAnsi"/>
            <w:noProof/>
            <w:sz w:val="22"/>
            <w:lang w:val="es-ES" w:eastAsia="es-ES"/>
          </w:rPr>
          <w:tab/>
        </w:r>
        <w:r w:rsidR="00611ADE" w:rsidRPr="00BE78AC">
          <w:rPr>
            <w:rStyle w:val="Hipervnculo"/>
            <w:noProof/>
          </w:rPr>
          <w:t>DETERMINAR DIRECTRICES</w:t>
        </w:r>
        <w:r w:rsidR="00611ADE">
          <w:rPr>
            <w:noProof/>
            <w:webHidden/>
          </w:rPr>
          <w:tab/>
        </w:r>
        <w:r w:rsidR="00611ADE">
          <w:rPr>
            <w:noProof/>
            <w:webHidden/>
          </w:rPr>
          <w:fldChar w:fldCharType="begin"/>
        </w:r>
        <w:r w:rsidR="00611ADE">
          <w:rPr>
            <w:noProof/>
            <w:webHidden/>
          </w:rPr>
          <w:instrText xml:space="preserve"> PAGEREF _Toc410651878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956B6A">
      <w:pPr>
        <w:pStyle w:val="TDC5"/>
        <w:tabs>
          <w:tab w:val="left" w:pos="2101"/>
          <w:tab w:val="right" w:leader="dot" w:pos="8494"/>
        </w:tabs>
        <w:rPr>
          <w:rFonts w:asciiTheme="minorHAnsi" w:hAnsiTheme="minorHAnsi"/>
          <w:noProof/>
          <w:sz w:val="22"/>
          <w:lang w:val="es-ES" w:eastAsia="es-ES"/>
        </w:rPr>
      </w:pPr>
      <w:hyperlink w:anchor="_Toc410651879" w:history="1">
        <w:r w:rsidR="00611ADE" w:rsidRPr="00BE78AC">
          <w:rPr>
            <w:rStyle w:val="Hipervnculo"/>
            <w:noProof/>
          </w:rPr>
          <w:t>3.1.1.3.2.</w:t>
        </w:r>
        <w:r w:rsidR="00611ADE">
          <w:rPr>
            <w:rFonts w:asciiTheme="minorHAnsi" w:hAnsiTheme="minorHAnsi"/>
            <w:noProof/>
            <w:sz w:val="22"/>
            <w:lang w:val="es-ES" w:eastAsia="es-ES"/>
          </w:rPr>
          <w:tab/>
        </w:r>
        <w:r w:rsidR="00611ADE" w:rsidRPr="00BE78AC">
          <w:rPr>
            <w:rStyle w:val="Hipervnculo"/>
            <w:noProof/>
          </w:rPr>
          <w:t>FORMULACIÓN DE LA POLÍTICA DE CALIDAD</w:t>
        </w:r>
        <w:r w:rsidR="00611ADE">
          <w:rPr>
            <w:noProof/>
            <w:webHidden/>
          </w:rPr>
          <w:tab/>
        </w:r>
        <w:r w:rsidR="00611ADE">
          <w:rPr>
            <w:noProof/>
            <w:webHidden/>
          </w:rPr>
          <w:fldChar w:fldCharType="begin"/>
        </w:r>
        <w:r w:rsidR="00611ADE">
          <w:rPr>
            <w:noProof/>
            <w:webHidden/>
          </w:rPr>
          <w:instrText xml:space="preserve"> PAGEREF _Toc410651879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0" w:history="1">
        <w:r w:rsidR="00611ADE" w:rsidRPr="00BE78AC">
          <w:rPr>
            <w:rStyle w:val="Hipervnculo"/>
            <w:noProof/>
          </w:rPr>
          <w:t>3.1.1.4.</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_Toc410651880 \h </w:instrText>
        </w:r>
        <w:r w:rsidR="00611ADE">
          <w:rPr>
            <w:noProof/>
            <w:webHidden/>
          </w:rPr>
        </w:r>
        <w:r w:rsidR="00611ADE">
          <w:rPr>
            <w:noProof/>
            <w:webHidden/>
          </w:rPr>
          <w:fldChar w:fldCharType="separate"/>
        </w:r>
        <w:r w:rsidR="00611ADE">
          <w:rPr>
            <w:noProof/>
            <w:webHidden/>
          </w:rPr>
          <w:t>68</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1" w:history="1">
        <w:r w:rsidR="00611ADE" w:rsidRPr="00BE78AC">
          <w:rPr>
            <w:rStyle w:val="Hipervnculo"/>
            <w:noProof/>
            <w:lang w:val="es-ES"/>
          </w:rPr>
          <w:t>3.1.1.5.</w:t>
        </w:r>
        <w:r w:rsidR="00611ADE">
          <w:rPr>
            <w:rFonts w:asciiTheme="minorHAnsi" w:hAnsiTheme="minorHAnsi"/>
            <w:noProof/>
            <w:sz w:val="22"/>
            <w:lang w:val="es-ES" w:eastAsia="es-ES"/>
          </w:rPr>
          <w:tab/>
        </w:r>
        <w:r w:rsidR="00611ADE" w:rsidRPr="00BE78AC">
          <w:rPr>
            <w:rStyle w:val="Hipervnculo"/>
            <w:noProof/>
            <w:lang w:val="es-ES"/>
          </w:rPr>
          <w:t>ELABORCIÓN Y CONTROL DE LA DOCUMENTACIÓN (Punto 4.2.3 y 4.2.4 de la Norma)</w:t>
        </w:r>
        <w:r w:rsidR="00611ADE">
          <w:rPr>
            <w:noProof/>
            <w:webHidden/>
          </w:rPr>
          <w:tab/>
        </w:r>
        <w:r w:rsidR="00611ADE">
          <w:rPr>
            <w:noProof/>
            <w:webHidden/>
          </w:rPr>
          <w:fldChar w:fldCharType="begin"/>
        </w:r>
        <w:r w:rsidR="00611ADE">
          <w:rPr>
            <w:noProof/>
            <w:webHidden/>
          </w:rPr>
          <w:instrText xml:space="preserve"> PAGEREF _Toc410651881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2" w:history="1">
        <w:r w:rsidR="00611ADE" w:rsidRPr="00BE78AC">
          <w:rPr>
            <w:rStyle w:val="Hipervnculo"/>
            <w:noProof/>
            <w:lang w:val="es-ES"/>
          </w:rPr>
          <w:t>3.1.1.6.</w:t>
        </w:r>
        <w:r w:rsidR="00611ADE">
          <w:rPr>
            <w:rFonts w:asciiTheme="minorHAnsi" w:hAnsiTheme="minorHAnsi"/>
            <w:noProof/>
            <w:sz w:val="22"/>
            <w:lang w:val="es-ES" w:eastAsia="es-ES"/>
          </w:rPr>
          <w:tab/>
        </w:r>
        <w:r w:rsidR="00611ADE" w:rsidRPr="00BE78AC">
          <w:rPr>
            <w:rStyle w:val="Hipervnculo"/>
            <w:noProof/>
            <w:lang w:val="es-ES"/>
          </w:rPr>
          <w:t>COMPROMISO DE LA DIRECCIÓN (Punto 5.1 de la Norma)</w:t>
        </w:r>
        <w:r w:rsidR="00611ADE">
          <w:rPr>
            <w:noProof/>
            <w:webHidden/>
          </w:rPr>
          <w:tab/>
        </w:r>
        <w:r w:rsidR="00611ADE">
          <w:rPr>
            <w:noProof/>
            <w:webHidden/>
          </w:rPr>
          <w:fldChar w:fldCharType="begin"/>
        </w:r>
        <w:r w:rsidR="00611ADE">
          <w:rPr>
            <w:noProof/>
            <w:webHidden/>
          </w:rPr>
          <w:instrText xml:space="preserve"> PAGEREF _Toc410651882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3" w:history="1">
        <w:r w:rsidR="00611ADE" w:rsidRPr="00BE78AC">
          <w:rPr>
            <w:rStyle w:val="Hipervnculo"/>
            <w:noProof/>
            <w:lang w:val="es-ES"/>
          </w:rPr>
          <w:t>3.1.1.7.</w:t>
        </w:r>
        <w:r w:rsidR="00611ADE">
          <w:rPr>
            <w:rFonts w:asciiTheme="minorHAnsi" w:hAnsiTheme="minorHAnsi"/>
            <w:noProof/>
            <w:sz w:val="22"/>
            <w:lang w:val="es-ES" w:eastAsia="es-ES"/>
          </w:rPr>
          <w:tab/>
        </w:r>
        <w:r w:rsidR="00611ADE" w:rsidRPr="00BE78AC">
          <w:rPr>
            <w:rStyle w:val="Hipervnculo"/>
            <w:noProof/>
            <w:lang w:val="es-ES"/>
          </w:rPr>
          <w:t>RESPONSABILIDAD Y AUTORIDAD. (Punto 5.5 de la norma)</w:t>
        </w:r>
        <w:r w:rsidR="00611ADE">
          <w:rPr>
            <w:noProof/>
            <w:webHidden/>
          </w:rPr>
          <w:tab/>
        </w:r>
        <w:r w:rsidR="00611ADE">
          <w:rPr>
            <w:noProof/>
            <w:webHidden/>
          </w:rPr>
          <w:fldChar w:fldCharType="begin"/>
        </w:r>
        <w:r w:rsidR="00611ADE">
          <w:rPr>
            <w:noProof/>
            <w:webHidden/>
          </w:rPr>
          <w:instrText xml:space="preserve"> PAGEREF _Toc410651883 \h </w:instrText>
        </w:r>
        <w:r w:rsidR="00611ADE">
          <w:rPr>
            <w:noProof/>
            <w:webHidden/>
          </w:rPr>
        </w:r>
        <w:r w:rsidR="00611ADE">
          <w:rPr>
            <w:noProof/>
            <w:webHidden/>
          </w:rPr>
          <w:fldChar w:fldCharType="separate"/>
        </w:r>
        <w:r w:rsidR="00611ADE">
          <w:rPr>
            <w:noProof/>
            <w:webHidden/>
          </w:rPr>
          <w:t>70</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4" w:history="1">
        <w:r w:rsidR="00611ADE" w:rsidRPr="00BE78AC">
          <w:rPr>
            <w:rStyle w:val="Hipervnculo"/>
            <w:noProof/>
            <w:lang w:val="es-ES"/>
          </w:rPr>
          <w:t>3.1.1.8.</w:t>
        </w:r>
        <w:r w:rsidR="00611ADE">
          <w:rPr>
            <w:rFonts w:asciiTheme="minorHAnsi" w:hAnsiTheme="minorHAnsi"/>
            <w:noProof/>
            <w:sz w:val="22"/>
            <w:lang w:val="es-ES" w:eastAsia="es-ES"/>
          </w:rPr>
          <w:tab/>
        </w:r>
        <w:r w:rsidR="00611ADE" w:rsidRPr="00BE78AC">
          <w:rPr>
            <w:rStyle w:val="Hipervnculo"/>
            <w:noProof/>
            <w:lang w:val="es-ES"/>
          </w:rPr>
          <w:t>REPRESENTANTE DE LA DIRECCIÓN (Punto 5.5.2 de la norma)</w:t>
        </w:r>
        <w:r w:rsidR="00611ADE">
          <w:rPr>
            <w:noProof/>
            <w:webHidden/>
          </w:rPr>
          <w:tab/>
        </w:r>
        <w:r w:rsidR="00611ADE">
          <w:rPr>
            <w:noProof/>
            <w:webHidden/>
          </w:rPr>
          <w:fldChar w:fldCharType="begin"/>
        </w:r>
        <w:r w:rsidR="00611ADE">
          <w:rPr>
            <w:noProof/>
            <w:webHidden/>
          </w:rPr>
          <w:instrText xml:space="preserve"> PAGEREF _Toc410651884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956B6A">
      <w:pPr>
        <w:pStyle w:val="TDC4"/>
        <w:tabs>
          <w:tab w:val="left" w:pos="1760"/>
          <w:tab w:val="right" w:leader="dot" w:pos="8494"/>
        </w:tabs>
        <w:rPr>
          <w:rFonts w:asciiTheme="minorHAnsi" w:hAnsiTheme="minorHAnsi"/>
          <w:noProof/>
          <w:sz w:val="22"/>
          <w:lang w:val="es-ES" w:eastAsia="es-ES"/>
        </w:rPr>
      </w:pPr>
      <w:hyperlink w:anchor="_Toc410651885" w:history="1">
        <w:r w:rsidR="00611ADE" w:rsidRPr="00BE78AC">
          <w:rPr>
            <w:rStyle w:val="Hipervnculo"/>
            <w:noProof/>
            <w:lang w:val="es-ES"/>
          </w:rPr>
          <w:t>3.1.1.9.</w:t>
        </w:r>
        <w:r w:rsidR="00611ADE">
          <w:rPr>
            <w:rFonts w:asciiTheme="minorHAnsi" w:hAnsiTheme="minorHAnsi"/>
            <w:noProof/>
            <w:sz w:val="22"/>
            <w:lang w:val="es-ES" w:eastAsia="es-ES"/>
          </w:rPr>
          <w:tab/>
        </w:r>
        <w:r w:rsidR="00611ADE" w:rsidRPr="00BE78AC">
          <w:rPr>
            <w:rStyle w:val="Hipervnculo"/>
            <w:noProof/>
            <w:lang w:val="es-ES"/>
          </w:rPr>
          <w:t>REVISIÓN POR LA DIRECCIÓN (Punto 5.6 de la norma)</w:t>
        </w:r>
        <w:r w:rsidR="00611ADE">
          <w:rPr>
            <w:noProof/>
            <w:webHidden/>
          </w:rPr>
          <w:tab/>
        </w:r>
        <w:r w:rsidR="00611ADE">
          <w:rPr>
            <w:noProof/>
            <w:webHidden/>
          </w:rPr>
          <w:fldChar w:fldCharType="begin"/>
        </w:r>
        <w:r w:rsidR="00611ADE">
          <w:rPr>
            <w:noProof/>
            <w:webHidden/>
          </w:rPr>
          <w:instrText xml:space="preserve"> PAGEREF _Toc410651885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956B6A">
      <w:pPr>
        <w:pStyle w:val="TDC4"/>
        <w:tabs>
          <w:tab w:val="left" w:pos="1814"/>
          <w:tab w:val="right" w:leader="dot" w:pos="8494"/>
        </w:tabs>
        <w:rPr>
          <w:rFonts w:asciiTheme="minorHAnsi" w:hAnsiTheme="minorHAnsi"/>
          <w:noProof/>
          <w:sz w:val="22"/>
          <w:lang w:val="es-ES" w:eastAsia="es-ES"/>
        </w:rPr>
      </w:pPr>
      <w:hyperlink w:anchor="_Toc410651886" w:history="1">
        <w:r w:rsidR="00611ADE" w:rsidRPr="00BE78AC">
          <w:rPr>
            <w:rStyle w:val="Hipervnculo"/>
            <w:noProof/>
            <w:lang w:val="es-ES"/>
          </w:rPr>
          <w:t>3.1.1.10.</w:t>
        </w:r>
        <w:r w:rsidR="00611ADE">
          <w:rPr>
            <w:rFonts w:asciiTheme="minorHAnsi" w:hAnsiTheme="minorHAnsi"/>
            <w:noProof/>
            <w:sz w:val="22"/>
            <w:lang w:val="es-ES" w:eastAsia="es-ES"/>
          </w:rPr>
          <w:tab/>
        </w:r>
        <w:r w:rsidR="00611ADE" w:rsidRPr="00BE78AC">
          <w:rPr>
            <w:rStyle w:val="Hipervnculo"/>
            <w:noProof/>
            <w:lang w:val="es-ES"/>
          </w:rPr>
          <w:t>GESTIÓN Y PROVISIÓN DE RECURSOS (Punto 6 de la norma)</w:t>
        </w:r>
        <w:r w:rsidR="00611ADE">
          <w:rPr>
            <w:noProof/>
            <w:webHidden/>
          </w:rPr>
          <w:tab/>
        </w:r>
        <w:r w:rsidR="00611ADE">
          <w:rPr>
            <w:noProof/>
            <w:webHidden/>
          </w:rPr>
          <w:fldChar w:fldCharType="begin"/>
        </w:r>
        <w:r w:rsidR="00611ADE">
          <w:rPr>
            <w:noProof/>
            <w:webHidden/>
          </w:rPr>
          <w:instrText xml:space="preserve"> PAGEREF _Toc410651886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956B6A">
      <w:pPr>
        <w:pStyle w:val="TDC4"/>
        <w:tabs>
          <w:tab w:val="left" w:pos="1814"/>
          <w:tab w:val="right" w:leader="dot" w:pos="8494"/>
        </w:tabs>
        <w:rPr>
          <w:rFonts w:asciiTheme="minorHAnsi" w:hAnsiTheme="minorHAnsi"/>
          <w:noProof/>
          <w:sz w:val="22"/>
          <w:lang w:val="es-ES" w:eastAsia="es-ES"/>
        </w:rPr>
      </w:pPr>
      <w:hyperlink w:anchor="_Toc410651887" w:history="1">
        <w:r w:rsidR="00611ADE" w:rsidRPr="00BE78AC">
          <w:rPr>
            <w:rStyle w:val="Hipervnculo"/>
            <w:noProof/>
            <w:lang w:val="es-ES"/>
          </w:rPr>
          <w:t>3.1.1.11.</w:t>
        </w:r>
        <w:r w:rsidR="00611ADE">
          <w:rPr>
            <w:rFonts w:asciiTheme="minorHAnsi" w:hAnsiTheme="minorHAnsi"/>
            <w:noProof/>
            <w:sz w:val="22"/>
            <w:lang w:val="es-ES" w:eastAsia="es-ES"/>
          </w:rPr>
          <w:tab/>
        </w:r>
        <w:r w:rsidR="00611ADE" w:rsidRPr="00BE78AC">
          <w:rPr>
            <w:rStyle w:val="Hipervnculo"/>
            <w:noProof/>
            <w:lang w:val="es-ES"/>
          </w:rPr>
          <w:t>COMPRAS (Punto 7.4 de la Norma)</w:t>
        </w:r>
        <w:r w:rsidR="00611ADE">
          <w:rPr>
            <w:noProof/>
            <w:webHidden/>
          </w:rPr>
          <w:tab/>
        </w:r>
        <w:r w:rsidR="00611ADE">
          <w:rPr>
            <w:noProof/>
            <w:webHidden/>
          </w:rPr>
          <w:fldChar w:fldCharType="begin"/>
        </w:r>
        <w:r w:rsidR="00611ADE">
          <w:rPr>
            <w:noProof/>
            <w:webHidden/>
          </w:rPr>
          <w:instrText xml:space="preserve"> PAGEREF _Toc410651887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956B6A">
      <w:pPr>
        <w:pStyle w:val="TDC4"/>
        <w:tabs>
          <w:tab w:val="left" w:pos="1814"/>
          <w:tab w:val="right" w:leader="dot" w:pos="8494"/>
        </w:tabs>
        <w:rPr>
          <w:rFonts w:asciiTheme="minorHAnsi" w:hAnsiTheme="minorHAnsi"/>
          <w:noProof/>
          <w:sz w:val="22"/>
          <w:lang w:val="es-ES" w:eastAsia="es-ES"/>
        </w:rPr>
      </w:pPr>
      <w:hyperlink w:anchor="_Toc410651888" w:history="1">
        <w:r w:rsidR="00611ADE" w:rsidRPr="00BE78AC">
          <w:rPr>
            <w:rStyle w:val="Hipervnculo"/>
            <w:noProof/>
            <w:lang w:val="es-ES"/>
          </w:rPr>
          <w:t>3.1.1.12.</w:t>
        </w:r>
        <w:r w:rsidR="00611ADE">
          <w:rPr>
            <w:rFonts w:asciiTheme="minorHAnsi" w:hAnsiTheme="minorHAnsi"/>
            <w:noProof/>
            <w:sz w:val="22"/>
            <w:lang w:val="es-ES" w:eastAsia="es-ES"/>
          </w:rPr>
          <w:tab/>
        </w:r>
        <w:r w:rsidR="00611ADE" w:rsidRPr="00BE78AC">
          <w:rPr>
            <w:rStyle w:val="Hipervnculo"/>
            <w:noProof/>
            <w:lang w:val="es-ES"/>
          </w:rPr>
          <w:t>MEDICIÓN, ANÁLISIS Y MEJORA</w:t>
        </w:r>
        <w:r w:rsidR="00611ADE">
          <w:rPr>
            <w:noProof/>
            <w:webHidden/>
          </w:rPr>
          <w:tab/>
        </w:r>
        <w:r w:rsidR="00611ADE">
          <w:rPr>
            <w:noProof/>
            <w:webHidden/>
          </w:rPr>
          <w:fldChar w:fldCharType="begin"/>
        </w:r>
        <w:r w:rsidR="00611ADE">
          <w:rPr>
            <w:noProof/>
            <w:webHidden/>
          </w:rPr>
          <w:instrText xml:space="preserve"> PAGEREF _Toc410651888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956B6A">
      <w:pPr>
        <w:pStyle w:val="TDC5"/>
        <w:tabs>
          <w:tab w:val="left" w:pos="2234"/>
          <w:tab w:val="right" w:leader="dot" w:pos="8494"/>
        </w:tabs>
        <w:rPr>
          <w:rFonts w:asciiTheme="minorHAnsi" w:hAnsiTheme="minorHAnsi"/>
          <w:noProof/>
          <w:sz w:val="22"/>
          <w:lang w:val="es-ES" w:eastAsia="es-ES"/>
        </w:rPr>
      </w:pPr>
      <w:hyperlink w:anchor="_Toc410651889" w:history="1">
        <w:r w:rsidR="00611ADE" w:rsidRPr="00BE78AC">
          <w:rPr>
            <w:rStyle w:val="Hipervnculo"/>
            <w:noProof/>
          </w:rPr>
          <w:t>3.1.1.12.1.</w:t>
        </w:r>
        <w:r w:rsidR="00611ADE">
          <w:rPr>
            <w:rFonts w:asciiTheme="minorHAnsi" w:hAnsiTheme="minorHAnsi"/>
            <w:noProof/>
            <w:sz w:val="22"/>
            <w:lang w:val="es-ES" w:eastAsia="es-ES"/>
          </w:rPr>
          <w:tab/>
        </w:r>
        <w:r w:rsidR="00611ADE" w:rsidRPr="00BE78AC">
          <w:rPr>
            <w:rStyle w:val="Hipervnculo"/>
            <w:noProof/>
          </w:rPr>
          <w:t>SATISFACCIÓN DEL CLIENTE (Punto 8.2.1 de la Norma)</w:t>
        </w:r>
        <w:r w:rsidR="00611ADE">
          <w:rPr>
            <w:noProof/>
            <w:webHidden/>
          </w:rPr>
          <w:tab/>
        </w:r>
        <w:r w:rsidR="00611ADE">
          <w:rPr>
            <w:noProof/>
            <w:webHidden/>
          </w:rPr>
          <w:fldChar w:fldCharType="begin"/>
        </w:r>
        <w:r w:rsidR="00611ADE">
          <w:rPr>
            <w:noProof/>
            <w:webHidden/>
          </w:rPr>
          <w:instrText xml:space="preserve"> PAGEREF _Toc410651889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956B6A">
      <w:pPr>
        <w:pStyle w:val="TDC5"/>
        <w:tabs>
          <w:tab w:val="left" w:pos="2234"/>
          <w:tab w:val="right" w:leader="dot" w:pos="8494"/>
        </w:tabs>
        <w:rPr>
          <w:rFonts w:asciiTheme="minorHAnsi" w:hAnsiTheme="minorHAnsi"/>
          <w:noProof/>
          <w:sz w:val="22"/>
          <w:lang w:val="es-ES" w:eastAsia="es-ES"/>
        </w:rPr>
      </w:pPr>
      <w:hyperlink w:anchor="_Toc410651890" w:history="1">
        <w:r w:rsidR="00611ADE" w:rsidRPr="00BE78AC">
          <w:rPr>
            <w:rStyle w:val="Hipervnculo"/>
            <w:noProof/>
          </w:rPr>
          <w:t>3.1.1.12.2.</w:t>
        </w:r>
        <w:r w:rsidR="00611ADE">
          <w:rPr>
            <w:rFonts w:asciiTheme="minorHAnsi" w:hAnsiTheme="minorHAnsi"/>
            <w:noProof/>
            <w:sz w:val="22"/>
            <w:lang w:val="es-ES" w:eastAsia="es-ES"/>
          </w:rPr>
          <w:tab/>
        </w:r>
        <w:r w:rsidR="00611ADE" w:rsidRPr="00BE78AC">
          <w:rPr>
            <w:rStyle w:val="Hipervnculo"/>
            <w:noProof/>
          </w:rPr>
          <w:t>AUDITORÍAS INTERNAS (Punto 8.2.2 de la Norma)</w:t>
        </w:r>
        <w:r w:rsidR="00611ADE">
          <w:rPr>
            <w:noProof/>
            <w:webHidden/>
          </w:rPr>
          <w:tab/>
        </w:r>
        <w:r w:rsidR="00611ADE">
          <w:rPr>
            <w:noProof/>
            <w:webHidden/>
          </w:rPr>
          <w:fldChar w:fldCharType="begin"/>
        </w:r>
        <w:r w:rsidR="00611ADE">
          <w:rPr>
            <w:noProof/>
            <w:webHidden/>
          </w:rPr>
          <w:instrText xml:space="preserve"> PAGEREF _Toc410651890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956B6A">
      <w:pPr>
        <w:pStyle w:val="TDC5"/>
        <w:tabs>
          <w:tab w:val="left" w:pos="2234"/>
          <w:tab w:val="right" w:leader="dot" w:pos="8494"/>
        </w:tabs>
        <w:rPr>
          <w:rFonts w:asciiTheme="minorHAnsi" w:hAnsiTheme="minorHAnsi"/>
          <w:noProof/>
          <w:sz w:val="22"/>
          <w:lang w:val="es-ES" w:eastAsia="es-ES"/>
        </w:rPr>
      </w:pPr>
      <w:hyperlink w:anchor="_Toc410651891" w:history="1">
        <w:r w:rsidR="00611ADE" w:rsidRPr="00BE78AC">
          <w:rPr>
            <w:rStyle w:val="Hipervnculo"/>
            <w:noProof/>
          </w:rPr>
          <w:t>3.1.1.12.3.</w:t>
        </w:r>
        <w:r w:rsidR="00611ADE">
          <w:rPr>
            <w:rFonts w:asciiTheme="minorHAnsi" w:hAnsiTheme="minorHAnsi"/>
            <w:noProof/>
            <w:sz w:val="22"/>
            <w:lang w:val="es-ES" w:eastAsia="es-ES"/>
          </w:rPr>
          <w:tab/>
        </w:r>
        <w:r w:rsidR="00611ADE" w:rsidRPr="00BE78AC">
          <w:rPr>
            <w:rStyle w:val="Hipervnculo"/>
            <w:noProof/>
          </w:rPr>
          <w:t>SEGUIMIENTO Y MEDICIÓN (Punto 8.2.3 de la Norma)</w:t>
        </w:r>
        <w:r w:rsidR="00611ADE">
          <w:rPr>
            <w:noProof/>
            <w:webHidden/>
          </w:rPr>
          <w:tab/>
        </w:r>
        <w:r w:rsidR="00611ADE">
          <w:rPr>
            <w:noProof/>
            <w:webHidden/>
          </w:rPr>
          <w:fldChar w:fldCharType="begin"/>
        </w:r>
        <w:r w:rsidR="00611ADE">
          <w:rPr>
            <w:noProof/>
            <w:webHidden/>
          </w:rPr>
          <w:instrText xml:space="preserve"> PAGEREF _Toc410651891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956B6A">
      <w:pPr>
        <w:pStyle w:val="TDC5"/>
        <w:tabs>
          <w:tab w:val="left" w:pos="2234"/>
          <w:tab w:val="right" w:leader="dot" w:pos="8494"/>
        </w:tabs>
        <w:rPr>
          <w:rFonts w:asciiTheme="minorHAnsi" w:hAnsiTheme="minorHAnsi"/>
          <w:noProof/>
          <w:sz w:val="22"/>
          <w:lang w:val="es-ES" w:eastAsia="es-ES"/>
        </w:rPr>
      </w:pPr>
      <w:hyperlink w:anchor="_Toc410651892" w:history="1">
        <w:r w:rsidR="00611ADE" w:rsidRPr="00BE78AC">
          <w:rPr>
            <w:rStyle w:val="Hipervnculo"/>
            <w:noProof/>
          </w:rPr>
          <w:t>3.1.1.12.4.</w:t>
        </w:r>
        <w:r w:rsidR="00611ADE">
          <w:rPr>
            <w:rFonts w:asciiTheme="minorHAnsi" w:hAnsiTheme="minorHAnsi"/>
            <w:noProof/>
            <w:sz w:val="22"/>
            <w:lang w:val="es-ES" w:eastAsia="es-ES"/>
          </w:rPr>
          <w:tab/>
        </w:r>
        <w:r w:rsidR="00611ADE" w:rsidRPr="00BE78AC">
          <w:rPr>
            <w:rStyle w:val="Hipervnculo"/>
            <w:noProof/>
          </w:rPr>
          <w:t>ANÁLISIS DE DATOS (Punto 8.4 de la Norma)</w:t>
        </w:r>
        <w:r w:rsidR="00611ADE">
          <w:rPr>
            <w:noProof/>
            <w:webHidden/>
          </w:rPr>
          <w:tab/>
        </w:r>
        <w:r w:rsidR="00611ADE">
          <w:rPr>
            <w:noProof/>
            <w:webHidden/>
          </w:rPr>
          <w:fldChar w:fldCharType="begin"/>
        </w:r>
        <w:r w:rsidR="00611ADE">
          <w:rPr>
            <w:noProof/>
            <w:webHidden/>
          </w:rPr>
          <w:instrText xml:space="preserve"> PAGEREF _Toc410651892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956B6A">
      <w:pPr>
        <w:pStyle w:val="TDC5"/>
        <w:tabs>
          <w:tab w:val="left" w:pos="2234"/>
          <w:tab w:val="right" w:leader="dot" w:pos="8494"/>
        </w:tabs>
        <w:rPr>
          <w:rFonts w:asciiTheme="minorHAnsi" w:hAnsiTheme="minorHAnsi"/>
          <w:noProof/>
          <w:sz w:val="22"/>
          <w:lang w:val="es-ES" w:eastAsia="es-ES"/>
        </w:rPr>
      </w:pPr>
      <w:hyperlink w:anchor="_Toc410651893" w:history="1">
        <w:r w:rsidR="00611ADE" w:rsidRPr="00BE78AC">
          <w:rPr>
            <w:rStyle w:val="Hipervnculo"/>
            <w:noProof/>
          </w:rPr>
          <w:t>3.1.1.12.5.</w:t>
        </w:r>
        <w:r w:rsidR="00611ADE">
          <w:rPr>
            <w:rFonts w:asciiTheme="minorHAnsi" w:hAnsiTheme="minorHAnsi"/>
            <w:noProof/>
            <w:sz w:val="22"/>
            <w:lang w:val="es-ES" w:eastAsia="es-ES"/>
          </w:rPr>
          <w:tab/>
        </w:r>
        <w:r w:rsidR="00611ADE" w:rsidRPr="00BE78AC">
          <w:rPr>
            <w:rStyle w:val="Hipervnculo"/>
            <w:noProof/>
          </w:rPr>
          <w:t>MEJORA CONTINUA (Punto 8.5.1 y 8.5.2 de la Norma)</w:t>
        </w:r>
        <w:r w:rsidR="00611ADE">
          <w:rPr>
            <w:noProof/>
            <w:webHidden/>
          </w:rPr>
          <w:tab/>
        </w:r>
        <w:r w:rsidR="00611ADE">
          <w:rPr>
            <w:noProof/>
            <w:webHidden/>
          </w:rPr>
          <w:fldChar w:fldCharType="begin"/>
        </w:r>
        <w:r w:rsidR="00611ADE">
          <w:rPr>
            <w:noProof/>
            <w:webHidden/>
          </w:rPr>
          <w:instrText xml:space="preserve"> PAGEREF _Toc410651893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894" w:history="1">
        <w:r w:rsidR="00611ADE" w:rsidRPr="00BE78AC">
          <w:rPr>
            <w:rStyle w:val="Hipervnculo"/>
          </w:rPr>
          <w:t>4.</w:t>
        </w:r>
        <w:r w:rsidR="00611ADE">
          <w:rPr>
            <w:rFonts w:asciiTheme="minorHAnsi" w:hAnsiTheme="minorHAnsi" w:cstheme="minorBidi"/>
            <w:b w:val="0"/>
            <w:sz w:val="22"/>
            <w:lang w:val="es-ES" w:eastAsia="es-ES"/>
          </w:rPr>
          <w:tab/>
        </w:r>
        <w:r w:rsidR="00611ADE" w:rsidRPr="00BE78AC">
          <w:rPr>
            <w:rStyle w:val="Hipervnculo"/>
          </w:rPr>
          <w:t>CAPITULO IV: EVALUACIÓN DE RESULTADOS</w:t>
        </w:r>
        <w:r w:rsidR="00611ADE">
          <w:rPr>
            <w:webHidden/>
          </w:rPr>
          <w:tab/>
        </w:r>
        <w:r w:rsidR="00611ADE">
          <w:rPr>
            <w:webHidden/>
          </w:rPr>
          <w:fldChar w:fldCharType="begin"/>
        </w:r>
        <w:r w:rsidR="00611ADE">
          <w:rPr>
            <w:webHidden/>
          </w:rPr>
          <w:instrText xml:space="preserve"> PAGEREF _Toc410651894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956B6A">
      <w:pPr>
        <w:pStyle w:val="TDC2"/>
        <w:rPr>
          <w:rFonts w:asciiTheme="minorHAnsi" w:hAnsiTheme="minorHAnsi" w:cstheme="minorBidi"/>
          <w:sz w:val="22"/>
          <w:lang w:val="es-ES" w:eastAsia="es-ES"/>
        </w:rPr>
      </w:pPr>
      <w:hyperlink w:anchor="_Toc410651895" w:history="1">
        <w:r w:rsidR="00611ADE" w:rsidRPr="00BE78AC">
          <w:rPr>
            <w:rStyle w:val="Hipervnculo"/>
          </w:rPr>
          <w:t>4.1.</w:t>
        </w:r>
        <w:r w:rsidR="00611ADE">
          <w:rPr>
            <w:rFonts w:asciiTheme="minorHAnsi" w:hAnsiTheme="minorHAnsi" w:cstheme="minorBidi"/>
            <w:sz w:val="22"/>
            <w:lang w:val="es-ES" w:eastAsia="es-ES"/>
          </w:rPr>
          <w:tab/>
        </w:r>
        <w:r w:rsidR="00611ADE" w:rsidRPr="00BE78AC">
          <w:rPr>
            <w:rStyle w:val="Hipervnculo"/>
          </w:rPr>
          <w:t>EVALUACIÓN DE EXPERTOS</w:t>
        </w:r>
        <w:r w:rsidR="00611ADE">
          <w:rPr>
            <w:webHidden/>
          </w:rPr>
          <w:tab/>
        </w:r>
        <w:r w:rsidR="00611ADE">
          <w:rPr>
            <w:webHidden/>
          </w:rPr>
          <w:fldChar w:fldCharType="begin"/>
        </w:r>
        <w:r w:rsidR="00611ADE">
          <w:rPr>
            <w:webHidden/>
          </w:rPr>
          <w:instrText xml:space="preserve"> PAGEREF _Toc410651895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896" w:history="1">
        <w:r w:rsidR="00611ADE" w:rsidRPr="00BE78AC">
          <w:rPr>
            <w:rStyle w:val="Hipervnculo"/>
            <w:noProof/>
          </w:rPr>
          <w:t>4.1.1.</w:t>
        </w:r>
        <w:r w:rsidR="00611ADE">
          <w:rPr>
            <w:rFonts w:asciiTheme="minorHAnsi" w:hAnsiTheme="minorHAnsi"/>
            <w:noProof/>
            <w:sz w:val="22"/>
            <w:lang w:val="es-ES" w:eastAsia="es-ES"/>
          </w:rPr>
          <w:tab/>
        </w:r>
        <w:r w:rsidR="00611ADE" w:rsidRPr="00BE78AC">
          <w:rPr>
            <w:rStyle w:val="Hipervnculo"/>
            <w:noProof/>
          </w:rPr>
          <w:t>TABULACIÓN DE RESULTADOS</w:t>
        </w:r>
        <w:r w:rsidR="00611ADE">
          <w:rPr>
            <w:noProof/>
            <w:webHidden/>
          </w:rPr>
          <w:tab/>
        </w:r>
        <w:r w:rsidR="00611ADE">
          <w:rPr>
            <w:noProof/>
            <w:webHidden/>
          </w:rPr>
          <w:fldChar w:fldCharType="begin"/>
        </w:r>
        <w:r w:rsidR="00611ADE">
          <w:rPr>
            <w:noProof/>
            <w:webHidden/>
          </w:rPr>
          <w:instrText xml:space="preserve"> PAGEREF _Toc410651896 \h </w:instrText>
        </w:r>
        <w:r w:rsidR="00611ADE">
          <w:rPr>
            <w:noProof/>
            <w:webHidden/>
          </w:rPr>
        </w:r>
        <w:r w:rsidR="00611ADE">
          <w:rPr>
            <w:noProof/>
            <w:webHidden/>
          </w:rPr>
          <w:fldChar w:fldCharType="separate"/>
        </w:r>
        <w:r w:rsidR="00611ADE">
          <w:rPr>
            <w:noProof/>
            <w:webHidden/>
          </w:rPr>
          <w:t>76</w:t>
        </w:r>
        <w:r w:rsidR="00611ADE">
          <w:rPr>
            <w:noProof/>
            <w:webHidden/>
          </w:rPr>
          <w:fldChar w:fldCharType="end"/>
        </w:r>
      </w:hyperlink>
    </w:p>
    <w:p w:rsidR="00611ADE" w:rsidRDefault="00956B6A">
      <w:pPr>
        <w:pStyle w:val="TDC3"/>
        <w:rPr>
          <w:rFonts w:asciiTheme="minorHAnsi" w:hAnsiTheme="minorHAnsi"/>
          <w:noProof/>
          <w:sz w:val="22"/>
          <w:lang w:val="es-ES" w:eastAsia="es-ES"/>
        </w:rPr>
      </w:pPr>
      <w:hyperlink w:anchor="_Toc410651897" w:history="1">
        <w:r w:rsidR="00611ADE" w:rsidRPr="00BE78AC">
          <w:rPr>
            <w:rStyle w:val="Hipervnculo"/>
            <w:noProof/>
          </w:rPr>
          <w:t>4.1.2.</w:t>
        </w:r>
        <w:r w:rsidR="00611ADE">
          <w:rPr>
            <w:rFonts w:asciiTheme="minorHAnsi" w:hAnsiTheme="minorHAnsi"/>
            <w:noProof/>
            <w:sz w:val="22"/>
            <w:lang w:val="es-ES" w:eastAsia="es-ES"/>
          </w:rPr>
          <w:tab/>
        </w:r>
        <w:r w:rsidR="00611ADE" w:rsidRPr="00BE78AC">
          <w:rPr>
            <w:rStyle w:val="Hipervnculo"/>
            <w:noProof/>
          </w:rPr>
          <w:t>INTERPRETACIÓN GENERAL</w:t>
        </w:r>
        <w:r w:rsidR="00611ADE">
          <w:rPr>
            <w:noProof/>
            <w:webHidden/>
          </w:rPr>
          <w:tab/>
        </w:r>
        <w:r w:rsidR="00611ADE">
          <w:rPr>
            <w:noProof/>
            <w:webHidden/>
          </w:rPr>
          <w:fldChar w:fldCharType="begin"/>
        </w:r>
        <w:r w:rsidR="00611ADE">
          <w:rPr>
            <w:noProof/>
            <w:webHidden/>
          </w:rPr>
          <w:instrText xml:space="preserve"> PAGEREF _Toc410651897 \h </w:instrText>
        </w:r>
        <w:r w:rsidR="00611ADE">
          <w:rPr>
            <w:noProof/>
            <w:webHidden/>
          </w:rPr>
        </w:r>
        <w:r w:rsidR="00611ADE">
          <w:rPr>
            <w:noProof/>
            <w:webHidden/>
          </w:rPr>
          <w:fldChar w:fldCharType="separate"/>
        </w:r>
        <w:r w:rsidR="00611ADE">
          <w:rPr>
            <w:noProof/>
            <w:webHidden/>
          </w:rPr>
          <w:t>81</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898" w:history="1">
        <w:r w:rsidR="00611ADE" w:rsidRPr="00BE78AC">
          <w:rPr>
            <w:rStyle w:val="Hipervnculo"/>
          </w:rPr>
          <w:t>4.2.</w:t>
        </w:r>
        <w:r w:rsidR="00611ADE">
          <w:rPr>
            <w:rFonts w:asciiTheme="minorHAnsi" w:hAnsiTheme="minorHAnsi" w:cstheme="minorBidi"/>
            <w:sz w:val="22"/>
            <w:lang w:val="es-ES" w:eastAsia="es-ES"/>
          </w:rPr>
          <w:tab/>
        </w:r>
        <w:r w:rsidR="00611ADE" w:rsidRPr="00BE78AC">
          <w:rPr>
            <w:rStyle w:val="Hipervnculo"/>
          </w:rPr>
          <w:t>EVALUACIÓN DE DIRECTIVOS</w:t>
        </w:r>
        <w:r w:rsidR="00611ADE">
          <w:rPr>
            <w:webHidden/>
          </w:rPr>
          <w:tab/>
        </w:r>
        <w:r w:rsidR="00611ADE">
          <w:rPr>
            <w:webHidden/>
          </w:rPr>
          <w:fldChar w:fldCharType="begin"/>
        </w:r>
        <w:r w:rsidR="00611ADE">
          <w:rPr>
            <w:webHidden/>
          </w:rPr>
          <w:instrText xml:space="preserve"> PAGEREF _Toc410651898 \h </w:instrText>
        </w:r>
        <w:r w:rsidR="00611ADE">
          <w:rPr>
            <w:webHidden/>
          </w:rPr>
        </w:r>
        <w:r w:rsidR="00611ADE">
          <w:rPr>
            <w:webHidden/>
          </w:rPr>
          <w:fldChar w:fldCharType="separate"/>
        </w:r>
        <w:r w:rsidR="00611ADE">
          <w:rPr>
            <w:webHidden/>
          </w:rPr>
          <w:t>81</w:t>
        </w:r>
        <w:r w:rsidR="00611ADE">
          <w:rPr>
            <w:webHidden/>
          </w:rPr>
          <w:fldChar w:fldCharType="end"/>
        </w:r>
      </w:hyperlink>
    </w:p>
    <w:p w:rsidR="00611ADE" w:rsidRDefault="00956B6A">
      <w:pPr>
        <w:pStyle w:val="TDC3"/>
        <w:rPr>
          <w:rFonts w:asciiTheme="minorHAnsi" w:hAnsiTheme="minorHAnsi"/>
          <w:noProof/>
          <w:sz w:val="22"/>
          <w:lang w:val="es-ES" w:eastAsia="es-ES"/>
        </w:rPr>
      </w:pPr>
      <w:hyperlink w:anchor="_Toc410651899" w:history="1">
        <w:r w:rsidR="00611ADE" w:rsidRPr="00BE78AC">
          <w:rPr>
            <w:rStyle w:val="Hipervnculo"/>
            <w:noProof/>
          </w:rPr>
          <w:t>4.2.1.</w:t>
        </w:r>
        <w:r w:rsidR="00611ADE">
          <w:rPr>
            <w:rFonts w:asciiTheme="minorHAnsi" w:hAnsiTheme="minorHAnsi"/>
            <w:noProof/>
            <w:sz w:val="22"/>
            <w:lang w:val="es-ES" w:eastAsia="es-ES"/>
          </w:rPr>
          <w:tab/>
        </w:r>
        <w:r w:rsidR="00611ADE" w:rsidRPr="00BE78AC">
          <w:rPr>
            <w:rStyle w:val="Hipervnculo"/>
            <w:noProof/>
          </w:rPr>
          <w:t>TABULACIÓN DE DATOS</w:t>
        </w:r>
        <w:r w:rsidR="00611ADE">
          <w:rPr>
            <w:noProof/>
            <w:webHidden/>
          </w:rPr>
          <w:tab/>
        </w:r>
        <w:r w:rsidR="00611ADE">
          <w:rPr>
            <w:noProof/>
            <w:webHidden/>
          </w:rPr>
          <w:fldChar w:fldCharType="begin"/>
        </w:r>
        <w:r w:rsidR="00611ADE">
          <w:rPr>
            <w:noProof/>
            <w:webHidden/>
          </w:rPr>
          <w:instrText xml:space="preserve"> PAGEREF _Toc410651899 \h </w:instrText>
        </w:r>
        <w:r w:rsidR="00611ADE">
          <w:rPr>
            <w:noProof/>
            <w:webHidden/>
          </w:rPr>
        </w:r>
        <w:r w:rsidR="00611ADE">
          <w:rPr>
            <w:noProof/>
            <w:webHidden/>
          </w:rPr>
          <w:fldChar w:fldCharType="separate"/>
        </w:r>
        <w:r w:rsidR="00611ADE">
          <w:rPr>
            <w:noProof/>
            <w:webHidden/>
          </w:rPr>
          <w:t>82</w:t>
        </w:r>
        <w:r w:rsidR="00611ADE">
          <w:rPr>
            <w:noProof/>
            <w:webHidden/>
          </w:rPr>
          <w:fldChar w:fldCharType="end"/>
        </w:r>
      </w:hyperlink>
    </w:p>
    <w:p w:rsidR="00611ADE" w:rsidRDefault="00956B6A">
      <w:pPr>
        <w:pStyle w:val="TDC2"/>
        <w:rPr>
          <w:rFonts w:asciiTheme="minorHAnsi" w:hAnsiTheme="minorHAnsi" w:cstheme="minorBidi"/>
          <w:sz w:val="22"/>
          <w:lang w:val="es-ES" w:eastAsia="es-ES"/>
        </w:rPr>
      </w:pPr>
      <w:hyperlink w:anchor="_Toc410651900" w:history="1">
        <w:r w:rsidR="00611ADE" w:rsidRPr="00BE78AC">
          <w:rPr>
            <w:rStyle w:val="Hipervnculo"/>
          </w:rPr>
          <w:t>4.3.</w:t>
        </w:r>
        <w:r w:rsidR="00611ADE">
          <w:rPr>
            <w:rFonts w:asciiTheme="minorHAnsi" w:hAnsiTheme="minorHAnsi" w:cstheme="minorBidi"/>
            <w:sz w:val="22"/>
            <w:lang w:val="es-ES" w:eastAsia="es-ES"/>
          </w:rPr>
          <w:tab/>
        </w:r>
        <w:r w:rsidR="00611ADE" w:rsidRPr="00BE78AC">
          <w:rPr>
            <w:rStyle w:val="Hipervnculo"/>
          </w:rPr>
          <w:t>INTERPRETACIÓN GENERAL</w:t>
        </w:r>
        <w:r w:rsidR="00611ADE">
          <w:rPr>
            <w:webHidden/>
          </w:rPr>
          <w:tab/>
        </w:r>
        <w:r w:rsidR="00611ADE">
          <w:rPr>
            <w:webHidden/>
          </w:rPr>
          <w:fldChar w:fldCharType="begin"/>
        </w:r>
        <w:r w:rsidR="00611ADE">
          <w:rPr>
            <w:webHidden/>
          </w:rPr>
          <w:instrText xml:space="preserve"> PAGEREF _Toc410651900 \h </w:instrText>
        </w:r>
        <w:r w:rsidR="00611ADE">
          <w:rPr>
            <w:webHidden/>
          </w:rPr>
        </w:r>
        <w:r w:rsidR="00611ADE">
          <w:rPr>
            <w:webHidden/>
          </w:rPr>
          <w:fldChar w:fldCharType="separate"/>
        </w:r>
        <w:r w:rsidR="00611ADE">
          <w:rPr>
            <w:webHidden/>
          </w:rPr>
          <w:t>86</w:t>
        </w:r>
        <w:r w:rsidR="00611ADE">
          <w:rPr>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901" w:history="1">
        <w:r w:rsidR="00611ADE" w:rsidRPr="00BE78AC">
          <w:rPr>
            <w:rStyle w:val="Hipervnculo"/>
          </w:rPr>
          <w:t>CONCLUSIONES</w:t>
        </w:r>
        <w:r w:rsidR="00611ADE">
          <w:rPr>
            <w:webHidden/>
          </w:rPr>
          <w:tab/>
        </w:r>
        <w:r w:rsidR="00611ADE">
          <w:rPr>
            <w:webHidden/>
          </w:rPr>
          <w:fldChar w:fldCharType="begin"/>
        </w:r>
        <w:r w:rsidR="00611ADE">
          <w:rPr>
            <w:webHidden/>
          </w:rPr>
          <w:instrText xml:space="preserve"> PAGEREF _Toc410651901 \h </w:instrText>
        </w:r>
        <w:r w:rsidR="00611ADE">
          <w:rPr>
            <w:webHidden/>
          </w:rPr>
        </w:r>
        <w:r w:rsidR="00611ADE">
          <w:rPr>
            <w:webHidden/>
          </w:rPr>
          <w:fldChar w:fldCharType="separate"/>
        </w:r>
        <w:r w:rsidR="00611ADE">
          <w:rPr>
            <w:webHidden/>
          </w:rPr>
          <w:t>88</w:t>
        </w:r>
        <w:r w:rsidR="00611ADE">
          <w:rPr>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902" w:history="1">
        <w:r w:rsidR="00611ADE" w:rsidRPr="00BE78AC">
          <w:rPr>
            <w:rStyle w:val="Hipervnculo"/>
          </w:rPr>
          <w:t>RECOMENDACIONES</w:t>
        </w:r>
        <w:r w:rsidR="00611ADE">
          <w:rPr>
            <w:webHidden/>
          </w:rPr>
          <w:tab/>
        </w:r>
        <w:r w:rsidR="00611ADE">
          <w:rPr>
            <w:webHidden/>
          </w:rPr>
          <w:fldChar w:fldCharType="begin"/>
        </w:r>
        <w:r w:rsidR="00611ADE">
          <w:rPr>
            <w:webHidden/>
          </w:rPr>
          <w:instrText xml:space="preserve"> PAGEREF _Toc410651902 \h </w:instrText>
        </w:r>
        <w:r w:rsidR="00611ADE">
          <w:rPr>
            <w:webHidden/>
          </w:rPr>
        </w:r>
        <w:r w:rsidR="00611ADE">
          <w:rPr>
            <w:webHidden/>
          </w:rPr>
          <w:fldChar w:fldCharType="separate"/>
        </w:r>
        <w:r w:rsidR="00611ADE">
          <w:rPr>
            <w:webHidden/>
          </w:rPr>
          <w:t>89</w:t>
        </w:r>
        <w:r w:rsidR="00611ADE">
          <w:rPr>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903" w:history="1">
        <w:r w:rsidR="00611ADE" w:rsidRPr="00BE78AC">
          <w:rPr>
            <w:rStyle w:val="Hipervnculo"/>
            <w:lang w:val="en-US"/>
          </w:rPr>
          <w:t>BIBLIOGRAFÍA</w:t>
        </w:r>
        <w:r w:rsidR="00611ADE">
          <w:rPr>
            <w:webHidden/>
          </w:rPr>
          <w:tab/>
        </w:r>
        <w:r w:rsidR="00611ADE">
          <w:rPr>
            <w:webHidden/>
          </w:rPr>
          <w:fldChar w:fldCharType="begin"/>
        </w:r>
        <w:r w:rsidR="00611ADE">
          <w:rPr>
            <w:webHidden/>
          </w:rPr>
          <w:instrText xml:space="preserve"> PAGEREF _Toc410651903 \h </w:instrText>
        </w:r>
        <w:r w:rsidR="00611ADE">
          <w:rPr>
            <w:webHidden/>
          </w:rPr>
        </w:r>
        <w:r w:rsidR="00611ADE">
          <w:rPr>
            <w:webHidden/>
          </w:rPr>
          <w:fldChar w:fldCharType="separate"/>
        </w:r>
        <w:r w:rsidR="00611ADE">
          <w:rPr>
            <w:webHidden/>
          </w:rPr>
          <w:t>90</w:t>
        </w:r>
        <w:r w:rsidR="00611ADE">
          <w:rPr>
            <w:webHidden/>
          </w:rPr>
          <w:fldChar w:fldCharType="end"/>
        </w:r>
      </w:hyperlink>
    </w:p>
    <w:p w:rsidR="00611ADE" w:rsidRDefault="00956B6A">
      <w:pPr>
        <w:pStyle w:val="TDC1"/>
        <w:rPr>
          <w:rFonts w:asciiTheme="minorHAnsi" w:hAnsiTheme="minorHAnsi" w:cstheme="minorBidi"/>
          <w:b w:val="0"/>
          <w:sz w:val="22"/>
          <w:lang w:val="es-ES" w:eastAsia="es-ES"/>
        </w:rPr>
      </w:pPr>
      <w:hyperlink w:anchor="_Toc410651904" w:history="1">
        <w:r w:rsidR="00611ADE" w:rsidRPr="00BE78AC">
          <w:rPr>
            <w:rStyle w:val="Hipervnculo"/>
          </w:rPr>
          <w:t>GLOSARIO</w:t>
        </w:r>
        <w:r w:rsidR="00611ADE">
          <w:rPr>
            <w:webHidden/>
          </w:rPr>
          <w:tab/>
        </w:r>
        <w:r w:rsidR="00611ADE">
          <w:rPr>
            <w:webHidden/>
          </w:rPr>
          <w:fldChar w:fldCharType="begin"/>
        </w:r>
        <w:r w:rsidR="00611ADE">
          <w:rPr>
            <w:webHidden/>
          </w:rPr>
          <w:instrText xml:space="preserve"> PAGEREF _Toc410651904 \h </w:instrText>
        </w:r>
        <w:r w:rsidR="00611ADE">
          <w:rPr>
            <w:webHidden/>
          </w:rPr>
        </w:r>
        <w:r w:rsidR="00611ADE">
          <w:rPr>
            <w:webHidden/>
          </w:rPr>
          <w:fldChar w:fldCharType="separate"/>
        </w:r>
        <w:r w:rsidR="00611ADE">
          <w:rPr>
            <w:webHidden/>
          </w:rPr>
          <w:t>92</w:t>
        </w:r>
        <w:r w:rsidR="00611ADE">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FF4AC5"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745867" w:history="1">
        <w:r w:rsidR="00FF4AC5" w:rsidRPr="00F24255">
          <w:rPr>
            <w:rStyle w:val="Hipervnculo"/>
          </w:rPr>
          <w:t>Figura 2.1: Organigrama de la Dirección de Sistemas del GAD Municipal del Cantón Machala.</w:t>
        </w:r>
        <w:r w:rsidR="00FF4AC5">
          <w:rPr>
            <w:webHidden/>
          </w:rPr>
          <w:tab/>
        </w:r>
        <w:r w:rsidR="00FF4AC5">
          <w:rPr>
            <w:webHidden/>
          </w:rPr>
          <w:fldChar w:fldCharType="begin"/>
        </w:r>
        <w:r w:rsidR="00FF4AC5">
          <w:rPr>
            <w:webHidden/>
          </w:rPr>
          <w:instrText xml:space="preserve"> PAGEREF _Toc410745867 \h </w:instrText>
        </w:r>
        <w:r w:rsidR="00FF4AC5">
          <w:rPr>
            <w:webHidden/>
          </w:rPr>
        </w:r>
        <w:r w:rsidR="00FF4AC5">
          <w:rPr>
            <w:webHidden/>
          </w:rPr>
          <w:fldChar w:fldCharType="separate"/>
        </w:r>
        <w:r w:rsidR="00FF4AC5">
          <w:rPr>
            <w:webHidden/>
          </w:rPr>
          <w:t>10</w:t>
        </w:r>
        <w:r w:rsidR="00FF4AC5">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68" w:history="1">
        <w:r w:rsidRPr="00F24255">
          <w:rPr>
            <w:rStyle w:val="Hipervnculo"/>
          </w:rPr>
          <w:t>Figura 2.2: Croquis GAD Municipal del Cantón Machala.</w:t>
        </w:r>
        <w:r>
          <w:rPr>
            <w:webHidden/>
          </w:rPr>
          <w:tab/>
        </w:r>
        <w:r>
          <w:rPr>
            <w:webHidden/>
          </w:rPr>
          <w:fldChar w:fldCharType="begin"/>
        </w:r>
        <w:r>
          <w:rPr>
            <w:webHidden/>
          </w:rPr>
          <w:instrText xml:space="preserve"> PAGEREF _Toc410745868 \h </w:instrText>
        </w:r>
        <w:r>
          <w:rPr>
            <w:webHidden/>
          </w:rPr>
        </w:r>
        <w:r>
          <w:rPr>
            <w:webHidden/>
          </w:rPr>
          <w:fldChar w:fldCharType="separate"/>
        </w:r>
        <w:r>
          <w:rPr>
            <w:webHidden/>
          </w:rPr>
          <w:t>10</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69" w:history="1">
        <w:r w:rsidRPr="00F24255">
          <w:rPr>
            <w:rStyle w:val="Hipervnculo"/>
          </w:rPr>
          <w:t>Figura 2.3: Sistema de Gestión de la Calidad</w:t>
        </w:r>
        <w:r>
          <w:rPr>
            <w:webHidden/>
          </w:rPr>
          <w:tab/>
        </w:r>
        <w:r>
          <w:rPr>
            <w:webHidden/>
          </w:rPr>
          <w:fldChar w:fldCharType="begin"/>
        </w:r>
        <w:r>
          <w:rPr>
            <w:webHidden/>
          </w:rPr>
          <w:instrText xml:space="preserve"> PAGEREF _Toc410745869 \h </w:instrText>
        </w:r>
        <w:r>
          <w:rPr>
            <w:webHidden/>
          </w:rPr>
        </w:r>
        <w:r>
          <w:rPr>
            <w:webHidden/>
          </w:rPr>
          <w:fldChar w:fldCharType="separate"/>
        </w:r>
        <w:r>
          <w:rPr>
            <w:webHidden/>
          </w:rPr>
          <w:t>14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0" w:history="1">
        <w:r w:rsidRPr="00F24255">
          <w:rPr>
            <w:rStyle w:val="Hipervnculo"/>
          </w:rPr>
          <w:t>Figura 2.4 Ciclo PHVA</w:t>
        </w:r>
        <w:r>
          <w:rPr>
            <w:webHidden/>
          </w:rPr>
          <w:tab/>
        </w:r>
        <w:r>
          <w:rPr>
            <w:webHidden/>
          </w:rPr>
          <w:fldChar w:fldCharType="begin"/>
        </w:r>
        <w:r>
          <w:rPr>
            <w:webHidden/>
          </w:rPr>
          <w:instrText xml:space="preserve"> PAGEREF _Toc410745870 \h </w:instrText>
        </w:r>
        <w:r>
          <w:rPr>
            <w:webHidden/>
          </w:rPr>
        </w:r>
        <w:r>
          <w:rPr>
            <w:webHidden/>
          </w:rPr>
          <w:fldChar w:fldCharType="separate"/>
        </w:r>
        <w:r>
          <w:rPr>
            <w:webHidden/>
          </w:rPr>
          <w:t>15</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1" w:history="1">
        <w:r w:rsidRPr="00F24255">
          <w:rPr>
            <w:rStyle w:val="Hipervnculo"/>
          </w:rPr>
          <w:t>Figura 2.5: Diagrama de flujo de procesos</w:t>
        </w:r>
        <w:r>
          <w:rPr>
            <w:webHidden/>
          </w:rPr>
          <w:tab/>
        </w:r>
        <w:r>
          <w:rPr>
            <w:webHidden/>
          </w:rPr>
          <w:fldChar w:fldCharType="begin"/>
        </w:r>
        <w:r>
          <w:rPr>
            <w:webHidden/>
          </w:rPr>
          <w:instrText xml:space="preserve"> PAGEREF _Toc410745871 \h </w:instrText>
        </w:r>
        <w:r>
          <w:rPr>
            <w:webHidden/>
          </w:rPr>
        </w:r>
        <w:r>
          <w:rPr>
            <w:webHidden/>
          </w:rPr>
          <w:fldChar w:fldCharType="separate"/>
        </w:r>
        <w:r>
          <w:rPr>
            <w:webHidden/>
          </w:rPr>
          <w:t>17</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2" w:history="1">
        <w:r w:rsidRPr="00F24255">
          <w:rPr>
            <w:rStyle w:val="Hipervnculo"/>
          </w:rPr>
          <w:t>Figura 3.6: Organización de la documentación.</w:t>
        </w:r>
        <w:r>
          <w:rPr>
            <w:webHidden/>
          </w:rPr>
          <w:tab/>
        </w:r>
        <w:r>
          <w:rPr>
            <w:webHidden/>
          </w:rPr>
          <w:fldChar w:fldCharType="begin"/>
        </w:r>
        <w:r>
          <w:rPr>
            <w:webHidden/>
          </w:rPr>
          <w:instrText xml:space="preserve"> PAGEREF _Toc410745872 \h </w:instrText>
        </w:r>
        <w:r>
          <w:rPr>
            <w:webHidden/>
          </w:rPr>
        </w:r>
        <w:r>
          <w:rPr>
            <w:webHidden/>
          </w:rPr>
          <w:fldChar w:fldCharType="separate"/>
        </w:r>
        <w:r>
          <w:rPr>
            <w:webHidden/>
          </w:rPr>
          <w:t>50</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3" w:history="1">
        <w:r w:rsidRPr="00F24255">
          <w:rPr>
            <w:rStyle w:val="Hipervnculo"/>
          </w:rPr>
          <w:t>Figura 3.7: Referencia entre procedimientos.</w:t>
        </w:r>
        <w:r>
          <w:rPr>
            <w:webHidden/>
          </w:rPr>
          <w:tab/>
        </w:r>
        <w:r>
          <w:rPr>
            <w:webHidden/>
          </w:rPr>
          <w:fldChar w:fldCharType="begin"/>
        </w:r>
        <w:r>
          <w:rPr>
            <w:webHidden/>
          </w:rPr>
          <w:instrText xml:space="preserve"> PAGEREF _Toc410745873 \h </w:instrText>
        </w:r>
        <w:r>
          <w:rPr>
            <w:webHidden/>
          </w:rPr>
        </w:r>
        <w:r>
          <w:rPr>
            <w:webHidden/>
          </w:rPr>
          <w:fldChar w:fldCharType="separate"/>
        </w:r>
        <w:r>
          <w:rPr>
            <w:webHidden/>
          </w:rPr>
          <w:t>51</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4" w:history="1">
        <w:r w:rsidRPr="00F24255">
          <w:rPr>
            <w:rStyle w:val="Hipervnculo"/>
          </w:rPr>
          <w:t>Figura 4.8: Tabulación Evaluación de Usuarios Pregunta 1</w:t>
        </w:r>
        <w:r>
          <w:rPr>
            <w:webHidden/>
          </w:rPr>
          <w:tab/>
        </w:r>
        <w:r>
          <w:rPr>
            <w:webHidden/>
          </w:rPr>
          <w:fldChar w:fldCharType="begin"/>
        </w:r>
        <w:r>
          <w:rPr>
            <w:webHidden/>
          </w:rPr>
          <w:instrText xml:space="preserve"> PAGEREF _Toc410745874 \h </w:instrText>
        </w:r>
        <w:r>
          <w:rPr>
            <w:webHidden/>
          </w:rPr>
        </w:r>
        <w:r>
          <w:rPr>
            <w:webHidden/>
          </w:rPr>
          <w:fldChar w:fldCharType="separate"/>
        </w:r>
        <w:r>
          <w:rPr>
            <w:webHidden/>
          </w:rPr>
          <w:t>81</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5" w:history="1">
        <w:r w:rsidRPr="00F24255">
          <w:rPr>
            <w:rStyle w:val="Hipervnculo"/>
          </w:rPr>
          <w:t>Figura 4.9: Tabulación Evaluación de Usuarios Pregunta 2</w:t>
        </w:r>
        <w:r>
          <w:rPr>
            <w:webHidden/>
          </w:rPr>
          <w:tab/>
        </w:r>
        <w:r>
          <w:rPr>
            <w:webHidden/>
          </w:rPr>
          <w:fldChar w:fldCharType="begin"/>
        </w:r>
        <w:r>
          <w:rPr>
            <w:webHidden/>
          </w:rPr>
          <w:instrText xml:space="preserve"> PAGEREF _Toc410745875 \h </w:instrText>
        </w:r>
        <w:r>
          <w:rPr>
            <w:webHidden/>
          </w:rPr>
        </w:r>
        <w:r>
          <w:rPr>
            <w:webHidden/>
          </w:rPr>
          <w:fldChar w:fldCharType="separate"/>
        </w:r>
        <w:r>
          <w:rPr>
            <w:webHidden/>
          </w:rPr>
          <w:t>82</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6" w:history="1">
        <w:r w:rsidRPr="00F24255">
          <w:rPr>
            <w:rStyle w:val="Hipervnculo"/>
          </w:rPr>
          <w:t>Figura 4.10: Tabulación Evaluación de Usuarios Pregunta 3</w:t>
        </w:r>
        <w:r>
          <w:rPr>
            <w:webHidden/>
          </w:rPr>
          <w:tab/>
        </w:r>
        <w:r>
          <w:rPr>
            <w:webHidden/>
          </w:rPr>
          <w:fldChar w:fldCharType="begin"/>
        </w:r>
        <w:r>
          <w:rPr>
            <w:webHidden/>
          </w:rPr>
          <w:instrText xml:space="preserve"> PAGEREF _Toc410745876 \h </w:instrText>
        </w:r>
        <w:r>
          <w:rPr>
            <w:webHidden/>
          </w:rPr>
        </w:r>
        <w:r>
          <w:rPr>
            <w:webHidden/>
          </w:rPr>
          <w:fldChar w:fldCharType="separate"/>
        </w:r>
        <w:r>
          <w:rPr>
            <w:webHidden/>
          </w:rPr>
          <w:t>83</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7" w:history="1">
        <w:r w:rsidRPr="00F24255">
          <w:rPr>
            <w:rStyle w:val="Hipervnculo"/>
          </w:rPr>
          <w:t>Figura 4.11: Tabulación Evaluación de Usuarios Pregunta 4</w:t>
        </w:r>
        <w:r>
          <w:rPr>
            <w:webHidden/>
          </w:rPr>
          <w:tab/>
        </w:r>
        <w:r>
          <w:rPr>
            <w:webHidden/>
          </w:rPr>
          <w:fldChar w:fldCharType="begin"/>
        </w:r>
        <w:r>
          <w:rPr>
            <w:webHidden/>
          </w:rPr>
          <w:instrText xml:space="preserve"> PAGEREF _Toc410745877 \h </w:instrText>
        </w:r>
        <w:r>
          <w:rPr>
            <w:webHidden/>
          </w:rPr>
        </w:r>
        <w:r>
          <w:rPr>
            <w:webHidden/>
          </w:rPr>
          <w:fldChar w:fldCharType="separate"/>
        </w:r>
        <w:r>
          <w:rPr>
            <w:webHidden/>
          </w:rPr>
          <w:t>84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8" w:history="1">
        <w:r w:rsidRPr="00F24255">
          <w:rPr>
            <w:rStyle w:val="Hipervnculo"/>
          </w:rPr>
          <w:t>Figura 4.12: Tabulación Evaluación de Usuarios Pregunta 5</w:t>
        </w:r>
        <w:r>
          <w:rPr>
            <w:webHidden/>
          </w:rPr>
          <w:tab/>
        </w:r>
        <w:r>
          <w:rPr>
            <w:webHidden/>
          </w:rPr>
          <w:fldChar w:fldCharType="begin"/>
        </w:r>
        <w:r>
          <w:rPr>
            <w:webHidden/>
          </w:rPr>
          <w:instrText xml:space="preserve"> PAGEREF _Toc410745878 \h </w:instrText>
        </w:r>
        <w:r>
          <w:rPr>
            <w:webHidden/>
          </w:rPr>
        </w:r>
        <w:r>
          <w:rPr>
            <w:webHidden/>
          </w:rPr>
          <w:fldChar w:fldCharType="separate"/>
        </w:r>
        <w:r>
          <w:rPr>
            <w:webHidden/>
          </w:rPr>
          <w:t>85</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79" w:history="1">
        <w:r w:rsidRPr="00F24255">
          <w:rPr>
            <w:rStyle w:val="Hipervnculo"/>
          </w:rPr>
          <w:t>Figura 4.13: Tabulación Evaluación de Usuarios Pregunta 6</w:t>
        </w:r>
        <w:r>
          <w:rPr>
            <w:webHidden/>
          </w:rPr>
          <w:tab/>
        </w:r>
        <w:r>
          <w:rPr>
            <w:webHidden/>
          </w:rPr>
          <w:fldChar w:fldCharType="begin"/>
        </w:r>
        <w:r>
          <w:rPr>
            <w:webHidden/>
          </w:rPr>
          <w:instrText xml:space="preserve"> PAGEREF _Toc410745879 \h </w:instrText>
        </w:r>
        <w:r>
          <w:rPr>
            <w:webHidden/>
          </w:rPr>
        </w:r>
        <w:r>
          <w:rPr>
            <w:webHidden/>
          </w:rPr>
          <w:fldChar w:fldCharType="separate"/>
        </w:r>
        <w:r>
          <w:rPr>
            <w:webHidden/>
          </w:rPr>
          <w:t>86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0" w:history="1">
        <w:r w:rsidRPr="00F24255">
          <w:rPr>
            <w:rStyle w:val="Hipervnculo"/>
          </w:rPr>
          <w:t>Figura 4.14: Tabulación Evaluación de Usuarios Pregunta 7</w:t>
        </w:r>
        <w:r>
          <w:rPr>
            <w:webHidden/>
          </w:rPr>
          <w:tab/>
        </w:r>
        <w:r>
          <w:rPr>
            <w:webHidden/>
          </w:rPr>
          <w:fldChar w:fldCharType="begin"/>
        </w:r>
        <w:r>
          <w:rPr>
            <w:webHidden/>
          </w:rPr>
          <w:instrText xml:space="preserve"> PAGEREF _Toc410745880 \h </w:instrText>
        </w:r>
        <w:r>
          <w:rPr>
            <w:webHidden/>
          </w:rPr>
        </w:r>
        <w:r>
          <w:rPr>
            <w:webHidden/>
          </w:rPr>
          <w:fldChar w:fldCharType="separate"/>
        </w:r>
        <w:r>
          <w:rPr>
            <w:webHidden/>
          </w:rPr>
          <w:t>87</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1" w:history="1">
        <w:r w:rsidRPr="00F24255">
          <w:rPr>
            <w:rStyle w:val="Hipervnculo"/>
          </w:rPr>
          <w:t>Figura 4.15: Tabulación Evaluación de Usuarios Pregunta 8</w:t>
        </w:r>
        <w:r>
          <w:rPr>
            <w:webHidden/>
          </w:rPr>
          <w:tab/>
        </w:r>
        <w:r>
          <w:rPr>
            <w:webHidden/>
          </w:rPr>
          <w:fldChar w:fldCharType="begin"/>
        </w:r>
        <w:r>
          <w:rPr>
            <w:webHidden/>
          </w:rPr>
          <w:instrText xml:space="preserve"> PAGEREF _Toc410745881 \h </w:instrText>
        </w:r>
        <w:r>
          <w:rPr>
            <w:webHidden/>
          </w:rPr>
        </w:r>
        <w:r>
          <w:rPr>
            <w:webHidden/>
          </w:rPr>
          <w:fldChar w:fldCharType="separate"/>
        </w:r>
        <w:r>
          <w:rPr>
            <w:webHidden/>
          </w:rPr>
          <w:t>88</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2" w:history="1">
        <w:r w:rsidRPr="00F24255">
          <w:rPr>
            <w:rStyle w:val="Hipervnculo"/>
          </w:rPr>
          <w:t>Figura 4.16: Tabulación Evaluación de Usuarios Pregunta 9</w:t>
        </w:r>
        <w:r>
          <w:rPr>
            <w:webHidden/>
          </w:rPr>
          <w:tab/>
        </w:r>
        <w:r>
          <w:rPr>
            <w:webHidden/>
          </w:rPr>
          <w:fldChar w:fldCharType="begin"/>
        </w:r>
        <w:r>
          <w:rPr>
            <w:webHidden/>
          </w:rPr>
          <w:instrText xml:space="preserve"> PAGEREF _Toc410745882 \h </w:instrText>
        </w:r>
        <w:r>
          <w:rPr>
            <w:webHidden/>
          </w:rPr>
        </w:r>
        <w:r>
          <w:rPr>
            <w:webHidden/>
          </w:rPr>
          <w:fldChar w:fldCharType="separate"/>
        </w:r>
        <w:r>
          <w:rPr>
            <w:webHidden/>
          </w:rPr>
          <w:t>89</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3" w:history="1">
        <w:r w:rsidRPr="00F24255">
          <w:rPr>
            <w:rStyle w:val="Hipervnculo"/>
          </w:rPr>
          <w:t>Figura 4.17: Tabulación Evaluación de Usuarios Pregunta 10</w:t>
        </w:r>
        <w:r>
          <w:rPr>
            <w:webHidden/>
          </w:rPr>
          <w:tab/>
        </w:r>
        <w:r>
          <w:rPr>
            <w:webHidden/>
          </w:rPr>
          <w:fldChar w:fldCharType="begin"/>
        </w:r>
        <w:r>
          <w:rPr>
            <w:webHidden/>
          </w:rPr>
          <w:instrText xml:space="preserve"> PAGEREF _Toc410745883 \h </w:instrText>
        </w:r>
        <w:r>
          <w:rPr>
            <w:webHidden/>
          </w:rPr>
        </w:r>
        <w:r>
          <w:rPr>
            <w:webHidden/>
          </w:rPr>
          <w:fldChar w:fldCharType="separate"/>
        </w:r>
        <w:r>
          <w:rPr>
            <w:webHidden/>
          </w:rPr>
          <w:t>90</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bookmarkStart w:id="1" w:name="_GoBack"/>
    <w:bookmarkEnd w:id="1"/>
    <w:p w:rsidR="00FF4AC5"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745884" w:history="1">
        <w:r w:rsidR="00FF4AC5" w:rsidRPr="00DE5BA6">
          <w:rPr>
            <w:rStyle w:val="Hipervnculo"/>
          </w:rPr>
          <w:t>Tabla 2.1 Cuadro Comparativo De La ISO 9001:2008 Frente Al Modelo Europeo EFQM.</w:t>
        </w:r>
        <w:r w:rsidR="00FF4AC5">
          <w:rPr>
            <w:webHidden/>
          </w:rPr>
          <w:tab/>
        </w:r>
        <w:r w:rsidR="00FF4AC5">
          <w:rPr>
            <w:webHidden/>
          </w:rPr>
          <w:fldChar w:fldCharType="begin"/>
        </w:r>
        <w:r w:rsidR="00FF4AC5">
          <w:rPr>
            <w:webHidden/>
          </w:rPr>
          <w:instrText xml:space="preserve"> PAGEREF _Toc410745884 \h </w:instrText>
        </w:r>
        <w:r w:rsidR="00FF4AC5">
          <w:rPr>
            <w:webHidden/>
          </w:rPr>
        </w:r>
        <w:r w:rsidR="00FF4AC5">
          <w:rPr>
            <w:webHidden/>
          </w:rPr>
          <w:fldChar w:fldCharType="separate"/>
        </w:r>
        <w:r w:rsidR="00FF4AC5">
          <w:rPr>
            <w:webHidden/>
          </w:rPr>
          <w:t>20</w:t>
        </w:r>
        <w:r w:rsidR="00FF4AC5">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5" w:history="1">
        <w:r w:rsidRPr="00DE5BA6">
          <w:rPr>
            <w:rStyle w:val="Hipervnculo"/>
          </w:rPr>
          <w:t>Tabla 3.2: Métodos y criterios. Proceso de Dirección.</w:t>
        </w:r>
        <w:r>
          <w:rPr>
            <w:webHidden/>
          </w:rPr>
          <w:tab/>
        </w:r>
        <w:r>
          <w:rPr>
            <w:webHidden/>
          </w:rPr>
          <w:fldChar w:fldCharType="begin"/>
        </w:r>
        <w:r>
          <w:rPr>
            <w:webHidden/>
          </w:rPr>
          <w:instrText xml:space="preserve"> PAGEREF _Toc410745885 \h </w:instrText>
        </w:r>
        <w:r>
          <w:rPr>
            <w:webHidden/>
          </w:rPr>
        </w:r>
        <w:r>
          <w:rPr>
            <w:webHidden/>
          </w:rPr>
          <w:fldChar w:fldCharType="separate"/>
        </w:r>
        <w:r>
          <w:rPr>
            <w:webHidden/>
          </w:rPr>
          <w:t>43</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6" w:history="1">
        <w:r w:rsidRPr="00DE5BA6">
          <w:rPr>
            <w:rStyle w:val="Hipervnculo"/>
          </w:rPr>
          <w:t>Tabla 3.3 Métodos y criterios. Requerimientos de mantenimiento.</w:t>
        </w:r>
        <w:r>
          <w:rPr>
            <w:webHidden/>
          </w:rPr>
          <w:tab/>
        </w:r>
        <w:r>
          <w:rPr>
            <w:webHidden/>
          </w:rPr>
          <w:fldChar w:fldCharType="begin"/>
        </w:r>
        <w:r>
          <w:rPr>
            <w:webHidden/>
          </w:rPr>
          <w:instrText xml:space="preserve"> PAGEREF _Toc410745886 \h </w:instrText>
        </w:r>
        <w:r>
          <w:rPr>
            <w:webHidden/>
          </w:rPr>
        </w:r>
        <w:r>
          <w:rPr>
            <w:webHidden/>
          </w:rPr>
          <w:fldChar w:fldCharType="separate"/>
        </w:r>
        <w:r>
          <w:rPr>
            <w:webHidden/>
          </w:rPr>
          <w:t>43</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7" w:history="1">
        <w:r w:rsidRPr="00DE5BA6">
          <w:rPr>
            <w:rStyle w:val="Hipervnculo"/>
          </w:rPr>
          <w:t>Tabla 3.4: Métodos y criterios. Requerimientos de suministros.</w:t>
        </w:r>
        <w:r>
          <w:rPr>
            <w:webHidden/>
          </w:rPr>
          <w:tab/>
        </w:r>
        <w:r>
          <w:rPr>
            <w:webHidden/>
          </w:rPr>
          <w:fldChar w:fldCharType="begin"/>
        </w:r>
        <w:r>
          <w:rPr>
            <w:webHidden/>
          </w:rPr>
          <w:instrText xml:space="preserve"> PAGEREF _Toc410745887 \h </w:instrText>
        </w:r>
        <w:r>
          <w:rPr>
            <w:webHidden/>
          </w:rPr>
        </w:r>
        <w:r>
          <w:rPr>
            <w:webHidden/>
          </w:rPr>
          <w:fldChar w:fldCharType="separate"/>
        </w:r>
        <w:r>
          <w:rPr>
            <w:webHidden/>
          </w:rPr>
          <w:t>44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8" w:history="1">
        <w:r w:rsidRPr="00DE5BA6">
          <w:rPr>
            <w:rStyle w:val="Hipervnculo"/>
          </w:rPr>
          <w:t>Tabla 3.5: Métodos y criterios. Requerimientos de aplicaciones.</w:t>
        </w:r>
        <w:r>
          <w:rPr>
            <w:webHidden/>
          </w:rPr>
          <w:tab/>
        </w:r>
        <w:r>
          <w:rPr>
            <w:webHidden/>
          </w:rPr>
          <w:fldChar w:fldCharType="begin"/>
        </w:r>
        <w:r>
          <w:rPr>
            <w:webHidden/>
          </w:rPr>
          <w:instrText xml:space="preserve"> PAGEREF _Toc410745888 \h </w:instrText>
        </w:r>
        <w:r>
          <w:rPr>
            <w:webHidden/>
          </w:rPr>
        </w:r>
        <w:r>
          <w:rPr>
            <w:webHidden/>
          </w:rPr>
          <w:fldChar w:fldCharType="separate"/>
        </w:r>
        <w:r>
          <w:rPr>
            <w:webHidden/>
          </w:rPr>
          <w:t>44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89" w:history="1">
        <w:r w:rsidRPr="00DE5BA6">
          <w:rPr>
            <w:rStyle w:val="Hipervnculo"/>
          </w:rPr>
          <w:t>Tabla 3.6: Métodos y criterios. Gestión de talento humano.</w:t>
        </w:r>
        <w:r>
          <w:rPr>
            <w:webHidden/>
          </w:rPr>
          <w:tab/>
        </w:r>
        <w:r>
          <w:rPr>
            <w:webHidden/>
          </w:rPr>
          <w:fldChar w:fldCharType="begin"/>
        </w:r>
        <w:r>
          <w:rPr>
            <w:webHidden/>
          </w:rPr>
          <w:instrText xml:space="preserve"> PAGEREF _Toc410745889 \h </w:instrText>
        </w:r>
        <w:r>
          <w:rPr>
            <w:webHidden/>
          </w:rPr>
        </w:r>
        <w:r>
          <w:rPr>
            <w:webHidden/>
          </w:rPr>
          <w:fldChar w:fldCharType="separate"/>
        </w:r>
        <w:r>
          <w:rPr>
            <w:webHidden/>
          </w:rPr>
          <w:t>45</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0" w:history="1">
        <w:r w:rsidRPr="00DE5BA6">
          <w:rPr>
            <w:rStyle w:val="Hipervnculo"/>
          </w:rPr>
          <w:t>Tabla 3.7: Métodos y criterios. Adquisición de bienes y servicios (Compras).</w:t>
        </w:r>
        <w:r>
          <w:rPr>
            <w:webHidden/>
          </w:rPr>
          <w:tab/>
        </w:r>
        <w:r>
          <w:rPr>
            <w:webHidden/>
          </w:rPr>
          <w:fldChar w:fldCharType="begin"/>
        </w:r>
        <w:r>
          <w:rPr>
            <w:webHidden/>
          </w:rPr>
          <w:instrText xml:space="preserve"> PAGEREF _Toc410745890 \h </w:instrText>
        </w:r>
        <w:r>
          <w:rPr>
            <w:webHidden/>
          </w:rPr>
        </w:r>
        <w:r>
          <w:rPr>
            <w:webHidden/>
          </w:rPr>
          <w:fldChar w:fldCharType="separate"/>
        </w:r>
        <w:r>
          <w:rPr>
            <w:webHidden/>
          </w:rPr>
          <w:t>45</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1" w:history="1">
        <w:r w:rsidRPr="00DE5BA6">
          <w:rPr>
            <w:rStyle w:val="Hipervnculo"/>
          </w:rPr>
          <w:t>Tabla 3.8: Indicadores del proceso Dirección.</w:t>
        </w:r>
        <w:r>
          <w:rPr>
            <w:webHidden/>
          </w:rPr>
          <w:tab/>
        </w:r>
        <w:r>
          <w:rPr>
            <w:webHidden/>
          </w:rPr>
          <w:fldChar w:fldCharType="begin"/>
        </w:r>
        <w:r>
          <w:rPr>
            <w:webHidden/>
          </w:rPr>
          <w:instrText xml:space="preserve"> PAGEREF _Toc410745891 \h </w:instrText>
        </w:r>
        <w:r>
          <w:rPr>
            <w:webHidden/>
          </w:rPr>
        </w:r>
        <w:r>
          <w:rPr>
            <w:webHidden/>
          </w:rPr>
          <w:fldChar w:fldCharType="separate"/>
        </w:r>
        <w:r>
          <w:rPr>
            <w:webHidden/>
          </w:rPr>
          <w:t>46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2" w:history="1">
        <w:r w:rsidRPr="00DE5BA6">
          <w:rPr>
            <w:rStyle w:val="Hipervnculo"/>
          </w:rPr>
          <w:t>Tabla 3.9: indicadores del proceso Requerimiento de Mantenimiento de equipos</w:t>
        </w:r>
        <w:r>
          <w:rPr>
            <w:webHidden/>
          </w:rPr>
          <w:tab/>
        </w:r>
        <w:r>
          <w:rPr>
            <w:webHidden/>
          </w:rPr>
          <w:fldChar w:fldCharType="begin"/>
        </w:r>
        <w:r>
          <w:rPr>
            <w:webHidden/>
          </w:rPr>
          <w:instrText xml:space="preserve"> PAGEREF _Toc410745892 \h </w:instrText>
        </w:r>
        <w:r>
          <w:rPr>
            <w:webHidden/>
          </w:rPr>
        </w:r>
        <w:r>
          <w:rPr>
            <w:webHidden/>
          </w:rPr>
          <w:fldChar w:fldCharType="separate"/>
        </w:r>
        <w:r>
          <w:rPr>
            <w:webHidden/>
          </w:rPr>
          <w:t>46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3" w:history="1">
        <w:r w:rsidRPr="00DE5BA6">
          <w:rPr>
            <w:rStyle w:val="Hipervnculo"/>
          </w:rPr>
          <w:t>Tabla 3.10: Indicadores del proceso de Requerimiento de Aplicaciones.</w:t>
        </w:r>
        <w:r>
          <w:rPr>
            <w:webHidden/>
          </w:rPr>
          <w:tab/>
        </w:r>
        <w:r>
          <w:rPr>
            <w:webHidden/>
          </w:rPr>
          <w:fldChar w:fldCharType="begin"/>
        </w:r>
        <w:r>
          <w:rPr>
            <w:webHidden/>
          </w:rPr>
          <w:instrText xml:space="preserve"> PAGEREF _Toc410745893 \h </w:instrText>
        </w:r>
        <w:r>
          <w:rPr>
            <w:webHidden/>
          </w:rPr>
        </w:r>
        <w:r>
          <w:rPr>
            <w:webHidden/>
          </w:rPr>
          <w:fldChar w:fldCharType="separate"/>
        </w:r>
        <w:r>
          <w:rPr>
            <w:webHidden/>
          </w:rPr>
          <w:t>47</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4" w:history="1">
        <w:r w:rsidRPr="00DE5BA6">
          <w:rPr>
            <w:rStyle w:val="Hipervnculo"/>
          </w:rPr>
          <w:t>Tabla 3.11: Indicadores del proceso de Requerimiento de Suministros.</w:t>
        </w:r>
        <w:r>
          <w:rPr>
            <w:webHidden/>
          </w:rPr>
          <w:tab/>
        </w:r>
        <w:r>
          <w:rPr>
            <w:webHidden/>
          </w:rPr>
          <w:fldChar w:fldCharType="begin"/>
        </w:r>
        <w:r>
          <w:rPr>
            <w:webHidden/>
          </w:rPr>
          <w:instrText xml:space="preserve"> PAGEREF _Toc410745894 \h </w:instrText>
        </w:r>
        <w:r>
          <w:rPr>
            <w:webHidden/>
          </w:rPr>
        </w:r>
        <w:r>
          <w:rPr>
            <w:webHidden/>
          </w:rPr>
          <w:fldChar w:fldCharType="separate"/>
        </w:r>
        <w:r>
          <w:rPr>
            <w:webHidden/>
          </w:rPr>
          <w:t>48</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5" w:history="1">
        <w:r w:rsidRPr="00DE5BA6">
          <w:rPr>
            <w:rStyle w:val="Hipervnculo"/>
          </w:rPr>
          <w:t>Tabla 3.12: Indicadores del proceso de Gestión de Talento Humano.</w:t>
        </w:r>
        <w:r>
          <w:rPr>
            <w:webHidden/>
          </w:rPr>
          <w:tab/>
        </w:r>
        <w:r>
          <w:rPr>
            <w:webHidden/>
          </w:rPr>
          <w:fldChar w:fldCharType="begin"/>
        </w:r>
        <w:r>
          <w:rPr>
            <w:webHidden/>
          </w:rPr>
          <w:instrText xml:space="preserve"> PAGEREF _Toc410745895 \h </w:instrText>
        </w:r>
        <w:r>
          <w:rPr>
            <w:webHidden/>
          </w:rPr>
        </w:r>
        <w:r>
          <w:rPr>
            <w:webHidden/>
          </w:rPr>
          <w:fldChar w:fldCharType="separate"/>
        </w:r>
        <w:r>
          <w:rPr>
            <w:webHidden/>
          </w:rPr>
          <w:t>48</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6" w:history="1">
        <w:r w:rsidRPr="00DE5BA6">
          <w:rPr>
            <w:rStyle w:val="Hipervnculo"/>
          </w:rPr>
          <w:t>Tabla 3.13: Directrices de la calidad.</w:t>
        </w:r>
        <w:r>
          <w:rPr>
            <w:webHidden/>
          </w:rPr>
          <w:tab/>
        </w:r>
        <w:r>
          <w:rPr>
            <w:webHidden/>
          </w:rPr>
          <w:fldChar w:fldCharType="begin"/>
        </w:r>
        <w:r>
          <w:rPr>
            <w:webHidden/>
          </w:rPr>
          <w:instrText xml:space="preserve"> PAGEREF _Toc410745896 \h </w:instrText>
        </w:r>
        <w:r>
          <w:rPr>
            <w:webHidden/>
          </w:rPr>
        </w:r>
        <w:r>
          <w:rPr>
            <w:webHidden/>
          </w:rPr>
          <w:fldChar w:fldCharType="separate"/>
        </w:r>
        <w:r>
          <w:rPr>
            <w:webHidden/>
          </w:rPr>
          <w:t>66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7" w:history="1">
        <w:r w:rsidRPr="00DE5BA6">
          <w:rPr>
            <w:rStyle w:val="Hipervnculo"/>
          </w:rPr>
          <w:t>Tabla 3.14: objetivos de calidad.</w:t>
        </w:r>
        <w:r>
          <w:rPr>
            <w:webHidden/>
          </w:rPr>
          <w:tab/>
        </w:r>
        <w:r>
          <w:rPr>
            <w:webHidden/>
          </w:rPr>
          <w:fldChar w:fldCharType="begin"/>
        </w:r>
        <w:r>
          <w:rPr>
            <w:webHidden/>
          </w:rPr>
          <w:instrText xml:space="preserve"> PAGEREF _Toc410745897 \h </w:instrText>
        </w:r>
        <w:r>
          <w:rPr>
            <w:webHidden/>
          </w:rPr>
        </w:r>
        <w:r>
          <w:rPr>
            <w:webHidden/>
          </w:rPr>
          <w:fldChar w:fldCharType="separate"/>
        </w:r>
        <w:r>
          <w:rPr>
            <w:webHidden/>
          </w:rPr>
          <w:t>67</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8" w:history="1">
        <w:r w:rsidRPr="00DE5BA6">
          <w:rPr>
            <w:rStyle w:val="Hipervnculo"/>
          </w:rPr>
          <w:t>Tabla 3.15: Ficha profesional Director de Sistemas.</w:t>
        </w:r>
        <w:r>
          <w:rPr>
            <w:webHidden/>
          </w:rPr>
          <w:tab/>
        </w:r>
        <w:r>
          <w:rPr>
            <w:webHidden/>
          </w:rPr>
          <w:fldChar w:fldCharType="begin"/>
        </w:r>
        <w:r>
          <w:rPr>
            <w:webHidden/>
          </w:rPr>
          <w:instrText xml:space="preserve"> PAGEREF _Toc410745898 \h </w:instrText>
        </w:r>
        <w:r>
          <w:rPr>
            <w:webHidden/>
          </w:rPr>
        </w:r>
        <w:r>
          <w:rPr>
            <w:webHidden/>
          </w:rPr>
          <w:fldChar w:fldCharType="separate"/>
        </w:r>
        <w:r>
          <w:rPr>
            <w:webHidden/>
          </w:rPr>
          <w:t>69</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899" w:history="1">
        <w:r w:rsidRPr="00DE5BA6">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_Toc410745899 \h </w:instrText>
        </w:r>
        <w:r>
          <w:rPr>
            <w:webHidden/>
          </w:rPr>
        </w:r>
        <w:r>
          <w:rPr>
            <w:webHidden/>
          </w:rPr>
          <w:fldChar w:fldCharType="separate"/>
        </w:r>
        <w:r>
          <w:rPr>
            <w:webHidden/>
          </w:rPr>
          <w:t>70</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0" w:history="1">
        <w:r w:rsidRPr="00DE5BA6">
          <w:rPr>
            <w:rStyle w:val="Hipervnculo"/>
          </w:rPr>
          <w:t>Tabla 5.17: Ficha profesional Programador Municipal.</w:t>
        </w:r>
        <w:r>
          <w:rPr>
            <w:webHidden/>
          </w:rPr>
          <w:tab/>
        </w:r>
        <w:r>
          <w:rPr>
            <w:webHidden/>
          </w:rPr>
          <w:fldChar w:fldCharType="begin"/>
        </w:r>
        <w:r>
          <w:rPr>
            <w:webHidden/>
          </w:rPr>
          <w:instrText xml:space="preserve"> PAGEREF _Toc410745900 \h </w:instrText>
        </w:r>
        <w:r>
          <w:rPr>
            <w:webHidden/>
          </w:rPr>
        </w:r>
        <w:r>
          <w:rPr>
            <w:webHidden/>
          </w:rPr>
          <w:fldChar w:fldCharType="separate"/>
        </w:r>
        <w:r>
          <w:rPr>
            <w:webHidden/>
          </w:rPr>
          <w:t>71</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1" w:history="1">
        <w:r w:rsidRPr="00DE5BA6">
          <w:rPr>
            <w:rStyle w:val="Hipervnculo"/>
          </w:rPr>
          <w:t>Tabla 3.18: Cuadro de análisis de datos.</w:t>
        </w:r>
        <w:r>
          <w:rPr>
            <w:webHidden/>
          </w:rPr>
          <w:tab/>
        </w:r>
        <w:r>
          <w:rPr>
            <w:webHidden/>
          </w:rPr>
          <w:fldChar w:fldCharType="begin"/>
        </w:r>
        <w:r>
          <w:rPr>
            <w:webHidden/>
          </w:rPr>
          <w:instrText xml:space="preserve"> PAGEREF _Toc410745901 \h </w:instrText>
        </w:r>
        <w:r>
          <w:rPr>
            <w:webHidden/>
          </w:rPr>
        </w:r>
        <w:r>
          <w:rPr>
            <w:webHidden/>
          </w:rPr>
          <w:fldChar w:fldCharType="separate"/>
        </w:r>
        <w:r>
          <w:rPr>
            <w:webHidden/>
          </w:rPr>
          <w:t>74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2" w:history="1">
        <w:r w:rsidRPr="00DE5BA6">
          <w:rPr>
            <w:rStyle w:val="Hipervnculo"/>
          </w:rPr>
          <w:t>Tabla 4.19: Universo de evaluación expertos</w:t>
        </w:r>
        <w:r>
          <w:rPr>
            <w:webHidden/>
          </w:rPr>
          <w:tab/>
        </w:r>
        <w:r>
          <w:rPr>
            <w:webHidden/>
          </w:rPr>
          <w:fldChar w:fldCharType="begin"/>
        </w:r>
        <w:r>
          <w:rPr>
            <w:webHidden/>
          </w:rPr>
          <w:instrText xml:space="preserve"> PAGEREF _Toc410745902 \h </w:instrText>
        </w:r>
        <w:r>
          <w:rPr>
            <w:webHidden/>
          </w:rPr>
        </w:r>
        <w:r>
          <w:rPr>
            <w:webHidden/>
          </w:rPr>
          <w:fldChar w:fldCharType="separate"/>
        </w:r>
        <w:r>
          <w:rPr>
            <w:webHidden/>
          </w:rPr>
          <w:t>76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3" w:history="1">
        <w:r w:rsidRPr="00DE5BA6">
          <w:rPr>
            <w:rStyle w:val="Hipervnculo"/>
          </w:rPr>
          <w:t>Tabla 4.20: Universo de evaluación de directivos</w:t>
        </w:r>
        <w:r>
          <w:rPr>
            <w:webHidden/>
          </w:rPr>
          <w:tab/>
        </w:r>
        <w:r>
          <w:rPr>
            <w:webHidden/>
          </w:rPr>
          <w:fldChar w:fldCharType="begin"/>
        </w:r>
        <w:r>
          <w:rPr>
            <w:webHidden/>
          </w:rPr>
          <w:instrText xml:space="preserve"> PAGEREF _Toc410745903 \h </w:instrText>
        </w:r>
        <w:r>
          <w:rPr>
            <w:webHidden/>
          </w:rPr>
        </w:r>
        <w:r>
          <w:rPr>
            <w:webHidden/>
          </w:rPr>
          <w:fldChar w:fldCharType="separate"/>
        </w:r>
        <w:r>
          <w:rPr>
            <w:webHidden/>
          </w:rPr>
          <w:t>78</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4" w:history="1">
        <w:r w:rsidRPr="00DE5BA6">
          <w:rPr>
            <w:rStyle w:val="Hipervnculo"/>
          </w:rPr>
          <w:t>Tabla 4.21: Universo de evaluación de directivos</w:t>
        </w:r>
        <w:r>
          <w:rPr>
            <w:webHidden/>
          </w:rPr>
          <w:tab/>
        </w:r>
        <w:r>
          <w:rPr>
            <w:webHidden/>
          </w:rPr>
          <w:fldChar w:fldCharType="begin"/>
        </w:r>
        <w:r>
          <w:rPr>
            <w:webHidden/>
          </w:rPr>
          <w:instrText xml:space="preserve"> PAGEREF _Toc410745904 \h </w:instrText>
        </w:r>
        <w:r>
          <w:rPr>
            <w:webHidden/>
          </w:rPr>
        </w:r>
        <w:r>
          <w:rPr>
            <w:webHidden/>
          </w:rPr>
          <w:fldChar w:fldCharType="separate"/>
        </w:r>
        <w:r>
          <w:rPr>
            <w:webHidden/>
          </w:rPr>
          <w:t>80</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5" w:history="1">
        <w:r w:rsidRPr="00DE5BA6">
          <w:rPr>
            <w:rStyle w:val="Hipervnculo"/>
          </w:rPr>
          <w:t>Tabla 4.22: Tabulación Evaluación de Usuarios Pregunta 1</w:t>
        </w:r>
        <w:r>
          <w:rPr>
            <w:webHidden/>
          </w:rPr>
          <w:tab/>
        </w:r>
        <w:r>
          <w:rPr>
            <w:webHidden/>
          </w:rPr>
          <w:fldChar w:fldCharType="begin"/>
        </w:r>
        <w:r>
          <w:rPr>
            <w:webHidden/>
          </w:rPr>
          <w:instrText xml:space="preserve"> PAGEREF _Toc410745905 \h </w:instrText>
        </w:r>
        <w:r>
          <w:rPr>
            <w:webHidden/>
          </w:rPr>
        </w:r>
        <w:r>
          <w:rPr>
            <w:webHidden/>
          </w:rPr>
          <w:fldChar w:fldCharType="separate"/>
        </w:r>
        <w:r>
          <w:rPr>
            <w:webHidden/>
          </w:rPr>
          <w:t>81</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6" w:history="1">
        <w:r w:rsidRPr="00DE5BA6">
          <w:rPr>
            <w:rStyle w:val="Hipervnculo"/>
          </w:rPr>
          <w:t>Tabla 4.23: Tabulación Evaluación de Usuarios Pregunta 2</w:t>
        </w:r>
        <w:r>
          <w:rPr>
            <w:webHidden/>
          </w:rPr>
          <w:tab/>
        </w:r>
        <w:r>
          <w:rPr>
            <w:webHidden/>
          </w:rPr>
          <w:fldChar w:fldCharType="begin"/>
        </w:r>
        <w:r>
          <w:rPr>
            <w:webHidden/>
          </w:rPr>
          <w:instrText xml:space="preserve"> PAGEREF _Toc410745906 \h </w:instrText>
        </w:r>
        <w:r>
          <w:rPr>
            <w:webHidden/>
          </w:rPr>
        </w:r>
        <w:r>
          <w:rPr>
            <w:webHidden/>
          </w:rPr>
          <w:fldChar w:fldCharType="separate"/>
        </w:r>
        <w:r>
          <w:rPr>
            <w:webHidden/>
          </w:rPr>
          <w:t>82</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7" w:history="1">
        <w:r w:rsidRPr="00DE5BA6">
          <w:rPr>
            <w:rStyle w:val="Hipervnculo"/>
          </w:rPr>
          <w:t>Tabla 4.24: Tabulación Evaluación de Usuarios Pregunta 3</w:t>
        </w:r>
        <w:r>
          <w:rPr>
            <w:webHidden/>
          </w:rPr>
          <w:tab/>
        </w:r>
        <w:r>
          <w:rPr>
            <w:webHidden/>
          </w:rPr>
          <w:fldChar w:fldCharType="begin"/>
        </w:r>
        <w:r>
          <w:rPr>
            <w:webHidden/>
          </w:rPr>
          <w:instrText xml:space="preserve"> PAGEREF _Toc410745907 \h </w:instrText>
        </w:r>
        <w:r>
          <w:rPr>
            <w:webHidden/>
          </w:rPr>
        </w:r>
        <w:r>
          <w:rPr>
            <w:webHidden/>
          </w:rPr>
          <w:fldChar w:fldCharType="separate"/>
        </w:r>
        <w:r>
          <w:rPr>
            <w:webHidden/>
          </w:rPr>
          <w:t>83</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8" w:history="1">
        <w:r w:rsidRPr="00DE5BA6">
          <w:rPr>
            <w:rStyle w:val="Hipervnculo"/>
          </w:rPr>
          <w:t>Tabla 4.25: Tabulación Evaluación de Usuarios Pregunta 4</w:t>
        </w:r>
        <w:r>
          <w:rPr>
            <w:webHidden/>
          </w:rPr>
          <w:tab/>
        </w:r>
        <w:r>
          <w:rPr>
            <w:webHidden/>
          </w:rPr>
          <w:fldChar w:fldCharType="begin"/>
        </w:r>
        <w:r>
          <w:rPr>
            <w:webHidden/>
          </w:rPr>
          <w:instrText xml:space="preserve"> PAGEREF _Toc410745908 \h </w:instrText>
        </w:r>
        <w:r>
          <w:rPr>
            <w:webHidden/>
          </w:rPr>
        </w:r>
        <w:r>
          <w:rPr>
            <w:webHidden/>
          </w:rPr>
          <w:fldChar w:fldCharType="separate"/>
        </w:r>
        <w:r>
          <w:rPr>
            <w:webHidden/>
          </w:rPr>
          <w:t>84</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09" w:history="1">
        <w:r w:rsidRPr="00DE5BA6">
          <w:rPr>
            <w:rStyle w:val="Hipervnculo"/>
          </w:rPr>
          <w:t>Tabla 4.26: Tabulación Evaluación de Usuarios Pregunta 5</w:t>
        </w:r>
        <w:r>
          <w:rPr>
            <w:webHidden/>
          </w:rPr>
          <w:tab/>
        </w:r>
        <w:r>
          <w:rPr>
            <w:webHidden/>
          </w:rPr>
          <w:fldChar w:fldCharType="begin"/>
        </w:r>
        <w:r>
          <w:rPr>
            <w:webHidden/>
          </w:rPr>
          <w:instrText xml:space="preserve"> PAGEREF _Toc410745909 \h </w:instrText>
        </w:r>
        <w:r>
          <w:rPr>
            <w:webHidden/>
          </w:rPr>
        </w:r>
        <w:r>
          <w:rPr>
            <w:webHidden/>
          </w:rPr>
          <w:fldChar w:fldCharType="separate"/>
        </w:r>
        <w:r>
          <w:rPr>
            <w:webHidden/>
          </w:rPr>
          <w:t>85</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10" w:history="1">
        <w:r w:rsidRPr="00DE5BA6">
          <w:rPr>
            <w:rStyle w:val="Hipervnculo"/>
          </w:rPr>
          <w:t>Tabla 4.27: Tabulación Evaluación de Usuarios Pregunta 6</w:t>
        </w:r>
        <w:r>
          <w:rPr>
            <w:webHidden/>
          </w:rPr>
          <w:tab/>
        </w:r>
        <w:r>
          <w:rPr>
            <w:webHidden/>
          </w:rPr>
          <w:fldChar w:fldCharType="begin"/>
        </w:r>
        <w:r>
          <w:rPr>
            <w:webHidden/>
          </w:rPr>
          <w:instrText xml:space="preserve"> PAGEREF _Toc410745910 \h </w:instrText>
        </w:r>
        <w:r>
          <w:rPr>
            <w:webHidden/>
          </w:rPr>
        </w:r>
        <w:r>
          <w:rPr>
            <w:webHidden/>
          </w:rPr>
          <w:fldChar w:fldCharType="separate"/>
        </w:r>
        <w:r>
          <w:rPr>
            <w:webHidden/>
          </w:rPr>
          <w:t>86</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11" w:history="1">
        <w:r w:rsidRPr="00DE5BA6">
          <w:rPr>
            <w:rStyle w:val="Hipervnculo"/>
          </w:rPr>
          <w:t>Tabla 4.28: Tabulación Evaluación de Usuarios Pregunta 7</w:t>
        </w:r>
        <w:r>
          <w:rPr>
            <w:webHidden/>
          </w:rPr>
          <w:tab/>
        </w:r>
        <w:r>
          <w:rPr>
            <w:webHidden/>
          </w:rPr>
          <w:fldChar w:fldCharType="begin"/>
        </w:r>
        <w:r>
          <w:rPr>
            <w:webHidden/>
          </w:rPr>
          <w:instrText xml:space="preserve"> PAGEREF _Toc410745911 \h </w:instrText>
        </w:r>
        <w:r>
          <w:rPr>
            <w:webHidden/>
          </w:rPr>
        </w:r>
        <w:r>
          <w:rPr>
            <w:webHidden/>
          </w:rPr>
          <w:fldChar w:fldCharType="separate"/>
        </w:r>
        <w:r>
          <w:rPr>
            <w:webHidden/>
          </w:rPr>
          <w:t>87</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12" w:history="1">
        <w:r w:rsidRPr="00DE5BA6">
          <w:rPr>
            <w:rStyle w:val="Hipervnculo"/>
          </w:rPr>
          <w:t>Tabla 4.29: Tabulación Evaluación de Usuarios Pregunta 8</w:t>
        </w:r>
        <w:r>
          <w:rPr>
            <w:webHidden/>
          </w:rPr>
          <w:tab/>
        </w:r>
        <w:r>
          <w:rPr>
            <w:webHidden/>
          </w:rPr>
          <w:fldChar w:fldCharType="begin"/>
        </w:r>
        <w:r>
          <w:rPr>
            <w:webHidden/>
          </w:rPr>
          <w:instrText xml:space="preserve"> PAGEREF _Toc410745912 \h </w:instrText>
        </w:r>
        <w:r>
          <w:rPr>
            <w:webHidden/>
          </w:rPr>
        </w:r>
        <w:r>
          <w:rPr>
            <w:webHidden/>
          </w:rPr>
          <w:fldChar w:fldCharType="separate"/>
        </w:r>
        <w:r>
          <w:rPr>
            <w:webHidden/>
          </w:rPr>
          <w:t>88</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13" w:history="1">
        <w:r w:rsidRPr="00DE5BA6">
          <w:rPr>
            <w:rStyle w:val="Hipervnculo"/>
          </w:rPr>
          <w:t>Tabla 4.30: Tabulación Evaluación de Usuarios Pregunta 9</w:t>
        </w:r>
        <w:r>
          <w:rPr>
            <w:webHidden/>
          </w:rPr>
          <w:tab/>
        </w:r>
        <w:r>
          <w:rPr>
            <w:webHidden/>
          </w:rPr>
          <w:fldChar w:fldCharType="begin"/>
        </w:r>
        <w:r>
          <w:rPr>
            <w:webHidden/>
          </w:rPr>
          <w:instrText xml:space="preserve"> PAGEREF _Toc410745913 \h </w:instrText>
        </w:r>
        <w:r>
          <w:rPr>
            <w:webHidden/>
          </w:rPr>
        </w:r>
        <w:r>
          <w:rPr>
            <w:webHidden/>
          </w:rPr>
          <w:fldChar w:fldCharType="separate"/>
        </w:r>
        <w:r>
          <w:rPr>
            <w:webHidden/>
          </w:rPr>
          <w:t>89</w:t>
        </w:r>
        <w:r>
          <w:rPr>
            <w:webHidden/>
          </w:rPr>
          <w:fldChar w:fldCharType="end"/>
        </w:r>
      </w:hyperlink>
    </w:p>
    <w:p w:rsidR="00FF4AC5" w:rsidRDefault="00FF4AC5">
      <w:pPr>
        <w:pStyle w:val="TDC1"/>
        <w:rPr>
          <w:rFonts w:asciiTheme="minorHAnsi" w:hAnsiTheme="minorHAnsi" w:cstheme="minorBidi"/>
          <w:b w:val="0"/>
          <w:sz w:val="22"/>
          <w:lang w:val="es-ES" w:eastAsia="es-ES"/>
        </w:rPr>
      </w:pPr>
      <w:hyperlink w:anchor="_Toc410745914" w:history="1">
        <w:r w:rsidRPr="00DE5BA6">
          <w:rPr>
            <w:rStyle w:val="Hipervnculo"/>
          </w:rPr>
          <w:t>Tabla 4.31: Tabulación Evaluación de Usuarios Pregunta 10</w:t>
        </w:r>
        <w:r>
          <w:rPr>
            <w:webHidden/>
          </w:rPr>
          <w:tab/>
        </w:r>
        <w:r>
          <w:rPr>
            <w:webHidden/>
          </w:rPr>
          <w:fldChar w:fldCharType="begin"/>
        </w:r>
        <w:r>
          <w:rPr>
            <w:webHidden/>
          </w:rPr>
          <w:instrText xml:space="preserve"> PAGEREF _Toc410745914 \h </w:instrText>
        </w:r>
        <w:r>
          <w:rPr>
            <w:webHidden/>
          </w:rPr>
        </w:r>
        <w:r>
          <w:rPr>
            <w:webHidden/>
          </w:rPr>
          <w:fldChar w:fldCharType="separate"/>
        </w:r>
        <w:r>
          <w:rPr>
            <w:webHidden/>
          </w:rPr>
          <w:t>90</w:t>
        </w:r>
        <w:r>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2" w:name="_Toc410651703"/>
      <w:r w:rsidRPr="00353412">
        <w:lastRenderedPageBreak/>
        <w:t>CAPÍTULO I: MARCO REFERENCIAL</w:t>
      </w:r>
      <w:bookmarkEnd w:id="0"/>
      <w:bookmarkEnd w:id="2"/>
    </w:p>
    <w:p w:rsidR="0023009E" w:rsidRPr="00353412" w:rsidRDefault="0023009E" w:rsidP="00353412">
      <w:pPr>
        <w:pStyle w:val="Ttulo2"/>
      </w:pPr>
      <w:bookmarkStart w:id="3" w:name="_Toc410651704"/>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10651705"/>
      <w:r w:rsidRPr="00353412">
        <w:t>PROBLEMAS</w:t>
      </w:r>
      <w:bookmarkEnd w:id="4"/>
    </w:p>
    <w:p w:rsidR="0023009E" w:rsidRPr="00353412" w:rsidRDefault="0023009E" w:rsidP="00353412">
      <w:pPr>
        <w:pStyle w:val="Ttulo3"/>
      </w:pPr>
      <w:bookmarkStart w:id="5" w:name="_Toc410651706"/>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10651707"/>
      <w:r w:rsidRPr="00353412">
        <w:rPr>
          <w:rFonts w:cs="Arial"/>
          <w:b/>
          <w:szCs w:val="24"/>
        </w:rPr>
        <w:lastRenderedPageBreak/>
        <w:t>PARTICULARES</w:t>
      </w:r>
      <w:bookmarkEnd w:id="6"/>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7" w:name="_Toc410651708"/>
      <w:r w:rsidRPr="00353412">
        <w:t>PREGUNTAS CIENTÍFICAS</w:t>
      </w:r>
      <w:bookmarkEnd w:id="7"/>
    </w:p>
    <w:p w:rsidR="0023009E" w:rsidRPr="00353412" w:rsidRDefault="0023009E" w:rsidP="00353412">
      <w:pPr>
        <w:pStyle w:val="Ttulo3"/>
      </w:pPr>
      <w:bookmarkStart w:id="8" w:name="_Toc410651709"/>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10651710"/>
      <w:r w:rsidRPr="00353412">
        <w:t>COMPLEMENTARIAS</w:t>
      </w:r>
      <w:bookmarkEnd w:id="9"/>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10" w:name="_Toc410651711"/>
      <w:r w:rsidRPr="00353412">
        <w:t>ALCANCE</w:t>
      </w:r>
      <w:bookmarkEnd w:id="10"/>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10651712"/>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10651713"/>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10651714"/>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Default="0098188A" w:rsidP="002F0D45">
      <w:r w:rsidRPr="00353412">
        <w:t>La dirección de sistemas está organizada de la siguiente forma:</w:t>
      </w:r>
    </w:p>
    <w:p w:rsidR="001143DD" w:rsidRDefault="001143DD" w:rsidP="001143DD">
      <w:pPr>
        <w:pStyle w:val="Figuras"/>
      </w:pPr>
      <w:bookmarkStart w:id="17" w:name="_Toc410745867"/>
      <w:r w:rsidRPr="00353412">
        <w:rPr>
          <w:noProof/>
          <w:lang w:eastAsia="es-ES"/>
        </w:rPr>
        <w:lastRenderedPageBreak/>
        <mc:AlternateContent>
          <mc:Choice Requires="wpg">
            <w:drawing>
              <wp:anchor distT="0" distB="0" distL="114300" distR="114300" simplePos="0" relativeHeight="251654656"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8C5" w:rsidRPr="002F0D45" w:rsidRDefault="00F018C5"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8C5" w:rsidRPr="002F0D45" w:rsidRDefault="00F018C5"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8C5" w:rsidRPr="009202E0" w:rsidRDefault="00F018C5"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465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018C5" w:rsidRPr="002F0D45" w:rsidRDefault="00F018C5"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F018C5" w:rsidRPr="002F0D45" w:rsidRDefault="00F018C5"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018C5" w:rsidRPr="009202E0" w:rsidRDefault="00F018C5"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7"/>
    </w:p>
    <w:p w:rsidR="004032E3" w:rsidRDefault="004032E3" w:rsidP="001143DD"/>
    <w:p w:rsidR="001143DD" w:rsidRDefault="001143DD" w:rsidP="00FF4AC5">
      <w:pPr>
        <w:spacing w:after="120"/>
        <w:jc w:val="center"/>
      </w:pPr>
      <w:r>
        <w:t xml:space="preserve">Fuente: Dirección de Sistemas del GAD </w:t>
      </w:r>
      <w:r w:rsidRPr="00353412">
        <w:t xml:space="preserve">Municipal </w:t>
      </w:r>
      <w:r>
        <w:t>del Cantón Machala</w:t>
      </w:r>
    </w:p>
    <w:p w:rsidR="001143DD" w:rsidRPr="00353412" w:rsidRDefault="001143DD" w:rsidP="00FF4AC5">
      <w:pPr>
        <w:spacing w:after="120"/>
        <w:jc w:val="center"/>
      </w:pPr>
      <w:r>
        <w:t>Elaborado por: El autor</w:t>
      </w:r>
    </w:p>
    <w:p w:rsidR="0023009E" w:rsidRPr="00353412" w:rsidRDefault="0023009E" w:rsidP="001B010C">
      <w:pPr>
        <w:pStyle w:val="Ttulo3"/>
      </w:pPr>
      <w:bookmarkStart w:id="18" w:name="_Toc410651715"/>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10651716"/>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10651717"/>
      <w:r w:rsidRPr="00353412">
        <w:t>UBICACIÓN</w:t>
      </w:r>
      <w:bookmarkEnd w:id="20"/>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1" w:name="_Toc410745868"/>
      <w:r w:rsidRPr="00353412">
        <w:t>Figura 2.2: Croquis GAD Municipal del Cantón Machala.</w:t>
      </w:r>
      <w:bookmarkEnd w:id="21"/>
    </w:p>
    <w:p w:rsidR="0023009E" w:rsidRDefault="0023009E" w:rsidP="00FF4AC5">
      <w:pPr>
        <w:spacing w:after="120"/>
        <w:jc w:val="center"/>
      </w:pPr>
      <w:r w:rsidRPr="00353412">
        <w:rPr>
          <w:noProof/>
          <w:lang w:eastAsia="es-ES"/>
        </w:rPr>
        <w:lastRenderedPageBreak/>
        <w:drawing>
          <wp:anchor distT="0" distB="0" distL="114300" distR="114300" simplePos="0" relativeHeight="251646464"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FF4AC5">
      <w:pPr>
        <w:spacing w:after="120"/>
        <w:jc w:val="center"/>
      </w:pPr>
      <w:r w:rsidRPr="00CB18F1">
        <w:t>Elaborado</w:t>
      </w:r>
      <w:r>
        <w:t xml:space="preserve"> por: El Autor</w:t>
      </w:r>
    </w:p>
    <w:p w:rsidR="004032E3" w:rsidRPr="00353412" w:rsidRDefault="004032E3" w:rsidP="00A0668C">
      <w:pPr>
        <w:pStyle w:val="Figuras"/>
      </w:pPr>
    </w:p>
    <w:p w:rsidR="0023009E" w:rsidRPr="00353412" w:rsidRDefault="0023009E" w:rsidP="001B010C">
      <w:pPr>
        <w:pStyle w:val="Ttulo2"/>
      </w:pPr>
      <w:bookmarkStart w:id="22" w:name="_Toc410651718"/>
      <w:r w:rsidRPr="00353412">
        <w:t>LA CALIDAD</w:t>
      </w:r>
      <w:bookmarkEnd w:id="22"/>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lastRenderedPageBreak/>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3" w:name="_Toc406375105"/>
      <w:bookmarkStart w:id="24" w:name="_Toc410651719"/>
      <w:r w:rsidRPr="00353412">
        <w:t>ENFOQUES DE LA CALIDAD</w:t>
      </w:r>
      <w:bookmarkEnd w:id="23"/>
      <w:bookmarkEnd w:id="24"/>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5" w:name="_Toc406375106"/>
      <w:bookmarkStart w:id="26" w:name="_Toc410651720"/>
      <w:r w:rsidRPr="00353412">
        <w:t>PRINCIPIOS DE LA CALIDAD.</w:t>
      </w:r>
      <w:bookmarkEnd w:id="25"/>
      <w:bookmarkEnd w:id="26"/>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 xml:space="preserve">6.- Mejora </w:t>
      </w:r>
      <w:proofErr w:type="gramStart"/>
      <w:r w:rsidRPr="00353412">
        <w:rPr>
          <w:b/>
        </w:rPr>
        <w:t>continua</w:t>
      </w:r>
      <w:proofErr w:type="gramEnd"/>
      <w:r w:rsidRPr="00353412">
        <w:rPr>
          <w:b/>
        </w:rPr>
        <w:t>:</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7" w:name="_Toc406375107"/>
      <w:bookmarkStart w:id="28" w:name="_Toc410651721"/>
      <w:r w:rsidRPr="00353412">
        <w:t>SISTEMA DE GESTIÓN DE CALIDAD</w:t>
      </w:r>
      <w:bookmarkEnd w:id="27"/>
      <w:bookmarkEnd w:id="28"/>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5"/>
      </w:r>
    </w:p>
    <w:p w:rsidR="001B36B4" w:rsidRDefault="001B36B4" w:rsidP="001B36B4">
      <w:pPr>
        <w:pStyle w:val="Figuras"/>
      </w:pPr>
      <w:bookmarkStart w:id="29" w:name="_Toc410745869"/>
      <w:r w:rsidRPr="00353412">
        <w:rPr>
          <w:noProof/>
          <w:lang w:eastAsia="es-ES"/>
        </w:rPr>
        <w:lastRenderedPageBreak/>
        <w:drawing>
          <wp:anchor distT="0" distB="0" distL="114300" distR="114300" simplePos="0" relativeHeight="25166284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9"/>
    </w:p>
    <w:p w:rsidR="001B36B4" w:rsidRPr="00353412" w:rsidRDefault="001B36B4" w:rsidP="00FF4AC5">
      <w:pPr>
        <w:spacing w:after="120"/>
        <w:jc w:val="center"/>
      </w:pPr>
      <w:r>
        <w:t>Fuente: http://farmacia.unmsm.edu.pe/noticias/2012/documentos/ISO-9001.pdf</w:t>
      </w:r>
    </w:p>
    <w:p w:rsidR="001143DD" w:rsidRPr="001B36B4" w:rsidRDefault="001B36B4" w:rsidP="00FF4AC5">
      <w:pPr>
        <w:spacing w:after="120"/>
        <w:jc w:val="center"/>
        <w:rPr>
          <w:rFonts w:cs="Arial"/>
          <w:lang w:val="en-US"/>
        </w:rPr>
      </w:pPr>
      <w:proofErr w:type="spellStart"/>
      <w:r w:rsidRPr="001B36B4">
        <w:rPr>
          <w:rFonts w:cs="Arial"/>
          <w:lang w:val="en-US"/>
        </w:rPr>
        <w:t>Elaborado</w:t>
      </w:r>
      <w:proofErr w:type="spellEnd"/>
      <w:r w:rsidRPr="001B36B4">
        <w:rPr>
          <w:rFonts w:cs="Arial"/>
          <w:lang w:val="en-US"/>
        </w:rPr>
        <w:t xml:space="preserve"> </w:t>
      </w:r>
      <w:proofErr w:type="spellStart"/>
      <w:r w:rsidRPr="001B36B4">
        <w:rPr>
          <w:rFonts w:cs="Arial"/>
          <w:lang w:val="en-US"/>
        </w:rPr>
        <w:t>por</w:t>
      </w:r>
      <w:proofErr w:type="spellEnd"/>
      <w:r w:rsidRPr="001B36B4">
        <w:rPr>
          <w:rFonts w:cs="Arial"/>
          <w:lang w:val="en-US"/>
        </w:rPr>
        <w:t xml:space="preserve">: </w:t>
      </w:r>
      <w:r w:rsidRPr="00E73252">
        <w:rPr>
          <w:lang w:val="en-US"/>
        </w:rPr>
        <w:t>ISO (International Organization for Standardization).</w:t>
      </w:r>
    </w:p>
    <w:p w:rsidR="001143DD" w:rsidRPr="001B36B4" w:rsidRDefault="001143DD"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30" w:name="_Toc410745870"/>
      <w:r w:rsidRPr="001B36B4">
        <w:t>Figura 2.4</w:t>
      </w:r>
      <w:r w:rsidRPr="00353412">
        <w:t xml:space="preserve"> Ciclo PHVA</w:t>
      </w:r>
      <w:r w:rsidRPr="00353412">
        <w:rPr>
          <w:rStyle w:val="Refdenotaalpie"/>
          <w:rFonts w:cs="Arial"/>
          <w:szCs w:val="24"/>
        </w:rPr>
        <w:footnoteReference w:id="7"/>
      </w:r>
      <w:bookmarkEnd w:id="30"/>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FF4AC5">
      <w:pPr>
        <w:shd w:val="clear" w:color="auto" w:fill="FFFFFF"/>
        <w:spacing w:after="120"/>
        <w:jc w:val="center"/>
        <w:rPr>
          <w:rFonts w:cs="Arial"/>
          <w:szCs w:val="24"/>
        </w:rPr>
      </w:pPr>
      <w:r>
        <w:rPr>
          <w:rFonts w:cs="Arial"/>
          <w:szCs w:val="24"/>
        </w:rPr>
        <w:t>Fuente:</w:t>
      </w:r>
      <w:r>
        <w:t xml:space="preserve"> http://encalidad.blogspot.com/2014/01/ciclo-phva.html</w:t>
      </w:r>
    </w:p>
    <w:p w:rsidR="00173967" w:rsidRPr="00353412" w:rsidRDefault="001B36B4" w:rsidP="00FF4AC5">
      <w:pPr>
        <w:shd w:val="clear" w:color="auto" w:fill="FFFFFF"/>
        <w:spacing w:after="120"/>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1" w:name="_Toc406375108"/>
      <w:bookmarkStart w:id="32" w:name="_Toc410651722"/>
      <w:r w:rsidRPr="00353412">
        <w:lastRenderedPageBreak/>
        <w:t>GESTIÓN BASADA EN PROCESOS</w:t>
      </w:r>
      <w:bookmarkEnd w:id="31"/>
      <w:bookmarkEnd w:id="32"/>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3" w:name="_Toc406375109"/>
      <w:bookmarkStart w:id="34" w:name="_Toc410651723"/>
      <w:r w:rsidRPr="00353412">
        <w:t>HERRAMIENTAS DE CALIDAD</w:t>
      </w:r>
      <w:bookmarkEnd w:id="33"/>
      <w:bookmarkEnd w:id="34"/>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5" w:name="_Toc406375110"/>
      <w:bookmarkStart w:id="36" w:name="_Toc410651724"/>
      <w:r w:rsidRPr="001B010C">
        <w:t>BUSINESS</w:t>
      </w:r>
      <w:r w:rsidRPr="00353412">
        <w:t xml:space="preserve"> PROCESS MODEL AND NOTATION (BPMN).</w:t>
      </w:r>
      <w:bookmarkEnd w:id="35"/>
      <w:bookmarkEnd w:id="36"/>
    </w:p>
    <w:p w:rsidR="00C66B4B" w:rsidRPr="00353412" w:rsidRDefault="00C66B4B" w:rsidP="00C66B4B">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w:t>
      </w:r>
      <w:proofErr w:type="spellStart"/>
      <w:r>
        <w:t>Flow</w:t>
      </w:r>
      <w:proofErr w:type="spellEnd"/>
      <w:r>
        <w:t xml:space="preserve">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7" w:name="_Toc406375111"/>
      <w:bookmarkStart w:id="38" w:name="_Toc410651725"/>
      <w:r w:rsidRPr="00353412">
        <w:t>DIAGRAMA DE FLUJO DE PROCESOS</w:t>
      </w:r>
      <w:bookmarkEnd w:id="37"/>
      <w:bookmarkEnd w:id="38"/>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9" w:name="_Toc410745871"/>
      <w:r w:rsidRPr="001B36B4">
        <w:t>Figura 2.5:</w:t>
      </w:r>
      <w:r w:rsidRPr="00353412">
        <w:t xml:space="preserve"> Diagrama de flujo de procesos</w:t>
      </w:r>
      <w:r w:rsidRPr="00353412">
        <w:rPr>
          <w:rStyle w:val="Refdenotaalpie"/>
          <w:rFonts w:cs="Arial"/>
          <w:szCs w:val="24"/>
        </w:rPr>
        <w:footnoteReference w:id="11"/>
      </w:r>
      <w:bookmarkEnd w:id="39"/>
    </w:p>
    <w:p w:rsidR="00C66B4B" w:rsidRDefault="00C66B4B" w:rsidP="00FF4AC5">
      <w:pPr>
        <w:spacing w:after="120"/>
        <w:jc w:val="center"/>
      </w:pPr>
      <w:r w:rsidRPr="001B36B4">
        <w:rPr>
          <w:noProof/>
          <w:lang w:eastAsia="es-ES"/>
        </w:rPr>
        <w:lastRenderedPageBreak/>
        <w:drawing>
          <wp:anchor distT="0" distB="0" distL="114300" distR="114300" simplePos="0" relativeHeight="251667968"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FF4AC5">
      <w:pPr>
        <w:spacing w:after="120"/>
        <w:jc w:val="center"/>
      </w:pPr>
      <w:r>
        <w:t xml:space="preserve">Elaborado por: </w:t>
      </w:r>
      <w:proofErr w:type="spellStart"/>
      <w:r>
        <w:t>Adr</w:t>
      </w:r>
      <w:proofErr w:type="spellEnd"/>
      <w:r>
        <w:t xml:space="preserve"> Formación</w:t>
      </w:r>
    </w:p>
    <w:p w:rsidR="00C66B4B" w:rsidRPr="00353412" w:rsidRDefault="00C66B4B" w:rsidP="00C66B4B">
      <w:pPr>
        <w:pStyle w:val="Ttulo2"/>
      </w:pPr>
      <w:bookmarkStart w:id="40" w:name="_Toc406375112"/>
      <w:bookmarkStart w:id="41" w:name="_Toc410651726"/>
      <w:r w:rsidRPr="00353412">
        <w:t>CONTENIDO GENERAL DE LA NORMA ISO 9001</w:t>
      </w:r>
      <w:bookmarkEnd w:id="40"/>
      <w:bookmarkEnd w:id="41"/>
    </w:p>
    <w:p w:rsidR="00C66B4B" w:rsidRPr="00353412" w:rsidRDefault="00C66B4B" w:rsidP="00C66B4B">
      <w:pPr>
        <w:pStyle w:val="Ttulo3"/>
      </w:pPr>
      <w:bookmarkStart w:id="42" w:name="_Toc406375113"/>
      <w:bookmarkStart w:id="43" w:name="_Toc410651727"/>
      <w:r w:rsidRPr="00353412">
        <w:t>ANTECEDENTES HISTÓRICOS</w:t>
      </w:r>
      <w:bookmarkEnd w:id="42"/>
      <w:bookmarkEnd w:id="43"/>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4" w:name="_Toc406375114"/>
      <w:bookmarkStart w:id="45" w:name="_Toc410651728"/>
      <w:r w:rsidRPr="00353412">
        <w:t>SITUACIÓN ACTUAL DE LAS REGULACIONES ISO 9001</w:t>
      </w:r>
      <w:bookmarkEnd w:id="44"/>
      <w:bookmarkEnd w:id="45"/>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6" w:name="_Toc410651729"/>
      <w:r w:rsidRPr="00353412">
        <w:t>BENEFICIOS DE LAS NORMAS ISO</w:t>
      </w:r>
      <w:r w:rsidR="006877BB" w:rsidRPr="00353412">
        <w:t xml:space="preserve"> 9001</w:t>
      </w:r>
      <w:bookmarkEnd w:id="46"/>
    </w:p>
    <w:p w:rsidR="00D92487" w:rsidRPr="00353412" w:rsidRDefault="00274D09" w:rsidP="00173967">
      <w:r w:rsidRPr="00353412">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lastRenderedPageBreak/>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7" w:name="_Toc410651730"/>
      <w:r>
        <w:t xml:space="preserve">COMPARACIÓN </w:t>
      </w:r>
      <w:r w:rsidRPr="00B52DFF">
        <w:t>NO</w:t>
      </w:r>
      <w:r>
        <w:t>RMALIZACIÓN (ISO) 9001:2008 Y</w:t>
      </w:r>
      <w:r w:rsidRPr="00B52DFF">
        <w:t xml:space="preserve"> FUNDACIÓN EUROPEA PARA LA GESTIÓN DE CALIDAD (EFQM).</w:t>
      </w:r>
      <w:bookmarkEnd w:id="47"/>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8" w:name="_Toc410745884"/>
      <w:r>
        <w:t xml:space="preserve">Tabla 2.1 </w:t>
      </w:r>
      <w:r w:rsidRPr="00B52DFF">
        <w:t>Cuadro Comparativo De La ISO 9001:2008 Frente Al Modelo Europeo EFQM</w:t>
      </w:r>
      <w:r w:rsidR="00B52DFF" w:rsidRPr="00B52DFF">
        <w:t>.</w:t>
      </w:r>
      <w:bookmarkEnd w:id="48"/>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FF4AC5">
      <w:pPr>
        <w:spacing w:after="120"/>
        <w:jc w:val="center"/>
      </w:pPr>
      <w:r>
        <w:t>Fuente: Datos de la investigación</w:t>
      </w:r>
    </w:p>
    <w:p w:rsidR="001B36B4" w:rsidRPr="00B52DFF" w:rsidRDefault="001B36B4" w:rsidP="00FF4AC5">
      <w:pPr>
        <w:spacing w:after="120"/>
        <w:jc w:val="center"/>
      </w:pPr>
      <w: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9" w:name="_Toc410651731"/>
      <w:r w:rsidRPr="00353412">
        <w:t>ISO 9001:2008</w:t>
      </w:r>
      <w:bookmarkEnd w:id="49"/>
    </w:p>
    <w:p w:rsidR="00961ACD" w:rsidRPr="00353412" w:rsidRDefault="007E0BCF" w:rsidP="00173967">
      <w:r>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lastRenderedPageBreak/>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50" w:name="_Toc410651732"/>
      <w:r w:rsidRPr="00353412">
        <w:t>OBJETO Y CAMPO DE APLICACIÓN</w:t>
      </w:r>
      <w:bookmarkEnd w:id="50"/>
    </w:p>
    <w:p w:rsidR="0023009E" w:rsidRPr="00353412" w:rsidRDefault="0023009E" w:rsidP="001B010C">
      <w:pPr>
        <w:pStyle w:val="Ttulo4"/>
      </w:pPr>
      <w:bookmarkStart w:id="51" w:name="_Toc410651733"/>
      <w:r w:rsidRPr="00353412">
        <w:t>GENERALIDADES</w:t>
      </w:r>
      <w:bookmarkEnd w:id="51"/>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t>cualquier resultado previsto de los procesos de realización del producto.</w:t>
      </w:r>
      <w:r w:rsidR="009D51B7">
        <w:t>”</w:t>
      </w:r>
      <w:r w:rsidR="009D51B7">
        <w:rPr>
          <w:rStyle w:val="Refdenotaalpie"/>
        </w:rPr>
        <w:footnoteReference w:id="17"/>
      </w:r>
    </w:p>
    <w:p w:rsidR="0023009E" w:rsidRPr="00353412" w:rsidRDefault="0023009E" w:rsidP="001B010C">
      <w:pPr>
        <w:pStyle w:val="Ttulo4"/>
      </w:pPr>
      <w:bookmarkStart w:id="52" w:name="_Toc410651734"/>
      <w:r w:rsidRPr="00353412">
        <w:t>APLICACIÓN</w:t>
      </w:r>
      <w:bookmarkEnd w:id="52"/>
    </w:p>
    <w:p w:rsidR="00DC3434" w:rsidRPr="00353412" w:rsidRDefault="009D51B7" w:rsidP="00ED24E6">
      <w:r>
        <w:lastRenderedPageBreak/>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3" w:name="_Toc410651735"/>
      <w:r w:rsidRPr="00353412">
        <w:t>REFERENCIAS NORMATIVAS</w:t>
      </w:r>
      <w:bookmarkEnd w:id="53"/>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4" w:name="_Toc410651736"/>
      <w:r w:rsidRPr="00353412">
        <w:t>TÉRMINOS Y DEFINICIONES</w:t>
      </w:r>
      <w:bookmarkEnd w:id="54"/>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165CB6" w:rsidRDefault="00165CB6" w:rsidP="00ED24E6"/>
    <w:p w:rsidR="00165CB6" w:rsidRDefault="00165CB6" w:rsidP="00ED24E6"/>
    <w:p w:rsidR="00165CB6" w:rsidRPr="00353412" w:rsidRDefault="00165CB6" w:rsidP="00ED24E6"/>
    <w:p w:rsidR="0023009E" w:rsidRPr="00353412" w:rsidRDefault="0023009E" w:rsidP="001B010C">
      <w:pPr>
        <w:pStyle w:val="Ttulo3"/>
      </w:pPr>
      <w:bookmarkStart w:id="55" w:name="_Toc410651737"/>
      <w:r w:rsidRPr="00353412">
        <w:t>SISTEMA DE GESTIÓN DE CALIDAD</w:t>
      </w:r>
      <w:bookmarkEnd w:id="55"/>
    </w:p>
    <w:p w:rsidR="0023009E" w:rsidRPr="00353412" w:rsidRDefault="0023009E" w:rsidP="001B010C">
      <w:pPr>
        <w:pStyle w:val="Ttulo4"/>
      </w:pPr>
      <w:bookmarkStart w:id="56" w:name="_Toc410651738"/>
      <w:r w:rsidRPr="00353412">
        <w:t>REQUISITOS GENERALES</w:t>
      </w:r>
      <w:bookmarkEnd w:id="56"/>
      <w:r w:rsidRPr="00353412">
        <w:tab/>
      </w:r>
    </w:p>
    <w:p w:rsidR="00DC3434" w:rsidRPr="00353412" w:rsidRDefault="009D51B7" w:rsidP="00C46F77">
      <w:r>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lastRenderedPageBreak/>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7" w:name="_Toc410651739"/>
      <w:r w:rsidRPr="00353412">
        <w:t>REQUISITOS DE LA DOCUMENTACIÓN</w:t>
      </w:r>
      <w:bookmarkEnd w:id="57"/>
    </w:p>
    <w:p w:rsidR="00DC3434" w:rsidRPr="00353412" w:rsidRDefault="006B0AF9" w:rsidP="001B010C">
      <w:pPr>
        <w:pStyle w:val="Ttulo5"/>
      </w:pPr>
      <w:bookmarkStart w:id="58" w:name="_Toc410651740"/>
      <w:r w:rsidRPr="001B010C">
        <w:t>GENERALIDADES</w:t>
      </w:r>
      <w:bookmarkEnd w:id="58"/>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lastRenderedPageBreak/>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9" w:name="_Toc410651741"/>
      <w:r w:rsidRPr="00353412">
        <w:t>MANUAL DE CALIDAD</w:t>
      </w:r>
      <w:bookmarkEnd w:id="59"/>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60" w:name="_Toc410651742"/>
      <w:r w:rsidRPr="00353412">
        <w:t>CONTROL DE DOCUMENTOS</w:t>
      </w:r>
      <w:bookmarkEnd w:id="60"/>
    </w:p>
    <w:p w:rsidR="00010ABD" w:rsidRPr="00353412" w:rsidRDefault="009D51B7" w:rsidP="00897663">
      <w:r>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lastRenderedPageBreak/>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61" w:name="_Toc410651743"/>
      <w:r w:rsidRPr="00353412">
        <w:t>CONTROL DE REGISTROS</w:t>
      </w:r>
      <w:bookmarkEnd w:id="61"/>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62" w:name="_Toc410651744"/>
      <w:r w:rsidRPr="00353412">
        <w:t>RESPONSABILIDAD DE LA DIRECCIÓN</w:t>
      </w:r>
      <w:bookmarkEnd w:id="62"/>
    </w:p>
    <w:p w:rsidR="0023009E" w:rsidRPr="00353412" w:rsidRDefault="0023009E" w:rsidP="001B010C">
      <w:pPr>
        <w:pStyle w:val="Ttulo4"/>
      </w:pPr>
      <w:bookmarkStart w:id="63" w:name="_Toc410651745"/>
      <w:r w:rsidRPr="00353412">
        <w:t>COMPROMISO DE LA DIRECCIÓN</w:t>
      </w:r>
      <w:bookmarkEnd w:id="63"/>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4" w:name="_Toc410651746"/>
      <w:r w:rsidRPr="00353412">
        <w:t>ENFOQUE AL CLIENTE</w:t>
      </w:r>
      <w:bookmarkEnd w:id="64"/>
    </w:p>
    <w:p w:rsidR="00010ABD" w:rsidRPr="00353412" w:rsidRDefault="00040A58" w:rsidP="00ED24E6">
      <w:r>
        <w:lastRenderedPageBreak/>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5" w:name="_Toc410651747"/>
      <w:r w:rsidRPr="00353412">
        <w:t>POLÍTICA DE LA CALIDAD</w:t>
      </w:r>
      <w:bookmarkEnd w:id="65"/>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6" w:name="_Toc410651748"/>
      <w:r w:rsidRPr="00353412">
        <w:t>PLANIFICACIÓN</w:t>
      </w:r>
      <w:bookmarkEnd w:id="66"/>
    </w:p>
    <w:p w:rsidR="0020124F" w:rsidRPr="00353412" w:rsidRDefault="006B0AF9" w:rsidP="001B010C">
      <w:pPr>
        <w:pStyle w:val="Ttulo5"/>
      </w:pPr>
      <w:bookmarkStart w:id="67" w:name="_Toc410651749"/>
      <w:r w:rsidRPr="00353412">
        <w:t>OBJETIVOS DE LA CALIDAD</w:t>
      </w:r>
      <w:bookmarkEnd w:id="67"/>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8" w:name="_Toc410651750"/>
      <w:r w:rsidRPr="00353412">
        <w:t>PLANIFICACIÓN DEL SISTEMA DE GESTIÓN DE CALIDAD</w:t>
      </w:r>
      <w:bookmarkEnd w:id="68"/>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9" w:name="_Toc410651751"/>
      <w:r w:rsidRPr="00353412">
        <w:t>RESPONSABILIDAD, AUTORIDAD Y COMUNICACIÓN</w:t>
      </w:r>
      <w:bookmarkEnd w:id="69"/>
    </w:p>
    <w:p w:rsidR="0020124F" w:rsidRPr="00353412" w:rsidRDefault="006B0AF9" w:rsidP="001B010C">
      <w:pPr>
        <w:pStyle w:val="Ttulo5"/>
      </w:pPr>
      <w:bookmarkStart w:id="70" w:name="_Toc410651752"/>
      <w:r w:rsidRPr="00353412">
        <w:t>RESPONSABILIDAD Y AUTORIDAD</w:t>
      </w:r>
      <w:bookmarkEnd w:id="70"/>
    </w:p>
    <w:p w:rsidR="0020124F" w:rsidRPr="00353412" w:rsidRDefault="00040A58" w:rsidP="00ED24E6">
      <w:r>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71" w:name="_Toc410651753"/>
      <w:r w:rsidRPr="00353412">
        <w:t>REPRESENTANTE DE LA DIRECCIÓN</w:t>
      </w:r>
      <w:bookmarkEnd w:id="71"/>
    </w:p>
    <w:p w:rsidR="0020124F" w:rsidRPr="00353412" w:rsidRDefault="00040A58" w:rsidP="007F3CF1">
      <w:r>
        <w:lastRenderedPageBreak/>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72" w:name="_Toc410651754"/>
      <w:r w:rsidRPr="00353412">
        <w:t>COMUNICACIÓN INTERNA</w:t>
      </w:r>
      <w:bookmarkEnd w:id="72"/>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3" w:name="_Toc410651755"/>
      <w:r w:rsidRPr="00353412">
        <w:t>REVISIÓN POR LA DIRECCIÓN</w:t>
      </w:r>
      <w:bookmarkEnd w:id="73"/>
    </w:p>
    <w:p w:rsidR="0020124F" w:rsidRPr="00353412" w:rsidRDefault="006B0AF9" w:rsidP="001B010C">
      <w:pPr>
        <w:pStyle w:val="Ttulo5"/>
      </w:pPr>
      <w:bookmarkStart w:id="74" w:name="_Toc410651756"/>
      <w:r w:rsidRPr="00353412">
        <w:t>GENERALIDADES</w:t>
      </w:r>
      <w:bookmarkEnd w:id="74"/>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4"/>
      </w:r>
    </w:p>
    <w:p w:rsidR="0020124F" w:rsidRPr="00353412" w:rsidRDefault="006B0AF9" w:rsidP="001B010C">
      <w:pPr>
        <w:pStyle w:val="Ttulo5"/>
      </w:pPr>
      <w:bookmarkStart w:id="75" w:name="_Toc410651757"/>
      <w:r w:rsidRPr="00353412">
        <w:t>INFORMACIÓN DE ENTRADA PARA LA REVISIÓN</w:t>
      </w:r>
      <w:bookmarkEnd w:id="75"/>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6" w:name="_Toc410651758"/>
      <w:r w:rsidRPr="00353412">
        <w:lastRenderedPageBreak/>
        <w:t>RESULTADOS DE LA REVISIÓN</w:t>
      </w:r>
      <w:bookmarkEnd w:id="76"/>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3009E" w:rsidRPr="00353412" w:rsidRDefault="0023009E" w:rsidP="001B010C">
      <w:pPr>
        <w:pStyle w:val="Ttulo3"/>
      </w:pPr>
      <w:bookmarkStart w:id="77" w:name="_Toc410651759"/>
      <w:r w:rsidRPr="00353412">
        <w:t>GESTIÓN DE LOS RECURSOS</w:t>
      </w:r>
      <w:bookmarkEnd w:id="77"/>
    </w:p>
    <w:p w:rsidR="0023009E" w:rsidRPr="00353412" w:rsidRDefault="0023009E" w:rsidP="001B010C">
      <w:pPr>
        <w:pStyle w:val="Ttulo4"/>
      </w:pPr>
      <w:bookmarkStart w:id="78" w:name="_Toc410651760"/>
      <w:r w:rsidRPr="00353412">
        <w:t>PROVISIÓN DE RECURSOS</w:t>
      </w:r>
      <w:bookmarkEnd w:id="78"/>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9" w:name="_Toc410651761"/>
      <w:r w:rsidRPr="00353412">
        <w:t>RECURSOS HUMANOS</w:t>
      </w:r>
      <w:bookmarkEnd w:id="79"/>
    </w:p>
    <w:p w:rsidR="00E05CAC" w:rsidRPr="00353412" w:rsidRDefault="006B0AF9" w:rsidP="001B010C">
      <w:pPr>
        <w:pStyle w:val="Ttulo5"/>
      </w:pPr>
      <w:bookmarkStart w:id="80" w:name="_Toc410651762"/>
      <w:r w:rsidRPr="00353412">
        <w:t>GENERALIDADES</w:t>
      </w:r>
      <w:bookmarkEnd w:id="80"/>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165CB6" w:rsidRDefault="00165CB6" w:rsidP="002C3FFE"/>
    <w:p w:rsidR="00E05CAC" w:rsidRPr="00353412" w:rsidRDefault="006B0AF9" w:rsidP="001B010C">
      <w:pPr>
        <w:pStyle w:val="Ttulo5"/>
      </w:pPr>
      <w:bookmarkStart w:id="81" w:name="_Toc410651763"/>
      <w:r w:rsidRPr="00353412">
        <w:t>COMPETENCIA, FORMACIÓN Y TOMA DE CONCIENCIA</w:t>
      </w:r>
      <w:bookmarkEnd w:id="81"/>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lastRenderedPageBreak/>
        <w:t>mantener los registros apropiados de la educación, formación, habilidades y experiencia (véase 4.2.4).</w:t>
      </w:r>
      <w:r w:rsidR="00040A58">
        <w:t>”</w:t>
      </w:r>
      <w:r w:rsidR="00040A58">
        <w:rPr>
          <w:rStyle w:val="Refdenotaalpie"/>
        </w:rPr>
        <w:footnoteReference w:id="39"/>
      </w:r>
    </w:p>
    <w:p w:rsidR="0023009E" w:rsidRPr="00353412" w:rsidRDefault="0023009E" w:rsidP="001B010C">
      <w:pPr>
        <w:pStyle w:val="Ttulo4"/>
      </w:pPr>
      <w:bookmarkStart w:id="82" w:name="_Toc410651764"/>
      <w:r w:rsidRPr="00353412">
        <w:t>INFRAESTRUCTURA</w:t>
      </w:r>
      <w:bookmarkEnd w:id="82"/>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3" w:name="_Toc410651765"/>
      <w:r w:rsidRPr="00353412">
        <w:t>AMBIENTE TRABAJO</w:t>
      </w:r>
      <w:bookmarkEnd w:id="83"/>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4" w:name="_Toc410651766"/>
      <w:r w:rsidRPr="00353412">
        <w:t>REALIZACIÓN DEL PRODUCTO</w:t>
      </w:r>
      <w:bookmarkEnd w:id="84"/>
    </w:p>
    <w:p w:rsidR="0023009E" w:rsidRPr="00522383" w:rsidRDefault="0023009E" w:rsidP="001B010C">
      <w:pPr>
        <w:pStyle w:val="Ttulo4"/>
        <w:rPr>
          <w:lang w:val="es-ES"/>
        </w:rPr>
      </w:pPr>
      <w:bookmarkStart w:id="85" w:name="_Toc410651767"/>
      <w:r w:rsidRPr="00522383">
        <w:rPr>
          <w:lang w:val="es-ES"/>
        </w:rPr>
        <w:t>PLANIFICACIÓN DE LA REALIZACIÓN DEL PRODUCTO</w:t>
      </w:r>
      <w:bookmarkEnd w:id="85"/>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lastRenderedPageBreak/>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6" w:name="_Toc410651768"/>
      <w:r w:rsidRPr="00353412">
        <w:t>PROCESOS RELACIONADOS CON EL CLIENTE</w:t>
      </w:r>
      <w:bookmarkEnd w:id="86"/>
    </w:p>
    <w:p w:rsidR="00E05CAC" w:rsidRPr="00353412" w:rsidRDefault="006B0AF9" w:rsidP="001B010C">
      <w:pPr>
        <w:pStyle w:val="Ttulo5"/>
      </w:pPr>
      <w:bookmarkStart w:id="87" w:name="_Toc410651769"/>
      <w:r w:rsidRPr="00353412">
        <w:t>DETERMINACIÓN DE LOS REQUISITOS RELACIONADOS CON EL PRODUCTO</w:t>
      </w:r>
      <w:bookmarkEnd w:id="87"/>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8" w:name="_Toc410651770"/>
      <w:r w:rsidRPr="00353412">
        <w:t>REVISIÓN DE LOS REQUISITOS RELACIONADOS CON EL PRODUCTO</w:t>
      </w:r>
      <w:bookmarkEnd w:id="88"/>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lastRenderedPageBreak/>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9" w:name="_Toc410651771"/>
      <w:r w:rsidRPr="00353412">
        <w:t>COMUNICACIÓN CON EL CLIENTE</w:t>
      </w:r>
      <w:bookmarkEnd w:id="89"/>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90" w:name="_Toc410651772"/>
      <w:r w:rsidRPr="00353412">
        <w:t>DISEÑO Y DESARROLLO</w:t>
      </w:r>
      <w:bookmarkEnd w:id="90"/>
    </w:p>
    <w:p w:rsidR="00107F30" w:rsidRPr="00353412" w:rsidRDefault="006B0AF9" w:rsidP="00BC1BA9">
      <w:pPr>
        <w:pStyle w:val="Ttulo5"/>
      </w:pPr>
      <w:bookmarkStart w:id="91" w:name="_Toc410651773"/>
      <w:r w:rsidRPr="00353412">
        <w:t>PLANIFICACIÓN DEL DISEÑO Y DESARROLLO</w:t>
      </w:r>
      <w:bookmarkEnd w:id="91"/>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92" w:name="_Toc410651774"/>
      <w:r w:rsidRPr="00353412">
        <w:lastRenderedPageBreak/>
        <w:t>ELEMENTOS DE ENTRADA PARA EL DISEÑO Y DESARROLLO</w:t>
      </w:r>
      <w:bookmarkEnd w:id="92"/>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3" w:name="_Toc410651775"/>
      <w:r w:rsidRPr="00353412">
        <w:t>RESULTADOS DEL DISEÑO Y DESARROLLO</w:t>
      </w:r>
      <w:bookmarkEnd w:id="93"/>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4" w:name="_Toc410651776"/>
      <w:r w:rsidRPr="00353412">
        <w:t>REVISIÓN DEL DISEÑO Y DESARROLLO</w:t>
      </w:r>
      <w:bookmarkEnd w:id="94"/>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 xml:space="preserve">Los participantes en dichas revisiones deben incluir representantes de las funciones relacionadas con la(s) etapa(s) de diseño y desarrollo que se está(n) </w:t>
      </w:r>
      <w:r w:rsidRPr="00353412">
        <w:lastRenderedPageBreak/>
        <w:t>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5" w:name="_Toc410651777"/>
      <w:r w:rsidRPr="00353412">
        <w:t>VERIFICACIÓN DEL DISEÑO Y DESARROLLO</w:t>
      </w:r>
      <w:bookmarkEnd w:id="95"/>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6" w:name="_Toc410651778"/>
      <w:r w:rsidRPr="00353412">
        <w:t>VALIDACIÓN DEL DISEÑO Y DESARROLLO</w:t>
      </w:r>
      <w:bookmarkEnd w:id="96"/>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7" w:name="_Toc410651779"/>
      <w:r w:rsidRPr="00353412">
        <w:t>CONTROL DE LOS CAMBIOS DEL DISEÑO Y DESARROLLO</w:t>
      </w:r>
      <w:bookmarkEnd w:id="97"/>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23009E" w:rsidRPr="00353412" w:rsidRDefault="0023009E" w:rsidP="00BC1BA9">
      <w:pPr>
        <w:pStyle w:val="Ttulo4"/>
      </w:pPr>
      <w:bookmarkStart w:id="98" w:name="_Toc410651780"/>
      <w:r w:rsidRPr="00353412">
        <w:t>COMPRAS</w:t>
      </w:r>
      <w:bookmarkEnd w:id="98"/>
    </w:p>
    <w:p w:rsidR="00CC23C3" w:rsidRPr="00353412" w:rsidRDefault="005F4B95" w:rsidP="00BC1BA9">
      <w:pPr>
        <w:pStyle w:val="Ttulo5"/>
      </w:pPr>
      <w:bookmarkStart w:id="99" w:name="_Toc410651781"/>
      <w:r w:rsidRPr="00353412">
        <w:t>PROCESO DE COMPRAS</w:t>
      </w:r>
      <w:bookmarkEnd w:id="99"/>
    </w:p>
    <w:p w:rsidR="00CC23C3" w:rsidRPr="00353412" w:rsidRDefault="00040A58" w:rsidP="008D612C">
      <w:r>
        <w:t>“</w:t>
      </w:r>
      <w:r w:rsidR="00CC23C3" w:rsidRPr="00353412">
        <w:t xml:space="preserve">La organización debe asegurarse de que el producto adquirido cumple los requisitos de compra especificados. El tipo y el grado del control aplicado al proveedor y al producto adquirido </w:t>
      </w:r>
      <w:proofErr w:type="gramStart"/>
      <w:r w:rsidR="00CC23C3" w:rsidRPr="00353412">
        <w:t>debe</w:t>
      </w:r>
      <w:proofErr w:type="gramEnd"/>
      <w:r w:rsidR="00CC23C3" w:rsidRPr="00353412">
        <w:t xml:space="preserve"> depender del impacto del producto adquirido en la posterior realización del producto o sobre el producto final.</w:t>
      </w:r>
    </w:p>
    <w:p w:rsidR="00CC23C3" w:rsidRDefault="00CC23C3" w:rsidP="008D612C">
      <w:r w:rsidRPr="00353412">
        <w:t xml:space="preserve">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w:t>
      </w:r>
      <w:r w:rsidRPr="00353412">
        <w:lastRenderedPageBreak/>
        <w:t>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100" w:name="_Toc410651782"/>
      <w:r w:rsidRPr="00353412">
        <w:t>INFORMACIÓN DE LAS COMPRAS</w:t>
      </w:r>
      <w:bookmarkEnd w:id="100"/>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101" w:name="_Toc410651783"/>
      <w:r w:rsidRPr="00353412">
        <w:t>VERIFICACIÓN DE LOS PRODUCTOS COMPRADOS</w:t>
      </w:r>
      <w:bookmarkEnd w:id="101"/>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23009E" w:rsidRPr="00165CB6" w:rsidRDefault="0023009E" w:rsidP="00BC1BA9">
      <w:pPr>
        <w:pStyle w:val="Ttulo4"/>
        <w:rPr>
          <w:lang w:val="es-ES"/>
        </w:rPr>
      </w:pPr>
      <w:bookmarkStart w:id="102" w:name="_Toc410651784"/>
      <w:r w:rsidRPr="00165CB6">
        <w:rPr>
          <w:lang w:val="es-ES"/>
        </w:rPr>
        <w:t>PRODUCCIÓN Y PRESTACIÓN DEL SERVICIO</w:t>
      </w:r>
      <w:bookmarkEnd w:id="102"/>
    </w:p>
    <w:p w:rsidR="00CC23C3" w:rsidRPr="00353412" w:rsidRDefault="005F4B95" w:rsidP="00BC1BA9">
      <w:pPr>
        <w:pStyle w:val="Ttulo5"/>
      </w:pPr>
      <w:bookmarkStart w:id="103" w:name="_Toc410651785"/>
      <w:r w:rsidRPr="00353412">
        <w:t>CONTROL DE LA PRODUCCIÓN Y DE LA PRESTACIÓN DEL SERVICIO</w:t>
      </w:r>
      <w:bookmarkEnd w:id="103"/>
    </w:p>
    <w:p w:rsidR="0022697D" w:rsidRPr="00353412" w:rsidRDefault="00040A58" w:rsidP="008D612C">
      <w:r>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4" w:name="_Toc410651786"/>
      <w:r w:rsidRPr="00353412">
        <w:lastRenderedPageBreak/>
        <w:t>VALIDACIÓN DE</w:t>
      </w:r>
      <w:r w:rsidR="00BC1BA9">
        <w:t xml:space="preserve"> </w:t>
      </w:r>
      <w:r w:rsidRPr="00353412">
        <w:t>LOS PROCESOS DE LA PRODUCCIÓN Y DE LA PRESTACIÓN DEL SERVICIO</w:t>
      </w:r>
      <w:bookmarkEnd w:id="104"/>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5" w:name="_Toc410651787"/>
      <w:r w:rsidRPr="00353412">
        <w:t>IDENTIFICACIÓN Y TRAZABILIDAD</w:t>
      </w:r>
      <w:bookmarkEnd w:id="105"/>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6" w:name="_Toc410651788"/>
      <w:r w:rsidRPr="00353412">
        <w:t>PROPIEDAD DEL CLIENTE</w:t>
      </w:r>
      <w:bookmarkEnd w:id="106"/>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7" w:name="_Toc410651789"/>
      <w:r w:rsidRPr="00353412">
        <w:lastRenderedPageBreak/>
        <w:t>PRESERVACIÓN DEL PRODUCTO</w:t>
      </w:r>
      <w:bookmarkEnd w:id="107"/>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8" w:name="_Toc410651790"/>
      <w:r w:rsidRPr="00522383">
        <w:rPr>
          <w:lang w:val="es-ES"/>
        </w:rPr>
        <w:t>CONTROL DE LOS EQUIPOS DE SEGUIMIENTO Y DE MEDICIÓN</w:t>
      </w:r>
      <w:bookmarkEnd w:id="108"/>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lastRenderedPageBreak/>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9" w:name="_Toc410651791"/>
      <w:r w:rsidRPr="00353412">
        <w:t>MEDICIÓN, ANÁLISIS Y MEJORA</w:t>
      </w:r>
      <w:bookmarkEnd w:id="109"/>
    </w:p>
    <w:p w:rsidR="0023009E" w:rsidRPr="00353412" w:rsidRDefault="0023009E" w:rsidP="00BC1BA9">
      <w:pPr>
        <w:pStyle w:val="Ttulo4"/>
      </w:pPr>
      <w:bookmarkStart w:id="110" w:name="_Toc410651792"/>
      <w:r w:rsidRPr="00353412">
        <w:t>GENERALIDADES</w:t>
      </w:r>
      <w:bookmarkEnd w:id="110"/>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11" w:name="_Toc410651793"/>
      <w:r w:rsidRPr="00353412">
        <w:t>SEGUIMIENTO Y MEDICIÓN</w:t>
      </w:r>
      <w:bookmarkEnd w:id="111"/>
    </w:p>
    <w:p w:rsidR="0022697D" w:rsidRPr="00353412" w:rsidRDefault="005F4B95" w:rsidP="00BC1BA9">
      <w:pPr>
        <w:pStyle w:val="Ttulo5"/>
      </w:pPr>
      <w:bookmarkStart w:id="112" w:name="_Toc410651794"/>
      <w:r w:rsidRPr="00353412">
        <w:t>SATISFACCIÓN DEL CLIENTE</w:t>
      </w:r>
      <w:bookmarkEnd w:id="112"/>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3" w:name="_Toc410651795"/>
      <w:r w:rsidRPr="00353412">
        <w:t>AUDITORIA INTERNA</w:t>
      </w:r>
      <w:bookmarkEnd w:id="113"/>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 xml:space="preserve">Se debe planificar un programa de auditorías tomando en consideración el estado y la importancia de los procesos y las áreas a auditar, así como los resultados de auditorías previas. Se deben definir los criterios de auditoría, el </w:t>
      </w:r>
      <w:r w:rsidRPr="00353412">
        <w:lastRenderedPageBreak/>
        <w:t>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4" w:name="_Toc410651796"/>
      <w:r w:rsidRPr="00353412">
        <w:t>SEGUIMIENTO Y MEDICIÓN DE LOS PROCESOS</w:t>
      </w:r>
      <w:bookmarkEnd w:id="114"/>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5" w:name="_Toc410651797"/>
      <w:r w:rsidRPr="00353412">
        <w:t>SEGUIMIENTO Y MEDICIÓN DEL PRODUCTO</w:t>
      </w:r>
      <w:bookmarkEnd w:id="115"/>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 xml:space="preserve">La liberación del producto y la prestación del servicio al cliente no deben llevarse a cabo hasta que se hayan completado satisfactoriamente las </w:t>
      </w:r>
      <w:r w:rsidRPr="00353412">
        <w:lastRenderedPageBreak/>
        <w:t>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6" w:name="_Toc410651798"/>
      <w:r w:rsidRPr="00353412">
        <w:t>CONTROL DEL PRODUCTO NO CONFORME</w:t>
      </w:r>
      <w:bookmarkEnd w:id="116"/>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7" w:name="_Toc410651799"/>
      <w:r w:rsidRPr="00353412">
        <w:t>ANÁLISIS DE DATOS</w:t>
      </w:r>
      <w:bookmarkEnd w:id="117"/>
    </w:p>
    <w:p w:rsidR="005F4B95" w:rsidRPr="00353412" w:rsidRDefault="00DD5DFE" w:rsidP="008D612C">
      <w:r>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8" w:name="_Toc410651800"/>
      <w:r w:rsidRPr="00353412">
        <w:lastRenderedPageBreak/>
        <w:t>MEJORA</w:t>
      </w:r>
      <w:bookmarkEnd w:id="118"/>
    </w:p>
    <w:p w:rsidR="005F4B95" w:rsidRPr="00353412" w:rsidRDefault="005F4B95" w:rsidP="00BC1BA9">
      <w:pPr>
        <w:pStyle w:val="Ttulo5"/>
      </w:pPr>
      <w:bookmarkStart w:id="119" w:name="_Toc410651801"/>
      <w:r w:rsidRPr="00353412">
        <w:t>MEJORA CONTINUA</w:t>
      </w:r>
      <w:bookmarkEnd w:id="119"/>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20" w:name="_Toc410651802"/>
      <w:r w:rsidRPr="00353412">
        <w:t>ACCIÓN CORRECTIVA</w:t>
      </w:r>
      <w:bookmarkEnd w:id="120"/>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21" w:name="_Toc410651803"/>
      <w:r w:rsidRPr="00353412">
        <w:t>ACCIÓN PREVENTIVA</w:t>
      </w:r>
      <w:bookmarkEnd w:id="121"/>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22" w:name="_Toc410651804"/>
      <w:r w:rsidR="0023009E" w:rsidRPr="00353412">
        <w:lastRenderedPageBreak/>
        <w:t>CAPITULO III: DESARROLLO DE LA PROPUESTA</w:t>
      </w:r>
      <w:bookmarkEnd w:id="122"/>
    </w:p>
    <w:p w:rsidR="00523065" w:rsidRPr="00353412" w:rsidRDefault="00523065" w:rsidP="006E4892">
      <w:pPr>
        <w:pStyle w:val="Ttulo2"/>
      </w:pPr>
      <w:r w:rsidRPr="00353412">
        <w:t xml:space="preserve"> </w:t>
      </w:r>
      <w:bookmarkStart w:id="123" w:name="_Toc410651805"/>
      <w:r w:rsidRPr="00353412">
        <w:t>ISO 9001:2008</w:t>
      </w:r>
      <w:bookmarkEnd w:id="123"/>
    </w:p>
    <w:p w:rsidR="00E65FA6" w:rsidRPr="00353412" w:rsidRDefault="00523065" w:rsidP="006E4892">
      <w:pPr>
        <w:pStyle w:val="Ttulo3"/>
      </w:pPr>
      <w:bookmarkStart w:id="124" w:name="_Toc410651806"/>
      <w:r w:rsidRPr="00353412">
        <w:t>SISTEMA DE GESTIÓN DE LA CALIDAD</w:t>
      </w:r>
      <w:bookmarkEnd w:id="124"/>
      <w:r w:rsidRPr="00353412">
        <w:t xml:space="preserve"> </w:t>
      </w:r>
    </w:p>
    <w:p w:rsidR="00523065" w:rsidRPr="00522383" w:rsidRDefault="00296B99" w:rsidP="006E4892">
      <w:pPr>
        <w:pStyle w:val="Ttulo4"/>
        <w:rPr>
          <w:lang w:val="es-ES"/>
        </w:rPr>
      </w:pPr>
      <w:bookmarkStart w:id="125" w:name="_Toc41065180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6" w:name="_Toc410651808"/>
      <w:r w:rsidRPr="00353412">
        <w:t>PROCESOS ESTRATÉGICOS</w:t>
      </w:r>
      <w:bookmarkEnd w:id="126"/>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7" w:name="_Toc410651809"/>
      <w:r w:rsidRPr="00353412">
        <w:t>PROCESOS MISIONALES</w:t>
      </w:r>
      <w:bookmarkEnd w:id="127"/>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8" w:name="_Toc410651810"/>
      <w:r w:rsidRPr="00353412">
        <w:t>PROCESOS DE APOYO</w:t>
      </w:r>
      <w:bookmarkEnd w:id="128"/>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9" w:name="_Toc410651811"/>
      <w:r w:rsidRPr="00353412">
        <w:t>PROCESOS DE EVALUACIÓN</w:t>
      </w:r>
      <w:bookmarkEnd w:id="129"/>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30" w:name="_Toc410651812"/>
      <w:r w:rsidRPr="00353412">
        <w:t>CARACTERIZACIÓN DE LOS PROCESOS</w:t>
      </w:r>
      <w:bookmarkEnd w:id="13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31" w:name="_Toc410651813"/>
      <w:r w:rsidRPr="00353412">
        <w:t>CARACTERIZACIÓN DE PROCESOS INDIVIDUAL</w:t>
      </w:r>
      <w:bookmarkEnd w:id="131"/>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Default="007357BD"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Pr="00353412" w:rsidRDefault="00165CB6" w:rsidP="007357BD"/>
    <w:p w:rsidR="004F2C8A" w:rsidRDefault="00296B99" w:rsidP="007357BD">
      <w:pPr>
        <w:pStyle w:val="Ttulo6"/>
      </w:pPr>
      <w:bookmarkStart w:id="132" w:name="_Toc410651814"/>
      <w:r w:rsidRPr="00353412">
        <w:lastRenderedPageBreak/>
        <w:t>MÉTODOS Y CRITERIOS</w:t>
      </w:r>
      <w:bookmarkEnd w:id="132"/>
    </w:p>
    <w:p w:rsidR="00296B99" w:rsidRPr="00353412" w:rsidRDefault="00A50C4A" w:rsidP="002D35AD">
      <w:pPr>
        <w:pStyle w:val="Tablas"/>
      </w:pPr>
      <w:bookmarkStart w:id="133" w:name="_Toc410745885"/>
      <w:r>
        <w:t>Tabla 3.2</w:t>
      </w:r>
      <w:r w:rsidR="00296B99">
        <w:t>:</w:t>
      </w:r>
      <w:r w:rsidR="00296B99" w:rsidRPr="00353412">
        <w:t xml:space="preserve"> Métodos y criterios. Proceso de Dirección.</w:t>
      </w:r>
      <w:bookmarkEnd w:id="133"/>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FF4AC5">
      <w:pPr>
        <w:jc w:val="center"/>
      </w:pPr>
      <w:r>
        <w:t>Fuente: Datos de la investigación.</w:t>
      </w:r>
    </w:p>
    <w:p w:rsidR="00165CB6" w:rsidRDefault="00165CB6" w:rsidP="00FF4AC5">
      <w:pPr>
        <w:jc w:val="center"/>
      </w:pPr>
      <w:r>
        <w:t>Elaborado por: El Autor</w:t>
      </w:r>
    </w:p>
    <w:p w:rsidR="007357BD" w:rsidRDefault="007357BD" w:rsidP="002D35AD">
      <w:pPr>
        <w:pStyle w:val="Tablas"/>
      </w:pPr>
    </w:p>
    <w:p w:rsidR="00296B99" w:rsidRPr="00353412" w:rsidRDefault="003B3C5D" w:rsidP="002D35AD">
      <w:pPr>
        <w:pStyle w:val="Tablas"/>
      </w:pPr>
      <w:bookmarkStart w:id="134" w:name="_Toc410745886"/>
      <w:r>
        <w:t>Tabla 3.3</w:t>
      </w:r>
      <w:r w:rsidR="00296B99" w:rsidRPr="00353412">
        <w:t xml:space="preserve"> Métodos y criterios. Requerimientos de mantenimiento.</w:t>
      </w:r>
      <w:bookmarkEnd w:id="134"/>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FF4AC5" w:rsidRDefault="00FF4AC5" w:rsidP="002D35AD">
      <w:pPr>
        <w:pStyle w:val="Tablas"/>
      </w:pPr>
    </w:p>
    <w:p w:rsidR="00713851" w:rsidRDefault="00A50C4A" w:rsidP="002D35AD">
      <w:pPr>
        <w:pStyle w:val="Tablas"/>
      </w:pPr>
      <w:bookmarkStart w:id="135" w:name="_Toc410745887"/>
      <w:r>
        <w:lastRenderedPageBreak/>
        <w:t>Tabla 3.</w:t>
      </w:r>
      <w:r w:rsidR="003B3C5D">
        <w:t>4</w:t>
      </w:r>
      <w:r w:rsidR="00296B99">
        <w:t>:</w:t>
      </w:r>
      <w:r w:rsidR="00296B99" w:rsidRPr="00353412">
        <w:t xml:space="preserve"> Métodos y criterios.</w:t>
      </w:r>
      <w:r w:rsidR="0091753C">
        <w:t xml:space="preserve"> Requerimientos de suministros.</w:t>
      </w:r>
      <w:bookmarkEnd w:id="135"/>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91753C" w:rsidRDefault="0091753C" w:rsidP="0091753C"/>
    <w:p w:rsidR="00296B99" w:rsidRPr="00353412" w:rsidRDefault="003B3C5D" w:rsidP="002D35AD">
      <w:pPr>
        <w:pStyle w:val="Tablas"/>
      </w:pPr>
      <w:bookmarkStart w:id="136" w:name="_Toc410745888"/>
      <w:r>
        <w:t>Tabla 3.5</w:t>
      </w:r>
      <w:r w:rsidR="00296B99">
        <w:t>:</w:t>
      </w:r>
      <w:r w:rsidR="00296B99" w:rsidRPr="00353412">
        <w:t xml:space="preserve"> Métodos y criterios. Requerimientos de aplicaciones.</w:t>
      </w:r>
      <w:bookmarkEnd w:id="136"/>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37" w:name="_Toc410745889"/>
      <w:r>
        <w:lastRenderedPageBreak/>
        <w:t>Tabla 3.6</w:t>
      </w:r>
      <w:r w:rsidR="00A50C4A">
        <w:t>:</w:t>
      </w:r>
      <w:r w:rsidR="00296B99" w:rsidRPr="00353412">
        <w:t xml:space="preserve"> Métodos y criterios. Gestión de talento humano.</w:t>
      </w:r>
      <w:bookmarkEnd w:id="137"/>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47159" w:rsidRDefault="00347159" w:rsidP="00296B99"/>
    <w:p w:rsidR="00296B99" w:rsidRDefault="003B3C5D" w:rsidP="002D35AD">
      <w:pPr>
        <w:pStyle w:val="Tablas"/>
      </w:pPr>
      <w:bookmarkStart w:id="138" w:name="_Toc410745890"/>
      <w:r>
        <w:t>Tabla 3.7</w:t>
      </w:r>
      <w:r w:rsidR="00A50C4A">
        <w:t>:</w:t>
      </w:r>
      <w:r w:rsidR="00296B99" w:rsidRPr="00353412">
        <w:t xml:space="preserve"> Métodos y criterios. Adquisición de bienes y servicios (Compras).</w:t>
      </w:r>
      <w:bookmarkEnd w:id="138"/>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4F2C8A" w:rsidRPr="00522383" w:rsidRDefault="00E46C0F" w:rsidP="000853DA">
      <w:pPr>
        <w:pStyle w:val="Ttulo5"/>
      </w:pPr>
      <w:bookmarkStart w:id="139" w:name="_Toc410651815"/>
      <w:r w:rsidRPr="00522383">
        <w:t>OBJETIVOS E INDICADORES DE GESTIÓN</w:t>
      </w:r>
      <w:bookmarkEnd w:id="139"/>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40" w:name="_Toc410745891"/>
      <w:r>
        <w:lastRenderedPageBreak/>
        <w:t>Tabla 3.8</w:t>
      </w:r>
      <w:r w:rsidR="008944C6" w:rsidRPr="00353412">
        <w:t>: I</w:t>
      </w:r>
      <w:r w:rsidR="00AB7877" w:rsidRPr="00353412">
        <w:t>ndicadores del proceso Dirección.</w:t>
      </w:r>
      <w:bookmarkEnd w:id="140"/>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FF4AC5">
      <w:pPr>
        <w:jc w:val="center"/>
      </w:pPr>
      <w:r>
        <w:t>Fuente: Datos de la investigación.</w:t>
      </w:r>
    </w:p>
    <w:p w:rsidR="00165CB6" w:rsidRDefault="00165CB6" w:rsidP="00FF4AC5">
      <w:pPr>
        <w:jc w:val="center"/>
      </w:pPr>
      <w:r>
        <w:t>Elaborado por: El Autor</w:t>
      </w:r>
    </w:p>
    <w:p w:rsidR="00165CB6" w:rsidRDefault="00165CB6" w:rsidP="00165CB6">
      <w:pPr>
        <w:pStyle w:val="Tablas"/>
        <w:spacing w:after="120"/>
        <w:jc w:val="center"/>
      </w:pPr>
    </w:p>
    <w:p w:rsidR="008944C6" w:rsidRPr="002D35AD" w:rsidRDefault="00B108C3" w:rsidP="002D35AD">
      <w:pPr>
        <w:pStyle w:val="Tablas"/>
      </w:pPr>
      <w:bookmarkStart w:id="141" w:name="_Toc410745892"/>
      <w:r>
        <w:t>Tabla 3.9</w:t>
      </w:r>
      <w:r w:rsidR="008944C6" w:rsidRPr="002D35AD">
        <w:t xml:space="preserve">: indicadores del proceso </w:t>
      </w:r>
      <w:r w:rsidR="009202A8" w:rsidRPr="002D35AD">
        <w:t>Requerimiento de Mantenimiento de equipos</w:t>
      </w:r>
      <w:bookmarkEnd w:id="141"/>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165CB6" w:rsidRDefault="00165CB6" w:rsidP="00165CB6">
      <w:pPr>
        <w:pStyle w:val="Tablas"/>
        <w:spacing w:after="120"/>
        <w:jc w:val="center"/>
      </w:pPr>
    </w:p>
    <w:p w:rsidR="009202A8" w:rsidRPr="00353412" w:rsidRDefault="00B108C3" w:rsidP="002D35AD">
      <w:pPr>
        <w:pStyle w:val="Tablas"/>
      </w:pPr>
      <w:bookmarkStart w:id="142" w:name="_Toc410745893"/>
      <w:r>
        <w:t>Tabla 3.10</w:t>
      </w:r>
      <w:r w:rsidR="009202A8" w:rsidRPr="00353412">
        <w:t>: Indicadores del proceso de Requerimiento de Aplicaciones.</w:t>
      </w:r>
      <w:bookmarkEnd w:id="142"/>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43" w:name="_Toc410745894"/>
      <w:r>
        <w:lastRenderedPageBreak/>
        <w:t>Tabla 3.11</w:t>
      </w:r>
      <w:r w:rsidR="00D061DA" w:rsidRPr="00353412">
        <w:t>: Indicadores del proceso de Requerimiento de Suministros.</w:t>
      </w:r>
      <w:bookmarkEnd w:id="143"/>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spacing w:after="120"/>
        <w:jc w:val="center"/>
      </w:pPr>
      <w:r>
        <w:t>Fuente: Datos de la investigación.</w:t>
      </w:r>
    </w:p>
    <w:p w:rsidR="00165CB6" w:rsidRDefault="00165CB6" w:rsidP="00F018C5">
      <w:pPr>
        <w:spacing w:after="120"/>
        <w:jc w:val="center"/>
      </w:pPr>
      <w:r>
        <w:t>Elaborado por: El Autor</w:t>
      </w:r>
    </w:p>
    <w:p w:rsidR="00612FCE" w:rsidRPr="00353412" w:rsidRDefault="00B108C3" w:rsidP="002D35AD">
      <w:pPr>
        <w:pStyle w:val="Tablas"/>
      </w:pPr>
      <w:bookmarkStart w:id="144" w:name="_Toc410745895"/>
      <w:r>
        <w:t>Tabla 3.12</w:t>
      </w:r>
      <w:r w:rsidR="00612FCE" w:rsidRPr="00353412">
        <w:t>: Indicadores del proceso de Gestión de Talento Humano.</w:t>
      </w:r>
      <w:bookmarkEnd w:id="144"/>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F018C5">
      <w:pPr>
        <w:spacing w:after="120"/>
        <w:jc w:val="center"/>
      </w:pPr>
      <w:r>
        <w:t>Fuente: Datos de la investigación.</w:t>
      </w:r>
    </w:p>
    <w:p w:rsidR="00AB7877" w:rsidRPr="00353412" w:rsidRDefault="00165CB6" w:rsidP="00F018C5">
      <w:pPr>
        <w:spacing w:after="120"/>
        <w:jc w:val="center"/>
      </w:pPr>
      <w:r>
        <w:t>Elaborado por: El Autor</w:t>
      </w:r>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45" w:name="_Toc41065181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45"/>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46" w:name="_Toc410651817"/>
      <w:r w:rsidRPr="00C56065">
        <w:t>POLÍTICA DE CALIDAD</w:t>
      </w:r>
      <w:bookmarkEnd w:id="146"/>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47" w:name="_Toc410651818"/>
      <w:r>
        <w:t>SISTEMA DE GESTIÓN DE CALIDAD</w:t>
      </w:r>
      <w:bookmarkEnd w:id="147"/>
      <w:r>
        <w:t xml:space="preserve"> </w:t>
      </w:r>
    </w:p>
    <w:p w:rsidR="00B61ABF" w:rsidRDefault="00BF3761" w:rsidP="00B61ABF">
      <w:pPr>
        <w:pStyle w:val="Ttulo6"/>
      </w:pPr>
      <w:bookmarkStart w:id="148" w:name="_Toc410651819"/>
      <w:r>
        <w:t>REQUISITOS GENERALES</w:t>
      </w:r>
      <w:bookmarkEnd w:id="148"/>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49" w:name="_Toc410651820"/>
      <w:r>
        <w:t>OBJETIVOS</w:t>
      </w:r>
      <w:bookmarkEnd w:id="149"/>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50" w:name="_Toc410651821"/>
      <w:r>
        <w:t>REQUISITOS DE LA DOCUMENTACIÓN</w:t>
      </w:r>
      <w:bookmarkEnd w:id="150"/>
      <w:r>
        <w:t xml:space="preserve"> </w:t>
      </w:r>
    </w:p>
    <w:p w:rsidR="007B6920" w:rsidRDefault="00BF3761" w:rsidP="007B6920">
      <w:pPr>
        <w:pStyle w:val="Ttulo7"/>
      </w:pPr>
      <w:bookmarkStart w:id="151" w:name="_Toc410651822"/>
      <w:r>
        <w:t>GENERALIDADES</w:t>
      </w:r>
      <w:bookmarkEnd w:id="151"/>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52" w:name="_Toc410745872"/>
      <w:r>
        <w:t>Figura 3.6: Organización de la documentación.</w:t>
      </w:r>
      <w:bookmarkEnd w:id="152"/>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F018C5">
      <w:pPr>
        <w:jc w:val="center"/>
      </w:pPr>
      <w:r>
        <w:t>Fuente: Datos de la investigación.</w:t>
      </w:r>
    </w:p>
    <w:p w:rsidR="005A6FB5" w:rsidRPr="00353412" w:rsidRDefault="005A6FB5" w:rsidP="00F018C5">
      <w:pPr>
        <w:jc w:val="center"/>
      </w:pPr>
      <w:r>
        <w:t>Elaborado por: El Autor</w:t>
      </w:r>
    </w:p>
    <w:p w:rsidR="005A6FB5" w:rsidRDefault="005A6FB5" w:rsidP="007B6920">
      <w:pPr>
        <w:spacing w:after="240"/>
        <w:jc w:val="center"/>
        <w:rPr>
          <w:rFonts w:cs="Arial"/>
          <w:noProof/>
          <w:sz w:val="22"/>
        </w:rPr>
      </w:pPr>
    </w:p>
    <w:p w:rsidR="005A6FB5" w:rsidRDefault="005A6FB5" w:rsidP="007B6920">
      <w:pPr>
        <w:spacing w:after="240"/>
        <w:jc w:val="center"/>
        <w:rPr>
          <w:rFonts w:cs="Arial"/>
          <w:noProof/>
          <w:sz w:val="22"/>
        </w:rPr>
      </w:pPr>
    </w:p>
    <w:p w:rsidR="007B6920" w:rsidRDefault="00BF3761" w:rsidP="007B6920">
      <w:pPr>
        <w:pStyle w:val="Ttulo7"/>
      </w:pPr>
      <w:bookmarkStart w:id="153" w:name="_Toc410651823"/>
      <w:r>
        <w:lastRenderedPageBreak/>
        <w:t>MANUAL</w:t>
      </w:r>
      <w:bookmarkEnd w:id="153"/>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54" w:name="_Toc410745873"/>
      <w:r>
        <w:t>Figura 3.7: Referencia entre procedimientos.</w:t>
      </w:r>
      <w:bookmarkEnd w:id="154"/>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76160"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Default="00F018C5"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Default="00F018C5"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Default="00F018C5"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Default="00F018C5"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Default="00F018C5"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F018C5" w:rsidRPr="001146F6" w:rsidRDefault="00F018C5"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76160"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018C5" w:rsidRDefault="00F018C5"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018C5" w:rsidRDefault="00F018C5"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018C5" w:rsidRDefault="00F018C5"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018C5" w:rsidRDefault="00F018C5"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F018C5" w:rsidRDefault="00F018C5"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F018C5" w:rsidRPr="001146F6" w:rsidRDefault="00F018C5"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42368"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26E4A" id="Conector recto de flecha 34" o:spid="_x0000_s1026" type="#_x0000_t32" style="position:absolute;margin-left:274.85pt;margin-top:21.55pt;width:33.75pt;height:0;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875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074A8" id="Conector angular 24" o:spid="_x0000_s1026" type="#_x0000_t34" style="position:absolute;margin-left:235.1pt;margin-top:18.75pt;width:24.75pt;height:47.2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72064"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D24F7" id="Conector recto 4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55" w:name="_Toc410651824"/>
      <w:r>
        <w:t>CONTROL DE DOCUMENTOS</w:t>
      </w:r>
      <w:bookmarkEnd w:id="155"/>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lastRenderedPageBreak/>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E20A96" w:rsidRDefault="00BF3761" w:rsidP="00E20A96">
      <w:pPr>
        <w:pStyle w:val="Ttulo7"/>
      </w:pPr>
      <w:bookmarkStart w:id="156" w:name="_Toc410651825"/>
      <w:r w:rsidRPr="00E20A96">
        <w:t>CONTROL DE LOS REGISTROS DE</w:t>
      </w:r>
      <w:r>
        <w:t xml:space="preserve"> LA CALIDAD</w:t>
      </w:r>
      <w:bookmarkEnd w:id="156"/>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57" w:name="_Toc410651826"/>
      <w:r>
        <w:t>RESPONSABILIDAD DE LA DIRECCIÓN</w:t>
      </w:r>
      <w:bookmarkEnd w:id="157"/>
    </w:p>
    <w:p w:rsidR="007B6920" w:rsidRDefault="007D7441" w:rsidP="00E20A96">
      <w:pPr>
        <w:pStyle w:val="Ttulo6"/>
      </w:pPr>
      <w:bookmarkStart w:id="158" w:name="_Toc410651827"/>
      <w:r>
        <w:t>COMPROMISO DE LA DIRECCIÓN</w:t>
      </w:r>
      <w:bookmarkEnd w:id="158"/>
      <w:r>
        <w:t xml:space="preserve"> </w:t>
      </w:r>
    </w:p>
    <w:p w:rsidR="00E20A96" w:rsidRPr="00653690" w:rsidRDefault="00E20A96" w:rsidP="00E20A96">
      <w:r w:rsidRPr="00653690">
        <w:rPr>
          <w:b/>
        </w:rPr>
        <w:lastRenderedPageBreak/>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59" w:name="_Toc410651828"/>
      <w:r>
        <w:t>DIRECTOR DE SISTEMAS</w:t>
      </w:r>
      <w:bookmarkEnd w:id="159"/>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5A6FB5" w:rsidRDefault="005A6FB5" w:rsidP="005A6FB5"/>
    <w:p w:rsidR="005A6FB5" w:rsidRDefault="005A6FB5" w:rsidP="005A6FB5"/>
    <w:p w:rsidR="005A6FB5" w:rsidRDefault="005A6FB5" w:rsidP="005A6FB5"/>
    <w:p w:rsidR="005A6FB5" w:rsidRPr="00B108C3" w:rsidRDefault="005A6FB5" w:rsidP="005A6FB5"/>
    <w:p w:rsidR="00675EB5" w:rsidRDefault="007D7441" w:rsidP="00675EB5">
      <w:pPr>
        <w:pStyle w:val="Ttulo7"/>
      </w:pPr>
      <w:bookmarkStart w:id="160" w:name="_Toc410651829"/>
      <w:r>
        <w:t>DEPARTAMENTOS</w:t>
      </w:r>
      <w:bookmarkEnd w:id="160"/>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61" w:name="_Toc410651830"/>
      <w:r>
        <w:t>ENFOQUE AL CLIENTE</w:t>
      </w:r>
      <w:bookmarkEnd w:id="161"/>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62" w:name="_Toc410651831"/>
      <w:r w:rsidRPr="00C17FBF">
        <w:t>RESPECTO A LA POLÍTICA DE CALIDAD</w:t>
      </w:r>
      <w:bookmarkEnd w:id="162"/>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w:t>
      </w:r>
      <w:r w:rsidRPr="00653690">
        <w:lastRenderedPageBreak/>
        <w:t xml:space="preserve">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63" w:name="_Toc410651832"/>
      <w:r>
        <w:t>RESPECTO A LOS OBJETIVOS DE CALIDAD</w:t>
      </w:r>
      <w:bookmarkEnd w:id="163"/>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64" w:name="_Toc410651833"/>
      <w:r>
        <w:t>PLANIFICACIÓN DEL SISTEMA DE GESTIÓN DE CALIDAD</w:t>
      </w:r>
      <w:bookmarkEnd w:id="164"/>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65" w:name="_Toc410651834"/>
      <w:r w:rsidRPr="00C17FBF">
        <w:t>RESPONSABI</w:t>
      </w:r>
      <w:r>
        <w:t>LIDAD, AUTORIDAD Y COMUNICACIÓN</w:t>
      </w:r>
      <w:bookmarkEnd w:id="165"/>
    </w:p>
    <w:p w:rsidR="00C17FBF" w:rsidRDefault="007D7441" w:rsidP="00C17FBF">
      <w:pPr>
        <w:pStyle w:val="Ttulo6"/>
      </w:pPr>
      <w:bookmarkStart w:id="166" w:name="_Toc410651835"/>
      <w:r>
        <w:t>RESPONSABILIDAD Y AUTORIDAD</w:t>
      </w:r>
      <w:bookmarkEnd w:id="166"/>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67" w:name="_Toc410651836"/>
      <w:r>
        <w:t>REPRESENTANTE DE LA DIRECCIÓN</w:t>
      </w:r>
      <w:bookmarkEnd w:id="167"/>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68" w:name="_Toc410651837"/>
      <w:r>
        <w:t>COMUNICACIÓN INTERNA</w:t>
      </w:r>
      <w:bookmarkEnd w:id="168"/>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69" w:name="_Toc410651838"/>
      <w:r>
        <w:t>REVISIÓN POR LA DIRECCIÓN</w:t>
      </w:r>
      <w:bookmarkEnd w:id="169"/>
    </w:p>
    <w:p w:rsidR="00C7027E" w:rsidRDefault="007D7441" w:rsidP="00C7027E">
      <w:pPr>
        <w:pStyle w:val="Ttulo7"/>
      </w:pPr>
      <w:bookmarkStart w:id="170" w:name="_Toc410651839"/>
      <w:r>
        <w:t>GENERALIDADES</w:t>
      </w:r>
      <w:bookmarkEnd w:id="170"/>
    </w:p>
    <w:p w:rsidR="00C23F1C" w:rsidRDefault="00C23F1C" w:rsidP="00C23F1C">
      <w:r w:rsidRPr="00653690">
        <w:lastRenderedPageBreak/>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71" w:name="_Toc410651840"/>
      <w:r w:rsidRPr="00C7027E">
        <w:t>INFORMACIÓN PARA LA REVISIÓN</w:t>
      </w:r>
      <w:bookmarkEnd w:id="171"/>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72" w:name="_Toc410651841"/>
      <w:r w:rsidRPr="00C7027E">
        <w:t>RESULTA</w:t>
      </w:r>
      <w:r>
        <w:t>DOS DE LA REVISIÓN DE DIRECCIÓN</w:t>
      </w:r>
      <w:bookmarkEnd w:id="172"/>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 xml:space="preserve">Es Responsable por implementar al menos una reunión semestral para efectuar la revisión del Sistema de Gestión de Calidad con los máximos </w:t>
      </w:r>
      <w:r w:rsidRPr="00653690">
        <w:lastRenderedPageBreak/>
        <w:t>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73" w:name="_Toc410651842"/>
      <w:r w:rsidRPr="00C7027E">
        <w:t>GESTION DE LOS RECURSOS</w:t>
      </w:r>
      <w:bookmarkEnd w:id="173"/>
    </w:p>
    <w:p w:rsidR="00C7027E" w:rsidRDefault="00671330" w:rsidP="00C7027E">
      <w:pPr>
        <w:pStyle w:val="Ttulo6"/>
      </w:pPr>
      <w:bookmarkStart w:id="174" w:name="_Toc410651843"/>
      <w:r>
        <w:t>SUMINISTRO DE RECURSOS</w:t>
      </w:r>
      <w:bookmarkEnd w:id="174"/>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175" w:name="_Toc410651844"/>
      <w:r>
        <w:t>TALENTO  HUMANO</w:t>
      </w:r>
      <w:bookmarkEnd w:id="175"/>
    </w:p>
    <w:p w:rsidR="00C7027E" w:rsidRDefault="00671330" w:rsidP="00C7027E">
      <w:pPr>
        <w:pStyle w:val="Ttulo7"/>
      </w:pPr>
      <w:bookmarkStart w:id="176" w:name="_Toc410651845"/>
      <w:r>
        <w:t>GENERALIDADES</w:t>
      </w:r>
      <w:bookmarkEnd w:id="176"/>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177" w:name="_Toc410651846"/>
      <w:r w:rsidRPr="00C7027E">
        <w:t>COMPETENCIA,</w:t>
      </w:r>
      <w:r>
        <w:t xml:space="preserve"> TOMA DE CONCIENCIA Y FORMACIÓN</w:t>
      </w:r>
      <w:bookmarkEnd w:id="177"/>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lastRenderedPageBreak/>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5A6FB5" w:rsidRDefault="005A6FB5" w:rsidP="00C23F1C"/>
    <w:p w:rsidR="00C7027E" w:rsidRDefault="00671330" w:rsidP="00C7027E">
      <w:pPr>
        <w:pStyle w:val="Ttulo6"/>
      </w:pPr>
      <w:bookmarkStart w:id="178" w:name="_Toc410651847"/>
      <w:r>
        <w:t>INFRAESTRUCTURA</w:t>
      </w:r>
      <w:bookmarkEnd w:id="178"/>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179" w:name="_Toc410651848"/>
      <w:r>
        <w:t>AMBIENTE DE TRABAJO</w:t>
      </w:r>
      <w:bookmarkEnd w:id="179"/>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180" w:name="_Toc410651849"/>
      <w:r w:rsidRPr="00C7027E">
        <w:t>REALIZACION DEL PRODUCTO/SERVICIO</w:t>
      </w:r>
      <w:bookmarkEnd w:id="180"/>
    </w:p>
    <w:p w:rsidR="00C7027E" w:rsidRDefault="00671330" w:rsidP="00C7027E">
      <w:pPr>
        <w:pStyle w:val="Ttulo6"/>
      </w:pPr>
      <w:bookmarkStart w:id="181" w:name="_Toc410651850"/>
      <w:r w:rsidRPr="00C7027E">
        <w:t>PLANIFICACIÓN DE LA REALIZACIÓN DEL SERVICIO</w:t>
      </w:r>
      <w:bookmarkEnd w:id="181"/>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lastRenderedPageBreak/>
        <w:t>Se mantienen registros de procesos, equipos y personal según sea apropiado.</w:t>
      </w:r>
    </w:p>
    <w:p w:rsidR="00035BD9" w:rsidRDefault="00035BD9" w:rsidP="0058004F"/>
    <w:p w:rsidR="005A6FB5" w:rsidRDefault="005A6FB5" w:rsidP="0058004F"/>
    <w:p w:rsidR="00C7027E" w:rsidRPr="00C7027E" w:rsidRDefault="00671330" w:rsidP="00C7027E">
      <w:pPr>
        <w:pStyle w:val="Ttulo6"/>
      </w:pPr>
      <w:bookmarkStart w:id="182" w:name="_Toc410651851"/>
      <w:r w:rsidRPr="00C7027E">
        <w:t>PROCE</w:t>
      </w:r>
      <w:r>
        <w:t>SOS RELACIONADOS CON EL CLIENTE</w:t>
      </w:r>
      <w:bookmarkEnd w:id="182"/>
    </w:p>
    <w:p w:rsidR="00C7027E" w:rsidRDefault="00671330" w:rsidP="00C7027E">
      <w:pPr>
        <w:pStyle w:val="Ttulo7"/>
      </w:pPr>
      <w:bookmarkStart w:id="183" w:name="_Toc410651852"/>
      <w:r w:rsidRPr="00C7027E">
        <w:t>DETERMINACIÓN DE LOS REQUISITOS RELACIONADOS CON EL PRODUCTO</w:t>
      </w:r>
      <w:bookmarkEnd w:id="183"/>
    </w:p>
    <w:p w:rsidR="0058004F" w:rsidRPr="0058004F" w:rsidRDefault="0058004F" w:rsidP="0058004F">
      <w:bookmarkStart w:id="184" w:name="_Toc120071542"/>
      <w:bookmarkStart w:id="185" w:name="_Toc120074109"/>
      <w:bookmarkStart w:id="186" w:name="_Toc120074170"/>
      <w:bookmarkStart w:id="187" w:name="_Toc120074474"/>
      <w:bookmarkStart w:id="188" w:name="_Toc120074577"/>
      <w:bookmarkStart w:id="189" w:name="_Toc120074631"/>
      <w:bookmarkStart w:id="190"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84"/>
      <w:bookmarkEnd w:id="185"/>
      <w:bookmarkEnd w:id="186"/>
      <w:bookmarkEnd w:id="187"/>
      <w:bookmarkEnd w:id="188"/>
      <w:bookmarkEnd w:id="189"/>
      <w:bookmarkEnd w:id="190"/>
    </w:p>
    <w:p w:rsidR="00C7027E" w:rsidRDefault="00671330" w:rsidP="00C7027E">
      <w:pPr>
        <w:pStyle w:val="Ttulo7"/>
      </w:pPr>
      <w:bookmarkStart w:id="191" w:name="_Toc410651853"/>
      <w:r w:rsidRPr="00C7027E">
        <w:t>REVISIÓN DE LOS REQUISITOS RELACI</w:t>
      </w:r>
      <w:r>
        <w:t>ONADOS CON EL SERVICIO</w:t>
      </w:r>
      <w:bookmarkEnd w:id="191"/>
    </w:p>
    <w:p w:rsidR="0058004F" w:rsidRPr="00653690" w:rsidRDefault="00282ADB" w:rsidP="0058004F">
      <w:bookmarkStart w:id="192" w:name="_Toc120071544"/>
      <w:bookmarkStart w:id="193" w:name="_Toc120074111"/>
      <w:bookmarkStart w:id="194" w:name="_Toc120074172"/>
      <w:bookmarkStart w:id="195" w:name="_Toc120074476"/>
      <w:bookmarkStart w:id="196" w:name="_Toc120074579"/>
      <w:bookmarkStart w:id="197" w:name="_Toc120074633"/>
      <w:bookmarkStart w:id="198" w:name="_Toc120075058"/>
      <w:r>
        <w:t>Cada uno de</w:t>
      </w:r>
      <w:r w:rsidR="0058004F" w:rsidRPr="00653690">
        <w:t xml:space="preserve"> los requisitos </w:t>
      </w:r>
      <w:r>
        <w:t xml:space="preserve">que tengan que ver con el servicio </w:t>
      </w:r>
      <w:proofErr w:type="gramStart"/>
      <w:r>
        <w:t>serán</w:t>
      </w:r>
      <w:proofErr w:type="gramEnd"/>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192"/>
      <w:bookmarkEnd w:id="193"/>
      <w:bookmarkEnd w:id="194"/>
      <w:bookmarkEnd w:id="195"/>
      <w:bookmarkEnd w:id="196"/>
      <w:bookmarkEnd w:id="197"/>
      <w:bookmarkEnd w:id="198"/>
    </w:p>
    <w:p w:rsidR="0058004F" w:rsidRPr="00653690" w:rsidRDefault="008B2B11" w:rsidP="0058004F">
      <w:bookmarkStart w:id="199" w:name="_Toc120071545"/>
      <w:bookmarkStart w:id="200" w:name="_Toc120074112"/>
      <w:bookmarkStart w:id="201" w:name="_Toc120074173"/>
      <w:bookmarkStart w:id="202" w:name="_Toc120074477"/>
      <w:bookmarkStart w:id="203" w:name="_Toc120074580"/>
      <w:bookmarkStart w:id="204" w:name="_Toc120074634"/>
      <w:bookmarkStart w:id="205"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199"/>
      <w:bookmarkEnd w:id="200"/>
      <w:bookmarkEnd w:id="201"/>
      <w:bookmarkEnd w:id="202"/>
      <w:bookmarkEnd w:id="203"/>
      <w:bookmarkEnd w:id="204"/>
      <w:bookmarkEnd w:id="205"/>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06" w:name="_Toc410651854"/>
      <w:r>
        <w:t>COMUNICACIÓN CON LOS CLIENTES</w:t>
      </w:r>
      <w:bookmarkEnd w:id="206"/>
    </w:p>
    <w:p w:rsidR="0058004F" w:rsidRPr="0058004F" w:rsidRDefault="0058004F" w:rsidP="0058004F">
      <w:bookmarkStart w:id="207" w:name="_Toc120071548"/>
      <w:bookmarkStart w:id="208" w:name="_Toc120074115"/>
      <w:bookmarkStart w:id="209" w:name="_Toc120074176"/>
      <w:bookmarkStart w:id="210" w:name="_Toc120074480"/>
      <w:bookmarkStart w:id="211" w:name="_Toc120074583"/>
      <w:bookmarkStart w:id="212" w:name="_Toc120074637"/>
      <w:bookmarkStart w:id="213"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07"/>
      <w:bookmarkEnd w:id="208"/>
      <w:bookmarkEnd w:id="209"/>
      <w:bookmarkEnd w:id="210"/>
      <w:bookmarkEnd w:id="211"/>
      <w:bookmarkEnd w:id="212"/>
      <w:bookmarkEnd w:id="213"/>
    </w:p>
    <w:p w:rsidR="00C7027E" w:rsidRPr="00C7027E" w:rsidRDefault="00C7027E" w:rsidP="00C7027E">
      <w:pPr>
        <w:pStyle w:val="Ttulo6"/>
      </w:pPr>
      <w:bookmarkStart w:id="214" w:name="_Toc410651855"/>
      <w:r w:rsidRPr="00C7027E">
        <w:t>COMPRAS</w:t>
      </w:r>
      <w:bookmarkEnd w:id="214"/>
    </w:p>
    <w:p w:rsidR="00C7027E" w:rsidRDefault="00671330" w:rsidP="00C7027E">
      <w:pPr>
        <w:pStyle w:val="Ttulo7"/>
      </w:pPr>
      <w:bookmarkStart w:id="215" w:name="_Toc410651856"/>
      <w:r w:rsidRPr="00C7027E">
        <w:t>PROCESO DE COMPRAS</w:t>
      </w:r>
      <w:bookmarkEnd w:id="215"/>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lastRenderedPageBreak/>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5A6FB5" w:rsidRPr="0058004F" w:rsidRDefault="005A6FB5" w:rsidP="00282ADB"/>
    <w:p w:rsidR="00C7027E" w:rsidRDefault="00671330" w:rsidP="00C7027E">
      <w:pPr>
        <w:pStyle w:val="Ttulo7"/>
      </w:pPr>
      <w:bookmarkStart w:id="216" w:name="_Toc410651857"/>
      <w:r w:rsidRPr="00C7027E">
        <w:t>INFORMACIÓN DE LAS COMPRAS.</w:t>
      </w:r>
      <w:bookmarkEnd w:id="216"/>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17" w:name="_Toc410651858"/>
      <w:r w:rsidRPr="00C7027E">
        <w:t>INFORMACIÓN DEL PRODUCTO COMPRADO</w:t>
      </w:r>
      <w:bookmarkEnd w:id="217"/>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18" w:name="_Toc410651859"/>
      <w:r w:rsidRPr="00C7027E">
        <w:t>VERIFICACIÓN DE LOS PRODUCTOS COMPRADOS.</w:t>
      </w:r>
      <w:bookmarkEnd w:id="218"/>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xml:space="preserve">. Son responsables además de preparar planes de control que especifiquen los </w:t>
      </w:r>
      <w:r w:rsidR="0058004F" w:rsidRPr="00653690">
        <w:rPr>
          <w:color w:val="000000"/>
        </w:rPr>
        <w:lastRenderedPageBreak/>
        <w:t>detalles de inspección requeridos por los materiales, productos y/o equipos comprados</w:t>
      </w:r>
      <w:r w:rsidR="0058004F" w:rsidRPr="00653690">
        <w:t>, cuando corres</w:t>
      </w:r>
      <w:r w:rsidR="00FE27FA">
        <w:t>ponda.</w:t>
      </w:r>
    </w:p>
    <w:p w:rsidR="005A6FB5" w:rsidRDefault="005A6FB5" w:rsidP="0058004F"/>
    <w:p w:rsidR="005A6FB5" w:rsidRDefault="005A6FB5" w:rsidP="0058004F"/>
    <w:p w:rsidR="005A6FB5" w:rsidRPr="0058004F" w:rsidRDefault="005A6FB5" w:rsidP="0058004F"/>
    <w:p w:rsidR="00C7027E" w:rsidRPr="00C7027E" w:rsidRDefault="00671330" w:rsidP="00C7027E">
      <w:pPr>
        <w:pStyle w:val="Ttulo6"/>
      </w:pPr>
      <w:bookmarkStart w:id="219" w:name="_Toc410651860"/>
      <w:r w:rsidRPr="00C7027E">
        <w:t>PRODUCCIÓN Y PRESTACIÓN DE SERVICIO</w:t>
      </w:r>
      <w:bookmarkEnd w:id="219"/>
    </w:p>
    <w:p w:rsidR="00C7027E" w:rsidRDefault="00671330" w:rsidP="00C7027E">
      <w:pPr>
        <w:pStyle w:val="Ttulo7"/>
      </w:pPr>
      <w:bookmarkStart w:id="220" w:name="_Toc410651861"/>
      <w:r>
        <w:t>CONTROL DE LAS OPERACIONES DE PRODUCCIÓN Y DE SERVICIO.</w:t>
      </w:r>
      <w:bookmarkEnd w:id="220"/>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21" w:name="_Toc410651862"/>
      <w:r w:rsidRPr="00C7027E">
        <w:t>IDENTIFICACIÓN Y TRAZABILIDAD.</w:t>
      </w:r>
      <w:bookmarkEnd w:id="221"/>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22" w:name="_Toc410651863"/>
      <w:r w:rsidRPr="00C7027E">
        <w:t>PRESERVACIÓN DEL PRODUCTO.</w:t>
      </w:r>
      <w:bookmarkEnd w:id="222"/>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lastRenderedPageBreak/>
        <w:t>Ejecutar las actividades de monitoreo de todos los procesos.</w:t>
      </w:r>
    </w:p>
    <w:p w:rsidR="00C7027E" w:rsidRPr="00C7027E" w:rsidRDefault="00C7027E" w:rsidP="00C7027E">
      <w:pPr>
        <w:pStyle w:val="Ttulo5"/>
      </w:pPr>
      <w:bookmarkStart w:id="223" w:name="_Toc410651864"/>
      <w:r w:rsidRPr="00C7027E">
        <w:t>MEDICION, ANALISIS Y MEJORA</w:t>
      </w:r>
      <w:bookmarkEnd w:id="223"/>
      <w:r w:rsidRPr="00C7027E">
        <w:t xml:space="preserve"> </w:t>
      </w:r>
    </w:p>
    <w:p w:rsidR="00C7027E" w:rsidRDefault="00671330" w:rsidP="00C7027E">
      <w:pPr>
        <w:pStyle w:val="Ttulo6"/>
      </w:pPr>
      <w:bookmarkStart w:id="224" w:name="_Toc410651865"/>
      <w:r w:rsidRPr="00C7027E">
        <w:t>GENERALIDADES.</w:t>
      </w:r>
      <w:bookmarkEnd w:id="224"/>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25" w:name="_Toc410651866"/>
      <w:r w:rsidRPr="00C7027E">
        <w:t>MEDICIÓN Y SEGUIMIENTO.</w:t>
      </w:r>
      <w:bookmarkEnd w:id="225"/>
    </w:p>
    <w:p w:rsidR="00C7027E" w:rsidRDefault="00671330" w:rsidP="00C7027E">
      <w:pPr>
        <w:pStyle w:val="Ttulo7"/>
      </w:pPr>
      <w:bookmarkStart w:id="226" w:name="_Toc410651867"/>
      <w:r w:rsidRPr="00C7027E">
        <w:t>SATISFACCIÓN DEL CLIENTE.</w:t>
      </w:r>
      <w:bookmarkEnd w:id="226"/>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27" w:name="_Toc410651868"/>
      <w:r w:rsidRPr="00C7027E">
        <w:t>AUDITORIA INTERNA.</w:t>
      </w:r>
      <w:bookmarkEnd w:id="227"/>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lastRenderedPageBreak/>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Default="00671330" w:rsidP="00C7027E">
      <w:pPr>
        <w:pStyle w:val="Ttulo7"/>
      </w:pPr>
      <w:bookmarkStart w:id="228" w:name="_Toc410651869"/>
      <w:r w:rsidRPr="00C7027E">
        <w:t>SEGUIMIENTO Y MEDICIÓN DE LOS PROCESOS.</w:t>
      </w:r>
      <w:bookmarkEnd w:id="228"/>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29" w:name="_Toc410651870"/>
      <w:r w:rsidRPr="00C7027E">
        <w:t>SEGUIMIENTO Y MEDICIÓN DEL SERVICIO.</w:t>
      </w:r>
      <w:bookmarkEnd w:id="229"/>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w:t>
      </w:r>
      <w:proofErr w:type="spellStart"/>
      <w:r w:rsidRPr="00653690">
        <w:t>el</w:t>
      </w:r>
      <w:proofErr w:type="spellEnd"/>
      <w:r w:rsidRPr="00653690">
        <w:t xml:space="preserve">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30" w:name="_Toc410651871"/>
      <w:r w:rsidRPr="00C7027E">
        <w:t>CONTROL DEL PRODUCTO NO CONFORME.</w:t>
      </w:r>
      <w:bookmarkEnd w:id="230"/>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lastRenderedPageBreak/>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31" w:name="_Toc410651872"/>
      <w:r w:rsidRPr="00C7027E">
        <w:t>ANÁLISIS DE DATOS.</w:t>
      </w:r>
      <w:bookmarkEnd w:id="231"/>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32" w:name="_Toc410651873"/>
      <w:r w:rsidRPr="00C7027E">
        <w:t>MEJORA.</w:t>
      </w:r>
      <w:bookmarkEnd w:id="232"/>
    </w:p>
    <w:p w:rsidR="00C23F1C" w:rsidRDefault="00671330" w:rsidP="00C23F1C">
      <w:pPr>
        <w:pStyle w:val="Ttulo7"/>
      </w:pPr>
      <w:bookmarkStart w:id="233" w:name="_Toc410651874"/>
      <w:r w:rsidRPr="00C23F1C">
        <w:t>MEJORA CONTINUA.</w:t>
      </w:r>
      <w:bookmarkEnd w:id="233"/>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34" w:name="_Toc410651875"/>
      <w:r w:rsidRPr="00C23F1C">
        <w:t>ACCIONES CORRECTIVAS.</w:t>
      </w:r>
      <w:bookmarkEnd w:id="234"/>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lastRenderedPageBreak/>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35" w:name="_Toc410651876"/>
      <w:r w:rsidRPr="00C23F1C">
        <w:t>ACCIONES PREVENTIVAS.</w:t>
      </w:r>
      <w:bookmarkEnd w:id="235"/>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lastRenderedPageBreak/>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236" w:name="_Toc410651877"/>
      <w:r w:rsidRPr="00C56065">
        <w:rPr>
          <w:lang w:val="es-ES"/>
        </w:rPr>
        <w:t>POLÍTICA DE CALIDAD</w:t>
      </w:r>
      <w:r w:rsidR="00E31607" w:rsidRPr="00C56065">
        <w:rPr>
          <w:lang w:val="es-ES"/>
        </w:rPr>
        <w:t xml:space="preserve"> (Punto 5.3 de la Norma)</w:t>
      </w:r>
      <w:bookmarkEnd w:id="236"/>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37" w:name="_Toc410651878"/>
      <w:r w:rsidRPr="006E4892">
        <w:t>DETERMINAR</w:t>
      </w:r>
      <w:r w:rsidRPr="00353412">
        <w:t xml:space="preserve"> DIRECTRICES</w:t>
      </w:r>
      <w:bookmarkEnd w:id="237"/>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38" w:name="_Toc410745896"/>
      <w:r>
        <w:t>Tabla 3.13</w:t>
      </w:r>
      <w:r w:rsidR="005E6853" w:rsidRPr="00353412">
        <w:t>: Directrices de la calidad.</w:t>
      </w:r>
      <w:bookmarkEnd w:id="238"/>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Políticas de seguridad, soporte de datos y </w:t>
            </w:r>
            <w:r w:rsidRPr="00141BDF">
              <w:rPr>
                <w:sz w:val="22"/>
              </w:rPr>
              <w:lastRenderedPageBreak/>
              <w:t>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lastRenderedPageBreak/>
              <w:t>A fin de salvaguardar la información e intereses de la institución.</w:t>
            </w:r>
          </w:p>
        </w:tc>
      </w:tr>
    </w:tbl>
    <w:p w:rsidR="005A6FB5" w:rsidRDefault="005A6FB5" w:rsidP="00F018C5">
      <w:pPr>
        <w:jc w:val="center"/>
      </w:pPr>
      <w:r>
        <w:lastRenderedPageBreak/>
        <w:t>Fuente: Datos de la investigación.</w:t>
      </w:r>
    </w:p>
    <w:p w:rsidR="005A6FB5" w:rsidRPr="00353412" w:rsidRDefault="005A6FB5" w:rsidP="00F018C5">
      <w:pPr>
        <w:jc w:val="center"/>
      </w:pPr>
      <w:r>
        <w:t>Elaborado por: El Autor</w:t>
      </w:r>
    </w:p>
    <w:p w:rsidR="003A183E" w:rsidRPr="00353412" w:rsidRDefault="00371A1A" w:rsidP="00C56065">
      <w:pPr>
        <w:pStyle w:val="Ttulo5"/>
      </w:pPr>
      <w:bookmarkStart w:id="239" w:name="_Toc410651879"/>
      <w:r w:rsidRPr="00353412">
        <w:t>FORMULACIÓN DE LA POLÍTICA DE CALIDAD</w:t>
      </w:r>
      <w:bookmarkEnd w:id="239"/>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40" w:name="_Toc410651880"/>
      <w:r w:rsidRPr="00353412">
        <w:t>OBJETIVOS DE LA CALIDAD</w:t>
      </w:r>
      <w:bookmarkEnd w:id="240"/>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41" w:name="_Toc410745897"/>
      <w:r>
        <w:t>Tabla 3.</w:t>
      </w:r>
      <w:r w:rsidR="001A27E0" w:rsidRPr="00353412">
        <w:t>1</w:t>
      </w:r>
      <w:r w:rsidR="00B108C3">
        <w:t>4</w:t>
      </w:r>
      <w:r w:rsidR="001A27E0" w:rsidRPr="00353412">
        <w:t>: objetivos de calidad.</w:t>
      </w:r>
      <w:bookmarkEnd w:id="241"/>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Optimizar la vialidad, manejo y adquisición de recursos </w:t>
            </w:r>
            <w:r w:rsidRPr="00141BDF">
              <w:rPr>
                <w:rFonts w:cs="Arial"/>
                <w:sz w:val="22"/>
              </w:rPr>
              <w:lastRenderedPageBreak/>
              <w:t>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lastRenderedPageBreak/>
              <w:t xml:space="preserve">Disminuir la compra innecesaria de equipos y recursos </w:t>
            </w:r>
            <w:r w:rsidRPr="00141BDF">
              <w:rPr>
                <w:rFonts w:cs="Arial"/>
                <w:sz w:val="22"/>
              </w:rPr>
              <w:lastRenderedPageBreak/>
              <w:t>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lastRenderedPageBreak/>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lastRenderedPageBreak/>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242" w:name="_Toc4106518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42"/>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43" w:name="_Toc4106518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43"/>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lastRenderedPageBreak/>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5A6FB5" w:rsidRDefault="005A6FB5" w:rsidP="005A6FB5"/>
    <w:p w:rsidR="005A6FB5" w:rsidRDefault="005A6FB5" w:rsidP="005A6FB5"/>
    <w:p w:rsidR="00B35784" w:rsidRDefault="00DE1A3B" w:rsidP="002348AD">
      <w:pPr>
        <w:pStyle w:val="Ttulo4"/>
        <w:rPr>
          <w:lang w:val="es-ES"/>
        </w:rPr>
      </w:pPr>
      <w:bookmarkStart w:id="244" w:name="_Toc410651883"/>
      <w:r>
        <w:rPr>
          <w:lang w:val="es-ES"/>
        </w:rPr>
        <w:t>RESPONSABILIDAD Y AUTORIDAD.</w:t>
      </w:r>
      <w:r w:rsidR="00B35784">
        <w:rPr>
          <w:lang w:val="es-ES"/>
        </w:rPr>
        <w:t xml:space="preserve"> (Punto 5.5 de la norma)</w:t>
      </w:r>
      <w:bookmarkEnd w:id="244"/>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245" w:name="_Toc410745898"/>
      <w:r>
        <w:t>Tabla 3.15</w:t>
      </w:r>
      <w:r w:rsidR="006655E4">
        <w:t>: Ficha profesional Director de Sistemas.</w:t>
      </w:r>
      <w:bookmarkEnd w:id="245"/>
    </w:p>
    <w:tbl>
      <w:tblPr>
        <w:tblStyle w:val="Tablaconcuadrcula"/>
        <w:tblW w:w="0" w:type="auto"/>
        <w:tblLook w:val="04A0" w:firstRow="1" w:lastRow="0" w:firstColumn="1" w:lastColumn="0" w:noHBand="0" w:noVBand="1"/>
      </w:tblPr>
      <w:tblGrid>
        <w:gridCol w:w="1110"/>
        <w:gridCol w:w="1262"/>
        <w:gridCol w:w="6348"/>
      </w:tblGrid>
      <w:tr w:rsidR="00B35784" w:rsidTr="005A6FB5">
        <w:tc>
          <w:tcPr>
            <w:tcW w:w="8720"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5A6FB5">
        <w:tc>
          <w:tcPr>
            <w:tcW w:w="2372" w:type="dxa"/>
            <w:gridSpan w:val="2"/>
          </w:tcPr>
          <w:p w:rsidR="00B35784" w:rsidRPr="00AA6707" w:rsidRDefault="00B35784" w:rsidP="006655E4">
            <w:pPr>
              <w:spacing w:after="120"/>
              <w:rPr>
                <w:b/>
              </w:rPr>
            </w:pPr>
            <w:r w:rsidRPr="00AA6707">
              <w:rPr>
                <w:b/>
              </w:rPr>
              <w:t>Área de gestión:</w:t>
            </w:r>
          </w:p>
        </w:tc>
        <w:tc>
          <w:tcPr>
            <w:tcW w:w="6348" w:type="dxa"/>
          </w:tcPr>
          <w:p w:rsidR="00B35784" w:rsidRDefault="00B35784" w:rsidP="006655E4">
            <w:pPr>
              <w:spacing w:after="120"/>
            </w:pPr>
            <w:r>
              <w:t>Dirección de Sistemas</w:t>
            </w:r>
          </w:p>
        </w:tc>
      </w:tr>
      <w:tr w:rsidR="00B35784" w:rsidTr="005A6FB5">
        <w:tc>
          <w:tcPr>
            <w:tcW w:w="2372" w:type="dxa"/>
            <w:gridSpan w:val="2"/>
          </w:tcPr>
          <w:p w:rsidR="00B35784" w:rsidRPr="00AA6707" w:rsidRDefault="00B35784" w:rsidP="006655E4">
            <w:pPr>
              <w:spacing w:after="120"/>
              <w:rPr>
                <w:b/>
              </w:rPr>
            </w:pPr>
            <w:r w:rsidRPr="00AA6707">
              <w:rPr>
                <w:b/>
              </w:rPr>
              <w:t>Puesto :</w:t>
            </w:r>
          </w:p>
        </w:tc>
        <w:tc>
          <w:tcPr>
            <w:tcW w:w="6348" w:type="dxa"/>
          </w:tcPr>
          <w:p w:rsidR="00B35784" w:rsidRDefault="00AA6707" w:rsidP="006655E4">
            <w:pPr>
              <w:spacing w:after="120"/>
            </w:pPr>
            <w:r>
              <w:t>Director (a) de Sistemas Municipal</w:t>
            </w:r>
          </w:p>
        </w:tc>
      </w:tr>
      <w:tr w:rsidR="00AA6707" w:rsidTr="005A6FB5">
        <w:tc>
          <w:tcPr>
            <w:tcW w:w="8720" w:type="dxa"/>
            <w:gridSpan w:val="3"/>
          </w:tcPr>
          <w:p w:rsidR="00AA6707" w:rsidRPr="00AA6707" w:rsidRDefault="00AA6707" w:rsidP="006655E4">
            <w:pPr>
              <w:spacing w:after="120"/>
              <w:rPr>
                <w:b/>
              </w:rPr>
            </w:pPr>
            <w:r w:rsidRPr="00AA6707">
              <w:rPr>
                <w:b/>
              </w:rPr>
              <w:t>Propósito general :</w:t>
            </w:r>
          </w:p>
        </w:tc>
      </w:tr>
      <w:tr w:rsidR="00AA6707" w:rsidTr="005A6FB5">
        <w:tc>
          <w:tcPr>
            <w:tcW w:w="8720"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5A6FB5">
        <w:tc>
          <w:tcPr>
            <w:tcW w:w="8720" w:type="dxa"/>
            <w:gridSpan w:val="3"/>
          </w:tcPr>
          <w:p w:rsidR="00AA6707" w:rsidRPr="00AA6707" w:rsidRDefault="00AA6707" w:rsidP="006655E4">
            <w:pPr>
              <w:spacing w:after="120"/>
              <w:rPr>
                <w:b/>
              </w:rPr>
            </w:pPr>
            <w:r w:rsidRPr="00AA6707">
              <w:rPr>
                <w:b/>
              </w:rPr>
              <w:t>Actividades básicas:</w:t>
            </w:r>
          </w:p>
        </w:tc>
      </w:tr>
      <w:tr w:rsidR="00AA6707" w:rsidTr="005A6FB5">
        <w:tc>
          <w:tcPr>
            <w:tcW w:w="8720"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5A6FB5">
        <w:tc>
          <w:tcPr>
            <w:tcW w:w="8720"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5A6FB5">
        <w:tc>
          <w:tcPr>
            <w:tcW w:w="8720" w:type="dxa"/>
            <w:gridSpan w:val="3"/>
          </w:tcPr>
          <w:p w:rsidR="00AA6707" w:rsidRDefault="00AA6707" w:rsidP="006655E4">
            <w:pPr>
              <w:spacing w:after="120"/>
            </w:pPr>
            <w:r>
              <w:t xml:space="preserve">Gestionar, evaluar, actualizar  y mantener equipos, sistemas de información y </w:t>
            </w:r>
            <w:r>
              <w:lastRenderedPageBreak/>
              <w:t>sistemas tecnológicos en las diversas unidades o procesos organizaciones, a fin de proveerlos de las herramientas técnicas que faciliten la labor de las dependencias y por ende el servicio a la ciudadanía;</w:t>
            </w:r>
          </w:p>
        </w:tc>
      </w:tr>
      <w:tr w:rsidR="00AA6707" w:rsidTr="005A6FB5">
        <w:tc>
          <w:tcPr>
            <w:tcW w:w="8720" w:type="dxa"/>
            <w:gridSpan w:val="3"/>
          </w:tcPr>
          <w:p w:rsidR="00AA6707" w:rsidRDefault="00F578B8" w:rsidP="006655E4">
            <w:pPr>
              <w:spacing w:after="120"/>
            </w:pPr>
            <w:r>
              <w:lastRenderedPageBreak/>
              <w:t>Supervisar, dirigir y controlar los programas implantados y las actividades desarrolladas por el personal a su cargo, a fin de que sean cumplidas conforme los procedimientos técnicos y administrativos establecidos;</w:t>
            </w:r>
          </w:p>
        </w:tc>
      </w:tr>
      <w:tr w:rsidR="00AA6707" w:rsidTr="005A6FB5">
        <w:tc>
          <w:tcPr>
            <w:tcW w:w="8720"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5A6FB5">
        <w:tc>
          <w:tcPr>
            <w:tcW w:w="8720"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5A6FB5">
        <w:tc>
          <w:tcPr>
            <w:tcW w:w="8720"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5A6FB5">
        <w:tc>
          <w:tcPr>
            <w:tcW w:w="8720" w:type="dxa"/>
            <w:gridSpan w:val="3"/>
          </w:tcPr>
          <w:p w:rsidR="00AA6707" w:rsidRDefault="00F578B8" w:rsidP="006655E4">
            <w:pPr>
              <w:spacing w:after="120"/>
            </w:pPr>
            <w:r>
              <w:t>Realizar otras actividades inherentes al cargo y dispuestas por el alcalde.</w:t>
            </w:r>
          </w:p>
        </w:tc>
      </w:tr>
      <w:tr w:rsidR="00AA6707" w:rsidTr="005A6FB5">
        <w:tc>
          <w:tcPr>
            <w:tcW w:w="8720" w:type="dxa"/>
            <w:gridSpan w:val="3"/>
          </w:tcPr>
          <w:p w:rsidR="00AA6707" w:rsidRPr="00F578B8" w:rsidRDefault="00F578B8" w:rsidP="006655E4">
            <w:pPr>
              <w:spacing w:after="120"/>
              <w:rPr>
                <w:b/>
              </w:rPr>
            </w:pPr>
            <w:r w:rsidRPr="00F578B8">
              <w:rPr>
                <w:b/>
              </w:rPr>
              <w:t>Requisitos mininos:</w:t>
            </w:r>
          </w:p>
        </w:tc>
      </w:tr>
      <w:tr w:rsidR="00AA6707" w:rsidTr="005A6FB5">
        <w:tc>
          <w:tcPr>
            <w:tcW w:w="8720"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5A6FB5">
        <w:tc>
          <w:tcPr>
            <w:tcW w:w="8720"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5A6FB5">
        <w:tc>
          <w:tcPr>
            <w:tcW w:w="1110" w:type="dxa"/>
          </w:tcPr>
          <w:p w:rsidR="006655E4" w:rsidRPr="006655E4" w:rsidRDefault="006655E4" w:rsidP="006655E4">
            <w:pPr>
              <w:spacing w:after="120"/>
              <w:rPr>
                <w:b/>
              </w:rPr>
            </w:pPr>
            <w:r w:rsidRPr="006655E4">
              <w:rPr>
                <w:b/>
              </w:rPr>
              <w:t>Altas:</w:t>
            </w:r>
          </w:p>
        </w:tc>
        <w:tc>
          <w:tcPr>
            <w:tcW w:w="7610"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5A6FB5">
        <w:tc>
          <w:tcPr>
            <w:tcW w:w="1110" w:type="dxa"/>
          </w:tcPr>
          <w:p w:rsidR="006655E4" w:rsidRPr="006655E4" w:rsidRDefault="006655E4" w:rsidP="006655E4">
            <w:pPr>
              <w:spacing w:after="120"/>
              <w:rPr>
                <w:b/>
              </w:rPr>
            </w:pPr>
            <w:r>
              <w:rPr>
                <w:b/>
              </w:rPr>
              <w:t>Medias:</w:t>
            </w:r>
          </w:p>
        </w:tc>
        <w:tc>
          <w:tcPr>
            <w:tcW w:w="7610"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B35784" w:rsidRDefault="00B35784" w:rsidP="00B35784"/>
    <w:p w:rsidR="006655E4" w:rsidRDefault="00B108C3" w:rsidP="002D35AD">
      <w:pPr>
        <w:pStyle w:val="Tablas"/>
      </w:pPr>
      <w:bookmarkStart w:id="246" w:name="_Toc410745899"/>
      <w:r>
        <w:t>Tabla 3.16</w:t>
      </w:r>
      <w:r w:rsidR="00A50C4A">
        <w:t>:</w:t>
      </w:r>
      <w:r w:rsidR="006655E4">
        <w:t xml:space="preserve"> Ficha profesional Técnico de mantenimiento de equipos informáticos Municipal.</w:t>
      </w:r>
      <w:bookmarkEnd w:id="246"/>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 xml:space="preserve">pos y componentes </w:t>
            </w:r>
            <w:r>
              <w:lastRenderedPageBreak/>
              <w:t>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lastRenderedPageBreak/>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661235" w:rsidRDefault="00B108C3" w:rsidP="002D35AD">
      <w:pPr>
        <w:pStyle w:val="Tablas"/>
      </w:pPr>
      <w:bookmarkStart w:id="247" w:name="_Toc410745900"/>
      <w:r>
        <w:t>Tabla 5.17</w:t>
      </w:r>
      <w:r w:rsidR="00A50C4A">
        <w:t>:</w:t>
      </w:r>
      <w:r w:rsidR="00661235">
        <w:t xml:space="preserve"> Ficha profesional Programador Municipal.</w:t>
      </w:r>
      <w:bookmarkEnd w:id="247"/>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lastRenderedPageBreak/>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FC268A" w:rsidRDefault="00D511D5" w:rsidP="002348AD">
      <w:pPr>
        <w:pStyle w:val="Ttulo4"/>
        <w:rPr>
          <w:lang w:val="es-ES"/>
        </w:rPr>
      </w:pPr>
      <w:bookmarkStart w:id="248" w:name="_Toc410651884"/>
      <w:r>
        <w:rPr>
          <w:lang w:val="es-ES"/>
        </w:rPr>
        <w:t xml:space="preserve">REPRESENTANTE DE LA DIRECCIÓN </w:t>
      </w:r>
      <w:r w:rsidR="00FC268A">
        <w:rPr>
          <w:lang w:val="es-ES"/>
        </w:rPr>
        <w:t>(Punto 5.5.2 de la norma)</w:t>
      </w:r>
      <w:bookmarkEnd w:id="248"/>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 xml:space="preserve">Lo cual queda sentado bajo el </w:t>
      </w:r>
      <w:r w:rsidR="00D511D5">
        <w:lastRenderedPageBreak/>
        <w:t>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49" w:name="_Toc410651885"/>
      <w:r>
        <w:rPr>
          <w:lang w:val="es-ES"/>
        </w:rPr>
        <w:t>REVISIÓN POR LA DIRECCIÓN</w:t>
      </w:r>
      <w:r w:rsidR="00D511D5">
        <w:rPr>
          <w:lang w:val="es-ES"/>
        </w:rPr>
        <w:t xml:space="preserve"> (Punto 5.6 de la norma)</w:t>
      </w:r>
      <w:bookmarkEnd w:id="249"/>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250" w:name="_Toc410651886"/>
      <w:r>
        <w:rPr>
          <w:lang w:val="es-ES"/>
        </w:rPr>
        <w:t>GESTIÓN Y PROVISIÓN DE RECURSOS</w:t>
      </w:r>
      <w:r w:rsidR="00553197">
        <w:rPr>
          <w:lang w:val="es-ES"/>
        </w:rPr>
        <w:t xml:space="preserve"> (Punto 6 de la norma)</w:t>
      </w:r>
      <w:bookmarkEnd w:id="250"/>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251" w:name="_Toc410651887"/>
      <w:r>
        <w:rPr>
          <w:lang w:val="es-ES"/>
        </w:rPr>
        <w:t xml:space="preserve">COMPRAS </w:t>
      </w:r>
      <w:r w:rsidR="00E23AEF">
        <w:rPr>
          <w:lang w:val="es-ES"/>
        </w:rPr>
        <w:t>(Punto 7.4 de la Norma)</w:t>
      </w:r>
      <w:bookmarkEnd w:id="251"/>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52" w:name="_Toc410651888"/>
      <w:r>
        <w:rPr>
          <w:lang w:val="es-ES"/>
        </w:rPr>
        <w:t>MEDICIÓN, ANÁLISIS Y MEJORA</w:t>
      </w:r>
      <w:bookmarkEnd w:id="252"/>
    </w:p>
    <w:p w:rsidR="00F359E7" w:rsidRDefault="002D35AD" w:rsidP="00F359E7">
      <w:pPr>
        <w:pStyle w:val="Ttulo5"/>
      </w:pPr>
      <w:bookmarkStart w:id="253" w:name="_Toc410651889"/>
      <w:r>
        <w:t xml:space="preserve">SATISFACCIÓN DEL CLIENTE </w:t>
      </w:r>
      <w:r w:rsidR="00F359E7">
        <w:t>(Punto 8.2.1 de la Norma)</w:t>
      </w:r>
      <w:bookmarkEnd w:id="253"/>
    </w:p>
    <w:p w:rsidR="00F359E7" w:rsidRDefault="001C1B8D" w:rsidP="00F359E7">
      <w:r>
        <w:lastRenderedPageBreak/>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54" w:name="_Toc410651890"/>
      <w:r>
        <w:t xml:space="preserve">AUDITORÍAS INTERNAS </w:t>
      </w:r>
      <w:r w:rsidR="00967D56">
        <w:t>(Punto 8.2.2 de la Norma)</w:t>
      </w:r>
      <w:bookmarkEnd w:id="254"/>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55" w:name="_Toc410651891"/>
      <w:r>
        <w:t>SEGUIMIENTO Y MEDICIÓN (</w:t>
      </w:r>
      <w:r w:rsidR="000818C8">
        <w:t>Punto 8.2.3 de la Norma)</w:t>
      </w:r>
      <w:bookmarkEnd w:id="255"/>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56" w:name="_Toc410651892"/>
      <w:r>
        <w:t xml:space="preserve">ANÁLISIS DE DATOS </w:t>
      </w:r>
      <w:r w:rsidR="009F3571">
        <w:t>(Punto 8.4 de la Norma)</w:t>
      </w:r>
      <w:bookmarkEnd w:id="256"/>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57" w:name="_Toc410745901"/>
      <w:r>
        <w:t>Tabla 3.18</w:t>
      </w:r>
      <w:r w:rsidR="00A50C4A">
        <w:t>:</w:t>
      </w:r>
      <w:r w:rsidR="007F657A">
        <w:t xml:space="preserve"> Cuadro de análisis de datos.</w:t>
      </w:r>
      <w:bookmarkEnd w:id="257"/>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 xml:space="preserve">Evaluación de </w:t>
            </w:r>
            <w:r>
              <w:lastRenderedPageBreak/>
              <w:t>proveedores</w:t>
            </w:r>
          </w:p>
        </w:tc>
        <w:tc>
          <w:tcPr>
            <w:tcW w:w="1251" w:type="pct"/>
          </w:tcPr>
          <w:p w:rsidR="007F657A" w:rsidRDefault="00EC3CCF" w:rsidP="009F3571">
            <w:r>
              <w:lastRenderedPageBreak/>
              <w:t>Gráfico</w:t>
            </w:r>
            <w:r w:rsidR="007F657A">
              <w:t xml:space="preserve"> de </w:t>
            </w:r>
            <w:r w:rsidR="007F657A">
              <w:lastRenderedPageBreak/>
              <w:t>tendencia</w:t>
            </w:r>
          </w:p>
        </w:tc>
        <w:tc>
          <w:tcPr>
            <w:tcW w:w="1250" w:type="pct"/>
          </w:tcPr>
          <w:p w:rsidR="007F657A" w:rsidRDefault="007F657A" w:rsidP="009F3571">
            <w:r>
              <w:lastRenderedPageBreak/>
              <w:t xml:space="preserve">Anual </w:t>
            </w:r>
          </w:p>
        </w:tc>
        <w:tc>
          <w:tcPr>
            <w:tcW w:w="1250" w:type="pct"/>
          </w:tcPr>
          <w:p w:rsidR="007F657A" w:rsidRDefault="007F657A" w:rsidP="009F3571">
            <w:r>
              <w:t xml:space="preserve">Evaluación de </w:t>
            </w:r>
            <w:r>
              <w:lastRenderedPageBreak/>
              <w:t>proveedores</w:t>
            </w:r>
          </w:p>
        </w:tc>
      </w:tr>
    </w:tbl>
    <w:p w:rsidR="005A6FB5" w:rsidRDefault="005A6FB5" w:rsidP="00F018C5">
      <w:pPr>
        <w:jc w:val="center"/>
      </w:pPr>
      <w:r>
        <w:lastRenderedPageBreak/>
        <w:t>Fuente: Datos de la investigación.</w:t>
      </w:r>
    </w:p>
    <w:p w:rsidR="005A6FB5" w:rsidRPr="00353412" w:rsidRDefault="005A6FB5" w:rsidP="00F018C5">
      <w:pPr>
        <w:jc w:val="center"/>
      </w:pPr>
      <w:r>
        <w:t>Elaborado por: El Autor</w:t>
      </w:r>
    </w:p>
    <w:p w:rsidR="002348AD" w:rsidRDefault="00AD34F1" w:rsidP="00F359E7">
      <w:pPr>
        <w:pStyle w:val="Ttulo5"/>
      </w:pPr>
      <w:bookmarkStart w:id="258" w:name="_Toc410651893"/>
      <w:r>
        <w:t xml:space="preserve">MEJORA CONTINUA </w:t>
      </w:r>
      <w:r w:rsidR="00EC3CCF">
        <w:t>(Punto 8.5.1 y 8.5.2 de la Norma)</w:t>
      </w:r>
      <w:bookmarkEnd w:id="258"/>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259" w:name="_Toc410651894"/>
      <w:r w:rsidRPr="00353412">
        <w:lastRenderedPageBreak/>
        <w:t>CAPITULO IV: EVALUACIÓN DE RESULTADOS</w:t>
      </w:r>
      <w:bookmarkEnd w:id="259"/>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260" w:name="_Toc410651895"/>
      <w:r w:rsidRPr="00353412">
        <w:t>EVALUACIÓN DE EXPERTOS</w:t>
      </w:r>
      <w:bookmarkEnd w:id="260"/>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261" w:name="_Toc410745902"/>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61"/>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262" w:name="_Toc410651896"/>
      <w:r>
        <w:t>TABULACIÓN DE RESULTADOS</w:t>
      </w:r>
      <w:bookmarkEnd w:id="262"/>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263" w:name="_Toc410651897"/>
      <w:r>
        <w:t>INTERPRETACIÓN GENERAL</w:t>
      </w:r>
      <w:bookmarkEnd w:id="263"/>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64" w:name="_Toc410651898"/>
      <w:r w:rsidRPr="00353412">
        <w:t>EVALUACIÓN DE DIRECTIVOS</w:t>
      </w:r>
      <w:bookmarkEnd w:id="264"/>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DA36B7" w:rsidP="008170DE">
      <w:pPr>
        <w:pStyle w:val="Tablas"/>
      </w:pPr>
      <w:bookmarkStart w:id="265" w:name="_Toc410745903"/>
      <w:r>
        <w:t>Tabla 4.20</w:t>
      </w:r>
      <w:r w:rsidR="008170DE">
        <w:t>: Universo de evaluación de directivos</w:t>
      </w:r>
      <w:bookmarkEnd w:id="265"/>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DA36B7" w:rsidRDefault="00DA36B7" w:rsidP="00F018C5">
      <w:pPr>
        <w:jc w:val="center"/>
      </w:pPr>
      <w:r>
        <w:t>Fuente: Datos de la investigación.</w:t>
      </w:r>
    </w:p>
    <w:p w:rsidR="008170DE" w:rsidRPr="009C347C" w:rsidRDefault="00DA36B7" w:rsidP="00DA36B7">
      <w:pPr>
        <w:jc w:val="center"/>
      </w:pPr>
      <w:r>
        <w:t>Elaborado por: El Autor</w:t>
      </w:r>
    </w:p>
    <w:p w:rsidR="00E86F7F" w:rsidRPr="00E86F7F" w:rsidRDefault="008170DE" w:rsidP="00E86F7F">
      <w:r>
        <w:t>Total del universo: 1 persona.</w:t>
      </w:r>
    </w:p>
    <w:p w:rsidR="008170DE" w:rsidRDefault="008170DE" w:rsidP="008170DE">
      <w:pPr>
        <w:pStyle w:val="Ttulo3"/>
      </w:pPr>
      <w:bookmarkStart w:id="266" w:name="_Toc410651899"/>
      <w:r w:rsidRPr="00353412">
        <w:t>TABULACIÓN DE DATOS</w:t>
      </w:r>
      <w:bookmarkEnd w:id="266"/>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w:t>
      </w:r>
      <w:r w:rsidR="00225E57">
        <w:lastRenderedPageBreak/>
        <w:t>entre ellos, por lo que los mismos están acorde con lo que la Dirección de 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p w:rsidR="006C4189" w:rsidRDefault="006C4189" w:rsidP="006C4189">
      <w:pPr>
        <w:pStyle w:val="Ttulo3"/>
      </w:pPr>
      <w:bookmarkStart w:id="267" w:name="_Toc410651900"/>
      <w:r>
        <w:lastRenderedPageBreak/>
        <w:t>INTERPRETACIÓN GENERAL</w:t>
      </w:r>
    </w:p>
    <w:p w:rsidR="006C4189" w:rsidRDefault="006C4189" w:rsidP="006C4189">
      <w:r>
        <w:t>La evaluación de directivos ayudo a conocer el punto de vista del Director de Sistemas con respecto a este trabajo, su grado de satisfacción y la importancia del sistema de gestión de calidad para el trabajo diario de la dirección de Sistemas.</w:t>
      </w:r>
    </w:p>
    <w:p w:rsidR="006C4189" w:rsidRPr="006C4189" w:rsidRDefault="006C4189" w:rsidP="006C4189">
      <w:r>
        <w:t>La interpretación de los resultados obtenidos muestra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 de la Dirección.</w:t>
      </w:r>
    </w:p>
    <w:p w:rsidR="00F8176E" w:rsidRDefault="00F8176E" w:rsidP="00A2719C">
      <w:pPr>
        <w:pStyle w:val="Ttulo2"/>
      </w:pPr>
      <w:r>
        <w:t xml:space="preserve">EVALUACIÓN DE USUARIOS </w:t>
      </w:r>
    </w:p>
    <w:p w:rsidR="003B508B" w:rsidRDefault="007F49CF" w:rsidP="003B508B">
      <w:r>
        <w:t>Esta evaluación nos permite estar al tanto de cuan satisfechos están las direcciones y departamentos del municipio que utilizan los servicio de la dirección de sistemas con el sistemas de gestión de calidad y como este afecta positivamente al desempeño de sus funciones y labores cotidianas.</w:t>
      </w:r>
    </w:p>
    <w:p w:rsidR="003B508B" w:rsidRDefault="003B508B" w:rsidP="003B508B">
      <w:r>
        <w:t>Para el universo de La evaluación de usuarios se tuvo en cuenta a personal de las diferentes dependencias municipales que utilizan los servicios de la dirección de la Dirección de Sistemas.</w:t>
      </w:r>
    </w:p>
    <w:p w:rsidR="00DA36B7" w:rsidRDefault="00DA36B7" w:rsidP="00DA36B7">
      <w:pPr>
        <w:pStyle w:val="Tablas"/>
      </w:pPr>
      <w:bookmarkStart w:id="268" w:name="_Toc407058998"/>
      <w:bookmarkStart w:id="269" w:name="_Toc410745904"/>
      <w:r>
        <w:t>Tabla 4.21: Universo de evaluación de directivos</w:t>
      </w:r>
      <w:bookmarkEnd w:id="268"/>
      <w:bookmarkEnd w:id="269"/>
    </w:p>
    <w:tbl>
      <w:tblPr>
        <w:tblStyle w:val="Tablaconcuadrcula"/>
        <w:tblW w:w="0" w:type="auto"/>
        <w:jc w:val="center"/>
        <w:tblLook w:val="04A0" w:firstRow="1" w:lastRow="0" w:firstColumn="1" w:lastColumn="0" w:noHBand="0" w:noVBand="1"/>
      </w:tblPr>
      <w:tblGrid>
        <w:gridCol w:w="696"/>
        <w:gridCol w:w="5843"/>
      </w:tblGrid>
      <w:tr w:rsidR="00A52340" w:rsidTr="00F83A67">
        <w:trPr>
          <w:jc w:val="center"/>
        </w:trPr>
        <w:tc>
          <w:tcPr>
            <w:tcW w:w="630" w:type="dxa"/>
            <w:tcBorders>
              <w:tr2bl w:val="nil"/>
            </w:tcBorders>
          </w:tcPr>
          <w:p w:rsidR="00A52340" w:rsidRDefault="00A96A17" w:rsidP="00956B6A">
            <w:pPr>
              <w:spacing w:line="360" w:lineRule="auto"/>
              <w:jc w:val="center"/>
              <w:rPr>
                <w:rFonts w:cs="Arial"/>
                <w:b/>
              </w:rPr>
            </w:pPr>
            <w:r>
              <w:rPr>
                <w:rFonts w:cs="Arial"/>
                <w:b/>
              </w:rPr>
              <w:t>Nro.</w:t>
            </w:r>
          </w:p>
        </w:tc>
        <w:tc>
          <w:tcPr>
            <w:tcW w:w="5843" w:type="dxa"/>
          </w:tcPr>
          <w:p w:rsidR="00A52340" w:rsidRDefault="00A52340" w:rsidP="00956B6A">
            <w:pPr>
              <w:spacing w:line="360" w:lineRule="auto"/>
              <w:jc w:val="center"/>
              <w:rPr>
                <w:rFonts w:cs="Arial"/>
                <w:b/>
              </w:rPr>
            </w:pPr>
            <w:r>
              <w:rPr>
                <w:rFonts w:cs="Arial"/>
                <w:b/>
              </w:rPr>
              <w:t xml:space="preserve">Departamento </w:t>
            </w:r>
          </w:p>
        </w:tc>
      </w:tr>
      <w:tr w:rsidR="00A52340" w:rsidRPr="003B31DA" w:rsidTr="00F83A67">
        <w:trPr>
          <w:jc w:val="center"/>
        </w:trPr>
        <w:tc>
          <w:tcPr>
            <w:tcW w:w="630" w:type="dxa"/>
          </w:tcPr>
          <w:p w:rsidR="00A52340" w:rsidRPr="003B31DA" w:rsidRDefault="00F83A67" w:rsidP="00956B6A">
            <w:pPr>
              <w:spacing w:line="360" w:lineRule="auto"/>
              <w:jc w:val="center"/>
              <w:rPr>
                <w:rFonts w:cs="Arial"/>
              </w:rPr>
            </w:pPr>
            <w:r>
              <w:rPr>
                <w:rFonts w:cs="Arial"/>
              </w:rPr>
              <w:t>5</w:t>
            </w:r>
          </w:p>
        </w:tc>
        <w:tc>
          <w:tcPr>
            <w:tcW w:w="5843" w:type="dxa"/>
          </w:tcPr>
          <w:p w:rsidR="00A52340" w:rsidRPr="003B31DA" w:rsidRDefault="00A52340" w:rsidP="00956B6A">
            <w:pPr>
              <w:spacing w:line="360" w:lineRule="auto"/>
              <w:jc w:val="center"/>
              <w:rPr>
                <w:rFonts w:cs="Arial"/>
              </w:rPr>
            </w:pPr>
            <w:r>
              <w:rPr>
                <w:rFonts w:cs="Arial"/>
              </w:rPr>
              <w:t xml:space="preserve">Dirección de </w:t>
            </w:r>
            <w:r w:rsidR="00F83A67">
              <w:rPr>
                <w:rFonts w:cs="Arial"/>
              </w:rPr>
              <w:t>Planificación</w:t>
            </w:r>
            <w:r>
              <w:rPr>
                <w:rFonts w:cs="Arial"/>
              </w:rPr>
              <w:t xml:space="preserve"> y Ordenamiento Territorial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 xml:space="preserve">Dirección de Procuraduría Síndica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Dirección de Planificación Institucional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 xml:space="preserve">Dirección Financiera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Dirección de Talento Humano</w:t>
            </w:r>
          </w:p>
        </w:tc>
      </w:tr>
    </w:tbl>
    <w:p w:rsidR="00DA36B7" w:rsidRDefault="00DA36B7" w:rsidP="00F018C5">
      <w:pPr>
        <w:jc w:val="center"/>
      </w:pPr>
      <w:r>
        <w:t>Fuente: Datos de la investigación.</w:t>
      </w:r>
    </w:p>
    <w:p w:rsidR="00F8176E" w:rsidRDefault="00DA36B7" w:rsidP="00DA36B7">
      <w:pPr>
        <w:tabs>
          <w:tab w:val="left" w:pos="2100"/>
        </w:tabs>
        <w:jc w:val="center"/>
      </w:pPr>
      <w:r>
        <w:t>Elaborado por: El Autor</w:t>
      </w:r>
    </w:p>
    <w:p w:rsidR="00DA36B7" w:rsidRDefault="00DA36B7" w:rsidP="00DA36B7">
      <w:pPr>
        <w:tabs>
          <w:tab w:val="left" w:pos="2100"/>
        </w:tabs>
      </w:pPr>
      <w:r>
        <w:t>Total del universo: 25 personas.</w:t>
      </w: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F8176E" w:rsidRDefault="00F8176E" w:rsidP="00F8176E">
      <w:pPr>
        <w:pStyle w:val="Ttulo3"/>
      </w:pPr>
      <w:r>
        <w:lastRenderedPageBreak/>
        <w:t xml:space="preserve">TABULACIÓN DE DATOS </w:t>
      </w:r>
    </w:p>
    <w:p w:rsidR="00DA36B7" w:rsidRDefault="00C03F88" w:rsidP="00DA36B7">
      <w:pPr>
        <w:rPr>
          <w:b/>
        </w:rPr>
      </w:pPr>
      <w:r>
        <w:rPr>
          <w:b/>
        </w:rPr>
        <w:t>1.- ¿</w:t>
      </w:r>
      <w:r w:rsidR="006102A6">
        <w:rPr>
          <w:b/>
        </w:rPr>
        <w:t xml:space="preserve">En </w:t>
      </w:r>
      <w:r w:rsidR="008C6916">
        <w:rPr>
          <w:b/>
        </w:rPr>
        <w:t>qué medida la gestión de la calidad mejora el desempeño de la Dirección de Sistemas</w:t>
      </w:r>
      <w:r>
        <w:rPr>
          <w:b/>
        </w:rPr>
        <w:t>?</w:t>
      </w:r>
    </w:p>
    <w:p w:rsidR="00956B6A" w:rsidRDefault="00956B6A" w:rsidP="00956B6A">
      <w:pPr>
        <w:pStyle w:val="Tablas"/>
      </w:pPr>
      <w:bookmarkStart w:id="270" w:name="_Toc407058999"/>
      <w:bookmarkStart w:id="271" w:name="_Toc410745905"/>
      <w:r w:rsidRPr="00956B6A">
        <w:t>Tabla</w:t>
      </w:r>
      <w:r>
        <w:t xml:space="preserve"> 4.22: Tabulación Evaluación de Usuarios Pregunta 1</w:t>
      </w:r>
      <w:bookmarkEnd w:id="270"/>
      <w:bookmarkEnd w:id="271"/>
    </w:p>
    <w:tbl>
      <w:tblPr>
        <w:tblW w:w="4222" w:type="dxa"/>
        <w:jc w:val="center"/>
        <w:tblCellMar>
          <w:left w:w="70" w:type="dxa"/>
          <w:right w:w="70" w:type="dxa"/>
        </w:tblCellMar>
        <w:tblLook w:val="04A0" w:firstRow="1" w:lastRow="0" w:firstColumn="1" w:lastColumn="0" w:noHBand="0" w:noVBand="1"/>
      </w:tblPr>
      <w:tblGrid>
        <w:gridCol w:w="1780"/>
        <w:gridCol w:w="1221"/>
        <w:gridCol w:w="1221"/>
      </w:tblGrid>
      <w:tr w:rsidR="00956B6A" w:rsidRPr="004561E9" w:rsidTr="00956B6A">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Rango</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Resultado</w:t>
            </w:r>
          </w:p>
        </w:tc>
        <w:tc>
          <w:tcPr>
            <w:tcW w:w="1221" w:type="dxa"/>
            <w:tcBorders>
              <w:top w:val="single" w:sz="4" w:space="0" w:color="auto"/>
              <w:left w:val="nil"/>
              <w:bottom w:val="single" w:sz="4" w:space="0" w:color="auto"/>
              <w:right w:val="single" w:sz="4" w:space="0" w:color="auto"/>
            </w:tcBorders>
          </w:tcPr>
          <w:p w:rsidR="00956B6A" w:rsidRDefault="00956B6A" w:rsidP="00956B6A">
            <w:pPr>
              <w:contextualSpacing/>
              <w:jc w:val="center"/>
              <w:rPr>
                <w:rFonts w:eastAsia="Times New Roman" w:cs="Arial"/>
                <w:color w:val="000000"/>
              </w:rPr>
            </w:pPr>
            <w:r>
              <w:rPr>
                <w:rFonts w:eastAsia="Times New Roman" w:cs="Arial"/>
                <w:color w:val="000000"/>
              </w:rPr>
              <w:t>%</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Alto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22</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88%</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Medio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3</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12%</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Bajo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0%</w:t>
            </w:r>
          </w:p>
        </w:tc>
      </w:tr>
      <w:tr w:rsidR="009036E2"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tcPr>
          <w:p w:rsidR="009036E2" w:rsidRDefault="009036E2" w:rsidP="00956B6A">
            <w:pPr>
              <w:contextualSpacing/>
              <w:rPr>
                <w:rFonts w:eastAsia="Times New Roman" w:cs="Arial"/>
                <w:color w:val="000000"/>
              </w:rPr>
            </w:pPr>
            <w:r>
              <w:rPr>
                <w:rFonts w:eastAsia="Times New Roman" w:cs="Arial"/>
                <w:color w:val="000000"/>
              </w:rPr>
              <w:t>Nada</w:t>
            </w:r>
          </w:p>
        </w:tc>
        <w:tc>
          <w:tcPr>
            <w:tcW w:w="1221" w:type="dxa"/>
            <w:tcBorders>
              <w:top w:val="nil"/>
              <w:left w:val="nil"/>
              <w:bottom w:val="single" w:sz="4" w:space="0" w:color="auto"/>
              <w:right w:val="single" w:sz="4" w:space="0" w:color="auto"/>
            </w:tcBorders>
            <w:shd w:val="clear" w:color="auto" w:fill="auto"/>
            <w:noWrap/>
            <w:vAlign w:val="bottom"/>
          </w:tcPr>
          <w:p w:rsidR="009036E2" w:rsidRDefault="009036E2"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036E2" w:rsidRDefault="009036E2" w:rsidP="00921B57">
            <w:pPr>
              <w:contextualSpacing/>
              <w:jc w:val="right"/>
              <w:rPr>
                <w:rFonts w:eastAsia="Times New Roman" w:cs="Arial"/>
                <w:color w:val="000000"/>
              </w:rPr>
            </w:pPr>
            <w:r>
              <w:rPr>
                <w:rFonts w:eastAsia="Times New Roman" w:cs="Arial"/>
                <w:color w:val="000000"/>
              </w:rPr>
              <w:t>0%</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Total</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25</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100%</w:t>
            </w:r>
          </w:p>
        </w:tc>
      </w:tr>
    </w:tbl>
    <w:p w:rsidR="00956B6A" w:rsidRDefault="00956B6A" w:rsidP="00F018C5">
      <w:pPr>
        <w:jc w:val="center"/>
      </w:pPr>
      <w:r>
        <w:t>Fuente: Datos de la investigación.</w:t>
      </w:r>
    </w:p>
    <w:p w:rsidR="00956B6A" w:rsidRDefault="00956B6A" w:rsidP="00956B6A">
      <w:pPr>
        <w:jc w:val="center"/>
      </w:pPr>
      <w:r>
        <w:t>Elaborado por: El Autor</w:t>
      </w:r>
    </w:p>
    <w:p w:rsidR="00921B57" w:rsidRDefault="00921B57" w:rsidP="00956B6A">
      <w:pPr>
        <w:jc w:val="center"/>
      </w:pPr>
    </w:p>
    <w:p w:rsidR="00956B6A" w:rsidRDefault="00956B6A" w:rsidP="00956B6A">
      <w:pPr>
        <w:pStyle w:val="Figuras"/>
      </w:pPr>
      <w:bookmarkStart w:id="272" w:name="_Toc410745874"/>
      <w:r w:rsidRPr="00956B6A">
        <w:t>Figura</w:t>
      </w:r>
      <w:r>
        <w:t xml:space="preserve"> 4.8: Tabulación Evaluación de Usuarios Pregunta 1</w:t>
      </w:r>
      <w:bookmarkEnd w:id="272"/>
    </w:p>
    <w:p w:rsidR="00956B6A" w:rsidRDefault="00956B6A" w:rsidP="00ED2CBB">
      <w:pPr>
        <w:jc w:val="center"/>
      </w:pPr>
      <w:r>
        <w:rPr>
          <w:noProof/>
          <w:lang w:eastAsia="es-ES"/>
        </w:rPr>
        <w:drawing>
          <wp:inline distT="0" distB="0" distL="0" distR="0">
            <wp:extent cx="4629150" cy="2847975"/>
            <wp:effectExtent l="0" t="0" r="0"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56B6A" w:rsidRDefault="00956B6A" w:rsidP="00ED2CBB">
      <w:pPr>
        <w:jc w:val="center"/>
      </w:pPr>
      <w:r>
        <w:t>Fuente: Datos de la investigación.</w:t>
      </w:r>
    </w:p>
    <w:p w:rsidR="00956B6A" w:rsidRDefault="00956B6A" w:rsidP="00ED2CBB">
      <w:pPr>
        <w:jc w:val="center"/>
      </w:pPr>
      <w:r>
        <w:t>Elaborado por: El Autor</w:t>
      </w:r>
    </w:p>
    <w:p w:rsidR="00956B6A" w:rsidRDefault="00C13196" w:rsidP="00FF4AC5">
      <w:r>
        <w:t>La implementación de un sistema de gestión de calidad ayuda a subir los índices de desempeño de la Dirección de sistemas, tanto para los trabajos internos como los trabajos solicitados por las demás dependencias municipales, y poder brindar un mejor servicio y mejorar continuamente.</w:t>
      </w:r>
    </w:p>
    <w:p w:rsidR="00C13196" w:rsidRDefault="00C13196" w:rsidP="00C13196">
      <w:pPr>
        <w:pStyle w:val="Figuras"/>
        <w:jc w:val="both"/>
      </w:pPr>
    </w:p>
    <w:p w:rsidR="00C13196" w:rsidRDefault="00C13196" w:rsidP="00C13196">
      <w:pPr>
        <w:pStyle w:val="Figuras"/>
        <w:jc w:val="both"/>
      </w:pPr>
    </w:p>
    <w:p w:rsidR="00C13196" w:rsidRPr="00956B6A" w:rsidRDefault="00C13196" w:rsidP="00C13196">
      <w:pPr>
        <w:pStyle w:val="Figuras"/>
        <w:jc w:val="both"/>
      </w:pPr>
    </w:p>
    <w:p w:rsidR="008C6916" w:rsidRDefault="008C6916" w:rsidP="00DA36B7">
      <w:pPr>
        <w:rPr>
          <w:b/>
        </w:rPr>
      </w:pPr>
      <w:r>
        <w:rPr>
          <w:b/>
        </w:rPr>
        <w:lastRenderedPageBreak/>
        <w:t>2.- ¿Cómo se</w:t>
      </w:r>
      <w:r w:rsidR="00EE55A5">
        <w:rPr>
          <w:b/>
        </w:rPr>
        <w:t xml:space="preserve"> siente Ud. con la implantación de un sistema de gestión de calidad en la Dirección de Sistemas</w:t>
      </w:r>
      <w:r>
        <w:rPr>
          <w:b/>
        </w:rPr>
        <w:t>?</w:t>
      </w:r>
    </w:p>
    <w:p w:rsidR="00C13196" w:rsidRDefault="00C13196" w:rsidP="00C13196">
      <w:pPr>
        <w:pStyle w:val="Tablas"/>
      </w:pPr>
      <w:bookmarkStart w:id="273" w:name="_Toc410745906"/>
      <w:r w:rsidRPr="00956B6A">
        <w:t>Tabla</w:t>
      </w:r>
      <w:r>
        <w:t xml:space="preserve"> 4.23: Tabulación Evaluación de Usuarios Pregunta 2</w:t>
      </w:r>
      <w:bookmarkEnd w:id="273"/>
    </w:p>
    <w:tbl>
      <w:tblPr>
        <w:tblW w:w="0" w:type="auto"/>
        <w:jc w:val="center"/>
        <w:tblCellMar>
          <w:left w:w="70" w:type="dxa"/>
          <w:right w:w="70" w:type="dxa"/>
        </w:tblCellMar>
        <w:tblLook w:val="04A0" w:firstRow="1" w:lastRow="0" w:firstColumn="1" w:lastColumn="0" w:noHBand="0" w:noVBand="1"/>
      </w:tblPr>
      <w:tblGrid>
        <w:gridCol w:w="2488"/>
        <w:gridCol w:w="1221"/>
        <w:gridCol w:w="754"/>
      </w:tblGrid>
      <w:tr w:rsidR="00C13196" w:rsidRPr="004561E9" w:rsidTr="009036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Rango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Resultado</w:t>
            </w:r>
          </w:p>
        </w:tc>
        <w:tc>
          <w:tcPr>
            <w:tcW w:w="0" w:type="auto"/>
            <w:tcBorders>
              <w:top w:val="single" w:sz="4" w:space="0" w:color="auto"/>
              <w:left w:val="nil"/>
              <w:bottom w:val="single" w:sz="4" w:space="0" w:color="auto"/>
              <w:right w:val="single" w:sz="4" w:space="0" w:color="auto"/>
            </w:tcBorders>
          </w:tcPr>
          <w:p w:rsidR="00C13196" w:rsidRDefault="00C13196" w:rsidP="00F018C5">
            <w:pPr>
              <w:contextualSpacing/>
              <w:jc w:val="center"/>
              <w:rPr>
                <w:rFonts w:eastAsia="Times New Roman" w:cs="Arial"/>
                <w:color w:val="000000"/>
              </w:rPr>
            </w:pPr>
            <w:r>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Totalmente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15</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60</w:t>
            </w:r>
            <w:r w:rsidR="00C13196">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Muy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8</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3</w:t>
            </w:r>
            <w:r w:rsidR="00C13196">
              <w:rPr>
                <w:rFonts w:eastAsia="Times New Roman" w:cs="Arial"/>
                <w:color w:val="000000"/>
              </w:rPr>
              <w:t>2%</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Poco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4</w:t>
            </w:r>
            <w:r w:rsidR="00C13196">
              <w:rPr>
                <w:rFonts w:eastAsia="Times New Roman" w:cs="Arial"/>
                <w:color w:val="000000"/>
              </w:rPr>
              <w:t>%</w:t>
            </w:r>
          </w:p>
        </w:tc>
      </w:tr>
      <w:tr w:rsidR="009036E2"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9036E2" w:rsidRDefault="009036E2" w:rsidP="00F018C5">
            <w:pPr>
              <w:contextualSpacing/>
              <w:rPr>
                <w:rFonts w:eastAsia="Times New Roman" w:cs="Arial"/>
                <w:color w:val="000000"/>
              </w:rPr>
            </w:pPr>
            <w:r>
              <w:rPr>
                <w:rFonts w:eastAsia="Times New Roman" w:cs="Arial"/>
                <w:color w:val="000000"/>
              </w:rPr>
              <w:t>Nada satisfecho</w:t>
            </w:r>
          </w:p>
        </w:tc>
        <w:tc>
          <w:tcPr>
            <w:tcW w:w="0" w:type="auto"/>
            <w:tcBorders>
              <w:top w:val="nil"/>
              <w:left w:val="nil"/>
              <w:bottom w:val="single" w:sz="4" w:space="0" w:color="auto"/>
              <w:right w:val="single" w:sz="4" w:space="0" w:color="auto"/>
            </w:tcBorders>
            <w:shd w:val="clear" w:color="auto" w:fill="auto"/>
            <w:noWrap/>
            <w:vAlign w:val="bottom"/>
          </w:tcPr>
          <w:p w:rsidR="009036E2"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4%</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25</w:t>
            </w:r>
          </w:p>
        </w:tc>
        <w:tc>
          <w:tcPr>
            <w:tcW w:w="0" w:type="auto"/>
            <w:tcBorders>
              <w:top w:val="nil"/>
              <w:left w:val="nil"/>
              <w:bottom w:val="single" w:sz="4" w:space="0" w:color="auto"/>
              <w:right w:val="single" w:sz="4" w:space="0" w:color="auto"/>
            </w:tcBorders>
          </w:tcPr>
          <w:p w:rsidR="00C13196" w:rsidRDefault="00C13196" w:rsidP="00F018C5">
            <w:pPr>
              <w:contextualSpacing/>
              <w:jc w:val="right"/>
              <w:rPr>
                <w:rFonts w:eastAsia="Times New Roman" w:cs="Arial"/>
                <w:color w:val="000000"/>
              </w:rPr>
            </w:pPr>
            <w:r>
              <w:rPr>
                <w:rFonts w:eastAsia="Times New Roman" w:cs="Arial"/>
                <w:color w:val="000000"/>
              </w:rPr>
              <w:t>100%</w:t>
            </w:r>
          </w:p>
        </w:tc>
      </w:tr>
    </w:tbl>
    <w:p w:rsidR="00C13196" w:rsidRDefault="00C13196" w:rsidP="00F018C5">
      <w:pPr>
        <w:jc w:val="center"/>
      </w:pPr>
      <w:r>
        <w:t>Fuente: Datos de la investigación.</w:t>
      </w:r>
    </w:p>
    <w:p w:rsidR="00C13196" w:rsidRDefault="00C13196" w:rsidP="00F018C5">
      <w:pPr>
        <w:jc w:val="center"/>
      </w:pPr>
      <w:r>
        <w:t>Elaborado por: El Autor</w:t>
      </w:r>
    </w:p>
    <w:p w:rsidR="00C13196" w:rsidRDefault="00C13196" w:rsidP="00C13196">
      <w:pPr>
        <w:jc w:val="center"/>
      </w:pPr>
    </w:p>
    <w:p w:rsidR="00C13196" w:rsidRDefault="00C13196" w:rsidP="00C13196">
      <w:pPr>
        <w:pStyle w:val="Figuras"/>
      </w:pPr>
      <w:bookmarkStart w:id="274" w:name="_Toc410745875"/>
      <w:r w:rsidRPr="00956B6A">
        <w:t>Figura</w:t>
      </w:r>
      <w:r>
        <w:t xml:space="preserve"> 4.9: Tabulación Evaluación de Usuarios Pregunta 2</w:t>
      </w:r>
      <w:bookmarkEnd w:id="274"/>
    </w:p>
    <w:p w:rsidR="00C13196" w:rsidRDefault="00C13196" w:rsidP="00ED2CBB">
      <w:pPr>
        <w:jc w:val="center"/>
      </w:pPr>
      <w:r>
        <w:rPr>
          <w:noProof/>
          <w:lang w:eastAsia="es-ES"/>
        </w:rPr>
        <w:drawing>
          <wp:inline distT="0" distB="0" distL="0" distR="0" wp14:anchorId="5CCCE8E0" wp14:editId="3C0EC905">
            <wp:extent cx="4629150" cy="2847975"/>
            <wp:effectExtent l="0" t="0" r="0"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3196" w:rsidRDefault="00C13196" w:rsidP="00ED2CBB">
      <w:pPr>
        <w:jc w:val="center"/>
      </w:pPr>
      <w:r>
        <w:t>Fuente: Datos de la investigación.</w:t>
      </w:r>
    </w:p>
    <w:p w:rsidR="00C13196" w:rsidRDefault="00C13196" w:rsidP="00ED2CBB">
      <w:pPr>
        <w:jc w:val="center"/>
      </w:pPr>
      <w:r>
        <w:t>Elaborado por: El Autor</w:t>
      </w:r>
    </w:p>
    <w:p w:rsidR="009036E2" w:rsidRDefault="009036E2" w:rsidP="009036E2">
      <w:r>
        <w:t>El sistema de gestión de calidad mejora el servicio brindado por la dirección de sistemas, y esto se refleja en la satisfacción de las personas que utilizan sus servicios día a día, reduciendo tiempos de respuesta y entrega, por lo que evita que las demás dependencias municipales tengan que detener sus funciones  por avería o falta de equipos, componentes o aplicativos informáticos.</w:t>
      </w:r>
    </w:p>
    <w:p w:rsidR="009036E2" w:rsidRDefault="009036E2" w:rsidP="009036E2"/>
    <w:p w:rsidR="009036E2" w:rsidRDefault="009036E2" w:rsidP="009036E2"/>
    <w:p w:rsidR="009036E2" w:rsidRDefault="009036E2" w:rsidP="009036E2">
      <w:pPr>
        <w:rPr>
          <w:b/>
        </w:rPr>
      </w:pPr>
    </w:p>
    <w:p w:rsidR="00EE55A5" w:rsidRDefault="00EE55A5" w:rsidP="00DA36B7">
      <w:pPr>
        <w:rPr>
          <w:b/>
        </w:rPr>
      </w:pPr>
      <w:r>
        <w:rPr>
          <w:b/>
        </w:rPr>
        <w:lastRenderedPageBreak/>
        <w:t>3.- ¿Cuánto cree Ud. que ha mejorado el mantenimiento de equipos y componentes informáticos?</w:t>
      </w:r>
    </w:p>
    <w:p w:rsidR="009036E2" w:rsidRDefault="009036E2" w:rsidP="009036E2">
      <w:pPr>
        <w:pStyle w:val="Tablas"/>
      </w:pPr>
      <w:bookmarkStart w:id="275" w:name="_Toc410745907"/>
      <w:r w:rsidRPr="00956B6A">
        <w:t>Tabla</w:t>
      </w:r>
      <w:r>
        <w:t xml:space="preserve"> 4.24: Tabulación Evaluación de Usuarios Pregunta 3</w:t>
      </w:r>
      <w:bookmarkEnd w:id="275"/>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880772">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Rango</w:t>
            </w:r>
            <w:r w:rsidR="00880772">
              <w:rPr>
                <w:rFonts w:eastAsia="Times New Roman" w:cs="Arial"/>
                <w:color w:val="000000"/>
              </w:rPr>
              <w:t xml:space="preserve">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9036E2" w:rsidRDefault="009036E2" w:rsidP="00F018C5">
            <w:pPr>
              <w:contextualSpacing/>
              <w:jc w:val="center"/>
              <w:rPr>
                <w:rFonts w:eastAsia="Times New Roman" w:cs="Arial"/>
                <w:color w:val="000000"/>
              </w:rPr>
            </w:pPr>
            <w:r>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19</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76</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6</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24</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9036E2" w:rsidRDefault="009036E2" w:rsidP="00880772">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9036E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100%</w:t>
            </w:r>
          </w:p>
        </w:tc>
      </w:tr>
    </w:tbl>
    <w:p w:rsidR="009036E2" w:rsidRDefault="009036E2" w:rsidP="00ED2CBB">
      <w:pPr>
        <w:jc w:val="center"/>
      </w:pPr>
      <w:r>
        <w:t>Fuente: Datos de la investigación.</w:t>
      </w:r>
    </w:p>
    <w:p w:rsidR="009036E2" w:rsidRDefault="009036E2" w:rsidP="00ED2CBB">
      <w:pPr>
        <w:jc w:val="center"/>
      </w:pPr>
      <w:r>
        <w:t>Elaborado por: El Autor</w:t>
      </w:r>
    </w:p>
    <w:p w:rsidR="009036E2" w:rsidRDefault="009036E2" w:rsidP="009036E2">
      <w:pPr>
        <w:jc w:val="center"/>
      </w:pPr>
    </w:p>
    <w:p w:rsidR="009036E2" w:rsidRDefault="009036E2" w:rsidP="009036E2">
      <w:pPr>
        <w:pStyle w:val="Figuras"/>
      </w:pPr>
      <w:bookmarkStart w:id="276" w:name="_Toc410745876"/>
      <w:r w:rsidRPr="00956B6A">
        <w:t>Figura</w:t>
      </w:r>
      <w:r>
        <w:t xml:space="preserve"> 4.10: Tabulación Evaluación de Usuarios Pregunta 3</w:t>
      </w:r>
      <w:bookmarkEnd w:id="276"/>
    </w:p>
    <w:p w:rsidR="009036E2" w:rsidRDefault="009036E2" w:rsidP="00ED2CBB">
      <w:pPr>
        <w:jc w:val="center"/>
      </w:pPr>
      <w:r>
        <w:rPr>
          <w:noProof/>
          <w:lang w:eastAsia="es-ES"/>
        </w:rPr>
        <w:drawing>
          <wp:inline distT="0" distB="0" distL="0" distR="0" wp14:anchorId="100A5AE8" wp14:editId="784E2DFD">
            <wp:extent cx="4629150" cy="2847975"/>
            <wp:effectExtent l="0" t="0" r="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036E2" w:rsidRDefault="009036E2" w:rsidP="00ED2CBB">
      <w:pPr>
        <w:jc w:val="center"/>
      </w:pPr>
      <w:r>
        <w:t>Fuente: Datos de la investigación.</w:t>
      </w:r>
    </w:p>
    <w:p w:rsidR="009036E2" w:rsidRDefault="009036E2" w:rsidP="00ED2CBB">
      <w:pPr>
        <w:jc w:val="center"/>
      </w:pPr>
      <w:r>
        <w:t>Elaborado por: El Autor</w:t>
      </w:r>
    </w:p>
    <w:p w:rsidR="00880772" w:rsidRPr="00880772" w:rsidRDefault="00880772" w:rsidP="00DA36B7">
      <w:r>
        <w:t>El proceso de requerimientos de mantenimiento</w:t>
      </w:r>
      <w:r w:rsidR="000762F9">
        <w:t>, se beneficia del SGC y mejora su servicio ya que permite hacer un mejor seguimiento y control de los mantenimientos realizados a los diferentes equipos y componentes informáticos, permitiendo una mejor toma de decisiones para reparar o dar de baja según corresponda.</w:t>
      </w:r>
    </w:p>
    <w:p w:rsidR="00880772" w:rsidRDefault="00880772" w:rsidP="00DA36B7">
      <w:pPr>
        <w:rPr>
          <w:b/>
        </w:rPr>
      </w:pPr>
    </w:p>
    <w:p w:rsidR="00880772" w:rsidRDefault="00880772" w:rsidP="00DA36B7">
      <w:pPr>
        <w:rPr>
          <w:b/>
        </w:rPr>
      </w:pPr>
    </w:p>
    <w:p w:rsidR="00880772" w:rsidRDefault="00880772" w:rsidP="00DA36B7">
      <w:pPr>
        <w:rPr>
          <w:b/>
        </w:rPr>
      </w:pPr>
    </w:p>
    <w:p w:rsidR="00880772" w:rsidRDefault="00880772" w:rsidP="00DA36B7">
      <w:pPr>
        <w:rPr>
          <w:b/>
        </w:rPr>
      </w:pPr>
    </w:p>
    <w:p w:rsidR="00EE55A5" w:rsidRDefault="00EE55A5" w:rsidP="00DA36B7">
      <w:pPr>
        <w:rPr>
          <w:b/>
        </w:rPr>
      </w:pPr>
      <w:r>
        <w:rPr>
          <w:b/>
        </w:rPr>
        <w:t>4.- ¿</w:t>
      </w:r>
      <w:r w:rsidR="006102A6">
        <w:rPr>
          <w:b/>
        </w:rPr>
        <w:t xml:space="preserve">El </w:t>
      </w:r>
      <w:r>
        <w:rPr>
          <w:b/>
        </w:rPr>
        <w:t xml:space="preserve">tiempo de entrega de los equipos y componentes </w:t>
      </w:r>
      <w:r w:rsidR="00EF56E4">
        <w:rPr>
          <w:b/>
        </w:rPr>
        <w:t>informáticos</w:t>
      </w:r>
      <w:r>
        <w:rPr>
          <w:b/>
        </w:rPr>
        <w:t xml:space="preserve"> en mantenimiento </w:t>
      </w:r>
      <w:r w:rsidR="00EF56E4">
        <w:rPr>
          <w:b/>
        </w:rPr>
        <w:t>cuanto ha mejorado</w:t>
      </w:r>
      <w:r>
        <w:rPr>
          <w:b/>
        </w:rPr>
        <w:t>?</w:t>
      </w:r>
      <w:r w:rsidR="00EF56E4">
        <w:rPr>
          <w:b/>
        </w:rPr>
        <w:t xml:space="preserve"> </w:t>
      </w:r>
    </w:p>
    <w:p w:rsidR="00880772" w:rsidRDefault="00880772" w:rsidP="00880772">
      <w:pPr>
        <w:pStyle w:val="Tablas"/>
      </w:pPr>
      <w:bookmarkStart w:id="277" w:name="_Toc410745908"/>
      <w:r w:rsidRPr="00956B6A">
        <w:t>Tabla</w:t>
      </w:r>
      <w:r>
        <w:t xml:space="preserve"> 4.25: Tabulación Evaluación de Usuarios Pregunta 4</w:t>
      </w:r>
      <w:bookmarkEnd w:id="277"/>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880772" w:rsidRDefault="00880772" w:rsidP="00F018C5">
            <w:pPr>
              <w:contextualSpacing/>
              <w:jc w:val="center"/>
              <w:rPr>
                <w:rFonts w:eastAsia="Times New Roman" w:cs="Arial"/>
                <w:color w:val="000000"/>
              </w:rPr>
            </w:pPr>
            <w:r>
              <w:rPr>
                <w:rFonts w:eastAsia="Times New Roman" w:cs="Arial"/>
                <w:color w:val="000000"/>
              </w:rPr>
              <w:t>%</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84%</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16%</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880772" w:rsidRDefault="00880772"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88077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100%</w:t>
            </w:r>
          </w:p>
        </w:tc>
      </w:tr>
    </w:tbl>
    <w:p w:rsidR="00880772" w:rsidRDefault="00880772" w:rsidP="00ED2CBB">
      <w:pPr>
        <w:jc w:val="center"/>
      </w:pPr>
      <w:r>
        <w:t>Fuente: Datos de la investigación.</w:t>
      </w:r>
    </w:p>
    <w:p w:rsidR="00880772" w:rsidRDefault="00880772" w:rsidP="00ED2CBB">
      <w:pPr>
        <w:jc w:val="center"/>
      </w:pPr>
      <w:r>
        <w:t>Elaborado por: El Autor</w:t>
      </w:r>
    </w:p>
    <w:p w:rsidR="00880772" w:rsidRDefault="00880772" w:rsidP="00880772">
      <w:pPr>
        <w:jc w:val="center"/>
      </w:pPr>
    </w:p>
    <w:p w:rsidR="00880772" w:rsidRDefault="00880772" w:rsidP="00880772">
      <w:pPr>
        <w:pStyle w:val="Figuras"/>
      </w:pPr>
      <w:bookmarkStart w:id="278" w:name="_Toc410745877"/>
      <w:r w:rsidRPr="00956B6A">
        <w:t>Figura</w:t>
      </w:r>
      <w:r>
        <w:t xml:space="preserve"> 4.11: Tabulación Evaluación de Usuarios Pregunta 4</w:t>
      </w:r>
      <w:bookmarkEnd w:id="278"/>
    </w:p>
    <w:p w:rsidR="00880772" w:rsidRDefault="00880772" w:rsidP="00ED2CBB">
      <w:pPr>
        <w:jc w:val="center"/>
      </w:pPr>
      <w:r>
        <w:rPr>
          <w:noProof/>
          <w:lang w:eastAsia="es-ES"/>
        </w:rPr>
        <w:drawing>
          <wp:inline distT="0" distB="0" distL="0" distR="0" wp14:anchorId="2D40D2C1" wp14:editId="2AE2102E">
            <wp:extent cx="4629150" cy="2847975"/>
            <wp:effectExtent l="0" t="0" r="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80772" w:rsidRDefault="00880772" w:rsidP="00ED2CBB">
      <w:pPr>
        <w:jc w:val="center"/>
      </w:pPr>
      <w:r>
        <w:t>Fuente: Datos de la investigación.</w:t>
      </w:r>
    </w:p>
    <w:p w:rsidR="00880772" w:rsidRDefault="00880772" w:rsidP="00ED2CBB">
      <w:pPr>
        <w:jc w:val="center"/>
      </w:pPr>
      <w:r>
        <w:t>Elaborado por: El Autor</w:t>
      </w:r>
    </w:p>
    <w:p w:rsidR="00880772" w:rsidRDefault="000762F9" w:rsidP="00DA36B7">
      <w:r>
        <w:t>Con el SGC se pueden tomar mejores decisiones debido a los controles e indicadores de gestión implantados lo que conlleva a una reducción de tiempos considerable en los plazos de entrega de los mantenimientos realizados, impidiendo así que se paralicen los servicios brindados por las demás dependencias municipales que tengan sus equipos en mantenimiento.</w:t>
      </w:r>
    </w:p>
    <w:p w:rsidR="000762F9" w:rsidRDefault="000762F9" w:rsidP="00DA36B7"/>
    <w:p w:rsidR="000762F9" w:rsidRPr="000762F9" w:rsidRDefault="000762F9" w:rsidP="00DA36B7"/>
    <w:p w:rsidR="00EF56E4" w:rsidRDefault="00EF56E4" w:rsidP="00DA36B7">
      <w:pPr>
        <w:rPr>
          <w:b/>
        </w:rPr>
      </w:pPr>
      <w:r>
        <w:rPr>
          <w:b/>
        </w:rPr>
        <w:lastRenderedPageBreak/>
        <w:t>5.- ¿Cuánto cree Ud. que ha mejorado el requerimiento de suministros de equipos y componentes informáticos?</w:t>
      </w:r>
    </w:p>
    <w:p w:rsidR="000762F9" w:rsidRDefault="000762F9" w:rsidP="000762F9">
      <w:pPr>
        <w:pStyle w:val="Tablas"/>
      </w:pPr>
      <w:bookmarkStart w:id="279" w:name="_Toc410745909"/>
      <w:r w:rsidRPr="00956B6A">
        <w:t>Tabla</w:t>
      </w:r>
      <w:r>
        <w:t xml:space="preserve"> 4.26: Tabulación Evaluación de Usuarios Pregunta 5</w:t>
      </w:r>
      <w:bookmarkEnd w:id="279"/>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0762F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0762F9" w:rsidRDefault="000762F9" w:rsidP="00F018C5">
            <w:pPr>
              <w:contextualSpacing/>
              <w:jc w:val="center"/>
              <w:rPr>
                <w:rFonts w:eastAsia="Times New Roman" w:cs="Arial"/>
                <w:color w:val="000000"/>
              </w:rPr>
            </w:pPr>
            <w:r>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18</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72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16%</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12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0762F9" w:rsidRDefault="000762F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0762F9" w:rsidRDefault="000762F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0%</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100%</w:t>
            </w:r>
          </w:p>
        </w:tc>
      </w:tr>
    </w:tbl>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pPr>
        <w:jc w:val="center"/>
      </w:pPr>
    </w:p>
    <w:p w:rsidR="000762F9" w:rsidRDefault="000762F9" w:rsidP="000762F9">
      <w:pPr>
        <w:pStyle w:val="Figuras"/>
      </w:pPr>
      <w:bookmarkStart w:id="280" w:name="_Toc410745878"/>
      <w:r w:rsidRPr="00956B6A">
        <w:t>Figura</w:t>
      </w:r>
      <w:r>
        <w:t xml:space="preserve"> 4.12: Tabulación Evaluación de Usuarios Pregunta 5</w:t>
      </w:r>
      <w:bookmarkEnd w:id="280"/>
    </w:p>
    <w:p w:rsidR="000762F9" w:rsidRDefault="000762F9" w:rsidP="00ED2CBB">
      <w:pPr>
        <w:jc w:val="center"/>
      </w:pPr>
      <w:r>
        <w:rPr>
          <w:noProof/>
          <w:lang w:eastAsia="es-ES"/>
        </w:rPr>
        <w:drawing>
          <wp:inline distT="0" distB="0" distL="0" distR="0" wp14:anchorId="1B7FF441" wp14:editId="16CA250D">
            <wp:extent cx="4629150" cy="284797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r>
        <w:t>El consumo de los diferentes suministros</w:t>
      </w:r>
      <w:r w:rsidR="006D1BEB">
        <w:t xml:space="preserve"> informáticos se ve optimizado con la implementación del sistema de gestión de calidad al poder tener un mejor control de los mismos</w:t>
      </w:r>
      <w:r w:rsidR="006C4189">
        <w:t>, en cuanto a su distribución, controles de cambios, calidad, adquisición y control de proveedores, para así beneficiar a las demás direccione</w:t>
      </w:r>
      <w:r w:rsidR="00B8687C">
        <w:t xml:space="preserve">s y departamentos </w:t>
      </w:r>
      <w:r w:rsidR="006C4189">
        <w:t>que los necesiten</w:t>
      </w:r>
      <w:r w:rsidR="00B8687C">
        <w:t xml:space="preserve">, así también evitando al municipio gastos en adquisición de suministro </w:t>
      </w:r>
      <w:r w:rsidR="003F114F">
        <w:t>innecesarios</w:t>
      </w:r>
      <w:r w:rsidR="006C4189">
        <w:t>.</w:t>
      </w:r>
    </w:p>
    <w:p w:rsidR="006C4189" w:rsidRDefault="006C4189" w:rsidP="000762F9"/>
    <w:p w:rsidR="006C4189" w:rsidRDefault="006C4189" w:rsidP="000762F9"/>
    <w:p w:rsidR="006C4189" w:rsidRDefault="006C4189" w:rsidP="000762F9">
      <w:pPr>
        <w:rPr>
          <w:b/>
        </w:rPr>
      </w:pPr>
    </w:p>
    <w:p w:rsidR="00EF56E4" w:rsidRDefault="00EF56E4" w:rsidP="00DA36B7">
      <w:pPr>
        <w:rPr>
          <w:b/>
        </w:rPr>
      </w:pPr>
      <w:r>
        <w:rPr>
          <w:b/>
        </w:rPr>
        <w:lastRenderedPageBreak/>
        <w:t>6.- ¿</w:t>
      </w:r>
      <w:r w:rsidR="006102A6">
        <w:rPr>
          <w:b/>
        </w:rPr>
        <w:t xml:space="preserve">El </w:t>
      </w:r>
      <w:r>
        <w:rPr>
          <w:b/>
        </w:rPr>
        <w:t xml:space="preserve">tiempo de entrega de los suministros de equipos y componentes informáticos requeridos cuanto ha mejorado? </w:t>
      </w:r>
    </w:p>
    <w:p w:rsidR="006C4189" w:rsidRDefault="006C4189" w:rsidP="006C4189">
      <w:pPr>
        <w:pStyle w:val="Tablas"/>
      </w:pPr>
      <w:bookmarkStart w:id="281" w:name="_Toc410745910"/>
      <w:r w:rsidRPr="00956B6A">
        <w:t>Tabla</w:t>
      </w:r>
      <w:r w:rsidR="00B8687C">
        <w:t xml:space="preserve"> 4.27</w:t>
      </w:r>
      <w:r>
        <w:t>: Tabulación Evaluación de Usuarios</w:t>
      </w:r>
      <w:r w:rsidR="00B8687C">
        <w:t xml:space="preserve"> Pregunta 6</w:t>
      </w:r>
      <w:bookmarkEnd w:id="281"/>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6C418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6C4189" w:rsidRDefault="006C4189" w:rsidP="00F018C5">
            <w:pPr>
              <w:contextualSpacing/>
              <w:jc w:val="center"/>
              <w:rPr>
                <w:rFonts w:eastAsia="Times New Roman" w:cs="Arial"/>
                <w:color w:val="000000"/>
              </w:rPr>
            </w:pPr>
            <w:r>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22</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88</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12</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0</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6C4189" w:rsidRDefault="006C418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6C4189" w:rsidRDefault="006C418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0%</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100%</w:t>
            </w:r>
          </w:p>
        </w:tc>
      </w:tr>
    </w:tbl>
    <w:p w:rsidR="006C4189" w:rsidRDefault="006C4189" w:rsidP="00ED2CBB">
      <w:pPr>
        <w:jc w:val="center"/>
      </w:pPr>
      <w:r>
        <w:t>Fuente: Datos de la investigación.</w:t>
      </w:r>
    </w:p>
    <w:p w:rsidR="006C4189" w:rsidRDefault="006C4189" w:rsidP="00ED2CBB">
      <w:pPr>
        <w:jc w:val="center"/>
      </w:pPr>
      <w:r>
        <w:t>Elaborado por: El Autor</w:t>
      </w:r>
    </w:p>
    <w:p w:rsidR="006C4189" w:rsidRDefault="006C4189" w:rsidP="006C4189">
      <w:pPr>
        <w:jc w:val="center"/>
      </w:pPr>
    </w:p>
    <w:p w:rsidR="006C4189" w:rsidRDefault="006C4189" w:rsidP="006C4189">
      <w:pPr>
        <w:pStyle w:val="Figuras"/>
      </w:pPr>
      <w:bookmarkStart w:id="282" w:name="_Toc410745879"/>
      <w:r w:rsidRPr="00956B6A">
        <w:t>Figura</w:t>
      </w:r>
      <w:r>
        <w:t xml:space="preserve"> 4.</w:t>
      </w:r>
      <w:r w:rsidR="00B8687C">
        <w:t>13</w:t>
      </w:r>
      <w:r>
        <w:t>: Tabulación E</w:t>
      </w:r>
      <w:r w:rsidR="00B8687C">
        <w:t>valuación de Usuarios Pregunta 6</w:t>
      </w:r>
      <w:bookmarkEnd w:id="282"/>
    </w:p>
    <w:p w:rsidR="006C4189" w:rsidRDefault="006C4189" w:rsidP="00ED2CBB">
      <w:pPr>
        <w:jc w:val="center"/>
      </w:pPr>
      <w:r>
        <w:rPr>
          <w:noProof/>
          <w:lang w:eastAsia="es-ES"/>
        </w:rPr>
        <w:drawing>
          <wp:inline distT="0" distB="0" distL="0" distR="0" wp14:anchorId="0088D41D" wp14:editId="1C3E1CE7">
            <wp:extent cx="4629150" cy="2847975"/>
            <wp:effectExtent l="0" t="0" r="0"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C4189" w:rsidRDefault="006C4189" w:rsidP="00ED2CBB">
      <w:pPr>
        <w:jc w:val="center"/>
      </w:pPr>
      <w:r>
        <w:t>Fuente: Datos de la investigación.</w:t>
      </w:r>
    </w:p>
    <w:p w:rsidR="006C4189" w:rsidRDefault="006C4189" w:rsidP="00ED2CBB">
      <w:pPr>
        <w:jc w:val="center"/>
      </w:pPr>
      <w:r>
        <w:t>Elaborado por: El Autor</w:t>
      </w:r>
    </w:p>
    <w:p w:rsidR="006C4189" w:rsidRDefault="00B8687C" w:rsidP="006C4189">
      <w:r>
        <w:t>Al llevar un control de suministro en cuanto a niveles de consumo, inventario, proveedores y su abastecimiento, ubicación de los mismos y tiempos de entrega ayudan a tomar decisiones en la adquisición y abastecimiento de suministros para que el tiempo de la entrega al solicitante no sea impedimento en la continuidad se sus labores dentro de la municipalidad.</w:t>
      </w:r>
    </w:p>
    <w:p w:rsidR="00B8687C" w:rsidRDefault="00B8687C" w:rsidP="006C4189"/>
    <w:p w:rsidR="00B8687C" w:rsidRDefault="00B8687C" w:rsidP="006C4189"/>
    <w:p w:rsidR="00B8687C" w:rsidRDefault="00B8687C" w:rsidP="006C4189">
      <w:pPr>
        <w:rPr>
          <w:b/>
        </w:rPr>
      </w:pPr>
    </w:p>
    <w:p w:rsidR="00EF56E4" w:rsidRDefault="00EF56E4" w:rsidP="00DA36B7">
      <w:pPr>
        <w:rPr>
          <w:b/>
        </w:rPr>
      </w:pPr>
      <w:r>
        <w:rPr>
          <w:b/>
        </w:rPr>
        <w:lastRenderedPageBreak/>
        <w:t xml:space="preserve">7.- </w:t>
      </w:r>
      <w:r w:rsidR="008D4340">
        <w:rPr>
          <w:b/>
        </w:rPr>
        <w:t>¿Cuánto cree Ud. que ha mejorado el requerimiento de aplicaciones informáticas?</w:t>
      </w:r>
    </w:p>
    <w:p w:rsidR="007644BC" w:rsidRDefault="007644BC" w:rsidP="007644BC">
      <w:pPr>
        <w:pStyle w:val="Tablas"/>
      </w:pPr>
      <w:bookmarkStart w:id="283" w:name="_Toc410745911"/>
      <w:r w:rsidRPr="00956B6A">
        <w:t>Tabla</w:t>
      </w:r>
      <w:r>
        <w:t xml:space="preserve"> 4.28: Tabulación Evaluación de Usuarios Pregunta 7</w:t>
      </w:r>
      <w:bookmarkEnd w:id="283"/>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7644BC"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7644BC" w:rsidRDefault="007644BC" w:rsidP="00F018C5">
            <w:pPr>
              <w:contextualSpacing/>
              <w:jc w:val="center"/>
              <w:rPr>
                <w:rFonts w:eastAsia="Times New Roman" w:cs="Arial"/>
                <w:color w:val="000000"/>
              </w:rPr>
            </w:pPr>
            <w:r>
              <w:rPr>
                <w:rFonts w:eastAsia="Times New Roman" w:cs="Arial"/>
                <w:color w:val="000000"/>
              </w:rPr>
              <w:t>%</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84%</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16%</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7644BC" w:rsidRDefault="007644BC"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7644BC"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100%</w:t>
            </w:r>
          </w:p>
        </w:tc>
      </w:tr>
    </w:tbl>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pPr>
        <w:jc w:val="center"/>
      </w:pPr>
    </w:p>
    <w:p w:rsidR="007644BC" w:rsidRDefault="007644BC" w:rsidP="007644BC">
      <w:pPr>
        <w:pStyle w:val="Figuras"/>
      </w:pPr>
      <w:bookmarkStart w:id="284" w:name="_Toc410745880"/>
      <w:r w:rsidRPr="00956B6A">
        <w:t>Figura</w:t>
      </w:r>
      <w:r>
        <w:t xml:space="preserve"> 4.14: Tabulación Evaluación de Usuarios Pregunta 7</w:t>
      </w:r>
      <w:bookmarkEnd w:id="284"/>
    </w:p>
    <w:p w:rsidR="007644BC" w:rsidRDefault="007644BC" w:rsidP="00ED2CBB">
      <w:pPr>
        <w:jc w:val="center"/>
      </w:pPr>
      <w:r>
        <w:rPr>
          <w:noProof/>
          <w:lang w:eastAsia="es-ES"/>
        </w:rPr>
        <w:drawing>
          <wp:inline distT="0" distB="0" distL="0" distR="0" wp14:anchorId="47757449" wp14:editId="7FFAF579">
            <wp:extent cx="4629150" cy="2847975"/>
            <wp:effectExtent l="0" t="0" r="0"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r w:rsidRPr="007644BC">
        <w:t xml:space="preserve">Las aplicaciones y herramientas </w:t>
      </w:r>
      <w:r>
        <w:t xml:space="preserve">informáticas son de necesidad específica de cada puesto de trabajo dentro del municipio, por lo que al controlar y registrar los distintos requerimientos de cada dirección y departamento del municipio permite hacer una clasificación de las diferentes necesidades y poder tener a disposición el software necesario y poder tener </w:t>
      </w:r>
      <w:r w:rsidR="00BF79DA">
        <w:t>control de sus versiones y actualizaciones necesarias para su correcto desempeño.</w:t>
      </w:r>
    </w:p>
    <w:p w:rsidR="00BF79DA" w:rsidRDefault="00BF79DA" w:rsidP="007644BC"/>
    <w:p w:rsidR="00BF79DA" w:rsidRPr="007644BC" w:rsidRDefault="00BF79DA" w:rsidP="007644BC"/>
    <w:p w:rsidR="008D4340" w:rsidRDefault="008D4340" w:rsidP="00DA36B7">
      <w:pPr>
        <w:rPr>
          <w:b/>
        </w:rPr>
      </w:pPr>
      <w:r>
        <w:rPr>
          <w:b/>
        </w:rPr>
        <w:lastRenderedPageBreak/>
        <w:t>8.- ¿</w:t>
      </w:r>
      <w:r w:rsidR="006102A6">
        <w:rPr>
          <w:b/>
        </w:rPr>
        <w:t xml:space="preserve">El </w:t>
      </w:r>
      <w:r>
        <w:rPr>
          <w:b/>
        </w:rPr>
        <w:t>tiempo de entrega de las aplicaciones informáticas requeridas cuanto ha mejorado?</w:t>
      </w:r>
    </w:p>
    <w:p w:rsidR="00BF79DA" w:rsidRDefault="00BF79DA" w:rsidP="00BF79DA">
      <w:pPr>
        <w:pStyle w:val="Tablas"/>
      </w:pPr>
      <w:bookmarkStart w:id="285" w:name="_Toc410745912"/>
      <w:r w:rsidRPr="00956B6A">
        <w:t>Tabla</w:t>
      </w:r>
      <w:r>
        <w:t xml:space="preserve"> 4.29: Tabulación Evaluación de Usuarios Pregunta 8</w:t>
      </w:r>
      <w:bookmarkEnd w:id="285"/>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BF79DA"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BF79DA" w:rsidRDefault="00BF79DA" w:rsidP="00F018C5">
            <w:pPr>
              <w:contextualSpacing/>
              <w:jc w:val="center"/>
              <w:rPr>
                <w:rFonts w:eastAsia="Times New Roman" w:cs="Arial"/>
                <w:color w:val="000000"/>
              </w:rPr>
            </w:pPr>
            <w:r>
              <w:rPr>
                <w:rFonts w:eastAsia="Times New Roman" w:cs="Arial"/>
                <w:color w:val="000000"/>
              </w:rPr>
              <w:t>%</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84%</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16%</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BF79DA" w:rsidRDefault="00BF79DA"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BF79DA"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100%</w:t>
            </w:r>
          </w:p>
        </w:tc>
      </w:tr>
    </w:tbl>
    <w:p w:rsidR="00BF79DA" w:rsidRDefault="00BF79DA" w:rsidP="00ED2CBB">
      <w:pPr>
        <w:jc w:val="center"/>
      </w:pPr>
      <w:r>
        <w:t>Fuente: Datos de la investigación.</w:t>
      </w:r>
    </w:p>
    <w:p w:rsidR="00BF79DA" w:rsidRDefault="00BF79DA" w:rsidP="00ED2CBB">
      <w:pPr>
        <w:jc w:val="center"/>
      </w:pPr>
      <w:r>
        <w:t>Elaborado por: El Autor</w:t>
      </w:r>
    </w:p>
    <w:p w:rsidR="00BF79DA" w:rsidRDefault="00BF79DA" w:rsidP="00BF79DA">
      <w:pPr>
        <w:jc w:val="center"/>
      </w:pPr>
    </w:p>
    <w:p w:rsidR="00BF79DA" w:rsidRDefault="00BF79DA" w:rsidP="00BF79DA">
      <w:pPr>
        <w:pStyle w:val="Figuras"/>
      </w:pPr>
      <w:bookmarkStart w:id="286" w:name="_Toc410745881"/>
      <w:r w:rsidRPr="00956B6A">
        <w:t>Figura</w:t>
      </w:r>
      <w:r>
        <w:t xml:space="preserve"> 4.15: Tabulación Evaluación de Usuarios Pregunta </w:t>
      </w:r>
      <w:r w:rsidR="000214C8">
        <w:t>8</w:t>
      </w:r>
      <w:bookmarkEnd w:id="286"/>
    </w:p>
    <w:p w:rsidR="00BF79DA" w:rsidRDefault="00BF79DA" w:rsidP="00ED2CBB">
      <w:pPr>
        <w:jc w:val="center"/>
      </w:pPr>
      <w:r>
        <w:rPr>
          <w:noProof/>
          <w:lang w:eastAsia="es-ES"/>
        </w:rPr>
        <w:drawing>
          <wp:inline distT="0" distB="0" distL="0" distR="0" wp14:anchorId="44298F0F" wp14:editId="09621D3A">
            <wp:extent cx="4629150" cy="2847975"/>
            <wp:effectExtent l="0" t="0" r="0"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79DA" w:rsidRDefault="00BF79DA" w:rsidP="00ED2CBB">
      <w:pPr>
        <w:jc w:val="center"/>
      </w:pPr>
      <w:r>
        <w:t>Fuente: Datos de la investigación.</w:t>
      </w:r>
    </w:p>
    <w:p w:rsidR="00BF79DA" w:rsidRDefault="00BF79DA" w:rsidP="00ED2CBB">
      <w:pPr>
        <w:jc w:val="center"/>
      </w:pPr>
      <w:r>
        <w:t>Elaborado por: El Autor</w:t>
      </w:r>
    </w:p>
    <w:p w:rsidR="000214C8" w:rsidRDefault="000214C8" w:rsidP="000214C8">
      <w:r>
        <w:t>La implementación del SGC ha permitido tener un mejor control de las aplicaciones y herramientas informáticas requeridas por las diferentes direcciones y departamentos del municipio por lo que permite tener la disponibilidad de las mismas y sus diferentes versiones requeridas o contacto de proveedor para su compra inmediata permitiendo así disminuir sustancialmente los tiempos de entrega en los requerimientos.</w:t>
      </w:r>
    </w:p>
    <w:p w:rsidR="000214C8" w:rsidRDefault="000214C8" w:rsidP="000214C8"/>
    <w:p w:rsidR="000214C8" w:rsidRPr="000214C8" w:rsidRDefault="000214C8" w:rsidP="000214C8"/>
    <w:p w:rsidR="00BD2862" w:rsidRDefault="00BD2862" w:rsidP="00DA36B7">
      <w:pPr>
        <w:rPr>
          <w:b/>
        </w:rPr>
      </w:pPr>
      <w:r>
        <w:rPr>
          <w:b/>
        </w:rPr>
        <w:lastRenderedPageBreak/>
        <w:t>9.- ¿Cuán satisfactoria ha sido su experiencia con el sistema de gestión de calidad implementado en la Dirección de Sistemas?</w:t>
      </w:r>
    </w:p>
    <w:p w:rsidR="00510111" w:rsidRDefault="00510111" w:rsidP="00510111">
      <w:pPr>
        <w:pStyle w:val="Tablas"/>
      </w:pPr>
      <w:bookmarkStart w:id="287" w:name="_Toc410745913"/>
      <w:r w:rsidRPr="00956B6A">
        <w:t>Tabla</w:t>
      </w:r>
      <w:r>
        <w:t xml:space="preserve"> 4.30: Tabulación Evaluación de Usuarios Pregunta 9</w:t>
      </w:r>
      <w:bookmarkEnd w:id="287"/>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510111"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510111" w:rsidRDefault="00510111" w:rsidP="00F018C5">
            <w:pPr>
              <w:contextualSpacing/>
              <w:jc w:val="center"/>
              <w:rPr>
                <w:rFonts w:eastAsia="Times New Roman" w:cs="Arial"/>
                <w:color w:val="000000"/>
              </w:rPr>
            </w:pPr>
            <w:r>
              <w:rPr>
                <w:rFonts w:eastAsia="Times New Roman" w:cs="Arial"/>
                <w:color w:val="000000"/>
              </w:rPr>
              <w:t>%</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80%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20%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510111" w:rsidRDefault="00510111"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510111"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100%</w:t>
            </w:r>
          </w:p>
        </w:tc>
      </w:tr>
    </w:tbl>
    <w:p w:rsidR="00510111" w:rsidRDefault="00510111" w:rsidP="00ED2CBB">
      <w:pPr>
        <w:jc w:val="center"/>
      </w:pPr>
      <w:r>
        <w:t>Fuente: Datos de la investigación.</w:t>
      </w:r>
    </w:p>
    <w:p w:rsidR="00510111" w:rsidRDefault="00510111" w:rsidP="00ED2CBB">
      <w:pPr>
        <w:jc w:val="center"/>
      </w:pPr>
      <w:r>
        <w:t>Elaborado por: El Autor</w:t>
      </w:r>
    </w:p>
    <w:p w:rsidR="00510111" w:rsidRDefault="00510111" w:rsidP="00510111">
      <w:pPr>
        <w:jc w:val="center"/>
      </w:pPr>
    </w:p>
    <w:p w:rsidR="00510111" w:rsidRDefault="00510111" w:rsidP="00510111">
      <w:pPr>
        <w:pStyle w:val="Figuras"/>
      </w:pPr>
      <w:bookmarkStart w:id="288" w:name="_Toc410745882"/>
      <w:r w:rsidRPr="00956B6A">
        <w:t>Figura</w:t>
      </w:r>
      <w:r>
        <w:t xml:space="preserve"> 4.16: Tabulación Evaluación de Usuarios Pregunta 9</w:t>
      </w:r>
      <w:bookmarkEnd w:id="288"/>
    </w:p>
    <w:p w:rsidR="00510111" w:rsidRDefault="00510111" w:rsidP="00ED2CBB">
      <w:pPr>
        <w:jc w:val="center"/>
      </w:pPr>
      <w:r>
        <w:rPr>
          <w:noProof/>
          <w:lang w:eastAsia="es-ES"/>
        </w:rPr>
        <w:drawing>
          <wp:inline distT="0" distB="0" distL="0" distR="0" wp14:anchorId="4C4108E6" wp14:editId="75FF4F7F">
            <wp:extent cx="4629150" cy="2847975"/>
            <wp:effectExtent l="0" t="0" r="0"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10111" w:rsidRDefault="00510111" w:rsidP="00ED2CBB">
      <w:pPr>
        <w:jc w:val="center"/>
      </w:pPr>
      <w:r>
        <w:t>Fuente: Datos de la investigación.</w:t>
      </w:r>
    </w:p>
    <w:p w:rsidR="00510111" w:rsidRDefault="00510111" w:rsidP="00ED2CBB">
      <w:pPr>
        <w:jc w:val="center"/>
      </w:pPr>
      <w:r>
        <w:t>Elaborado por: El Autor</w:t>
      </w:r>
    </w:p>
    <w:p w:rsidR="00510111" w:rsidRDefault="003F114F" w:rsidP="00DA36B7">
      <w:r>
        <w:t>La atención y servicios prestados por la dirección de sistemas a las demás dependencias de la municipalidad mejora con la implementación del SGC y esto se refleja en la satisfacción del usuario, en la disminución de quejas, permitiéndoles a los mismos trabajar sin interrupciones y paralizaciones que tengan que ver con sus equipos y componentes informáticos.</w:t>
      </w:r>
    </w:p>
    <w:p w:rsidR="003F114F" w:rsidRDefault="003F114F" w:rsidP="00DA36B7"/>
    <w:p w:rsidR="003F114F" w:rsidRDefault="003F114F" w:rsidP="00DA36B7"/>
    <w:p w:rsidR="003F114F" w:rsidRPr="00510111" w:rsidRDefault="003F114F" w:rsidP="00DA36B7"/>
    <w:p w:rsidR="00BD2862" w:rsidRDefault="00BD2862" w:rsidP="00DA36B7">
      <w:pPr>
        <w:rPr>
          <w:b/>
        </w:rPr>
      </w:pPr>
      <w:r>
        <w:rPr>
          <w:b/>
        </w:rPr>
        <w:lastRenderedPageBreak/>
        <w:t>10.- ¿</w:t>
      </w:r>
      <w:r w:rsidR="006102A6">
        <w:rPr>
          <w:b/>
        </w:rPr>
        <w:t>Cuán comprometida ve Ud. al personal de la Dirección de Sistemas con el cumplimiento de los objetivos del Sistema de Gestión de Calidad</w:t>
      </w:r>
      <w:r>
        <w:rPr>
          <w:b/>
        </w:rPr>
        <w:t>?</w:t>
      </w:r>
    </w:p>
    <w:p w:rsidR="003F114F" w:rsidRDefault="003F114F" w:rsidP="003F114F">
      <w:pPr>
        <w:pStyle w:val="Tablas"/>
      </w:pPr>
      <w:bookmarkStart w:id="289" w:name="_Toc410745914"/>
      <w:r w:rsidRPr="00956B6A">
        <w:t>Tabla</w:t>
      </w:r>
      <w:r>
        <w:t xml:space="preserve"> 4.31: Tabulación Evaluación de Usuarios Pregunta 10</w:t>
      </w:r>
      <w:bookmarkEnd w:id="289"/>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3F114F"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3F114F" w:rsidRDefault="003F114F" w:rsidP="00F018C5">
            <w:pPr>
              <w:contextualSpacing/>
              <w:jc w:val="center"/>
              <w:rPr>
                <w:rFonts w:eastAsia="Times New Roman" w:cs="Arial"/>
                <w:color w:val="000000"/>
              </w:rPr>
            </w:pPr>
            <w:r>
              <w:rPr>
                <w:rFonts w:eastAsia="Times New Roman" w:cs="Arial"/>
                <w:color w:val="000000"/>
              </w:rPr>
              <w:t>%</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23</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92%</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8%</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3F114F" w:rsidRDefault="003F114F"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3F114F"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100%</w:t>
            </w:r>
          </w:p>
        </w:tc>
      </w:tr>
    </w:tbl>
    <w:p w:rsidR="003F114F" w:rsidRDefault="003F114F" w:rsidP="00ED2CBB">
      <w:pPr>
        <w:jc w:val="center"/>
      </w:pPr>
      <w:r>
        <w:t>Fuente: Datos de la investigación.</w:t>
      </w:r>
    </w:p>
    <w:p w:rsidR="003F114F" w:rsidRDefault="003F114F" w:rsidP="00ED2CBB">
      <w:pPr>
        <w:jc w:val="center"/>
      </w:pPr>
      <w:r>
        <w:t>Elaborado por: El Autor</w:t>
      </w:r>
    </w:p>
    <w:p w:rsidR="003F114F" w:rsidRDefault="003F114F" w:rsidP="003F114F">
      <w:pPr>
        <w:jc w:val="center"/>
      </w:pPr>
    </w:p>
    <w:p w:rsidR="003F114F" w:rsidRDefault="003F114F" w:rsidP="003F114F">
      <w:pPr>
        <w:pStyle w:val="Figuras"/>
      </w:pPr>
      <w:bookmarkStart w:id="290" w:name="_Toc410745883"/>
      <w:r w:rsidRPr="00956B6A">
        <w:t>Figura</w:t>
      </w:r>
      <w:r>
        <w:t xml:space="preserve"> 4.17: Tabulación Evaluación de Usuarios Pregunta 10</w:t>
      </w:r>
      <w:bookmarkEnd w:id="290"/>
    </w:p>
    <w:p w:rsidR="003F114F" w:rsidRDefault="003F114F" w:rsidP="00ED2CBB">
      <w:pPr>
        <w:jc w:val="center"/>
      </w:pPr>
      <w:r>
        <w:rPr>
          <w:noProof/>
          <w:lang w:eastAsia="es-ES"/>
        </w:rPr>
        <w:drawing>
          <wp:inline distT="0" distB="0" distL="0" distR="0" wp14:anchorId="1A6DD335" wp14:editId="024C6177">
            <wp:extent cx="4629150" cy="2847975"/>
            <wp:effectExtent l="0" t="0" r="0" b="952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F114F" w:rsidRDefault="003F114F" w:rsidP="00ED2CBB">
      <w:pPr>
        <w:jc w:val="center"/>
      </w:pPr>
      <w:r>
        <w:t>Fuente: Datos de la investigación.</w:t>
      </w:r>
    </w:p>
    <w:p w:rsidR="003F114F" w:rsidRDefault="003F114F" w:rsidP="00ED2CBB">
      <w:pPr>
        <w:jc w:val="center"/>
      </w:pPr>
      <w:r>
        <w:t>Elaborado por: El Autor</w:t>
      </w:r>
    </w:p>
    <w:p w:rsidR="006C4189" w:rsidRDefault="003F114F" w:rsidP="00DA36B7">
      <w:r>
        <w:t>Para lograr el compromiso del personal de la dirección de sistemas con el SGC, se partió por la capacitación y difusión del mismo hacia cada una de las persona que laboran en la dirección, dándoles a conocer la importancia del sistema para el correcto desempeño de sus funciones diarias y así promover el apego del personal al SGC para que este continúe trabajando con normalidad.</w:t>
      </w:r>
    </w:p>
    <w:p w:rsidR="003F114F" w:rsidRDefault="003F114F" w:rsidP="00DA36B7"/>
    <w:p w:rsidR="003F114F" w:rsidRDefault="003F114F" w:rsidP="00DA36B7"/>
    <w:p w:rsidR="003F114F" w:rsidRPr="006C4189" w:rsidRDefault="003F114F" w:rsidP="00DA36B7"/>
    <w:p w:rsidR="0023009E" w:rsidRDefault="008E1085" w:rsidP="006C4189">
      <w:pPr>
        <w:pStyle w:val="Ttulo3"/>
      </w:pPr>
      <w:r>
        <w:lastRenderedPageBreak/>
        <w:t>INTERPRETACIÓN GENERAL</w:t>
      </w:r>
      <w:bookmarkEnd w:id="267"/>
    </w:p>
    <w:p w:rsidR="007F49CF" w:rsidRDefault="003F114F" w:rsidP="008E1085">
      <w:r>
        <w:t>La valoración que le dan los usuarios al Sistema de gestión de calidad es positiva debido a que son estos los principales beneficiarios de la implementación del sistema, al ver reducidos tiempos de entrega de sus equipos, suministros y aplicacion</w:t>
      </w:r>
      <w:r w:rsidR="007F49CF">
        <w:t>es.</w:t>
      </w:r>
    </w:p>
    <w:p w:rsidR="003E4363" w:rsidRPr="008E1085" w:rsidRDefault="007F49CF" w:rsidP="008E1085">
      <w:r>
        <w:t>Al ser positiva esta valoración refleja en primer lugar el compromiso del personal con el cumplimiento de la política y objetivos de calidad implantados, el seguimiento, control y mejora que se le está dando al sistema de gestión de calidad para que los procesos marchen de forma adecuada y sean de beneficio para el municipio y todas sus dependencias.</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291" w:name="_Toc410651901"/>
      <w:r>
        <w:t>CONCLUSIONES</w:t>
      </w:r>
      <w:bookmarkEnd w:id="291"/>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292" w:name="_Toc410651902"/>
      <w:r>
        <w:t>RECOMENDACIONES</w:t>
      </w:r>
      <w:bookmarkEnd w:id="292"/>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293" w:name="_Toc410651903"/>
      <w:r w:rsidRPr="00566228">
        <w:rPr>
          <w:lang w:val="en-US"/>
        </w:rPr>
        <w:lastRenderedPageBreak/>
        <w:t>BIBLIOGRAFÍA</w:t>
      </w:r>
      <w:bookmarkEnd w:id="293"/>
    </w:p>
    <w:p w:rsidR="00BE5AEA" w:rsidRDefault="00BE5AEA" w:rsidP="00BE5AEA">
      <w:r w:rsidRPr="00566228">
        <w:rPr>
          <w:lang w:val="en-US"/>
        </w:rPr>
        <w:t xml:space="preserve">International organization for </w:t>
      </w:r>
      <w:proofErr w:type="spellStart"/>
      <w:r w:rsidRPr="00566228">
        <w:rPr>
          <w:lang w:val="en-US"/>
        </w:rPr>
        <w:t>standarization</w:t>
      </w:r>
      <w:proofErr w:type="spellEnd"/>
      <w:r w:rsidRPr="00566228">
        <w:rPr>
          <w:lang w:val="en-US"/>
        </w:rPr>
        <w:t xml:space="preserve">. </w:t>
      </w:r>
      <w:r w:rsidRPr="00956B6A">
        <w:rPr>
          <w:lang w:val="en-US"/>
        </w:rPr>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xml:space="preserve">: Imprenta </w:t>
      </w:r>
      <w:proofErr w:type="spellStart"/>
      <w:r>
        <w:t>Berekintza</w:t>
      </w:r>
      <w:proofErr w:type="spellEnd"/>
      <w:r>
        <w:t>.</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proofErr w:type="spellStart"/>
      <w:r w:rsidRPr="00E73252">
        <w:rPr>
          <w:lang w:val="en-US"/>
        </w:rPr>
        <w:t>Bizagi</w:t>
      </w:r>
      <w:proofErr w:type="spellEnd"/>
      <w:r w:rsidRPr="00E73252">
        <w:rPr>
          <w:lang w:val="en-US"/>
        </w:rPr>
        <w:t xml:space="preserve">.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proofErr w:type="spellStart"/>
      <w:r>
        <w:lastRenderedPageBreak/>
        <w:t>Adr</w:t>
      </w:r>
      <w:proofErr w:type="spellEnd"/>
      <w:r>
        <w:t xml:space="preserve">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94" w:name="_Toc410651904"/>
      <w:r>
        <w:lastRenderedPageBreak/>
        <w:t>GLOSARIO</w:t>
      </w:r>
      <w:bookmarkEnd w:id="294"/>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F018C5" w:rsidRPr="002302B9" w:rsidRDefault="00F018C5"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F018C5" w:rsidRPr="002302B9" w:rsidRDefault="00F018C5"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7F" w:rsidRDefault="006F297F" w:rsidP="00B748C9">
      <w:pPr>
        <w:spacing w:after="0"/>
      </w:pPr>
      <w:r>
        <w:separator/>
      </w:r>
    </w:p>
  </w:endnote>
  <w:endnote w:type="continuationSeparator" w:id="0">
    <w:p w:rsidR="006F297F" w:rsidRDefault="006F297F"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Content>
      <w:p w:rsidR="00F018C5" w:rsidRDefault="00F018C5">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F018C5" w:rsidRDefault="00F018C5"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8C5" w:rsidRDefault="00F018C5">
    <w:pPr>
      <w:pStyle w:val="Piedepgina"/>
      <w:jc w:val="right"/>
    </w:pPr>
  </w:p>
  <w:p w:rsidR="00F018C5" w:rsidRDefault="00F018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Content>
      <w:p w:rsidR="00F018C5" w:rsidRDefault="00F018C5">
        <w:pPr>
          <w:pStyle w:val="Piedepgina"/>
          <w:jc w:val="right"/>
        </w:pPr>
        <w:r>
          <w:fldChar w:fldCharType="begin"/>
        </w:r>
        <w:r>
          <w:instrText>PAGE   \* MERGEFORMAT</w:instrText>
        </w:r>
        <w:r>
          <w:fldChar w:fldCharType="separate"/>
        </w:r>
        <w:r w:rsidR="00FF4AC5" w:rsidRPr="00FF4AC5">
          <w:rPr>
            <w:noProof/>
            <w:lang w:val="es-ES"/>
          </w:rPr>
          <w:t>10</w:t>
        </w:r>
        <w:r>
          <w:fldChar w:fldCharType="end"/>
        </w:r>
      </w:p>
    </w:sdtContent>
  </w:sdt>
  <w:p w:rsidR="00F018C5" w:rsidRDefault="00F018C5"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Content>
      <w:p w:rsidR="00F018C5" w:rsidRDefault="00F018C5">
        <w:pPr>
          <w:pStyle w:val="Piedepgina"/>
          <w:jc w:val="right"/>
        </w:pPr>
        <w:r>
          <w:fldChar w:fldCharType="begin"/>
        </w:r>
        <w:r>
          <w:instrText>PAGE   \* MERGEFORMAT</w:instrText>
        </w:r>
        <w:r>
          <w:fldChar w:fldCharType="separate"/>
        </w:r>
        <w:r w:rsidR="00FF4AC5" w:rsidRPr="00FF4AC5">
          <w:rPr>
            <w:noProof/>
            <w:lang w:val="es-ES"/>
          </w:rPr>
          <w:t>2</w:t>
        </w:r>
        <w:r>
          <w:fldChar w:fldCharType="end"/>
        </w:r>
      </w:p>
    </w:sdtContent>
  </w:sdt>
  <w:p w:rsidR="00F018C5" w:rsidRDefault="00F018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97F" w:rsidRDefault="006F297F" w:rsidP="00B748C9">
      <w:pPr>
        <w:spacing w:after="0"/>
      </w:pPr>
      <w:r>
        <w:separator/>
      </w:r>
    </w:p>
  </w:footnote>
  <w:footnote w:type="continuationSeparator" w:id="0">
    <w:p w:rsidR="006F297F" w:rsidRDefault="006F297F" w:rsidP="00B748C9">
      <w:pPr>
        <w:spacing w:after="0"/>
      </w:pPr>
      <w:r>
        <w:continuationSeparator/>
      </w:r>
    </w:p>
  </w:footnote>
  <w:footnote w:id="1">
    <w:p w:rsidR="00F018C5" w:rsidRDefault="00F018C5"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F018C5" w:rsidRDefault="00F018C5" w:rsidP="00C66B4B">
      <w:pPr>
        <w:pStyle w:val="Textonotapie"/>
      </w:pPr>
    </w:p>
  </w:footnote>
  <w:footnote w:id="2">
    <w:p w:rsidR="00F018C5" w:rsidRDefault="00F018C5"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F018C5" w:rsidRPr="00EB273C" w:rsidRDefault="00F018C5"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F018C5" w:rsidRDefault="00F018C5"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F018C5" w:rsidRDefault="00F018C5"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F018C5" w:rsidRDefault="00F018C5"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F018C5" w:rsidRDefault="00F018C5"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F018C5" w:rsidRDefault="00F018C5"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F018C5" w:rsidRDefault="00F018C5"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F018C5" w:rsidRPr="00B63505" w:rsidRDefault="00F018C5" w:rsidP="00C66B4B">
      <w:pPr>
        <w:pStyle w:val="Textonotapie"/>
        <w:rPr>
          <w:lang w:val="en-US"/>
        </w:rPr>
      </w:pPr>
      <w:r>
        <w:rPr>
          <w:rStyle w:val="Refdenotaalpie"/>
        </w:rPr>
        <w:footnoteRef/>
      </w:r>
      <w:r w:rsidRPr="00B63505">
        <w:rPr>
          <w:lang w:val="en-US"/>
        </w:rPr>
        <w:t xml:space="preserve"> </w:t>
      </w:r>
      <w:proofErr w:type="spellStart"/>
      <w:r w:rsidRPr="00E73252">
        <w:rPr>
          <w:lang w:val="en-US"/>
        </w:rPr>
        <w:t>Bizagi</w:t>
      </w:r>
      <w:proofErr w:type="spellEnd"/>
      <w:r w:rsidRPr="00E73252">
        <w:rPr>
          <w:lang w:val="en-US"/>
        </w:rPr>
        <w:t xml:space="preserve">. </w:t>
      </w:r>
      <w:r w:rsidRPr="00E73252">
        <w:rPr>
          <w:i/>
          <w:lang w:val="en-US"/>
        </w:rPr>
        <w:t>BPMN 2.0</w:t>
      </w:r>
      <w:r w:rsidRPr="00E73252">
        <w:rPr>
          <w:lang w:val="en-US"/>
        </w:rPr>
        <w:t>. http://www.bizagi.com/docs/BPMNbyExampleSPA.pdf</w:t>
      </w:r>
    </w:p>
  </w:footnote>
  <w:footnote w:id="11">
    <w:p w:rsidR="00F018C5" w:rsidRDefault="00F018C5" w:rsidP="001B36B4">
      <w:pPr>
        <w:pStyle w:val="Textonotapie"/>
      </w:pPr>
      <w:r>
        <w:rPr>
          <w:rStyle w:val="Refdenotaalpie"/>
        </w:rPr>
        <w:footnoteRef/>
      </w:r>
      <w:r>
        <w:t xml:space="preserve"> </w:t>
      </w:r>
      <w:proofErr w:type="spellStart"/>
      <w:r>
        <w:t>Adr</w:t>
      </w:r>
      <w:proofErr w:type="spellEnd"/>
      <w:r>
        <w:t xml:space="preserve"> Formación. </w:t>
      </w:r>
      <w:r w:rsidRPr="00E73252">
        <w:rPr>
          <w:i/>
        </w:rPr>
        <w:t>Diagramas de Flujo</w:t>
      </w:r>
      <w:r>
        <w:t>. http://www.adrformacion.com/cursos/calidad08/leccion3/tutorial2.html</w:t>
      </w:r>
    </w:p>
  </w:footnote>
  <w:footnote w:id="12">
    <w:p w:rsidR="00F018C5" w:rsidRDefault="00F018C5"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F018C5" w:rsidRDefault="00F018C5"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F018C5" w:rsidRPr="005E6F75" w:rsidRDefault="00F018C5" w:rsidP="00C66B4B">
      <w:pPr>
        <w:pStyle w:val="Textonotapie"/>
      </w:pPr>
      <w:r>
        <w:rPr>
          <w:rStyle w:val="Refdenotaalpie"/>
        </w:rPr>
        <w:footnoteRef/>
      </w:r>
      <w:r w:rsidRPr="00721AA5">
        <w:t xml:space="preserve"> </w:t>
      </w:r>
      <w:proofErr w:type="spellStart"/>
      <w:r w:rsidRPr="00721AA5">
        <w:t>ISOTools</w:t>
      </w:r>
      <w:proofErr w:type="spellEnd"/>
      <w:r w:rsidRPr="00721AA5">
        <w:t xml:space="preserve">. </w:t>
      </w:r>
      <w:r w:rsidRPr="005E6F75">
        <w:rPr>
          <w:i/>
        </w:rPr>
        <w:t>Situación Actual de las Normas ISO</w:t>
      </w:r>
      <w:r w:rsidRPr="005E6F75">
        <w:t>. http://www.isotools.org/2013/08/30/borrador-de-la-nueva-iso-90012015-aspectos-comparativos-con-la-vigente-iso-90012008/</w:t>
      </w:r>
    </w:p>
  </w:footnote>
  <w:footnote w:id="15">
    <w:p w:rsidR="00F018C5" w:rsidRDefault="00F018C5">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F018C5" w:rsidRPr="007E0BCF" w:rsidRDefault="00F018C5">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17">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18">
    <w:p w:rsidR="00F018C5" w:rsidRDefault="00F018C5">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19">
    <w:p w:rsidR="00F018C5" w:rsidRDefault="00F018C5">
      <w:pPr>
        <w:pStyle w:val="Textonotapie"/>
      </w:pPr>
      <w:r>
        <w:rPr>
          <w:rStyle w:val="Refdenotaalpie"/>
        </w:rPr>
        <w:footnoteRef/>
      </w:r>
      <w:r>
        <w:t xml:space="preserve"> </w:t>
      </w:r>
      <w:proofErr w:type="spellStart"/>
      <w:r>
        <w:t>Íbid</w:t>
      </w:r>
      <w:proofErr w:type="spellEnd"/>
      <w:r>
        <w:t>.</w:t>
      </w:r>
    </w:p>
  </w:footnote>
  <w:footnote w:id="20">
    <w:p w:rsidR="00F018C5" w:rsidRDefault="00F018C5">
      <w:pPr>
        <w:pStyle w:val="Textonotapie"/>
      </w:pPr>
      <w:r>
        <w:rPr>
          <w:rStyle w:val="Refdenotaalpie"/>
        </w:rPr>
        <w:footnoteRef/>
      </w:r>
      <w:r>
        <w:t xml:space="preserve"> </w:t>
      </w:r>
      <w:proofErr w:type="spellStart"/>
      <w:r>
        <w:t>Íbid</w:t>
      </w:r>
      <w:proofErr w:type="spellEnd"/>
      <w:r>
        <w:t>.</w:t>
      </w:r>
    </w:p>
  </w:footnote>
  <w:footnote w:id="21">
    <w:p w:rsidR="00F018C5" w:rsidRPr="00721AA5" w:rsidRDefault="00F018C5">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22">
    <w:p w:rsidR="00F018C5" w:rsidRPr="00721AA5" w:rsidRDefault="00F018C5">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23">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24">
    <w:p w:rsidR="00F018C5" w:rsidRDefault="00F018C5">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25">
    <w:p w:rsidR="00F018C5" w:rsidRDefault="00F018C5">
      <w:pPr>
        <w:pStyle w:val="Textonotapie"/>
      </w:pPr>
      <w:r>
        <w:rPr>
          <w:rStyle w:val="Refdenotaalpie"/>
        </w:rPr>
        <w:footnoteRef/>
      </w:r>
      <w:r>
        <w:t xml:space="preserve"> </w:t>
      </w:r>
      <w:proofErr w:type="spellStart"/>
      <w:r>
        <w:t>Íbid</w:t>
      </w:r>
      <w:proofErr w:type="spellEnd"/>
      <w:r>
        <w:t>.</w:t>
      </w:r>
    </w:p>
  </w:footnote>
  <w:footnote w:id="26">
    <w:p w:rsidR="00F018C5" w:rsidRDefault="00F018C5">
      <w:pPr>
        <w:pStyle w:val="Textonotapie"/>
      </w:pPr>
      <w:r>
        <w:rPr>
          <w:rStyle w:val="Refdenotaalpie"/>
        </w:rPr>
        <w:footnoteRef/>
      </w:r>
      <w:r>
        <w:t xml:space="preserve"> </w:t>
      </w:r>
      <w:proofErr w:type="spellStart"/>
      <w:r>
        <w:t>Íbid</w:t>
      </w:r>
      <w:proofErr w:type="spellEnd"/>
      <w:r>
        <w:t>.</w:t>
      </w:r>
    </w:p>
  </w:footnote>
  <w:footnote w:id="27">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28">
    <w:p w:rsidR="00F018C5" w:rsidRDefault="00F018C5">
      <w:pPr>
        <w:pStyle w:val="Textonotapie"/>
      </w:pPr>
      <w:r>
        <w:rPr>
          <w:rStyle w:val="Refdenotaalpie"/>
        </w:rPr>
        <w:footnoteRef/>
      </w:r>
      <w:r>
        <w:t xml:space="preserve"> </w:t>
      </w:r>
      <w:proofErr w:type="spellStart"/>
      <w:r>
        <w:t>Íbid</w:t>
      </w:r>
      <w:proofErr w:type="spellEnd"/>
      <w:r>
        <w:t>.</w:t>
      </w:r>
    </w:p>
  </w:footnote>
  <w:footnote w:id="29">
    <w:p w:rsidR="00F018C5" w:rsidRDefault="00F018C5">
      <w:pPr>
        <w:pStyle w:val="Textonotapie"/>
      </w:pPr>
      <w:r>
        <w:rPr>
          <w:rStyle w:val="Refdenotaalpie"/>
        </w:rPr>
        <w:footnoteRef/>
      </w:r>
      <w:r>
        <w:t xml:space="preserve"> </w:t>
      </w:r>
      <w:proofErr w:type="spellStart"/>
      <w:r>
        <w:t>Íbid</w:t>
      </w:r>
      <w:proofErr w:type="spellEnd"/>
      <w:r>
        <w:t>.</w:t>
      </w:r>
    </w:p>
  </w:footnote>
  <w:footnote w:id="30">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31">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32">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33">
    <w:p w:rsidR="00F018C5" w:rsidRDefault="00F018C5">
      <w:pPr>
        <w:pStyle w:val="Textonotapie"/>
      </w:pPr>
      <w:r>
        <w:rPr>
          <w:rStyle w:val="Refdenotaalpie"/>
        </w:rPr>
        <w:footnoteRef/>
      </w:r>
      <w:r>
        <w:t xml:space="preserve"> </w:t>
      </w:r>
      <w:proofErr w:type="spellStart"/>
      <w:r>
        <w:t>Íbid</w:t>
      </w:r>
      <w:proofErr w:type="spellEnd"/>
      <w:r>
        <w:t>.</w:t>
      </w:r>
    </w:p>
  </w:footnote>
  <w:footnote w:id="34">
    <w:p w:rsidR="00F018C5" w:rsidRDefault="00F018C5">
      <w:pPr>
        <w:pStyle w:val="Textonotapie"/>
      </w:pPr>
      <w:r>
        <w:rPr>
          <w:rStyle w:val="Refdenotaalpie"/>
        </w:rPr>
        <w:footnoteRef/>
      </w:r>
      <w:r>
        <w:t xml:space="preserve"> </w:t>
      </w:r>
      <w:proofErr w:type="spellStart"/>
      <w:r>
        <w:t>Íbid</w:t>
      </w:r>
      <w:proofErr w:type="spellEnd"/>
      <w:r>
        <w:t>.</w:t>
      </w:r>
    </w:p>
  </w:footnote>
  <w:footnote w:id="35">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36">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37">
    <w:p w:rsidR="00F018C5" w:rsidRDefault="00F018C5">
      <w:pPr>
        <w:pStyle w:val="Textonotapie"/>
      </w:pPr>
      <w:r>
        <w:rPr>
          <w:rStyle w:val="Refdenotaalpie"/>
        </w:rPr>
        <w:footnoteRef/>
      </w:r>
      <w:r>
        <w:t xml:space="preserve"> </w:t>
      </w:r>
      <w:proofErr w:type="spellStart"/>
      <w:r>
        <w:t>Íbid</w:t>
      </w:r>
      <w:proofErr w:type="spellEnd"/>
      <w:r>
        <w:t>.</w:t>
      </w:r>
    </w:p>
  </w:footnote>
  <w:footnote w:id="38">
    <w:p w:rsidR="00F018C5" w:rsidRDefault="00F018C5">
      <w:pPr>
        <w:pStyle w:val="Textonotapie"/>
      </w:pPr>
      <w:r>
        <w:rPr>
          <w:rStyle w:val="Refdenotaalpie"/>
        </w:rPr>
        <w:footnoteRef/>
      </w:r>
      <w:r>
        <w:t xml:space="preserve"> </w:t>
      </w:r>
      <w:proofErr w:type="spellStart"/>
      <w:r>
        <w:t>Íbid</w:t>
      </w:r>
      <w:proofErr w:type="spellEnd"/>
      <w:r>
        <w:t>.</w:t>
      </w:r>
    </w:p>
  </w:footnote>
  <w:footnote w:id="39">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40">
    <w:p w:rsidR="00F018C5" w:rsidRPr="00721AA5" w:rsidRDefault="00F018C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41">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42">
    <w:p w:rsidR="00F018C5" w:rsidRPr="00721AA5" w:rsidRDefault="00F018C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43">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44">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45">
    <w:p w:rsidR="00F018C5" w:rsidRDefault="00F018C5">
      <w:pPr>
        <w:pStyle w:val="Textonotapie"/>
      </w:pPr>
      <w:r>
        <w:rPr>
          <w:rStyle w:val="Refdenotaalpie"/>
        </w:rPr>
        <w:footnoteRef/>
      </w:r>
      <w:r>
        <w:t xml:space="preserve"> </w:t>
      </w:r>
      <w:proofErr w:type="spellStart"/>
      <w:r>
        <w:t>Íbid</w:t>
      </w:r>
      <w:proofErr w:type="spellEnd"/>
      <w:r>
        <w:t>.</w:t>
      </w:r>
    </w:p>
  </w:footnote>
  <w:footnote w:id="46">
    <w:p w:rsidR="00F018C5" w:rsidRDefault="00F018C5">
      <w:pPr>
        <w:pStyle w:val="Textonotapie"/>
      </w:pPr>
      <w:r>
        <w:rPr>
          <w:rStyle w:val="Refdenotaalpie"/>
        </w:rPr>
        <w:footnoteRef/>
      </w:r>
      <w:r>
        <w:t xml:space="preserve"> </w:t>
      </w:r>
      <w:proofErr w:type="spellStart"/>
      <w:r>
        <w:t>Íbid</w:t>
      </w:r>
      <w:proofErr w:type="spellEnd"/>
      <w:r>
        <w:t>.</w:t>
      </w:r>
    </w:p>
  </w:footnote>
  <w:footnote w:id="47">
    <w:p w:rsidR="00F018C5" w:rsidRPr="00721AA5" w:rsidRDefault="00F018C5">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48">
    <w:p w:rsidR="00F018C5" w:rsidRPr="00721AA5" w:rsidRDefault="00F018C5">
      <w:pPr>
        <w:pStyle w:val="Textonotapie"/>
        <w:rPr>
          <w:lang w:val="en-US"/>
        </w:rPr>
      </w:pPr>
      <w:r>
        <w:rPr>
          <w:rStyle w:val="Refdenotaalpie"/>
        </w:rPr>
        <w:footnoteRef/>
      </w:r>
      <w:r w:rsidRPr="00721AA5">
        <w:rPr>
          <w:lang w:val="en-US"/>
        </w:rPr>
        <w:t xml:space="preserve"> </w:t>
      </w:r>
    </w:p>
  </w:footnote>
  <w:footnote w:id="49">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50">
    <w:p w:rsidR="00F018C5" w:rsidRDefault="00F018C5">
      <w:pPr>
        <w:pStyle w:val="Textonotapie"/>
      </w:pPr>
      <w:r>
        <w:rPr>
          <w:rStyle w:val="Refdenotaalpie"/>
        </w:rPr>
        <w:footnoteRef/>
      </w:r>
      <w:r>
        <w:t xml:space="preserve"> </w:t>
      </w:r>
      <w:proofErr w:type="spellStart"/>
      <w:r>
        <w:t>Íbid</w:t>
      </w:r>
      <w:proofErr w:type="spellEnd"/>
      <w:r>
        <w:t>.</w:t>
      </w:r>
    </w:p>
  </w:footnote>
  <w:footnote w:id="51">
    <w:p w:rsidR="00F018C5" w:rsidRDefault="00F018C5">
      <w:pPr>
        <w:pStyle w:val="Textonotapie"/>
      </w:pPr>
      <w:r>
        <w:rPr>
          <w:rStyle w:val="Refdenotaalpie"/>
        </w:rPr>
        <w:footnoteRef/>
      </w:r>
      <w:r>
        <w:t xml:space="preserve"> </w:t>
      </w:r>
      <w:proofErr w:type="spellStart"/>
      <w:r>
        <w:t>Íbid</w:t>
      </w:r>
      <w:proofErr w:type="spellEnd"/>
      <w:r>
        <w:t>.</w:t>
      </w:r>
    </w:p>
  </w:footnote>
  <w:footnote w:id="52">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53">
    <w:p w:rsidR="00F018C5" w:rsidRDefault="00F018C5">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54">
    <w:p w:rsidR="00F018C5" w:rsidRDefault="00F018C5">
      <w:pPr>
        <w:pStyle w:val="Textonotapie"/>
      </w:pPr>
      <w:r>
        <w:rPr>
          <w:rStyle w:val="Refdenotaalpie"/>
        </w:rPr>
        <w:footnoteRef/>
      </w:r>
      <w:r>
        <w:t xml:space="preserve"> </w:t>
      </w:r>
      <w:proofErr w:type="spellStart"/>
      <w:r>
        <w:t>Íbid</w:t>
      </w:r>
      <w:proofErr w:type="spellEnd"/>
      <w:r>
        <w:t>.</w:t>
      </w:r>
    </w:p>
  </w:footnote>
  <w:footnote w:id="55">
    <w:p w:rsidR="00F018C5" w:rsidRDefault="00F018C5">
      <w:pPr>
        <w:pStyle w:val="Textonotapie"/>
      </w:pPr>
      <w:r>
        <w:rPr>
          <w:rStyle w:val="Refdenotaalpie"/>
        </w:rPr>
        <w:footnoteRef/>
      </w:r>
      <w:r>
        <w:t xml:space="preserve"> </w:t>
      </w:r>
      <w:proofErr w:type="spellStart"/>
      <w:r>
        <w:t>Íbid</w:t>
      </w:r>
      <w:proofErr w:type="spellEnd"/>
      <w:r>
        <w:t>.</w:t>
      </w:r>
    </w:p>
  </w:footnote>
  <w:footnote w:id="56">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57">
    <w:p w:rsidR="00F018C5" w:rsidRPr="00721AA5" w:rsidRDefault="00F018C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58">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59">
    <w:p w:rsidR="00F018C5" w:rsidRPr="00721AA5" w:rsidRDefault="00F018C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60">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61">
    <w:p w:rsidR="00F018C5" w:rsidRDefault="00F018C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62">
    <w:p w:rsidR="00F018C5" w:rsidRDefault="00F018C5">
      <w:pPr>
        <w:pStyle w:val="Textonotapie"/>
      </w:pPr>
      <w:r>
        <w:rPr>
          <w:rStyle w:val="Refdenotaalpie"/>
        </w:rPr>
        <w:footnoteRef/>
      </w:r>
      <w:r>
        <w:t xml:space="preserve"> </w:t>
      </w:r>
      <w:proofErr w:type="spellStart"/>
      <w:r>
        <w:t>Íbid</w:t>
      </w:r>
      <w:proofErr w:type="spellEnd"/>
      <w:r>
        <w:t>.</w:t>
      </w:r>
    </w:p>
  </w:footnote>
  <w:footnote w:id="63">
    <w:p w:rsidR="00F018C5" w:rsidRDefault="00F018C5">
      <w:pPr>
        <w:pStyle w:val="Textonotapie"/>
      </w:pPr>
      <w:r>
        <w:rPr>
          <w:rStyle w:val="Refdenotaalpie"/>
        </w:rPr>
        <w:footnoteRef/>
      </w:r>
      <w:r>
        <w:t xml:space="preserve"> </w:t>
      </w:r>
      <w:proofErr w:type="spellStart"/>
      <w:r>
        <w:t>Íbid</w:t>
      </w:r>
      <w:proofErr w:type="spellEnd"/>
      <w:r>
        <w:t>.</w:t>
      </w:r>
    </w:p>
  </w:footnote>
  <w:footnote w:id="64">
    <w:p w:rsidR="00F018C5" w:rsidRPr="00721AA5" w:rsidRDefault="00F018C5">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w:t>
      </w:r>
      <w:proofErr w:type="spellStart"/>
      <w:r>
        <w:rPr>
          <w:lang w:val="en-US"/>
        </w:rPr>
        <w:t>página</w:t>
      </w:r>
      <w:proofErr w:type="spellEnd"/>
      <w:r>
        <w:rPr>
          <w:lang w:val="en-US"/>
        </w:rPr>
        <w:t xml:space="preserve"> 12</w:t>
      </w:r>
    </w:p>
  </w:footnote>
  <w:footnote w:id="65">
    <w:p w:rsidR="00F018C5" w:rsidRPr="00721AA5" w:rsidRDefault="00F018C5">
      <w:pPr>
        <w:pStyle w:val="Textonotapie"/>
        <w:rPr>
          <w:lang w:val="en-US"/>
        </w:rPr>
      </w:pPr>
      <w:r>
        <w:rPr>
          <w:rStyle w:val="Refdenotaalpie"/>
        </w:rPr>
        <w:footnoteRef/>
      </w:r>
      <w:r w:rsidRPr="00721AA5">
        <w:rPr>
          <w:lang w:val="en-US"/>
        </w:rPr>
        <w:t xml:space="preserve"> </w:t>
      </w:r>
      <w:proofErr w:type="spellStart"/>
      <w:r w:rsidRPr="00721AA5">
        <w:rPr>
          <w:lang w:val="en-US"/>
        </w:rPr>
        <w:t>Íbid</w:t>
      </w:r>
      <w:proofErr w:type="spellEnd"/>
      <w:r w:rsidRPr="00721AA5">
        <w:rPr>
          <w:lang w:val="en-US"/>
        </w:rPr>
        <w:t>.</w:t>
      </w:r>
    </w:p>
  </w:footnote>
  <w:footnote w:id="66">
    <w:p w:rsidR="00F018C5" w:rsidRDefault="00F018C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67">
    <w:p w:rsidR="00F018C5" w:rsidRDefault="00F018C5">
      <w:pPr>
        <w:pStyle w:val="Textonotapie"/>
      </w:pPr>
      <w:r>
        <w:rPr>
          <w:rStyle w:val="Refdenotaalpie"/>
        </w:rPr>
        <w:footnoteRef/>
      </w:r>
      <w:r>
        <w:t xml:space="preserve"> </w:t>
      </w:r>
      <w:proofErr w:type="spellStart"/>
      <w:r>
        <w:t>Íbid</w:t>
      </w:r>
      <w:proofErr w:type="spellEnd"/>
      <w:r>
        <w:t>.</w:t>
      </w:r>
    </w:p>
  </w:footnote>
  <w:footnote w:id="68">
    <w:p w:rsidR="00F018C5" w:rsidRDefault="00F018C5">
      <w:pPr>
        <w:pStyle w:val="Textonotapie"/>
      </w:pPr>
      <w:r>
        <w:rPr>
          <w:rStyle w:val="Refdenotaalpie"/>
        </w:rPr>
        <w:footnoteRef/>
      </w:r>
      <w:r>
        <w:t xml:space="preserve"> </w:t>
      </w:r>
      <w:proofErr w:type="spellStart"/>
      <w:r>
        <w:t>Íbid</w:t>
      </w:r>
      <w:proofErr w:type="spellEnd"/>
      <w:r>
        <w:t>.</w:t>
      </w:r>
    </w:p>
  </w:footnote>
  <w:footnote w:id="69">
    <w:p w:rsidR="00F018C5" w:rsidRDefault="00F018C5">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 xml:space="preserve">(2008). </w:t>
      </w:r>
      <w:proofErr w:type="spellStart"/>
      <w:r w:rsidRPr="00721AA5">
        <w:t>Op</w:t>
      </w:r>
      <w:proofErr w:type="spellEnd"/>
      <w:r w:rsidRPr="00721AA5">
        <w:t>. cit. página 12</w:t>
      </w:r>
    </w:p>
  </w:footnote>
  <w:footnote w:id="70">
    <w:p w:rsidR="00F018C5" w:rsidRDefault="00F018C5">
      <w:pPr>
        <w:pStyle w:val="Textonotapie"/>
      </w:pPr>
      <w:r>
        <w:rPr>
          <w:rStyle w:val="Refdenotaalpie"/>
        </w:rPr>
        <w:footnoteRef/>
      </w:r>
      <w:r>
        <w:t xml:space="preserve"> </w:t>
      </w:r>
      <w:proofErr w:type="spellStart"/>
      <w:r>
        <w:t>Íbid</w:t>
      </w:r>
      <w:proofErr w:type="spellEnd"/>
      <w:r>
        <w:t>.</w:t>
      </w:r>
    </w:p>
  </w:footnote>
  <w:footnote w:id="71">
    <w:p w:rsidR="00F018C5" w:rsidRDefault="00F018C5">
      <w:pPr>
        <w:pStyle w:val="Textonotapie"/>
      </w:pPr>
      <w:r>
        <w:rPr>
          <w:rStyle w:val="Refdenotaalpie"/>
        </w:rPr>
        <w:footnoteRef/>
      </w:r>
      <w:r>
        <w:t xml:space="preserve"> </w:t>
      </w:r>
      <w:proofErr w:type="spellStart"/>
      <w:r>
        <w:t>Íbid</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8C5" w:rsidRDefault="00F018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8C5" w:rsidRDefault="00F01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14C8"/>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2F9"/>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143DD"/>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B508B"/>
    <w:rsid w:val="003C0261"/>
    <w:rsid w:val="003C0718"/>
    <w:rsid w:val="003C13E8"/>
    <w:rsid w:val="003C3D7F"/>
    <w:rsid w:val="003C47CC"/>
    <w:rsid w:val="003D5875"/>
    <w:rsid w:val="003E250A"/>
    <w:rsid w:val="003E4363"/>
    <w:rsid w:val="003E4744"/>
    <w:rsid w:val="003E4B60"/>
    <w:rsid w:val="003E573D"/>
    <w:rsid w:val="003E5D16"/>
    <w:rsid w:val="003E6FE0"/>
    <w:rsid w:val="003F114F"/>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111"/>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02A6"/>
    <w:rsid w:val="00611ADE"/>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189"/>
    <w:rsid w:val="006C42F3"/>
    <w:rsid w:val="006C479A"/>
    <w:rsid w:val="006C6010"/>
    <w:rsid w:val="006C6096"/>
    <w:rsid w:val="006D1BEB"/>
    <w:rsid w:val="006E0FF2"/>
    <w:rsid w:val="006E4892"/>
    <w:rsid w:val="006F181F"/>
    <w:rsid w:val="006F297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644BC"/>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49CF"/>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0772"/>
    <w:rsid w:val="008827EC"/>
    <w:rsid w:val="0088506B"/>
    <w:rsid w:val="008944C6"/>
    <w:rsid w:val="00897663"/>
    <w:rsid w:val="008A5916"/>
    <w:rsid w:val="008B086D"/>
    <w:rsid w:val="008B2B11"/>
    <w:rsid w:val="008B3CAF"/>
    <w:rsid w:val="008C2AC1"/>
    <w:rsid w:val="008C2B96"/>
    <w:rsid w:val="008C6916"/>
    <w:rsid w:val="008D4340"/>
    <w:rsid w:val="008D60FC"/>
    <w:rsid w:val="008D612C"/>
    <w:rsid w:val="008D7236"/>
    <w:rsid w:val="008E1085"/>
    <w:rsid w:val="008E1FD4"/>
    <w:rsid w:val="008E4878"/>
    <w:rsid w:val="008E62CA"/>
    <w:rsid w:val="008E7833"/>
    <w:rsid w:val="008F269A"/>
    <w:rsid w:val="009036E2"/>
    <w:rsid w:val="00907D20"/>
    <w:rsid w:val="009157C2"/>
    <w:rsid w:val="00916372"/>
    <w:rsid w:val="0091753C"/>
    <w:rsid w:val="009202A8"/>
    <w:rsid w:val="009202E0"/>
    <w:rsid w:val="00921B57"/>
    <w:rsid w:val="00934A4D"/>
    <w:rsid w:val="009464F1"/>
    <w:rsid w:val="00951C41"/>
    <w:rsid w:val="009522CE"/>
    <w:rsid w:val="00955C0E"/>
    <w:rsid w:val="00956B6A"/>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2340"/>
    <w:rsid w:val="00A553B7"/>
    <w:rsid w:val="00A643C2"/>
    <w:rsid w:val="00A64506"/>
    <w:rsid w:val="00A73E6D"/>
    <w:rsid w:val="00A766A3"/>
    <w:rsid w:val="00A82A37"/>
    <w:rsid w:val="00A8626E"/>
    <w:rsid w:val="00A91044"/>
    <w:rsid w:val="00A96A17"/>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687C"/>
    <w:rsid w:val="00B875A0"/>
    <w:rsid w:val="00B96560"/>
    <w:rsid w:val="00BC18D5"/>
    <w:rsid w:val="00BC1BA9"/>
    <w:rsid w:val="00BC58E3"/>
    <w:rsid w:val="00BD2862"/>
    <w:rsid w:val="00BD3C5D"/>
    <w:rsid w:val="00BE3270"/>
    <w:rsid w:val="00BE5AEA"/>
    <w:rsid w:val="00BE7735"/>
    <w:rsid w:val="00BF2D95"/>
    <w:rsid w:val="00BF3761"/>
    <w:rsid w:val="00BF79DA"/>
    <w:rsid w:val="00C01679"/>
    <w:rsid w:val="00C03F88"/>
    <w:rsid w:val="00C10E10"/>
    <w:rsid w:val="00C12935"/>
    <w:rsid w:val="00C13196"/>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E56B1"/>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A36B7"/>
    <w:rsid w:val="00DB002C"/>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2CBB"/>
    <w:rsid w:val="00ED60D9"/>
    <w:rsid w:val="00EE238E"/>
    <w:rsid w:val="00EE3067"/>
    <w:rsid w:val="00EE55A5"/>
    <w:rsid w:val="00EE5C3D"/>
    <w:rsid w:val="00EF0519"/>
    <w:rsid w:val="00EF56E4"/>
    <w:rsid w:val="00EF6B5E"/>
    <w:rsid w:val="00F018C5"/>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176E"/>
    <w:rsid w:val="00F83A67"/>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 w:val="00FF4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5F1131-BA6B-4002-99BC-C240B663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8579492003762926"/>
                  <c:y val="5.2920496407410873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0460959548447794"/>
                  <c:y val="5.292049640741087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Alto</c:v>
                </c:pt>
                <c:pt idx="1">
                  <c:v>Medio</c:v>
                </c:pt>
                <c:pt idx="2">
                  <c:v>Bajo</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10</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23</c:v>
                </c:pt>
                <c:pt idx="1">
                  <c:v>2</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2</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36329153300281908"/>
                  <c:y val="2.6164555517516831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Totalmente satisfecho</c:v>
                </c:pt>
                <c:pt idx="1">
                  <c:v>Muy satisfecho</c:v>
                </c:pt>
                <c:pt idx="2">
                  <c:v>Poco insatisfecho</c:v>
                </c:pt>
                <c:pt idx="3">
                  <c:v>Nada satisfecho</c:v>
                </c:pt>
              </c:strCache>
            </c:strRef>
          </c:cat>
          <c:val>
            <c:numRef>
              <c:f>Hoja1!$B$2:$B$5</c:f>
              <c:numCache>
                <c:formatCode>General</c:formatCode>
                <c:ptCount val="4"/>
                <c:pt idx="0">
                  <c:v>15</c:v>
                </c:pt>
                <c:pt idx="1">
                  <c:v>8</c:v>
                </c:pt>
                <c:pt idx="2">
                  <c:v>1</c:v>
                </c:pt>
                <c:pt idx="3">
                  <c:v>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3</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19</c:v>
                </c:pt>
                <c:pt idx="1">
                  <c:v>6</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4</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5</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18</c:v>
                </c:pt>
                <c:pt idx="1">
                  <c:v>4</c:v>
                </c:pt>
                <c:pt idx="2">
                  <c:v>3</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6</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7</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8</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9</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20</c:v>
                </c:pt>
                <c:pt idx="1">
                  <c:v>5</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AE58B512-B065-4D57-8EA6-741BB254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5338</TotalTime>
  <Pages>1</Pages>
  <Words>30279</Words>
  <Characters>166537</Characters>
  <Application>Microsoft Office Word</Application>
  <DocSecurity>0</DocSecurity>
  <Lines>1387</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290</cp:revision>
  <cp:lastPrinted>2014-12-19T17:40:00Z</cp:lastPrinted>
  <dcterms:created xsi:type="dcterms:W3CDTF">2014-11-13T02:00:00Z</dcterms:created>
  <dcterms:modified xsi:type="dcterms:W3CDTF">2015-02-03T21:56:00Z</dcterms:modified>
</cp:coreProperties>
</file>