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Patricio Vergara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dominio aceptable para abordar estas prácticas.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el área de gestionar proyectos creo que tengo las capacidades para abordar diferentes soluciones y estrategias que se pueden llevar a cabo.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el área de construcción de modelos considero que puedo llevar a cabo el desarrollo de estos y las funcionalidades que llevan a realizar, aunque se puede mejorar.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C4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en el área de desarrollo, tengo el conocimiento para llevar a cabo los procesos que sean necesarios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puedo comunicarme y entender a lo que se puede llevar en una conversación en inglés, pero creo que me falta mucho por mejorar para establecer una comunicación fluida.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jUCXRr0KQFRo4XeteqyBf3SPg==">CgMxLjAyCGguZ2pkZ3hzMgloLjMwajB6bGw4AHIhMXgyWjg1d25aWGdvRTN0OUdEaUIwQUU1ZkhZaHBwYllU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