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8248" w:type="dxa"/>
        <w:tblLook w:val="04A0" w:firstRow="1" w:lastRow="0" w:firstColumn="1" w:lastColumn="0" w:noHBand="0" w:noVBand="1"/>
      </w:tblPr>
      <w:tblGrid>
        <w:gridCol w:w="442"/>
        <w:gridCol w:w="8903"/>
        <w:gridCol w:w="8903"/>
      </w:tblGrid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Pr="0085102F" w:rsidRDefault="0085102F">
            <w:r>
              <w:t>№</w:t>
            </w:r>
          </w:p>
        </w:tc>
        <w:tc>
          <w:tcPr>
            <w:tcW w:w="8903" w:type="dxa"/>
          </w:tcPr>
          <w:p w:rsidR="0085102F" w:rsidRDefault="0085102F">
            <w:r>
              <w:t>Описание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>
            <w:r>
              <w:t>1</w:t>
            </w:r>
          </w:p>
        </w:tc>
        <w:tc>
          <w:tcPr>
            <w:tcW w:w="8903" w:type="dxa"/>
          </w:tcPr>
          <w:p w:rsidR="0085102F" w:rsidRDefault="0085102F">
            <w:r>
              <w:t xml:space="preserve">Пользователь отправляет команду </w:t>
            </w:r>
            <w:r>
              <w:rPr>
                <w:rStyle w:val="a4"/>
              </w:rPr>
              <w:t>/</w:t>
            </w:r>
            <w:proofErr w:type="spellStart"/>
            <w:r>
              <w:rPr>
                <w:rStyle w:val="a4"/>
              </w:rPr>
              <w:t>start</w:t>
            </w:r>
            <w:proofErr w:type="spellEnd"/>
            <w:r>
              <w:t xml:space="preserve"> в </w:t>
            </w:r>
            <w:proofErr w:type="spellStart"/>
            <w:r>
              <w:t>Telegram</w:t>
            </w:r>
            <w:proofErr w:type="spellEnd"/>
            <w:r>
              <w:t>-боте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>
            <w:r>
              <w:t>2</w:t>
            </w:r>
          </w:p>
        </w:tc>
        <w:tc>
          <w:tcPr>
            <w:tcW w:w="8903" w:type="dxa"/>
          </w:tcPr>
          <w:p w:rsidR="0085102F" w:rsidRDefault="0085102F">
            <w:proofErr w:type="spellStart"/>
            <w:r>
              <w:t>Telegram</w:t>
            </w:r>
            <w:proofErr w:type="spellEnd"/>
            <w:r>
              <w:t xml:space="preserve">-бот пересылает команду на сервер </w:t>
            </w:r>
            <w:proofErr w:type="spellStart"/>
            <w:r>
              <w:t>Telegram</w:t>
            </w:r>
            <w:proofErr w:type="spellEnd"/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>
            <w:r>
              <w:t>3</w:t>
            </w:r>
          </w:p>
        </w:tc>
        <w:tc>
          <w:tcPr>
            <w:tcW w:w="8903" w:type="dxa"/>
          </w:tcPr>
          <w:p w:rsidR="0085102F" w:rsidRDefault="0085102F">
            <w:proofErr w:type="spellStart"/>
            <w:r>
              <w:t>Telegram</w:t>
            </w:r>
            <w:proofErr w:type="spellEnd"/>
            <w:r>
              <w:t xml:space="preserve">-сервер отправляет запрос на </w:t>
            </w:r>
            <w:proofErr w:type="spellStart"/>
            <w:r>
              <w:t>Backend</w:t>
            </w:r>
            <w:proofErr w:type="spellEnd"/>
            <w:r>
              <w:t xml:space="preserve"> для регистрации пользователя по его </w:t>
            </w:r>
            <w:proofErr w:type="spellStart"/>
            <w:r>
              <w:t>Telegram</w:t>
            </w:r>
            <w:proofErr w:type="spellEnd"/>
            <w:r>
              <w:t xml:space="preserve"> ID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>
            <w:r>
              <w:t>4</w:t>
            </w:r>
          </w:p>
        </w:tc>
        <w:tc>
          <w:tcPr>
            <w:tcW w:w="8903" w:type="dxa"/>
          </w:tcPr>
          <w:p w:rsidR="0085102F" w:rsidRDefault="0085102F">
            <w:proofErr w:type="spellStart"/>
            <w:r>
              <w:t>Backend</w:t>
            </w:r>
            <w:proofErr w:type="spellEnd"/>
            <w:r>
              <w:t xml:space="preserve"> выполняет сохранение нового пользователя в базе данных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>
            <w:r>
              <w:t>5</w:t>
            </w:r>
          </w:p>
        </w:tc>
        <w:tc>
          <w:tcPr>
            <w:tcW w:w="8903" w:type="dxa"/>
          </w:tcPr>
          <w:p w:rsidR="0085102F" w:rsidRDefault="0085102F">
            <w:r>
              <w:t>База данных подтверждает успешное сохранение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>
            <w:r>
              <w:t>6</w:t>
            </w:r>
          </w:p>
        </w:tc>
        <w:tc>
          <w:tcPr>
            <w:tcW w:w="8903" w:type="dxa"/>
          </w:tcPr>
          <w:p w:rsidR="0085102F" w:rsidRDefault="0085102F">
            <w:proofErr w:type="spellStart"/>
            <w:r>
              <w:t>Backend</w:t>
            </w:r>
            <w:proofErr w:type="spellEnd"/>
            <w:r>
              <w:t xml:space="preserve"> возвращает сообщение о регистрации в </w:t>
            </w:r>
            <w:proofErr w:type="spellStart"/>
            <w:r>
              <w:t>Telegram</w:t>
            </w:r>
            <w:proofErr w:type="spellEnd"/>
            <w:r>
              <w:t>-сервер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>
            <w:r>
              <w:t>7</w:t>
            </w:r>
          </w:p>
        </w:tc>
        <w:tc>
          <w:tcPr>
            <w:tcW w:w="8903" w:type="dxa"/>
          </w:tcPr>
          <w:p w:rsidR="0085102F" w:rsidRDefault="0085102F">
            <w:proofErr w:type="spellStart"/>
            <w:r>
              <w:t>Telegram</w:t>
            </w:r>
            <w:proofErr w:type="spellEnd"/>
            <w:r>
              <w:t>-сервер пересылает сообщение в бот</w:t>
            </w:r>
          </w:p>
        </w:tc>
      </w:tr>
      <w:tr w:rsidR="0085102F" w:rsidTr="0085102F">
        <w:tc>
          <w:tcPr>
            <w:tcW w:w="442" w:type="dxa"/>
          </w:tcPr>
          <w:p w:rsidR="0085102F" w:rsidRDefault="0085102F" w:rsidP="0085102F">
            <w:r>
              <w:t>8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Telegram</w:t>
            </w:r>
            <w:proofErr w:type="spellEnd"/>
            <w:r>
              <w:t>-бот отправляет пользователю запрос: «Введите IAF»</w:t>
            </w:r>
          </w:p>
        </w:tc>
        <w:tc>
          <w:tcPr>
            <w:tcW w:w="8903" w:type="dxa"/>
          </w:tcPr>
          <w:p w:rsidR="0085102F" w:rsidRDefault="0085102F" w:rsidP="0085102F"/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/>
        </w:tc>
        <w:tc>
          <w:tcPr>
            <w:tcW w:w="8903" w:type="dxa"/>
          </w:tcPr>
          <w:p w:rsidR="0085102F" w:rsidRPr="0085102F" w:rsidRDefault="0085102F" w:rsidP="0085102F">
            <w:pPr>
              <w:rPr>
                <w:b/>
              </w:rPr>
            </w:pPr>
            <w:r w:rsidRPr="0085102F">
              <w:rPr>
                <w:b/>
              </w:rPr>
              <w:t>Альтернативн</w:t>
            </w:r>
            <w:r w:rsidR="002C786F">
              <w:rPr>
                <w:b/>
              </w:rPr>
              <w:t>ый сценарий (В</w:t>
            </w:r>
            <w:bookmarkStart w:id="0" w:name="_GoBack"/>
            <w:bookmarkEnd w:id="0"/>
            <w:r w:rsidRPr="0085102F">
              <w:rPr>
                <w:b/>
              </w:rPr>
              <w:t>опрос к AI-агенту)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9</w:t>
            </w:r>
          </w:p>
        </w:tc>
        <w:tc>
          <w:tcPr>
            <w:tcW w:w="8903" w:type="dxa"/>
          </w:tcPr>
          <w:p w:rsidR="0085102F" w:rsidRDefault="0085102F" w:rsidP="0085102F">
            <w:r>
              <w:t>Пользователь нажимает кнопку «Задать вопрос AI-агенту» в боте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10</w:t>
            </w:r>
          </w:p>
        </w:tc>
        <w:tc>
          <w:tcPr>
            <w:tcW w:w="8903" w:type="dxa"/>
          </w:tcPr>
          <w:p w:rsidR="0085102F" w:rsidRDefault="0085102F" w:rsidP="0085102F">
            <w:pPr>
              <w:tabs>
                <w:tab w:val="left" w:pos="1704"/>
              </w:tabs>
            </w:pPr>
            <w:proofErr w:type="spellStart"/>
            <w:r>
              <w:t>Telegram</w:t>
            </w:r>
            <w:proofErr w:type="spellEnd"/>
            <w:r>
              <w:t xml:space="preserve">-бот отправляет запрос в </w:t>
            </w:r>
            <w:proofErr w:type="spellStart"/>
            <w:r>
              <w:t>Telegram</w:t>
            </w:r>
            <w:proofErr w:type="spellEnd"/>
            <w:r>
              <w:t>-сервер с пометкой о вопросе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11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Telegram</w:t>
            </w:r>
            <w:proofErr w:type="spellEnd"/>
            <w:r>
              <w:t xml:space="preserve">-сервер перенаправляет запрос в </w:t>
            </w:r>
            <w:proofErr w:type="spellStart"/>
            <w:r>
              <w:t>Backend</w:t>
            </w:r>
            <w:proofErr w:type="spellEnd"/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12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Backend</w:t>
            </w:r>
            <w:proofErr w:type="spellEnd"/>
            <w:r>
              <w:t xml:space="preserve"> вызывает LLM (модель) с вопросом пользователя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13</w:t>
            </w:r>
          </w:p>
        </w:tc>
        <w:tc>
          <w:tcPr>
            <w:tcW w:w="8903" w:type="dxa"/>
          </w:tcPr>
          <w:p w:rsidR="0085102F" w:rsidRDefault="0085102F" w:rsidP="0085102F">
            <w:r>
              <w:t xml:space="preserve">LLM возвращает ответ в </w:t>
            </w:r>
            <w:proofErr w:type="spellStart"/>
            <w:r>
              <w:t>Backend</w:t>
            </w:r>
            <w:proofErr w:type="spellEnd"/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14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Backend</w:t>
            </w:r>
            <w:proofErr w:type="spellEnd"/>
            <w:r>
              <w:t xml:space="preserve"> формирует сообщение и передает его на </w:t>
            </w:r>
            <w:proofErr w:type="spellStart"/>
            <w:r>
              <w:t>Telegram</w:t>
            </w:r>
            <w:proofErr w:type="spellEnd"/>
            <w:r>
              <w:t>-сервер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15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Telegram</w:t>
            </w:r>
            <w:proofErr w:type="spellEnd"/>
            <w:r>
              <w:t>-сервер отправляет ответ обратно в бот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16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Telegram</w:t>
            </w:r>
            <w:proofErr w:type="spellEnd"/>
            <w:r>
              <w:t>-бот показывает пользователю ответ от AI-агента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/>
        </w:tc>
        <w:tc>
          <w:tcPr>
            <w:tcW w:w="8903" w:type="dxa"/>
          </w:tcPr>
          <w:p w:rsidR="0085102F" w:rsidRPr="0085102F" w:rsidRDefault="0085102F" w:rsidP="0085102F">
            <w:pPr>
              <w:rPr>
                <w:b/>
              </w:rPr>
            </w:pPr>
            <w:r w:rsidRPr="0085102F">
              <w:rPr>
                <w:b/>
              </w:rPr>
              <w:t>Ввод данных (IAF)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17</w:t>
            </w:r>
          </w:p>
        </w:tc>
        <w:tc>
          <w:tcPr>
            <w:tcW w:w="8903" w:type="dxa"/>
          </w:tcPr>
          <w:p w:rsidR="0085102F" w:rsidRDefault="0085102F" w:rsidP="0085102F">
            <w:r>
              <w:t xml:space="preserve">Пользователь вводит своё значение IAF в </w:t>
            </w:r>
            <w:proofErr w:type="spellStart"/>
            <w:r>
              <w:t>Telegram</w:t>
            </w:r>
            <w:proofErr w:type="spellEnd"/>
            <w:r>
              <w:t>-бот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18</w:t>
            </w:r>
          </w:p>
        </w:tc>
        <w:tc>
          <w:tcPr>
            <w:tcW w:w="8903" w:type="dxa"/>
          </w:tcPr>
          <w:p w:rsidR="0085102F" w:rsidRDefault="0085102F" w:rsidP="0085102F">
            <w:pPr>
              <w:tabs>
                <w:tab w:val="left" w:pos="2352"/>
              </w:tabs>
            </w:pPr>
            <w:proofErr w:type="spellStart"/>
            <w:r>
              <w:t>Telegram</w:t>
            </w:r>
            <w:proofErr w:type="spellEnd"/>
            <w:r>
              <w:t xml:space="preserve">-бот отправляет введенное значение на </w:t>
            </w:r>
            <w:proofErr w:type="spellStart"/>
            <w:r>
              <w:t>Telegram</w:t>
            </w:r>
            <w:proofErr w:type="spellEnd"/>
            <w:r>
              <w:t>-сервер</w:t>
            </w:r>
            <w:r>
              <w:tab/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19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Telegram</w:t>
            </w:r>
            <w:proofErr w:type="spellEnd"/>
            <w:r>
              <w:t xml:space="preserve">-сервер передает данные на </w:t>
            </w:r>
            <w:proofErr w:type="spellStart"/>
            <w:r>
              <w:t>Backend</w:t>
            </w:r>
            <w:proofErr w:type="spellEnd"/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20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Backend</w:t>
            </w:r>
            <w:proofErr w:type="spellEnd"/>
            <w:r>
              <w:t xml:space="preserve"> сохраняет значение IAF в базе данных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>
            <w:r>
              <w:t>21</w:t>
            </w:r>
          </w:p>
        </w:tc>
        <w:tc>
          <w:tcPr>
            <w:tcW w:w="8903" w:type="dxa"/>
          </w:tcPr>
          <w:p w:rsidR="0085102F" w:rsidRDefault="0085102F" w:rsidP="0085102F">
            <w:r>
              <w:t>База данных подтверждает сохранение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/>
        </w:tc>
        <w:tc>
          <w:tcPr>
            <w:tcW w:w="8903" w:type="dxa"/>
          </w:tcPr>
          <w:p w:rsidR="0085102F" w:rsidRPr="0085102F" w:rsidRDefault="0085102F" w:rsidP="0085102F">
            <w:pPr>
              <w:tabs>
                <w:tab w:val="left" w:pos="1200"/>
              </w:tabs>
              <w:rPr>
                <w:b/>
              </w:rPr>
            </w:pPr>
            <w:r w:rsidRPr="0085102F">
              <w:rPr>
                <w:b/>
              </w:rPr>
              <w:t>Загрузка метрик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22</w:t>
            </w:r>
          </w:p>
        </w:tc>
        <w:tc>
          <w:tcPr>
            <w:tcW w:w="8903" w:type="dxa"/>
          </w:tcPr>
          <w:p w:rsidR="0085102F" w:rsidRDefault="0085102F" w:rsidP="0085102F">
            <w:r>
              <w:t xml:space="preserve">Пользователь загружает файл метрик (например, CSV) через </w:t>
            </w:r>
            <w:proofErr w:type="spellStart"/>
            <w:r>
              <w:t>Telegram</w:t>
            </w:r>
            <w:proofErr w:type="spellEnd"/>
            <w:r>
              <w:t>-бот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23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Telegram</w:t>
            </w:r>
            <w:proofErr w:type="spellEnd"/>
            <w:r>
              <w:t xml:space="preserve">-бот отправляет файл в </w:t>
            </w:r>
            <w:proofErr w:type="spellStart"/>
            <w:r>
              <w:t>Telegram</w:t>
            </w:r>
            <w:proofErr w:type="spellEnd"/>
            <w:r>
              <w:t>-сервер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24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Telegram</w:t>
            </w:r>
            <w:proofErr w:type="spellEnd"/>
            <w:r>
              <w:t xml:space="preserve">-сервер пересылает файл в </w:t>
            </w:r>
            <w:proofErr w:type="spellStart"/>
            <w:r>
              <w:t>Backend</w:t>
            </w:r>
            <w:proofErr w:type="spellEnd"/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25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Backend</w:t>
            </w:r>
            <w:proofErr w:type="spellEnd"/>
            <w:r>
              <w:t xml:space="preserve"> сохраняет метрики в базе данных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26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Backend</w:t>
            </w:r>
            <w:proofErr w:type="spellEnd"/>
            <w:r>
              <w:t xml:space="preserve"> проверяет полноту данных в файле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/>
        </w:tc>
        <w:tc>
          <w:tcPr>
            <w:tcW w:w="8903" w:type="dxa"/>
          </w:tcPr>
          <w:p w:rsidR="0085102F" w:rsidRPr="0085102F" w:rsidRDefault="0085102F" w:rsidP="0085102F">
            <w:pPr>
              <w:rPr>
                <w:b/>
              </w:rPr>
            </w:pPr>
            <w:r w:rsidRPr="0085102F">
              <w:rPr>
                <w:b/>
              </w:rPr>
              <w:t>Формирование таблицы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27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Backend</w:t>
            </w:r>
            <w:proofErr w:type="spellEnd"/>
            <w:r>
              <w:t xml:space="preserve"> формирует таблицу (</w:t>
            </w:r>
            <w:proofErr w:type="spellStart"/>
            <w:r>
              <w:t>Excel</w:t>
            </w:r>
            <w:proofErr w:type="spellEnd"/>
            <w:r>
              <w:t>-файл) на основе загруженных метрик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28</w:t>
            </w:r>
          </w:p>
        </w:tc>
        <w:tc>
          <w:tcPr>
            <w:tcW w:w="8903" w:type="dxa"/>
          </w:tcPr>
          <w:p w:rsidR="0085102F" w:rsidRDefault="0085102F" w:rsidP="0085102F">
            <w:proofErr w:type="spellStart"/>
            <w:r>
              <w:t>Backend</w:t>
            </w:r>
            <w:proofErr w:type="spellEnd"/>
            <w:r>
              <w:t xml:space="preserve"> передает таблицу на </w:t>
            </w:r>
            <w:proofErr w:type="spellStart"/>
            <w:r>
              <w:t>Telegram</w:t>
            </w:r>
            <w:proofErr w:type="spellEnd"/>
            <w:r>
              <w:t>-сервер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29</w:t>
            </w:r>
          </w:p>
        </w:tc>
        <w:tc>
          <w:tcPr>
            <w:tcW w:w="8903" w:type="dxa"/>
          </w:tcPr>
          <w:p w:rsidR="0085102F" w:rsidRDefault="00D83E0F" w:rsidP="0085102F">
            <w:proofErr w:type="spellStart"/>
            <w:r>
              <w:t>Telegram</w:t>
            </w:r>
            <w:proofErr w:type="spellEnd"/>
            <w:r>
              <w:t>-сервер отправляет пользователю таблицу для скачивания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85102F" w:rsidP="0085102F"/>
        </w:tc>
        <w:tc>
          <w:tcPr>
            <w:tcW w:w="8903" w:type="dxa"/>
          </w:tcPr>
          <w:p w:rsidR="0085102F" w:rsidRPr="00D83E0F" w:rsidRDefault="00D83E0F" w:rsidP="0085102F">
            <w:pPr>
              <w:rPr>
                <w:b/>
              </w:rPr>
            </w:pPr>
            <w:r w:rsidRPr="00D83E0F">
              <w:rPr>
                <w:b/>
              </w:rPr>
              <w:t>Генерация рекомендаций по режиму дня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30</w:t>
            </w:r>
          </w:p>
        </w:tc>
        <w:tc>
          <w:tcPr>
            <w:tcW w:w="8903" w:type="dxa"/>
          </w:tcPr>
          <w:p w:rsidR="0085102F" w:rsidRDefault="00D83E0F" w:rsidP="0085102F">
            <w:proofErr w:type="spellStart"/>
            <w:r>
              <w:t>Backend</w:t>
            </w:r>
            <w:proofErr w:type="spellEnd"/>
            <w:r>
              <w:t xml:space="preserve"> отправляет данные в LLM для генерации рекомендаций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31</w:t>
            </w:r>
          </w:p>
        </w:tc>
        <w:tc>
          <w:tcPr>
            <w:tcW w:w="8903" w:type="dxa"/>
          </w:tcPr>
          <w:p w:rsidR="0085102F" w:rsidRDefault="00D83E0F" w:rsidP="0085102F">
            <w:r>
              <w:t>LLM возвращает сгенерированные рекомендации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32</w:t>
            </w:r>
          </w:p>
        </w:tc>
        <w:tc>
          <w:tcPr>
            <w:tcW w:w="8903" w:type="dxa"/>
          </w:tcPr>
          <w:p w:rsidR="0085102F" w:rsidRDefault="00D83E0F" w:rsidP="0085102F">
            <w:proofErr w:type="spellStart"/>
            <w:r>
              <w:t>Backend</w:t>
            </w:r>
            <w:proofErr w:type="spellEnd"/>
            <w:r>
              <w:t xml:space="preserve"> отправляет текст рекомендаций на </w:t>
            </w:r>
            <w:proofErr w:type="spellStart"/>
            <w:r>
              <w:t>Telegram</w:t>
            </w:r>
            <w:proofErr w:type="spellEnd"/>
            <w:r>
              <w:t>-сервер</w:t>
            </w:r>
          </w:p>
        </w:tc>
      </w:tr>
      <w:tr w:rsidR="0085102F" w:rsidTr="0085102F">
        <w:trPr>
          <w:gridAfter w:val="1"/>
          <w:wAfter w:w="8903" w:type="dxa"/>
        </w:trPr>
        <w:tc>
          <w:tcPr>
            <w:tcW w:w="442" w:type="dxa"/>
          </w:tcPr>
          <w:p w:rsidR="0085102F" w:rsidRDefault="00D83E0F" w:rsidP="0085102F">
            <w:r>
              <w:t>33</w:t>
            </w:r>
          </w:p>
        </w:tc>
        <w:tc>
          <w:tcPr>
            <w:tcW w:w="8903" w:type="dxa"/>
          </w:tcPr>
          <w:p w:rsidR="0085102F" w:rsidRDefault="00D83E0F" w:rsidP="0085102F">
            <w:proofErr w:type="spellStart"/>
            <w:r>
              <w:t>Telegram</w:t>
            </w:r>
            <w:proofErr w:type="spellEnd"/>
            <w:r>
              <w:t>-сервер пересылает рекомендации пользователю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/>
        </w:tc>
        <w:tc>
          <w:tcPr>
            <w:tcW w:w="8903" w:type="dxa"/>
          </w:tcPr>
          <w:p w:rsidR="00D83E0F" w:rsidRPr="00D83E0F" w:rsidRDefault="00D83E0F" w:rsidP="002C786F">
            <w:pPr>
              <w:tabs>
                <w:tab w:val="left" w:pos="4896"/>
              </w:tabs>
              <w:rPr>
                <w:b/>
              </w:rPr>
            </w:pPr>
            <w:r w:rsidRPr="00D83E0F">
              <w:rPr>
                <w:b/>
              </w:rPr>
              <w:t>Альтернативны</w:t>
            </w:r>
            <w:r w:rsidR="002C786F">
              <w:rPr>
                <w:b/>
              </w:rPr>
              <w:t>й сценарий (В</w:t>
            </w:r>
            <w:r w:rsidRPr="00D83E0F">
              <w:rPr>
                <w:b/>
              </w:rPr>
              <w:t xml:space="preserve">опрос по режиму </w:t>
            </w:r>
            <w:proofErr w:type="gramStart"/>
            <w:r w:rsidRPr="00D83E0F">
              <w:rPr>
                <w:b/>
              </w:rPr>
              <w:t>дня)</w:t>
            </w:r>
            <w:r w:rsidRPr="00D83E0F">
              <w:rPr>
                <w:b/>
              </w:rPr>
              <w:tab/>
            </w:r>
            <w:proofErr w:type="gramEnd"/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34</w:t>
            </w:r>
          </w:p>
        </w:tc>
        <w:tc>
          <w:tcPr>
            <w:tcW w:w="8903" w:type="dxa"/>
          </w:tcPr>
          <w:p w:rsidR="00D83E0F" w:rsidRDefault="00D83E0F" w:rsidP="006F4426">
            <w:r>
              <w:t>Пользователь нажимает кнопку «Задать вопрос по режиму дня»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35</w:t>
            </w:r>
          </w:p>
        </w:tc>
        <w:tc>
          <w:tcPr>
            <w:tcW w:w="8903" w:type="dxa"/>
          </w:tcPr>
          <w:p w:rsidR="00D83E0F" w:rsidRDefault="00D83E0F" w:rsidP="00D83E0F">
            <w:pPr>
              <w:tabs>
                <w:tab w:val="left" w:pos="2088"/>
              </w:tabs>
            </w:pPr>
            <w:proofErr w:type="spellStart"/>
            <w:r>
              <w:t>Telegram</w:t>
            </w:r>
            <w:proofErr w:type="spellEnd"/>
            <w:r>
              <w:t xml:space="preserve">-бот передает запрос на </w:t>
            </w:r>
            <w:proofErr w:type="spellStart"/>
            <w:r>
              <w:t>Telegram</w:t>
            </w:r>
            <w:proofErr w:type="spellEnd"/>
            <w:r>
              <w:t>-сервер</w:t>
            </w:r>
            <w:r>
              <w:tab/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36</w:t>
            </w:r>
          </w:p>
        </w:tc>
        <w:tc>
          <w:tcPr>
            <w:tcW w:w="8903" w:type="dxa"/>
          </w:tcPr>
          <w:p w:rsidR="00D83E0F" w:rsidRDefault="00D83E0F" w:rsidP="006F4426">
            <w:proofErr w:type="spellStart"/>
            <w:r>
              <w:t>Telegram</w:t>
            </w:r>
            <w:proofErr w:type="spellEnd"/>
            <w:r>
              <w:t xml:space="preserve">-сервер пересылает запрос в </w:t>
            </w:r>
            <w:proofErr w:type="spellStart"/>
            <w:r>
              <w:t>Backend</w:t>
            </w:r>
            <w:proofErr w:type="spellEnd"/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37</w:t>
            </w:r>
          </w:p>
        </w:tc>
        <w:tc>
          <w:tcPr>
            <w:tcW w:w="8903" w:type="dxa"/>
          </w:tcPr>
          <w:p w:rsidR="00D83E0F" w:rsidRDefault="00D83E0F" w:rsidP="00D83E0F">
            <w:pPr>
              <w:tabs>
                <w:tab w:val="left" w:pos="1176"/>
              </w:tabs>
            </w:pPr>
            <w:proofErr w:type="spellStart"/>
            <w:r>
              <w:t>Backend</w:t>
            </w:r>
            <w:proofErr w:type="spellEnd"/>
            <w:r>
              <w:t xml:space="preserve"> получает из базы данных ранее сохраненные рекомендации</w:t>
            </w:r>
            <w:r>
              <w:tab/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38</w:t>
            </w:r>
          </w:p>
        </w:tc>
        <w:tc>
          <w:tcPr>
            <w:tcW w:w="8903" w:type="dxa"/>
          </w:tcPr>
          <w:p w:rsidR="00D83E0F" w:rsidRDefault="00D83E0F" w:rsidP="00D83E0F">
            <w:proofErr w:type="spellStart"/>
            <w:r>
              <w:t>Backend</w:t>
            </w:r>
            <w:proofErr w:type="spellEnd"/>
            <w:r>
              <w:t xml:space="preserve"> формирует запрос к LLM: вопрос пользователя + контекст рекомендаций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39</w:t>
            </w:r>
          </w:p>
        </w:tc>
        <w:tc>
          <w:tcPr>
            <w:tcW w:w="8903" w:type="dxa"/>
          </w:tcPr>
          <w:p w:rsidR="00D83E0F" w:rsidRDefault="00D83E0F" w:rsidP="006F4426">
            <w:r>
              <w:t>LLM возвращает ответ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40</w:t>
            </w:r>
          </w:p>
        </w:tc>
        <w:tc>
          <w:tcPr>
            <w:tcW w:w="8903" w:type="dxa"/>
          </w:tcPr>
          <w:p w:rsidR="00D83E0F" w:rsidRDefault="00D83E0F" w:rsidP="006F4426">
            <w:proofErr w:type="spellStart"/>
            <w:r>
              <w:t>Backend</w:t>
            </w:r>
            <w:proofErr w:type="spellEnd"/>
            <w:r>
              <w:t xml:space="preserve"> передает ответ в </w:t>
            </w:r>
            <w:proofErr w:type="spellStart"/>
            <w:r>
              <w:t>Telegram</w:t>
            </w:r>
            <w:proofErr w:type="spellEnd"/>
            <w:r>
              <w:t>-сервер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41</w:t>
            </w:r>
          </w:p>
        </w:tc>
        <w:tc>
          <w:tcPr>
            <w:tcW w:w="8903" w:type="dxa"/>
          </w:tcPr>
          <w:p w:rsidR="00D83E0F" w:rsidRDefault="00D83E0F" w:rsidP="006F4426">
            <w:proofErr w:type="spellStart"/>
            <w:r>
              <w:t>Telegram</w:t>
            </w:r>
            <w:proofErr w:type="spellEnd"/>
            <w:r>
              <w:t>-сервер пересылает ответ в бот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42</w:t>
            </w:r>
          </w:p>
        </w:tc>
        <w:tc>
          <w:tcPr>
            <w:tcW w:w="8903" w:type="dxa"/>
          </w:tcPr>
          <w:p w:rsidR="00D83E0F" w:rsidRDefault="00D83E0F" w:rsidP="006F4426">
            <w:proofErr w:type="spellStart"/>
            <w:r>
              <w:t>Telegram</w:t>
            </w:r>
            <w:proofErr w:type="spellEnd"/>
            <w:r>
              <w:t>-бот показывает пользователю ответ ИИ по режиму дня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/>
        </w:tc>
        <w:tc>
          <w:tcPr>
            <w:tcW w:w="8903" w:type="dxa"/>
          </w:tcPr>
          <w:p w:rsidR="00D83E0F" w:rsidRPr="00D83E0F" w:rsidRDefault="00D83E0F" w:rsidP="006F4426">
            <w:pPr>
              <w:rPr>
                <w:b/>
              </w:rPr>
            </w:pPr>
            <w:r w:rsidRPr="00D83E0F">
              <w:rPr>
                <w:b/>
              </w:rPr>
              <w:t>Генерация рекомендаций по улучшению режима дня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43</w:t>
            </w:r>
          </w:p>
        </w:tc>
        <w:tc>
          <w:tcPr>
            <w:tcW w:w="8903" w:type="dxa"/>
          </w:tcPr>
          <w:p w:rsidR="00D83E0F" w:rsidRDefault="00D83E0F" w:rsidP="006F4426">
            <w:proofErr w:type="spellStart"/>
            <w:r>
              <w:t>Backend</w:t>
            </w:r>
            <w:proofErr w:type="spellEnd"/>
            <w:r>
              <w:t xml:space="preserve"> отправляет данные в LLM для генерации улучшений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lastRenderedPageBreak/>
              <w:t>44</w:t>
            </w:r>
          </w:p>
        </w:tc>
        <w:tc>
          <w:tcPr>
            <w:tcW w:w="8903" w:type="dxa"/>
          </w:tcPr>
          <w:p w:rsidR="00D83E0F" w:rsidRDefault="00D83E0F" w:rsidP="006F4426">
            <w:r>
              <w:t>LM возвращает список улучшений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45</w:t>
            </w:r>
          </w:p>
        </w:tc>
        <w:tc>
          <w:tcPr>
            <w:tcW w:w="8903" w:type="dxa"/>
          </w:tcPr>
          <w:p w:rsidR="00D83E0F" w:rsidRDefault="00D83E0F" w:rsidP="006F4426">
            <w:proofErr w:type="spellStart"/>
            <w:r>
              <w:t>Backend</w:t>
            </w:r>
            <w:proofErr w:type="spellEnd"/>
            <w:r>
              <w:t xml:space="preserve"> отправляет текст улучшений в </w:t>
            </w:r>
            <w:proofErr w:type="spellStart"/>
            <w:r>
              <w:t>Telegram</w:t>
            </w:r>
            <w:proofErr w:type="spellEnd"/>
            <w:r>
              <w:t>-сервер</w:t>
            </w:r>
          </w:p>
        </w:tc>
      </w:tr>
      <w:tr w:rsidR="00D83E0F" w:rsidTr="00D83E0F">
        <w:trPr>
          <w:gridAfter w:val="1"/>
          <w:wAfter w:w="8903" w:type="dxa"/>
        </w:trPr>
        <w:tc>
          <w:tcPr>
            <w:tcW w:w="442" w:type="dxa"/>
          </w:tcPr>
          <w:p w:rsidR="00D83E0F" w:rsidRDefault="00D83E0F" w:rsidP="006F4426">
            <w:r>
              <w:t>46</w:t>
            </w:r>
          </w:p>
        </w:tc>
        <w:tc>
          <w:tcPr>
            <w:tcW w:w="8903" w:type="dxa"/>
          </w:tcPr>
          <w:p w:rsidR="00D83E0F" w:rsidRDefault="00D83E0F" w:rsidP="006F4426">
            <w:proofErr w:type="spellStart"/>
            <w:r>
              <w:t>Telegram</w:t>
            </w:r>
            <w:proofErr w:type="spellEnd"/>
            <w:r>
              <w:t>-сервер передает их пользователю</w:t>
            </w:r>
          </w:p>
        </w:tc>
      </w:tr>
    </w:tbl>
    <w:p w:rsidR="00C61FF1" w:rsidRDefault="00C61FF1"/>
    <w:sectPr w:rsidR="00C6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2F"/>
    <w:rsid w:val="002C786F"/>
    <w:rsid w:val="0085102F"/>
    <w:rsid w:val="00C61FF1"/>
    <w:rsid w:val="00D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0E117-361E-41D7-96A5-ED785650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51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2025-10-01T10:45:00Z</dcterms:created>
  <dcterms:modified xsi:type="dcterms:W3CDTF">2025-10-01T11:05:00Z</dcterms:modified>
</cp:coreProperties>
</file>