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4530" w:rsidRPr="00414530" w:rsidRDefault="00414530" w:rsidP="00414530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</w:pPr>
      <w:r w:rsidRPr="00414530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ru-RU"/>
          <w14:ligatures w14:val="none"/>
        </w:rPr>
        <w:t xml:space="preserve">Acceptance Criteria (AC) для </w:t>
      </w:r>
      <w:r w:rsidR="00D202F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>Телеграм</w:t>
      </w:r>
      <w:r w:rsidR="00D202F6" w:rsidRPr="00D202F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 xml:space="preserve"> </w:t>
      </w:r>
      <w:r w:rsidR="00D202F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>Бота</w:t>
      </w:r>
      <w:r w:rsidR="00D202F6" w:rsidRPr="00D202F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 xml:space="preserve"> </w:t>
      </w:r>
      <w:r w:rsidR="00D202F6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val="ru-RU" w:eastAsia="ru-RU"/>
          <w14:ligatures w14:val="none"/>
        </w:rPr>
        <w:t>маркетолога косметологии</w:t>
      </w:r>
    </w:p>
    <w:p w:rsidR="00D202F6" w:rsidRPr="00D202F6" w:rsidRDefault="00D202F6" w:rsidP="00D202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AC-001: Получение статистики по клиентам и услугам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Дано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(маркетолог) авторизован и имеет доступ к телеграм-боту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отправляет запрос с указанием метрики, например: </w:t>
      </w:r>
      <w:r w:rsidRPr="00D202F6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«Сколько клиентов купили услугу X за период Y»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</w:p>
    <w:p w:rsidR="00D202F6" w:rsidRPr="00D202F6" w:rsidRDefault="00D202F6" w:rsidP="00D202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принимает запрос через телеграм-бота и передает его ИИ агенту</w:t>
      </w:r>
    </w:p>
    <w:p w:rsidR="00D202F6" w:rsidRPr="00D202F6" w:rsidRDefault="00D202F6" w:rsidP="00D202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ИИ агент формирует корректный API-запрос к внешней системе Yclients</w:t>
      </w:r>
    </w:p>
    <w:p w:rsidR="00D202F6" w:rsidRPr="00D202F6" w:rsidRDefault="00D202F6" w:rsidP="00D202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внешняя система возвращает данные по записям услуг за указанный период</w:t>
      </w:r>
    </w:p>
    <w:p w:rsidR="00D202F6" w:rsidRPr="00D202F6" w:rsidRDefault="00D202F6" w:rsidP="00D202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ИИ агент обрабатывает данные и возвращает их в систему</w:t>
      </w:r>
    </w:p>
    <w:p w:rsidR="00D202F6" w:rsidRPr="00D202F6" w:rsidRDefault="00D202F6" w:rsidP="00D202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отправляет пользователю ответ с аналитикой и рекомендациями</w:t>
      </w:r>
    </w:p>
    <w:p w:rsidR="00D202F6" w:rsidRPr="00D202F6" w:rsidRDefault="00D202F6" w:rsidP="00D202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 содержит корректные данные по услугам: id, название, стоимость, количество, а также данные по сотрудникам (id, ФИО, специализация)</w:t>
      </w:r>
    </w:p>
    <w:p w:rsidR="00D202F6" w:rsidRPr="00D202F6" w:rsidRDefault="00D202F6" w:rsidP="00D202F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время отклика системы не превышает </w:t>
      </w: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30 секунд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нормальной нагрузке</w:t>
      </w:r>
    </w:p>
    <w:p w:rsidR="00D202F6" w:rsidRPr="00D202F6" w:rsidRDefault="00D202F6" w:rsidP="00D202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AC-002: Обработка ошибок и исключительных ситуаций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Дано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авторизован и отправляет запрос в телеграм-бот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</w:p>
    <w:p w:rsidR="00D202F6" w:rsidRPr="00D202F6" w:rsidRDefault="00D202F6" w:rsidP="00D202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внешний сервис возвращает пустой ответ</w:t>
      </w:r>
    </w:p>
    <w:p w:rsidR="00D202F6" w:rsidRPr="00D202F6" w:rsidRDefault="00D202F6" w:rsidP="00D202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либо ИИ агент не может обработать данные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</w:p>
    <w:p w:rsidR="00D202F6" w:rsidRPr="00D202F6" w:rsidRDefault="00D202F6" w:rsidP="00D202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телеграм-бот сообщает пользователю, что данные не найдены (в случае пустого ответа)</w:t>
      </w:r>
    </w:p>
    <w:p w:rsidR="00D202F6" w:rsidRPr="00D202F6" w:rsidRDefault="00D202F6" w:rsidP="00D202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телеграм-бот информирует пользователя о проблеме (в случае ошибки обработки)</w:t>
      </w:r>
    </w:p>
    <w:p w:rsidR="00D202F6" w:rsidRPr="00D202F6" w:rsidRDefault="00D202F6" w:rsidP="00D202F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ошибки сопровождаются понятными сообщениями для пользователя</w:t>
      </w:r>
    </w:p>
    <w:p w:rsidR="00D202F6" w:rsidRDefault="00D202F6" w:rsidP="00D202F6">
      <w:pP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D202F6" w:rsidRDefault="00D202F6" w:rsidP="00D202F6">
      <w:pP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D202F6" w:rsidRPr="00D202F6" w:rsidRDefault="00D202F6" w:rsidP="00D202F6">
      <w:pP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D202F6" w:rsidRPr="00D202F6" w:rsidRDefault="00D202F6" w:rsidP="00D202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AC-003: Безопасность и доступ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Дано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система работает в штатном режиме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обращается за статистикой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</w:p>
    <w:p w:rsidR="00D202F6" w:rsidRPr="00D202F6" w:rsidRDefault="00D202F6" w:rsidP="00D202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доступ предоставляется только авторизованным пользователям с разрешенными UserID в телеграме</w:t>
      </w:r>
    </w:p>
    <w:p w:rsidR="00D202F6" w:rsidRPr="00D202F6" w:rsidRDefault="00D202F6" w:rsidP="00D202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все запросы к API Yclients выполняются с использованием авторизационного заголовка с токенами</w:t>
      </w:r>
    </w:p>
    <w:p w:rsidR="00D202F6" w:rsidRPr="00D202F6" w:rsidRDefault="00D202F6" w:rsidP="00D202F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система не раскрывает данные пользователям без соответствующих прав</w:t>
      </w:r>
    </w:p>
    <w:p w:rsidR="00D202F6" w:rsidRPr="00D202F6" w:rsidRDefault="00D202F6" w:rsidP="00D202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AC-004: Валидация входных данных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Дано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пользователь отправляет запрос с параметрами (company_id, start_date, end_date)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система валидирует параметры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</w:p>
    <w:p w:rsidR="00D202F6" w:rsidRPr="00D202F6" w:rsidRDefault="00D202F6" w:rsidP="00D202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даты должны быть в формате YYYY-MM-DD</w:t>
      </w:r>
    </w:p>
    <w:p w:rsidR="00D202F6" w:rsidRPr="00D202F6" w:rsidRDefault="00D202F6" w:rsidP="00D202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значение start_date не позже end_date</w:t>
      </w:r>
    </w:p>
    <w:p w:rsidR="00D202F6" w:rsidRPr="00D202F6" w:rsidRDefault="00D202F6" w:rsidP="00D202F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некорректные запросы отклоняются с сообщением об ошибке</w:t>
      </w:r>
    </w:p>
    <w:p w:rsidR="00D202F6" w:rsidRPr="00D202F6" w:rsidRDefault="00D202F6" w:rsidP="00D202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AC-005: Интеграция с API Yclients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Дано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ИИ агент формирует запрос к API Yclients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выполняется вызов API</w:t>
      </w:r>
    </w:p>
    <w:p w:rsidR="00D202F6" w:rsidRPr="00D202F6" w:rsidRDefault="00D202F6" w:rsidP="00D202F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Тогда</w:t>
      </w:r>
      <w:r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:</w:t>
      </w:r>
    </w:p>
    <w:p w:rsidR="00D202F6" w:rsidRPr="00D202F6" w:rsidRDefault="00D202F6" w:rsidP="00D202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используется endpoint GET /records/{company_id} с параметрами start_date и end_date</w:t>
      </w:r>
    </w:p>
    <w:p w:rsidR="00D202F6" w:rsidRPr="00D202F6" w:rsidRDefault="00D202F6" w:rsidP="00D202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заголовки Accept и Content-Type установлены согласно спецификации</w:t>
      </w:r>
    </w:p>
    <w:p w:rsidR="00D202F6" w:rsidRPr="00D202F6" w:rsidRDefault="00D202F6" w:rsidP="00D202F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202F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ответ API корректно парсится и преобразуется в формат, удобный для пользователя</w:t>
      </w:r>
    </w:p>
    <w:p w:rsidR="00425092" w:rsidRDefault="00425092" w:rsidP="00D202F6">
      <w:pPr>
        <w:shd w:val="clear" w:color="auto" w:fill="FFFFFF"/>
        <w:spacing w:before="240" w:after="240"/>
        <w:outlineLvl w:val="1"/>
      </w:pPr>
    </w:p>
    <w:sectPr w:rsidR="00425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5491"/>
    <w:multiLevelType w:val="multilevel"/>
    <w:tmpl w:val="0A96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738CE"/>
    <w:multiLevelType w:val="multilevel"/>
    <w:tmpl w:val="099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769FA"/>
    <w:multiLevelType w:val="multilevel"/>
    <w:tmpl w:val="DD0C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5162B"/>
    <w:multiLevelType w:val="multilevel"/>
    <w:tmpl w:val="2D8C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CC4C45"/>
    <w:multiLevelType w:val="multilevel"/>
    <w:tmpl w:val="6E1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52066D"/>
    <w:multiLevelType w:val="multilevel"/>
    <w:tmpl w:val="6CB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DE15E4"/>
    <w:multiLevelType w:val="multilevel"/>
    <w:tmpl w:val="F3D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15186"/>
    <w:multiLevelType w:val="multilevel"/>
    <w:tmpl w:val="A90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A3982"/>
    <w:multiLevelType w:val="multilevel"/>
    <w:tmpl w:val="EC9E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35389"/>
    <w:multiLevelType w:val="multilevel"/>
    <w:tmpl w:val="0CD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7362503">
    <w:abstractNumId w:val="1"/>
  </w:num>
  <w:num w:numId="2" w16cid:durableId="867989114">
    <w:abstractNumId w:val="5"/>
  </w:num>
  <w:num w:numId="3" w16cid:durableId="618026702">
    <w:abstractNumId w:val="9"/>
  </w:num>
  <w:num w:numId="4" w16cid:durableId="1800879533">
    <w:abstractNumId w:val="3"/>
  </w:num>
  <w:num w:numId="5" w16cid:durableId="1431510625">
    <w:abstractNumId w:val="4"/>
  </w:num>
  <w:num w:numId="6" w16cid:durableId="408305413">
    <w:abstractNumId w:val="7"/>
  </w:num>
  <w:num w:numId="7" w16cid:durableId="1766074750">
    <w:abstractNumId w:val="6"/>
  </w:num>
  <w:num w:numId="8" w16cid:durableId="695425033">
    <w:abstractNumId w:val="8"/>
  </w:num>
  <w:num w:numId="9" w16cid:durableId="430930426">
    <w:abstractNumId w:val="0"/>
  </w:num>
  <w:num w:numId="10" w16cid:durableId="553615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30"/>
    <w:rsid w:val="000B1535"/>
    <w:rsid w:val="00357297"/>
    <w:rsid w:val="00414530"/>
    <w:rsid w:val="00425092"/>
    <w:rsid w:val="005366BA"/>
    <w:rsid w:val="00AB5F09"/>
    <w:rsid w:val="00D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2B73"/>
  <w15:chartTrackingRefBased/>
  <w15:docId w15:val="{528D2621-C614-304D-8385-5125C145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4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14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4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5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5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5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5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4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14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14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453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453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45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453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45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45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45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4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45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4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45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453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453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453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4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453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453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D202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D202F6"/>
  </w:style>
  <w:style w:type="paragraph" w:customStyle="1" w:styleId="p2">
    <w:name w:val="p2"/>
    <w:basedOn w:val="a"/>
    <w:rsid w:val="00D202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3">
    <w:name w:val="p3"/>
    <w:basedOn w:val="a"/>
    <w:rsid w:val="00D202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D202F6"/>
  </w:style>
  <w:style w:type="paragraph" w:customStyle="1" w:styleId="p4">
    <w:name w:val="p4"/>
    <w:basedOn w:val="a"/>
    <w:rsid w:val="00D202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2025-09-20T20:30:00Z</dcterms:created>
  <dcterms:modified xsi:type="dcterms:W3CDTF">2025-09-20T20:47:00Z</dcterms:modified>
</cp:coreProperties>
</file>